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ind w:left="1254" w:right="1522" w:hanging="8"/>
        <w:jc w:val="center"/>
      </w:pPr>
      <w:r>
        <w:rPr/>
        <w:t>EFFECTS OF PROJECT AND DISCUSSION METHODS ON STUDENTS’</w:t>
      </w:r>
      <w:r>
        <w:rPr>
          <w:spacing w:val="1"/>
        </w:rPr>
        <w:t> </w:t>
      </w:r>
      <w:r>
        <w:rPr/>
        <w:t>PERFORMANCE IN ECONOMICS IN SENIOR SECONDARY SCHOOLS IN</w:t>
      </w:r>
      <w:r>
        <w:rPr>
          <w:spacing w:val="-57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8"/>
        <w:ind w:left="0"/>
        <w:rPr>
          <w:b/>
        </w:rPr>
      </w:pPr>
    </w:p>
    <w:p>
      <w:pPr>
        <w:spacing w:before="0"/>
        <w:ind w:left="962" w:right="1252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Heading2"/>
        <w:spacing w:before="159"/>
        <w:ind w:left="2892"/>
        <w:jc w:val="left"/>
      </w:pPr>
      <w:r>
        <w:rPr/>
        <w:t>ALASOLUYI,</w:t>
      </w:r>
      <w:r>
        <w:rPr>
          <w:spacing w:val="-2"/>
        </w:rPr>
        <w:t> </w:t>
      </w:r>
      <w:r>
        <w:rPr/>
        <w:t>OLUWASEYI</w:t>
      </w:r>
      <w:r>
        <w:rPr>
          <w:spacing w:val="-2"/>
        </w:rPr>
        <w:t> </w:t>
      </w:r>
      <w:r>
        <w:rPr/>
        <w:t>EMMANUEL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line="276" w:lineRule="auto" w:before="199"/>
        <w:ind w:left="962" w:right="1258" w:firstLine="0"/>
        <w:jc w:val="center"/>
        <w:rPr>
          <w:b/>
          <w:sz w:val="24"/>
        </w:rPr>
      </w:pPr>
      <w:r>
        <w:rPr>
          <w:b/>
          <w:sz w:val="24"/>
        </w:rPr>
        <w:t>DEPARTMENT OF EDUCATIONAL FOUNDATIONS AND CURRICULUM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2"/>
        <w:spacing w:line="276" w:lineRule="auto" w:before="0"/>
        <w:ind w:left="3545" w:right="3838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before="193"/>
        <w:ind w:left="962" w:right="1256" w:firstLine="0"/>
        <w:jc w:val="center"/>
        <w:rPr>
          <w:b/>
          <w:sz w:val="24"/>
        </w:rPr>
      </w:pPr>
      <w:r>
        <w:rPr>
          <w:b/>
          <w:sz w:val="24"/>
        </w:rPr>
        <w:t>AUGUST,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20" w:bottom="280" w:left="740" w:right="160"/>
        </w:sectPr>
      </w:pPr>
    </w:p>
    <w:p>
      <w:pPr>
        <w:pStyle w:val="Heading2"/>
        <w:ind w:left="1254" w:right="1522" w:hanging="8"/>
        <w:jc w:val="center"/>
      </w:pPr>
      <w:r>
        <w:rPr/>
        <w:t>EFFECTS OF PROJECT AND DISCUSSION METHODS ON STUDENTS’</w:t>
      </w:r>
      <w:r>
        <w:rPr>
          <w:spacing w:val="1"/>
        </w:rPr>
        <w:t> </w:t>
      </w:r>
      <w:r>
        <w:rPr/>
        <w:t>PERFORMANCE IN ECONOMICS IN SENIOR SECONDARY SCHOOLS IN</w:t>
      </w:r>
      <w:r>
        <w:rPr>
          <w:spacing w:val="-57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before="229"/>
        <w:ind w:left="962" w:right="1252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Heading2"/>
        <w:spacing w:line="274" w:lineRule="exact" w:before="160"/>
        <w:ind w:left="630" w:right="1301"/>
        <w:jc w:val="center"/>
      </w:pPr>
      <w:r>
        <w:rPr/>
        <w:t>Oluwaseyi</w:t>
      </w:r>
      <w:r>
        <w:rPr>
          <w:spacing w:val="-3"/>
        </w:rPr>
        <w:t> </w:t>
      </w:r>
      <w:r>
        <w:rPr/>
        <w:t>Emmanuel</w:t>
      </w:r>
      <w:r>
        <w:rPr>
          <w:spacing w:val="-2"/>
        </w:rPr>
        <w:t> </w:t>
      </w:r>
      <w:r>
        <w:rPr/>
        <w:t>ALASOLUYI</w:t>
      </w:r>
    </w:p>
    <w:p>
      <w:pPr>
        <w:pStyle w:val="BodyText"/>
        <w:spacing w:line="274" w:lineRule="exact"/>
        <w:ind w:left="633" w:right="1301"/>
        <w:jc w:val="center"/>
      </w:pPr>
      <w:r>
        <w:rPr/>
        <w:t>B.Sc.</w:t>
      </w:r>
      <w:r>
        <w:rPr>
          <w:spacing w:val="-2"/>
        </w:rPr>
        <w:t> </w:t>
      </w:r>
      <w:r>
        <w:rPr/>
        <w:t>(Ed)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(UNAD),</w:t>
      </w:r>
      <w:r>
        <w:rPr>
          <w:spacing w:val="-2"/>
        </w:rPr>
        <w:t> </w:t>
      </w:r>
      <w:r>
        <w:rPr/>
        <w:t>M.Ed.</w:t>
      </w:r>
      <w:r>
        <w:rPr>
          <w:spacing w:val="-1"/>
        </w:rPr>
        <w:t> </w:t>
      </w:r>
      <w:r>
        <w:rPr/>
        <w:t>Curriculum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Instruction</w:t>
      </w:r>
      <w:r>
        <w:rPr>
          <w:spacing w:val="-2"/>
        </w:rPr>
        <w:t> </w:t>
      </w:r>
      <w:r>
        <w:rPr/>
        <w:t>(ABU)</w:t>
      </w:r>
    </w:p>
    <w:p>
      <w:pPr>
        <w:pStyle w:val="BodyText"/>
        <w:spacing w:before="2"/>
        <w:ind w:right="1240"/>
        <w:jc w:val="center"/>
      </w:pPr>
      <w:r>
        <w:rPr/>
        <w:t>P14EDFC9044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Heading2"/>
        <w:spacing w:line="276" w:lineRule="auto" w:before="0"/>
        <w:ind w:left="2973" w:right="3597" w:firstLine="1312"/>
        <w:jc w:val="left"/>
      </w:pPr>
      <w:r>
        <w:rPr/>
        <w:t>SUPERVISORS:</w:t>
      </w:r>
      <w:r>
        <w:rPr>
          <w:spacing w:val="1"/>
        </w:rPr>
        <w:t> </w:t>
      </w:r>
      <w:r>
        <w:rPr/>
        <w:t>ASSOCIATE</w:t>
      </w:r>
      <w:r>
        <w:rPr>
          <w:spacing w:val="-4"/>
        </w:rPr>
        <w:t> </w:t>
      </w:r>
      <w:r>
        <w:rPr/>
        <w:t>PROF.</w:t>
      </w:r>
      <w:r>
        <w:rPr>
          <w:spacing w:val="-1"/>
        </w:rPr>
        <w:t> </w:t>
      </w:r>
      <w:r>
        <w:rPr/>
        <w:t>(MRS)</w:t>
      </w:r>
      <w:r>
        <w:rPr>
          <w:spacing w:val="-2"/>
        </w:rPr>
        <w:t> </w:t>
      </w:r>
      <w:r>
        <w:rPr/>
        <w:t>H.</w:t>
      </w:r>
      <w:r>
        <w:rPr>
          <w:spacing w:val="-3"/>
        </w:rPr>
        <w:t> </w:t>
      </w:r>
      <w:r>
        <w:rPr/>
        <w:t>O.</w:t>
      </w:r>
      <w:r>
        <w:rPr>
          <w:spacing w:val="-4"/>
        </w:rPr>
        <w:t> </w:t>
      </w:r>
      <w:r>
        <w:rPr/>
        <w:t>YUSUF</w:t>
      </w:r>
    </w:p>
    <w:p>
      <w:pPr>
        <w:spacing w:line="278" w:lineRule="auto" w:before="0"/>
        <w:ind w:left="3876" w:right="4544" w:firstLine="417"/>
        <w:jc w:val="left"/>
        <w:rPr>
          <w:b/>
          <w:sz w:val="24"/>
        </w:rPr>
      </w:pPr>
      <w:r>
        <w:rPr>
          <w:b/>
          <w:sz w:val="24"/>
        </w:rPr>
        <w:t>DR.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DADA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F.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MOHAMMED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5"/>
        <w:ind w:left="0"/>
        <w:rPr>
          <w:b/>
          <w:sz w:val="30"/>
        </w:rPr>
      </w:pPr>
    </w:p>
    <w:p>
      <w:pPr>
        <w:pStyle w:val="Heading2"/>
        <w:spacing w:line="276" w:lineRule="auto" w:before="0"/>
        <w:ind w:left="969" w:right="1259" w:hanging="6"/>
        <w:jc w:val="center"/>
      </w:pPr>
      <w:r>
        <w:rPr/>
        <w:t>A DISSERTATION SUBMITTED TO THE SCHOOL OF POSTGRADUATE</w:t>
      </w:r>
      <w:r>
        <w:rPr>
          <w:spacing w:val="1"/>
        </w:rPr>
        <w:t> </w:t>
      </w:r>
      <w:r>
        <w:rPr/>
        <w:t>STUDIES, 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 ZARIA,</w:t>
      </w:r>
      <w:r>
        <w:rPr>
          <w:spacing w:val="2"/>
        </w:rPr>
        <w:t> </w:t>
      </w:r>
      <w:r>
        <w:rPr/>
        <w:t>IN PARTIAL</w:t>
      </w:r>
      <w:r>
        <w:rPr>
          <w:spacing w:val="1"/>
        </w:rPr>
        <w:t> </w:t>
      </w:r>
      <w:r>
        <w:rPr/>
        <w:t>FULFILLMENT OF THE REQUIRMENTS FOR THE AWARD OF DOCTOR OF</w:t>
      </w:r>
      <w:r>
        <w:rPr>
          <w:spacing w:val="1"/>
        </w:rPr>
        <w:t> </w:t>
      </w:r>
      <w:r>
        <w:rPr/>
        <w:t>PHILOSOPHY DEGREE IN EDUCATION (CURRICULUM AND INSTRUCTION)</w:t>
      </w:r>
      <w:r>
        <w:rPr>
          <w:spacing w:val="-57"/>
        </w:rPr>
        <w:t> </w:t>
      </w:r>
      <w:r>
        <w:rPr/>
        <w:t>IN THE DEPARTMENT OF EDUCATIONAL FOUNDATIONS AND</w:t>
      </w:r>
      <w:r>
        <w:rPr>
          <w:spacing w:val="1"/>
        </w:rPr>
        <w:t> </w:t>
      </w:r>
      <w:r>
        <w:rPr/>
        <w:t>CURRICULUM, FACULTY OF EDUCATION AHMADU BELLO UNIVERSITY,</w:t>
      </w:r>
      <w:r>
        <w:rPr>
          <w:spacing w:val="1"/>
        </w:rPr>
        <w:t> </w:t>
      </w:r>
      <w:r>
        <w:rPr/>
        <w:t>ZARIA-NIGERIA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36"/>
        </w:rPr>
      </w:pPr>
    </w:p>
    <w:p>
      <w:pPr>
        <w:spacing w:before="1"/>
        <w:ind w:left="962" w:right="1266" w:firstLine="0"/>
        <w:jc w:val="center"/>
        <w:rPr>
          <w:b/>
          <w:sz w:val="24"/>
        </w:rPr>
      </w:pPr>
      <w:r>
        <w:rPr>
          <w:b/>
          <w:sz w:val="24"/>
        </w:rPr>
        <w:t>AUGUST,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footerReference w:type="default" r:id="rId5"/>
          <w:pgSz w:w="11910" w:h="16840"/>
          <w:pgMar w:footer="1499" w:header="0" w:top="1320" w:bottom="1680" w:left="740" w:right="160"/>
        </w:sectPr>
      </w:pPr>
    </w:p>
    <w:p>
      <w:pPr>
        <w:pStyle w:val="Heading2"/>
        <w:ind w:right="1251"/>
        <w:jc w:val="center"/>
      </w:pPr>
      <w:bookmarkStart w:name="_TOC_250083" w:id="1"/>
      <w:bookmarkEnd w:id="1"/>
      <w:r>
        <w:rPr/>
        <w:t>DECLARATION</w:t>
      </w:r>
    </w:p>
    <w:p>
      <w:pPr>
        <w:pStyle w:val="BodyText"/>
        <w:ind w:left="0"/>
        <w:rPr>
          <w:b/>
          <w:sz w:val="29"/>
        </w:rPr>
      </w:pPr>
    </w:p>
    <w:p>
      <w:pPr>
        <w:pStyle w:val="BodyText"/>
        <w:spacing w:line="360" w:lineRule="auto"/>
        <w:ind w:right="1250"/>
        <w:jc w:val="both"/>
      </w:pPr>
      <w:r>
        <w:rPr>
          <w:w w:val="99"/>
        </w:rPr>
        <w:t>I </w:t>
      </w:r>
      <w:r>
        <w:rPr>
          <w:spacing w:val="-23"/>
          <w:w w:val="99"/>
        </w:rPr>
        <w:t> </w:t>
      </w:r>
      <w:r>
        <w:rPr>
          <w:w w:val="99"/>
        </w:rPr>
        <w:t>h</w:t>
      </w:r>
      <w:r>
        <w:rPr>
          <w:spacing w:val="1"/>
          <w:w w:val="99"/>
        </w:rPr>
        <w:t>e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4"/>
          <w:w w:val="99"/>
        </w:rPr>
        <w:t>b</w:t>
      </w:r>
      <w:r>
        <w:rPr>
          <w:w w:val="99"/>
        </w:rPr>
        <w:t>y </w:t>
      </w:r>
      <w:r>
        <w:rPr>
          <w:spacing w:val="-25"/>
          <w:w w:val="99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lare </w:t>
      </w:r>
      <w:r>
        <w:rPr>
          <w:spacing w:val="-21"/>
          <w:w w:val="99"/>
        </w:rPr>
        <w:t> </w:t>
      </w:r>
      <w:r>
        <w:rPr>
          <w:w w:val="99"/>
        </w:rPr>
        <w:t>that </w:t>
      </w:r>
      <w:r>
        <w:rPr>
          <w:spacing w:val="-20"/>
          <w:w w:val="99"/>
        </w:rPr>
        <w:t> </w:t>
      </w:r>
      <w:r>
        <w:rPr>
          <w:w w:val="99"/>
        </w:rPr>
        <w:t>the </w:t>
      </w:r>
      <w:r>
        <w:rPr>
          <w:spacing w:val="-20"/>
          <w:w w:val="99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>
          <w:w w:val="99"/>
        </w:rPr>
        <w:t>k </w:t>
      </w:r>
      <w:r>
        <w:rPr>
          <w:spacing w:val="-20"/>
          <w:w w:val="99"/>
        </w:rPr>
        <w:t> </w:t>
      </w:r>
      <w:r>
        <w:rPr>
          <w:w w:val="99"/>
        </w:rPr>
        <w:t>in </w:t>
      </w:r>
      <w:r>
        <w:rPr>
          <w:spacing w:val="-19"/>
          <w:w w:val="99"/>
        </w:rPr>
        <w:t> </w:t>
      </w:r>
      <w:r>
        <w:rPr>
          <w:w w:val="99"/>
        </w:rPr>
        <w:t>the </w:t>
      </w:r>
      <w:r>
        <w:rPr>
          <w:spacing w:val="-17"/>
          <w:w w:val="99"/>
        </w:rPr>
        <w:t> </w:t>
      </w:r>
      <w:r>
        <w:rPr>
          <w:w w:val="99"/>
        </w:rPr>
        <w:t>thesis</w:t>
      </w:r>
      <w:r>
        <w:rPr/>
        <w:t> </w:t>
      </w:r>
      <w:r>
        <w:rPr>
          <w:spacing w:val="-19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 </w:t>
      </w:r>
      <w:r>
        <w:rPr>
          <w:spacing w:val="-19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E</w:t>
      </w:r>
      <w:r>
        <w:rPr>
          <w:spacing w:val="-1"/>
          <w:w w:val="99"/>
        </w:rPr>
        <w:t>f</w:t>
      </w:r>
      <w:r>
        <w:rPr>
          <w:w w:val="99"/>
        </w:rPr>
        <w:t>f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19"/>
        </w:rPr>
        <w:t> </w:t>
      </w:r>
      <w:r>
        <w:rPr/>
        <w:t>of </w:t>
      </w:r>
      <w:r>
        <w:rPr>
          <w:spacing w:val="-21"/>
        </w:rPr>
        <w:t> </w:t>
      </w:r>
      <w:r>
        <w:rPr>
          <w:w w:val="99"/>
        </w:rPr>
        <w:t>P</w:t>
      </w:r>
      <w:r>
        <w:rPr/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0"/>
        </w:rPr>
        <w:t> </w:t>
      </w:r>
      <w:r>
        <w:rPr>
          <w:w w:val="99"/>
        </w:rPr>
        <w:t>Disc</w:t>
      </w:r>
      <w:r>
        <w:rPr>
          <w:spacing w:val="-1"/>
          <w:w w:val="99"/>
        </w:rPr>
        <w:t>u</w:t>
      </w:r>
      <w:r>
        <w:rPr>
          <w:w w:val="99"/>
        </w:rPr>
        <w:t>ssi</w:t>
      </w:r>
      <w:r>
        <w:rPr/>
        <w:t>on </w:t>
      </w:r>
      <w:r>
        <w:rPr/>
        <w:t>methods on students‘ performance in Economics in senior secondary schools in Ekiti State,</w:t>
      </w:r>
      <w:r>
        <w:rPr>
          <w:spacing w:val="-57"/>
        </w:rPr>
        <w:t> </w:t>
      </w:r>
      <w:r>
        <w:rPr/>
        <w:t>Nigeria‖ has been carried out by me in the Department of Educational Foundations and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derived from the literature has been duly acknowledged in the text and a list of references</w:t>
      </w:r>
      <w:r>
        <w:rPr>
          <w:spacing w:val="1"/>
        </w:rPr>
        <w:t> </w:t>
      </w:r>
      <w:r>
        <w:rPr/>
        <w:t>provided. No part of this thesis was previously presented for another degree or diploma at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or any</w:t>
      </w:r>
      <w:r>
        <w:rPr>
          <w:spacing w:val="-5"/>
        </w:rPr>
        <w:t> </w:t>
      </w:r>
      <w:r>
        <w:rPr/>
        <w:t>other</w:t>
      </w:r>
      <w:r>
        <w:rPr>
          <w:spacing w:val="1"/>
        </w:rPr>
        <w:t> </w:t>
      </w:r>
      <w:r>
        <w:rPr/>
        <w:t>Institution.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3"/>
        </w:rPr>
      </w:pPr>
      <w:r>
        <w:rPr/>
        <w:pict>
          <v:shape style="position:absolute;margin-left:85.800003pt;margin-top:10.128681pt;width:189.75pt;height:.1pt;mso-position-horizontal-relative:page;mso-position-vertical-relative:paragraph;z-index:-15728640;mso-wrap-distance-left:0;mso-wrap-distance-right:0" coordorigin="1716,203" coordsize="3795,0" path="m1716,203l5511,203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3.049988pt;margin-top:10.128681pt;width:102.75pt;height:.1pt;mso-position-horizontal-relative:page;mso-position-vertical-relative:paragraph;z-index:-15728128;mso-wrap-distance-left:0;mso-wrap-distance-right:0" coordorigin="8061,203" coordsize="2055,0" path="m8061,203l10116,203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163" w:val="left" w:leader="none"/>
        </w:tabs>
        <w:spacing w:before="79"/>
        <w:jc w:val="both"/>
      </w:pPr>
      <w:r>
        <w:rPr/>
        <w:t>Oluwaseyi</w:t>
      </w:r>
      <w:r>
        <w:rPr>
          <w:spacing w:val="-2"/>
        </w:rPr>
        <w:t> </w:t>
      </w:r>
      <w:r>
        <w:rPr/>
        <w:t>Emmanuel</w:t>
      </w:r>
      <w:r>
        <w:rPr>
          <w:spacing w:val="-1"/>
        </w:rPr>
        <w:t> </w:t>
      </w:r>
      <w:r>
        <w:rPr/>
        <w:t>ALASOLUYI</w:t>
        <w:tab/>
        <w:t>Date</w:t>
      </w:r>
    </w:p>
    <w:p>
      <w:pPr>
        <w:spacing w:after="0"/>
        <w:jc w:val="both"/>
        <w:sectPr>
          <w:footerReference w:type="default" r:id="rId6"/>
          <w:pgSz w:w="11910" w:h="16840"/>
          <w:pgMar w:footer="1499" w:header="0" w:top="1320" w:bottom="1680" w:left="740" w:right="160"/>
          <w:pgNumType w:start="3"/>
        </w:sectPr>
      </w:pPr>
    </w:p>
    <w:p>
      <w:pPr>
        <w:pStyle w:val="Heading2"/>
        <w:spacing w:before="77"/>
        <w:ind w:right="1257"/>
        <w:jc w:val="center"/>
      </w:pPr>
      <w:bookmarkStart w:name="_TOC_250082" w:id="2"/>
      <w:bookmarkEnd w:id="2"/>
      <w:r>
        <w:rPr/>
        <w:t>CERTIFICATION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line="360" w:lineRule="auto"/>
        <w:ind w:right="1253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61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SCHOOLS</w:t>
      </w:r>
      <w:r>
        <w:rPr>
          <w:spacing w:val="17"/>
        </w:rPr>
        <w:t> </w:t>
      </w:r>
      <w:r>
        <w:rPr/>
        <w:t>IN</w:t>
      </w:r>
      <w:r>
        <w:rPr>
          <w:spacing w:val="12"/>
        </w:rPr>
        <w:t> </w:t>
      </w:r>
      <w:r>
        <w:rPr/>
        <w:t>EKITI</w:t>
      </w:r>
      <w:r>
        <w:rPr>
          <w:spacing w:val="10"/>
        </w:rPr>
        <w:t> </w:t>
      </w:r>
      <w:r>
        <w:rPr/>
        <w:t>STATE,</w:t>
      </w:r>
      <w:r>
        <w:rPr>
          <w:spacing w:val="12"/>
        </w:rPr>
        <w:t> </w:t>
      </w:r>
      <w:r>
        <w:rPr/>
        <w:t>NIGERIA</w:t>
      </w:r>
      <w:r>
        <w:rPr>
          <w:spacing w:val="18"/>
        </w:rPr>
        <w:t> </w:t>
      </w:r>
      <w:r>
        <w:rPr/>
        <w:t>by</w:t>
      </w:r>
      <w:r>
        <w:rPr>
          <w:spacing w:val="9"/>
        </w:rPr>
        <w:t> </w:t>
      </w:r>
      <w:r>
        <w:rPr/>
        <w:t>OLUWASEYI</w:t>
      </w:r>
      <w:r>
        <w:rPr>
          <w:spacing w:val="8"/>
        </w:rPr>
        <w:t> </w:t>
      </w:r>
      <w:r>
        <w:rPr/>
        <w:t>EMMANUEL</w:t>
      </w:r>
      <w:r>
        <w:rPr>
          <w:spacing w:val="10"/>
        </w:rPr>
        <w:t> </w:t>
      </w:r>
      <w:r>
        <w:rPr/>
        <w:t>ALASOLUYI</w:t>
      </w:r>
    </w:p>
    <w:p>
      <w:pPr>
        <w:pStyle w:val="BodyText"/>
        <w:spacing w:line="360" w:lineRule="auto"/>
        <w:ind w:right="1255"/>
        <w:jc w:val="both"/>
      </w:pPr>
      <w:r>
        <w:rPr/>
        <w:t>meets the regulations governing the award of Doctor of Philosophy degree in Education</w:t>
      </w:r>
      <w:r>
        <w:rPr>
          <w:spacing w:val="1"/>
        </w:rPr>
        <w:t> </w:t>
      </w:r>
      <w:r>
        <w:rPr/>
        <w:t>(Curriculum and Instruction) of the Ahmadu Bello University, and is approved for its</w:t>
      </w:r>
      <w:r>
        <w:rPr>
          <w:spacing w:val="1"/>
        </w:rPr>
        <w:t> </w:t>
      </w:r>
      <w:r>
        <w:rPr/>
        <w:t>contribution to knowledge</w:t>
      </w:r>
      <w:r>
        <w:rPr>
          <w:spacing w:val="-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 w:after="1"/>
        <w:ind w:left="0"/>
        <w:rPr>
          <w:sz w:val="20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2694"/>
        <w:gridCol w:w="1798"/>
      </w:tblGrid>
      <w:tr>
        <w:trPr>
          <w:trHeight w:val="295" w:hRule="atLeast"/>
        </w:trPr>
        <w:tc>
          <w:tcPr>
            <w:tcW w:w="4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Associate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(Mrs.)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H. O. Yusuf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290" w:hRule="atLeast"/>
        </w:trPr>
        <w:tc>
          <w:tcPr>
            <w:tcW w:w="4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Chairperson,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4" w:hRule="atLeast"/>
        </w:trPr>
        <w:tc>
          <w:tcPr>
            <w:tcW w:w="4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Dada</w:t>
            </w:r>
          </w:p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586" w:hRule="atLeast"/>
        </w:trPr>
        <w:tc>
          <w:tcPr>
            <w:tcW w:w="4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Mohammed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951" w:hRule="atLeast"/>
        </w:trPr>
        <w:tc>
          <w:tcPr>
            <w:tcW w:w="4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6" w:lineRule="auto"/>
              <w:ind w:right="2230"/>
              <w:rPr>
                <w:sz w:val="24"/>
              </w:rPr>
            </w:pPr>
            <w:r>
              <w:rPr>
                <w:sz w:val="24"/>
              </w:rPr>
              <w:t>Prof. B. A. Maina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Department,</w:t>
            </w:r>
          </w:p>
          <w:p>
            <w:pPr>
              <w:pStyle w:val="TableParagraph"/>
              <w:spacing w:line="230" w:lineRule="exact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Foundations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632" w:hRule="atLeast"/>
        </w:trPr>
        <w:tc>
          <w:tcPr>
            <w:tcW w:w="4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Abubakar</w:t>
            </w:r>
          </w:p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z w:val="24"/>
              </w:rPr>
              <w:t>Dean,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Postgraduate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1499" w:top="1320" w:bottom="1680" w:left="740" w:right="160"/>
        </w:sectPr>
      </w:pPr>
    </w:p>
    <w:p>
      <w:pPr>
        <w:pStyle w:val="Heading2"/>
        <w:ind w:right="1261"/>
        <w:jc w:val="center"/>
      </w:pPr>
      <w:bookmarkStart w:name="_TOC_250081" w:id="3"/>
      <w:bookmarkEnd w:id="3"/>
      <w:r>
        <w:rPr/>
        <w:t>DEDICATION</w:t>
      </w:r>
    </w:p>
    <w:p>
      <w:pPr>
        <w:pStyle w:val="BodyText"/>
        <w:spacing w:line="360" w:lineRule="auto" w:before="132"/>
        <w:ind w:right="1262"/>
        <w:jc w:val="both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father,</w:t>
      </w:r>
      <w:r>
        <w:rPr>
          <w:spacing w:val="1"/>
        </w:rPr>
        <w:t> </w:t>
      </w:r>
      <w:r>
        <w:rPr/>
        <w:t>Pa</w:t>
      </w:r>
      <w:r>
        <w:rPr>
          <w:spacing w:val="1"/>
        </w:rPr>
        <w:t> </w:t>
      </w:r>
      <w:r>
        <w:rPr/>
        <w:t>(Chief)</w:t>
      </w:r>
      <w:r>
        <w:rPr>
          <w:spacing w:val="1"/>
        </w:rPr>
        <w:t> </w:t>
      </w:r>
      <w:r>
        <w:rPr/>
        <w:t>Anthony</w:t>
      </w:r>
      <w:r>
        <w:rPr>
          <w:spacing w:val="1"/>
        </w:rPr>
        <w:t> </w:t>
      </w:r>
      <w:r>
        <w:rPr/>
        <w:t>Mosunmola</w:t>
      </w:r>
      <w:r>
        <w:rPr>
          <w:spacing w:val="1"/>
        </w:rPr>
        <w:t> </w:t>
      </w:r>
      <w:r>
        <w:rPr/>
        <w:t>Alasoluyi who slept in the Lord on 4</w:t>
      </w:r>
      <w:r>
        <w:rPr>
          <w:vertAlign w:val="superscript"/>
        </w:rPr>
        <w:t>th</w:t>
      </w:r>
      <w:r>
        <w:rPr>
          <w:vertAlign w:val="baseline"/>
        </w:rPr>
        <w:t> May, 2015. May his soul and the souls of all the</w:t>
      </w:r>
      <w:r>
        <w:rPr>
          <w:spacing w:val="1"/>
          <w:vertAlign w:val="baseline"/>
        </w:rPr>
        <w:t> </w:t>
      </w:r>
      <w:r>
        <w:rPr>
          <w:vertAlign w:val="baseline"/>
        </w:rPr>
        <w:t>faithful</w:t>
      </w:r>
      <w:r>
        <w:rPr>
          <w:spacing w:val="-1"/>
          <w:vertAlign w:val="baseline"/>
        </w:rPr>
        <w:t> </w:t>
      </w:r>
      <w:r>
        <w:rPr>
          <w:vertAlign w:val="baseline"/>
        </w:rPr>
        <w:t>departed through</w:t>
      </w:r>
      <w:r>
        <w:rPr>
          <w:spacing w:val="2"/>
          <w:vertAlign w:val="baseline"/>
        </w:rPr>
        <w:t> </w:t>
      </w:r>
      <w:r>
        <w:rPr>
          <w:vertAlign w:val="baseline"/>
        </w:rPr>
        <w:t>the mercy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God, rest</w:t>
      </w:r>
      <w:r>
        <w:rPr>
          <w:spacing w:val="-1"/>
          <w:vertAlign w:val="baseline"/>
        </w:rPr>
        <w:t> </w:t>
      </w:r>
      <w:r>
        <w:rPr>
          <w:vertAlign w:val="baseline"/>
        </w:rPr>
        <w:t>in peace, Amen!</w:t>
      </w:r>
    </w:p>
    <w:p>
      <w:pPr>
        <w:spacing w:after="0" w:line="360" w:lineRule="auto"/>
        <w:jc w:val="both"/>
        <w:sectPr>
          <w:pgSz w:w="11910" w:h="16840"/>
          <w:pgMar w:header="0" w:footer="1499" w:top="1320" w:bottom="1680" w:left="740" w:right="160"/>
        </w:sectPr>
      </w:pPr>
    </w:p>
    <w:p>
      <w:pPr>
        <w:pStyle w:val="Heading2"/>
        <w:ind w:right="1264"/>
        <w:jc w:val="center"/>
      </w:pPr>
      <w:bookmarkStart w:name="_TOC_250080" w:id="4"/>
      <w:bookmarkEnd w:id="4"/>
      <w:r>
        <w:rPr/>
        <w:t>ACKNOWLEDGEMENTS</w:t>
      </w:r>
    </w:p>
    <w:p>
      <w:pPr>
        <w:pStyle w:val="BodyText"/>
        <w:spacing w:line="360" w:lineRule="auto" w:before="132"/>
        <w:ind w:right="1250" w:firstLine="566"/>
        <w:jc w:val="both"/>
      </w:pPr>
      <w:r>
        <w:rPr/>
        <w:t>I am grateful to God Almighty for the strength, wisdom, knowledge and inspiration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chairperson,</w:t>
      </w:r>
      <w:r>
        <w:rPr>
          <w:spacing w:val="60"/>
        </w:rPr>
        <w:t> </w:t>
      </w:r>
      <w:r>
        <w:rPr/>
        <w:t>supervisory</w:t>
      </w:r>
      <w:r>
        <w:rPr>
          <w:spacing w:val="1"/>
        </w:rPr>
        <w:t> </w:t>
      </w:r>
      <w:r>
        <w:rPr/>
        <w:t>committee,</w:t>
      </w:r>
      <w:r>
        <w:rPr>
          <w:spacing w:val="1"/>
        </w:rPr>
        <w:t> </w:t>
      </w:r>
      <w:r>
        <w:rPr/>
        <w:t>Associate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(Mrs.)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Yusuf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study,</w:t>
      </w:r>
      <w:r>
        <w:rPr>
          <w:spacing w:val="1"/>
        </w:rPr>
        <w:t> </w:t>
      </w:r>
      <w:r>
        <w:rPr/>
        <w:t>providing extensive technical support, resolving logistic bottle-necks encountered 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rigorous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critiques.</w:t>
      </w:r>
      <w:r>
        <w:rPr>
          <w:spacing w:val="1"/>
        </w:rPr>
        <w:t> </w:t>
      </w:r>
      <w:r>
        <w:rPr/>
        <w:t>Ma,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supervisor to me, but a mother, may the good Lord bless you and continue to uplift you in</w:t>
      </w:r>
      <w:r>
        <w:rPr>
          <w:spacing w:val="1"/>
        </w:rPr>
        <w:t> </w:t>
      </w:r>
      <w:r>
        <w:rPr/>
        <w:t>Jesus name, Amen. I also extend my esteem appreciation to the members, supervisory</w:t>
      </w:r>
      <w:r>
        <w:rPr>
          <w:spacing w:val="1"/>
        </w:rPr>
        <w:t> </w:t>
      </w:r>
      <w:r>
        <w:rPr/>
        <w:t>committee, Dr. A. A. Dada and Dr. A. F. Mohammed who rendered their time, guidance</w:t>
      </w:r>
      <w:r>
        <w:rPr>
          <w:spacing w:val="1"/>
        </w:rPr>
        <w:t> </w:t>
      </w:r>
      <w:r>
        <w:rPr/>
        <w:t>and suggestions that served as a motivation to do my best. I appreciate them for giving me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opportunity</w:t>
      </w:r>
      <w:r>
        <w:rPr>
          <w:spacing w:val="11"/>
        </w:rPr>
        <w:t> </w:t>
      </w:r>
      <w:r>
        <w:rPr/>
        <w:t>to</w:t>
      </w:r>
      <w:r>
        <w:rPr>
          <w:spacing w:val="16"/>
        </w:rPr>
        <w:t> </w:t>
      </w:r>
      <w:r>
        <w:rPr/>
        <w:t>learn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grow.</w:t>
      </w:r>
      <w:r>
        <w:rPr>
          <w:spacing w:val="15"/>
        </w:rPr>
        <w:t> </w:t>
      </w:r>
      <w:r>
        <w:rPr/>
        <w:t>Their</w:t>
      </w:r>
      <w:r>
        <w:rPr>
          <w:spacing w:val="15"/>
        </w:rPr>
        <w:t> </w:t>
      </w:r>
      <w:r>
        <w:rPr/>
        <w:t>comments</w:t>
      </w:r>
      <w:r>
        <w:rPr>
          <w:spacing w:val="16"/>
        </w:rPr>
        <w:t> </w:t>
      </w:r>
      <w:r>
        <w:rPr/>
        <w:t>were</w:t>
      </w:r>
      <w:r>
        <w:rPr>
          <w:spacing w:val="16"/>
        </w:rPr>
        <w:t> </w:t>
      </w:r>
      <w:r>
        <w:rPr/>
        <w:t>always</w:t>
      </w:r>
      <w:r>
        <w:rPr>
          <w:spacing w:val="15"/>
        </w:rPr>
        <w:t> </w:t>
      </w:r>
      <w:r>
        <w:rPr/>
        <w:t>critical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constructive.</w:t>
      </w:r>
      <w:r>
        <w:rPr>
          <w:spacing w:val="-58"/>
        </w:rPr>
        <w:t> </w:t>
      </w:r>
      <w:r>
        <w:rPr/>
        <w:t>It is</w:t>
      </w:r>
      <w:r>
        <w:rPr>
          <w:spacing w:val="1"/>
        </w:rPr>
        <w:t> </w:t>
      </w:r>
      <w:r>
        <w:rPr/>
        <w:t>my prayer that they will not</w:t>
      </w:r>
      <w:r>
        <w:rPr>
          <w:spacing w:val="1"/>
        </w:rPr>
        <w:t> </w:t>
      </w:r>
      <w:r>
        <w:rPr/>
        <w:t>go unrewarded, Amen.</w:t>
      </w:r>
      <w:r>
        <w:rPr>
          <w:spacing w:val="60"/>
        </w:rPr>
        <w:t> </w:t>
      </w:r>
      <w:r>
        <w:rPr/>
        <w:t>The immense contributions of</w:t>
      </w:r>
      <w:r>
        <w:rPr>
          <w:spacing w:val="1"/>
        </w:rPr>
        <w:t> </w:t>
      </w:r>
      <w:r>
        <w:rPr/>
        <w:t>Prof. B. A. Maina, HOD Educational Foundations and Curriculum and the members of</w:t>
      </w:r>
      <w:r>
        <w:rPr>
          <w:spacing w:val="1"/>
        </w:rPr>
        <w:t> </w:t>
      </w:r>
      <w:r>
        <w:rPr/>
        <w:t>defence panel like Prof. R. B. Bako, Dr. A. Guga, Dr. S. U. El-Yakub, Dr. (Mrs) W. A.</w:t>
      </w:r>
      <w:r>
        <w:rPr>
          <w:spacing w:val="1"/>
        </w:rPr>
        <w:t> </w:t>
      </w:r>
      <w:r>
        <w:rPr/>
        <w:t>Ehinmidu, Dr. (Mrs) H. Y. Audi and Dr. A. M. Aminu will never be forgotten. Their</w:t>
      </w:r>
      <w:r>
        <w:rPr>
          <w:spacing w:val="1"/>
        </w:rPr>
        <w:t> </w:t>
      </w:r>
      <w:r>
        <w:rPr/>
        <w:t>constructive</w:t>
      </w:r>
      <w:r>
        <w:rPr>
          <w:spacing w:val="-2"/>
        </w:rPr>
        <w:t> </w:t>
      </w:r>
      <w:r>
        <w:rPr/>
        <w:t>criticisms and suggestions made</w:t>
      </w:r>
      <w:r>
        <w:rPr>
          <w:spacing w:val="-1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success.</w:t>
      </w:r>
    </w:p>
    <w:p>
      <w:pPr>
        <w:pStyle w:val="BodyText"/>
        <w:spacing w:line="360" w:lineRule="auto" w:before="202"/>
        <w:ind w:right="1249" w:firstLine="566"/>
        <w:jc w:val="both"/>
      </w:pPr>
      <w:r>
        <w:rPr/>
        <w:t>I will forever be grateful to a mother in a million, Mrs. Theresa A. Alasoluyi for her</w:t>
      </w:r>
      <w:r>
        <w:rPr>
          <w:spacing w:val="1"/>
        </w:rPr>
        <w:t> </w:t>
      </w:r>
      <w:r>
        <w:rPr/>
        <w:t>prayers, encouragement and for truly sacrificing her own welfare to provide me with sound</w:t>
      </w:r>
      <w:r>
        <w:rPr>
          <w:spacing w:val="-57"/>
        </w:rPr>
        <w:t> </w:t>
      </w:r>
      <w:r>
        <w:rPr/>
        <w:t>education.</w:t>
      </w:r>
      <w:r>
        <w:rPr>
          <w:spacing w:val="8"/>
        </w:rPr>
        <w:t> </w:t>
      </w:r>
      <w:r>
        <w:rPr/>
        <w:t>Mum,</w:t>
      </w:r>
      <w:r>
        <w:rPr>
          <w:spacing w:val="9"/>
        </w:rPr>
        <w:t> </w:t>
      </w:r>
      <w:r>
        <w:rPr/>
        <w:t>there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no</w:t>
      </w:r>
      <w:r>
        <w:rPr>
          <w:spacing w:val="9"/>
        </w:rPr>
        <w:t> </w:t>
      </w:r>
      <w:r>
        <w:rPr/>
        <w:t>way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can</w:t>
      </w:r>
      <w:r>
        <w:rPr>
          <w:spacing w:val="11"/>
        </w:rPr>
        <w:t> </w:t>
      </w:r>
      <w:r>
        <w:rPr/>
        <w:t>pay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back,</w:t>
      </w:r>
      <w:r>
        <w:rPr>
          <w:spacing w:val="9"/>
        </w:rPr>
        <w:t> </w:t>
      </w:r>
      <w:r>
        <w:rPr/>
        <w:t>but</w:t>
      </w:r>
      <w:r>
        <w:rPr>
          <w:spacing w:val="15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my</w:t>
      </w:r>
      <w:r>
        <w:rPr>
          <w:spacing w:val="6"/>
        </w:rPr>
        <w:t> </w:t>
      </w:r>
      <w:r>
        <w:rPr/>
        <w:t>earnest</w:t>
      </w:r>
      <w:r>
        <w:rPr>
          <w:spacing w:val="11"/>
        </w:rPr>
        <w:t> </w:t>
      </w:r>
      <w:r>
        <w:rPr/>
        <w:t>prayer</w:t>
      </w:r>
      <w:r>
        <w:rPr>
          <w:spacing w:val="10"/>
        </w:rPr>
        <w:t> </w:t>
      </w:r>
      <w:r>
        <w:rPr/>
        <w:t>that,</w:t>
      </w:r>
      <w:r>
        <w:rPr>
          <w:spacing w:val="9"/>
        </w:rPr>
        <w:t> </w:t>
      </w:r>
      <w:r>
        <w:rPr/>
        <w:t>God</w:t>
      </w:r>
      <w:r>
        <w:rPr>
          <w:spacing w:val="-57"/>
        </w:rPr>
        <w:t> </w:t>
      </w:r>
      <w:r>
        <w:rPr/>
        <w:t>in His infinite mercies will keep you alive to enjoy the fruit of your labour in good health,</w:t>
      </w:r>
      <w:r>
        <w:rPr>
          <w:spacing w:val="1"/>
        </w:rPr>
        <w:t> </w:t>
      </w:r>
      <w:r>
        <w:rPr/>
        <w:t>Amen.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prayers,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sisters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husbands helped me immensely in making this research work possible.</w:t>
      </w:r>
      <w:r>
        <w:rPr>
          <w:spacing w:val="60"/>
        </w:rPr>
        <w:t> </w:t>
      </w:r>
      <w:r>
        <w:rPr/>
        <w:t>I am also grateful</w:t>
      </w:r>
      <w:r>
        <w:rPr>
          <w:spacing w:val="1"/>
        </w:rPr>
        <w:t> </w:t>
      </w:r>
      <w:r>
        <w:rPr/>
        <w:t>to my in law, the Bamaiyi family for their constant encouragement. Thank you all and God</w:t>
      </w:r>
      <w:r>
        <w:rPr>
          <w:spacing w:val="1"/>
        </w:rPr>
        <w:t> </w:t>
      </w:r>
      <w:r>
        <w:rPr/>
        <w:t>bless.</w:t>
      </w:r>
    </w:p>
    <w:p>
      <w:pPr>
        <w:pStyle w:val="BodyText"/>
        <w:spacing w:line="360" w:lineRule="auto" w:before="200"/>
        <w:ind w:right="1250" w:firstLine="566"/>
        <w:jc w:val="both"/>
      </w:pPr>
      <w:r>
        <w:rPr/>
        <w:t>I am deeply indebted to my dear wife, Mrs. Christiana Alasoluyi and my handsome</w:t>
      </w:r>
      <w:r>
        <w:rPr>
          <w:spacing w:val="1"/>
        </w:rPr>
        <w:t> </w:t>
      </w:r>
      <w:r>
        <w:rPr/>
        <w:t>Son, Oluwasegun Emmanuel Alasoluyi for their perseverance, support, encouragement and</w:t>
      </w:r>
      <w:r>
        <w:rPr>
          <w:spacing w:val="-57"/>
        </w:rPr>
        <w:t> </w:t>
      </w:r>
      <w:r>
        <w:rPr/>
        <w:t>sacrifices.</w:t>
      </w:r>
      <w:r>
        <w:rPr>
          <w:spacing w:val="16"/>
        </w:rPr>
        <w:t> </w:t>
      </w:r>
      <w:r>
        <w:rPr/>
        <w:t>I</w:t>
      </w:r>
      <w:r>
        <w:rPr>
          <w:spacing w:val="10"/>
        </w:rPr>
        <w:t> </w:t>
      </w:r>
      <w:r>
        <w:rPr/>
        <w:t>thank</w:t>
      </w:r>
      <w:r>
        <w:rPr>
          <w:spacing w:val="14"/>
        </w:rPr>
        <w:t> </w:t>
      </w:r>
      <w:r>
        <w:rPr/>
        <w:t>them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patience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endurance</w:t>
      </w:r>
      <w:r>
        <w:rPr>
          <w:spacing w:val="13"/>
        </w:rPr>
        <w:t> </w:t>
      </w:r>
      <w:r>
        <w:rPr/>
        <w:t>during</w:t>
      </w:r>
      <w:r>
        <w:rPr>
          <w:spacing w:val="11"/>
        </w:rPr>
        <w:t> </w:t>
      </w:r>
      <w:r>
        <w:rPr/>
        <w:t>my</w:t>
      </w:r>
      <w:r>
        <w:rPr>
          <w:spacing w:val="9"/>
        </w:rPr>
        <w:t> </w:t>
      </w:r>
      <w:r>
        <w:rPr/>
        <w:t>absence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pursuit</w:t>
      </w:r>
      <w:r>
        <w:rPr>
          <w:spacing w:val="-57"/>
        </w:rPr>
        <w:t> </w:t>
      </w:r>
      <w:r>
        <w:rPr/>
        <w:t>of this degree. It is my earnest prayer that, God in His infinite mercies will keep them alive</w:t>
      </w:r>
      <w:r>
        <w:rPr>
          <w:spacing w:val="1"/>
        </w:rPr>
        <w:t> </w:t>
      </w:r>
      <w:r>
        <w:rPr/>
        <w:t>to enjoy the reward of their fidelity and perseverance, Amen. I also extend my heartfelt</w:t>
      </w:r>
      <w:r>
        <w:rPr>
          <w:spacing w:val="1"/>
        </w:rPr>
        <w:t> </w:t>
      </w:r>
      <w:r>
        <w:rPr/>
        <w:t>appreciation to all the respondents in all the schools I visited for data collection. To all my</w:t>
      </w:r>
      <w:r>
        <w:rPr>
          <w:spacing w:val="1"/>
        </w:rPr>
        <w:t> </w:t>
      </w:r>
      <w:r>
        <w:rPr/>
        <w:t>cherished friends and classmates, I thank you for your words of encouragement and for</w:t>
      </w:r>
      <w:r>
        <w:rPr>
          <w:spacing w:val="1"/>
        </w:rPr>
        <w:t> </w:t>
      </w:r>
      <w:r>
        <w:rPr/>
        <w:t>rallying</w:t>
      </w:r>
      <w:r>
        <w:rPr>
          <w:spacing w:val="-4"/>
        </w:rPr>
        <w:t> </w:t>
      </w:r>
      <w:r>
        <w:rPr/>
        <w:t>round to make</w:t>
      </w:r>
      <w:r>
        <w:rPr>
          <w:spacing w:val="-1"/>
        </w:rPr>
        <w:t> </w:t>
      </w:r>
      <w:r>
        <w:rPr/>
        <w:t>this work a</w:t>
      </w:r>
      <w:r>
        <w:rPr>
          <w:spacing w:val="-2"/>
        </w:rPr>
        <w:t> </w:t>
      </w:r>
      <w:r>
        <w:rPr/>
        <w:t>success. God bless</w:t>
      </w:r>
      <w:r>
        <w:rPr>
          <w:spacing w:val="1"/>
        </w:rPr>
        <w:t> </w:t>
      </w:r>
      <w:r>
        <w:rPr/>
        <w:t>you</w:t>
      </w:r>
      <w:r>
        <w:rPr>
          <w:spacing w:val="2"/>
        </w:rPr>
        <w:t> </w:t>
      </w:r>
      <w:r>
        <w:rPr/>
        <w:t>all.</w:t>
      </w:r>
    </w:p>
    <w:p>
      <w:pPr>
        <w:spacing w:after="0" w:line="360" w:lineRule="auto"/>
        <w:jc w:val="both"/>
        <w:sectPr>
          <w:footerReference w:type="default" r:id="rId7"/>
          <w:pgSz w:w="11910" w:h="16840"/>
          <w:pgMar w:footer="1499" w:header="0" w:top="1320" w:bottom="1680" w:left="740" w:right="160"/>
        </w:sectPr>
      </w:pPr>
    </w:p>
    <w:p>
      <w:pPr>
        <w:pStyle w:val="Heading2"/>
        <w:ind w:right="1255"/>
        <w:jc w:val="center"/>
      </w:pPr>
      <w:bookmarkStart w:name="_TOC_250079" w:id="5"/>
      <w:bookmarkEnd w:id="5"/>
      <w:r>
        <w:rPr/>
        <w:t>ABSTRACT</w:t>
      </w:r>
    </w:p>
    <w:p>
      <w:pPr>
        <w:pStyle w:val="BodyText"/>
        <w:spacing w:before="130"/>
        <w:ind w:right="1258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objectives were formulated for the study among which are to: ascertain the effect of project</w:t>
      </w:r>
      <w:r>
        <w:rPr>
          <w:spacing w:val="-57"/>
        </w:rPr>
        <w:t> </w:t>
      </w:r>
      <w:r>
        <w:rPr/>
        <w:t>and conventional method on the performance of economics students in senior secondary</w:t>
      </w:r>
      <w:r>
        <w:rPr>
          <w:spacing w:val="1"/>
        </w:rPr>
        <w:t> </w:t>
      </w:r>
      <w:r>
        <w:rPr/>
        <w:t>schools, Ekiti State; determine the effect of discussion and conventional method on the</w:t>
      </w:r>
      <w:r>
        <w:rPr>
          <w:spacing w:val="1"/>
        </w:rPr>
        <w:t> </w:t>
      </w:r>
      <w:r>
        <w:rPr/>
        <w:t>performance of economics students in senior secondary schools, Ekiti State; and find out</w:t>
      </w:r>
      <w:r>
        <w:rPr>
          <w:spacing w:val="1"/>
        </w:rPr>
        <w:t> </w:t>
      </w:r>
      <w:r>
        <w:rPr/>
        <w:t>the performance of students taught economics using project and discussion methods in</w:t>
      </w:r>
      <w:r>
        <w:rPr>
          <w:spacing w:val="1"/>
        </w:rPr>
        <w:t> </w:t>
      </w:r>
      <w:r>
        <w:rPr/>
        <w:t>urban and rural senior secondary schools in Ekiti State. In line with these objectives, five</w:t>
      </w:r>
      <w:r>
        <w:rPr>
          <w:spacing w:val="1"/>
        </w:rPr>
        <w:t> </w:t>
      </w:r>
      <w:r>
        <w:rPr/>
        <w:t>corresponding research questions and hypotheses were formulated for the study. Relevant</w:t>
      </w:r>
      <w:r>
        <w:rPr>
          <w:spacing w:val="1"/>
        </w:rPr>
        <w:t> </w:t>
      </w:r>
      <w:r>
        <w:rPr/>
        <w:t>literatures on the key variables of the study were reviewed, while the study was anchored</w:t>
      </w:r>
      <w:r>
        <w:rPr>
          <w:spacing w:val="1"/>
        </w:rPr>
        <w:t> </w:t>
      </w:r>
      <w:r>
        <w:rPr/>
        <w:t>on three relevant theories, such as Constructivist Learning Theory, Gagne‘s Theory of</w:t>
      </w:r>
      <w:r>
        <w:rPr>
          <w:spacing w:val="1"/>
        </w:rPr>
        <w:t> </w:t>
      </w:r>
      <w:r>
        <w:rPr/>
        <w:t>Instruction, and Cultural-Historical Activity Theory. The study adopted quasi-experimental</w:t>
      </w:r>
      <w:r>
        <w:rPr>
          <w:spacing w:val="-57"/>
        </w:rPr>
        <w:t> </w:t>
      </w:r>
      <w:r>
        <w:rPr/>
        <w:t>research design. The target population of the study was made up of 10,784 SSII students</w:t>
      </w:r>
      <w:r>
        <w:rPr>
          <w:spacing w:val="1"/>
        </w:rPr>
        <w:t> </w:t>
      </w:r>
      <w:r>
        <w:rPr/>
        <w:t>from the entire 183 public secondary schools in Ekiti State. The sample size for the study</w:t>
      </w:r>
      <w:r>
        <w:rPr>
          <w:spacing w:val="1"/>
        </w:rPr>
        <w:t> </w:t>
      </w:r>
      <w:r>
        <w:rPr/>
        <w:t>consisted of 212 SSII students from six schools with intact classes. This sample size was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r</w:t>
      </w:r>
      <w:r>
        <w:rPr/>
        <w:t>ived 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t  </w:t>
      </w:r>
      <w:r>
        <w:rPr>
          <w:spacing w:val="-26"/>
        </w:rPr>
        <w:t> </w:t>
      </w:r>
      <w:r>
        <w:rPr/>
        <w:t>using  </w:t>
      </w:r>
      <w:r>
        <w:rPr>
          <w:spacing w:val="-29"/>
        </w:rPr>
        <w:t> </w:t>
      </w:r>
      <w:r>
        <w:rPr/>
        <w:t>purp</w:t>
      </w:r>
      <w:r>
        <w:rPr>
          <w:spacing w:val="1"/>
        </w:rPr>
        <w:t>o</w:t>
      </w:r>
      <w:r>
        <w:rPr/>
        <w:t>sive  </w:t>
      </w:r>
      <w:r>
        <w:rPr>
          <w:spacing w:val="-2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mpling  </w:t>
      </w:r>
      <w:r>
        <w:rPr>
          <w:spacing w:val="-29"/>
        </w:rPr>
        <w:t> </w:t>
      </w:r>
      <w:r>
        <w:rPr/>
        <w:t>te</w:t>
      </w:r>
      <w:r>
        <w:rPr>
          <w:spacing w:val="-2"/>
        </w:rPr>
        <w:t>c</w:t>
      </w:r>
      <w:r>
        <w:rPr/>
        <w:t>hniq</w:t>
      </w:r>
      <w:r>
        <w:rPr>
          <w:spacing w:val="2"/>
        </w:rPr>
        <w:t>u</w:t>
      </w:r>
      <w:r>
        <w:rPr>
          <w:spacing w:val="1"/>
        </w:rPr>
        <w:t>e</w:t>
      </w:r>
      <w:r>
        <w:rPr/>
        <w:t>.  </w:t>
      </w:r>
      <w:r>
        <w:rPr>
          <w:spacing w:val="-27"/>
        </w:rPr>
        <w:t> </w:t>
      </w:r>
      <w:r>
        <w:rPr/>
        <w:t>The  </w:t>
      </w:r>
      <w:r>
        <w:rPr>
          <w:spacing w:val="-28"/>
        </w:rPr>
        <w:t> </w:t>
      </w:r>
      <w:r>
        <w:rPr/>
        <w:t>ins</w:t>
      </w:r>
      <w:r>
        <w:rPr>
          <w:spacing w:val="1"/>
        </w:rPr>
        <w:t>t</w:t>
      </w:r>
      <w:r>
        <w:rPr/>
        <w:t>rum</w:t>
      </w:r>
      <w:r>
        <w:rPr>
          <w:spacing w:val="-2"/>
        </w:rPr>
        <w:t>e</w:t>
      </w:r>
      <w:r>
        <w:rPr/>
        <w:t>nt  </w:t>
      </w:r>
      <w:r>
        <w:rPr>
          <w:spacing w:val="-27"/>
        </w:rPr>
        <w:t> </w:t>
      </w:r>
      <w:r>
        <w:rPr/>
        <w:t>tagg</w:t>
      </w:r>
      <w:r>
        <w:rPr>
          <w:spacing w:val="-2"/>
        </w:rPr>
        <w:t>e</w:t>
      </w:r>
      <w:r>
        <w:rPr/>
        <w:t>d 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-1"/>
        </w:rPr>
        <w:t>c</w:t>
      </w:r>
      <w:r>
        <w:rPr/>
        <w:t>s Students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(ESPDT)‖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 in the study. After validation by economics experts and researcher‘s supervisors,</w:t>
      </w:r>
      <w:r>
        <w:rPr>
          <w:spacing w:val="-57"/>
        </w:rPr>
        <w:t> </w:t>
      </w:r>
      <w:r>
        <w:rPr/>
        <w:t>the instrument was pilot tested using a test/retest method. The two sets of scores obtained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Spearman-Brown</w:t>
      </w:r>
      <w:r>
        <w:rPr>
          <w:spacing w:val="1"/>
        </w:rPr>
        <w:t> </w:t>
      </w:r>
      <w:r>
        <w:rPr/>
        <w:t>formula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0.89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obtained. Data for the study was collected through the administration of pre-test and post-</w:t>
      </w:r>
      <w:r>
        <w:rPr>
          <w:spacing w:val="1"/>
        </w:rPr>
        <w:t> </w:t>
      </w:r>
      <w:r>
        <w:rPr/>
        <w:t>test. The demographic data of the respondents was analysed using descriptive statistics</w:t>
      </w:r>
      <w:r>
        <w:rPr>
          <w:spacing w:val="1"/>
        </w:rPr>
        <w:t> </w:t>
      </w:r>
      <w:r>
        <w:rPr/>
        <w:t>which involves frequencies and percentages while mean and standard deviation</w:t>
      </w:r>
      <w:r>
        <w:rPr>
          <w:spacing w:val="60"/>
        </w:rPr>
        <w:t> </w:t>
      </w:r>
      <w:r>
        <w:rPr/>
        <w:t>was used</w:t>
      </w:r>
      <w:r>
        <w:rPr>
          <w:spacing w:val="1"/>
        </w:rPr>
        <w:t> </w:t>
      </w:r>
      <w:r>
        <w:rPr/>
        <w:t>to answer the research questions. Independent sample t-test and Analysis of Covariance</w:t>
      </w:r>
      <w:r>
        <w:rPr>
          <w:spacing w:val="1"/>
        </w:rPr>
        <w:t> </w:t>
      </w:r>
      <w:r>
        <w:rPr/>
        <w:t>(ANCOVA) were used to test the hypotheses advanced for the study at 0.05 level 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Findings from the study among others on hypothesis one did not reveal</w:t>
      </w:r>
      <w:r>
        <w:rPr>
          <w:spacing w:val="1"/>
        </w:rPr>
        <w:t> </w:t>
      </w:r>
      <w:r>
        <w:rPr/>
        <w:t>significant difference between the performance of economics students taught with project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conventional</w:t>
      </w:r>
      <w:r>
        <w:rPr>
          <w:spacing w:val="59"/>
        </w:rPr>
        <w:t> </w:t>
      </w:r>
      <w:r>
        <w:rPr/>
        <w:t>methods</w:t>
      </w:r>
      <w:r>
        <w:rPr>
          <w:spacing w:val="59"/>
        </w:rPr>
        <w:t> </w:t>
      </w:r>
      <w:r>
        <w:rPr/>
        <w:t>in  senior</w:t>
      </w:r>
      <w:r>
        <w:rPr>
          <w:spacing w:val="58"/>
        </w:rPr>
        <w:t> </w:t>
      </w:r>
      <w:r>
        <w:rPr/>
        <w:t>secondary</w:t>
      </w:r>
      <w:r>
        <w:rPr>
          <w:spacing w:val="56"/>
        </w:rPr>
        <w:t> </w:t>
      </w:r>
      <w:r>
        <w:rPr/>
        <w:t>schools  in</w:t>
      </w:r>
      <w:r>
        <w:rPr>
          <w:spacing w:val="59"/>
        </w:rPr>
        <w:t> </w:t>
      </w:r>
      <w:r>
        <w:rPr/>
        <w:t>Ekiti</w:t>
      </w:r>
      <w:r>
        <w:rPr>
          <w:spacing w:val="56"/>
        </w:rPr>
        <w:t> </w:t>
      </w:r>
      <w:r>
        <w:rPr/>
        <w:t>State</w:t>
      </w:r>
      <w:r>
        <w:rPr>
          <w:spacing w:val="58"/>
        </w:rPr>
        <w:t> </w:t>
      </w:r>
      <w:r>
        <w:rPr/>
        <w:t>(p-value</w:t>
      </w:r>
      <w:r>
        <w:rPr>
          <w:spacing w:val="58"/>
        </w:rPr>
        <w:t> </w:t>
      </w:r>
      <w:r>
        <w:rPr>
          <w:b/>
        </w:rPr>
        <w:t>.</w:t>
      </w:r>
      <w:r>
        <w:rPr/>
        <w:t>699</w:t>
      </w:r>
      <w:r>
        <w:rPr>
          <w:spacing w:val="58"/>
        </w:rPr>
        <w:t> </w:t>
      </w:r>
      <w:r>
        <w:rPr/>
        <w:t>&gt;</w:t>
      </w:r>
      <w:r>
        <w:rPr>
          <w:spacing w:val="-57"/>
        </w:rPr>
        <w:t> </w:t>
      </w:r>
      <w:r>
        <w:rPr/>
        <w:t>0.005). However, finding on hypothesis two revealed that students taught economics 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 method in senior secondary schools in Ekiti State (p-value </w:t>
      </w:r>
      <w:r>
        <w:rPr>
          <w:b/>
        </w:rPr>
        <w:t>.</w:t>
      </w:r>
      <w:r>
        <w:rPr/>
        <w:t>003 &lt; 0.005).</w:t>
      </w:r>
      <w:r>
        <w:rPr>
          <w:spacing w:val="1"/>
        </w:rPr>
        <w:t> </w:t>
      </w:r>
      <w:r>
        <w:rPr/>
        <w:t>Finding on hypothesis three also showed that students taught economics using discussion</w:t>
      </w:r>
      <w:r>
        <w:rPr>
          <w:spacing w:val="1"/>
        </w:rPr>
        <w:t> </w:t>
      </w:r>
      <w:r>
        <w:rPr/>
        <w:t>method performed better than those taught using project method in urban and rural senior</w:t>
      </w:r>
      <w:r>
        <w:rPr>
          <w:spacing w:val="1"/>
        </w:rPr>
        <w:t> </w:t>
      </w:r>
      <w:r>
        <w:rPr/>
        <w:t>secondary schools in Ekiti State (p-value </w:t>
      </w:r>
      <w:r>
        <w:rPr>
          <w:b/>
        </w:rPr>
        <w:t>.</w:t>
      </w:r>
      <w:r>
        <w:rPr/>
        <w:t>000 &lt; 0.005). In view of the findings from this</w:t>
      </w:r>
      <w:r>
        <w:rPr>
          <w:spacing w:val="1"/>
        </w:rPr>
        <w:t> </w:t>
      </w:r>
      <w:r>
        <w:rPr/>
        <w:t>study, conclusion was drawn that project method can be effective when combined with</w:t>
      </w:r>
      <w:r>
        <w:rPr>
          <w:spacing w:val="1"/>
        </w:rPr>
        <w:t> </w:t>
      </w:r>
      <w:r>
        <w:rPr/>
        <w:t>other methods in teaching economics. The result of the study also proved that different</w:t>
      </w:r>
      <w:r>
        <w:rPr>
          <w:spacing w:val="1"/>
        </w:rPr>
        <w:t> </w:t>
      </w:r>
      <w:r>
        <w:rPr/>
        <w:t>methods suit different purposes and abilities, discussion method has been proved to be</w:t>
      </w:r>
      <w:r>
        <w:rPr>
          <w:spacing w:val="1"/>
        </w:rPr>
        <w:t> </w:t>
      </w:r>
      <w:r>
        <w:rPr/>
        <w:t>more effective in developing social and analytical skills in students. Based on the findings</w:t>
      </w:r>
      <w:r>
        <w:rPr>
          <w:spacing w:val="1"/>
        </w:rPr>
        <w:t> </w:t>
      </w:r>
      <w:r>
        <w:rPr/>
        <w:t>of this study, it was recommended among others that Teachers of economics should ensure</w:t>
      </w:r>
      <w:r>
        <w:rPr>
          <w:spacing w:val="-57"/>
        </w:rPr>
        <w:t> </w:t>
      </w:r>
      <w:r>
        <w:rPr/>
        <w:t>that daily class work and assignment given to students include relevant project activities as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actively in</w:t>
      </w:r>
      <w:r>
        <w:rPr>
          <w:spacing w:val="1"/>
        </w:rPr>
        <w:t> </w:t>
      </w:r>
      <w:r>
        <w:rPr/>
        <w:t>class.</w:t>
      </w:r>
      <w:r>
        <w:rPr>
          <w:spacing w:val="1"/>
        </w:rPr>
        <w:t> </w:t>
      </w:r>
      <w:r>
        <w:rPr/>
        <w:t>Furthermore, students‘ listening and speaking skills can be enhanced through discussion</w:t>
      </w:r>
      <w:r>
        <w:rPr>
          <w:spacing w:val="1"/>
        </w:rPr>
        <w:t> </w:t>
      </w:r>
      <w:r>
        <w:rPr/>
        <w:t>method.</w:t>
      </w:r>
    </w:p>
    <w:p>
      <w:pPr>
        <w:spacing w:after="0"/>
        <w:jc w:val="both"/>
        <w:sectPr>
          <w:footerReference w:type="default" r:id="rId8"/>
          <w:pgSz w:w="11910" w:h="16840"/>
          <w:pgMar w:footer="1499" w:header="0" w:top="1320" w:bottom="1680" w:left="740" w:right="160"/>
        </w:sectPr>
      </w:pPr>
    </w:p>
    <w:p>
      <w:pPr>
        <w:pStyle w:val="Heading2"/>
        <w:spacing w:before="77"/>
        <w:ind w:right="1264"/>
        <w:jc w:val="center"/>
      </w:pPr>
      <w:bookmarkStart w:name="_TOC_250078" w:id="6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CONTENTS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tabs>
          <w:tab w:pos="8883" w:val="left" w:leader="none"/>
        </w:tabs>
      </w:pPr>
      <w:r>
        <w:rPr/>
        <w:t>Cover</w:t>
      </w:r>
      <w:r>
        <w:rPr>
          <w:spacing w:val="-1"/>
        </w:rPr>
        <w:t> </w:t>
      </w:r>
      <w:r>
        <w:rPr/>
        <w:t>Page</w:t>
        <w:tab/>
        <w:t>i</w:t>
      </w:r>
    </w:p>
    <w:p>
      <w:pPr>
        <w:spacing w:after="0"/>
        <w:sectPr>
          <w:footerReference w:type="default" r:id="rId9"/>
          <w:pgSz w:w="11910" w:h="16840"/>
          <w:pgMar w:footer="1499" w:header="0" w:top="1320" w:bottom="1776" w:left="740" w:right="1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17" w:val="right" w:leader="none"/>
            </w:tabs>
            <w:ind w:left="962" w:firstLine="0"/>
          </w:pPr>
          <w:r>
            <w:rPr/>
            <w:t>Title</w:t>
          </w:r>
          <w:r>
            <w:rPr>
              <w:spacing w:val="-2"/>
            </w:rPr>
            <w:t> </w:t>
          </w:r>
          <w:r>
            <w:rPr/>
            <w:t>Page</w:t>
            <w:tab/>
            <w:t>ii</w:t>
          </w:r>
        </w:p>
        <w:p>
          <w:pPr>
            <w:pStyle w:val="TOC2"/>
            <w:tabs>
              <w:tab w:pos="9085" w:val="right" w:leader="none"/>
            </w:tabs>
            <w:spacing w:before="139"/>
            <w:ind w:left="962" w:firstLine="0"/>
          </w:pPr>
          <w:hyperlink w:history="true" w:anchor="_TOC_250083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9071" w:val="right" w:leader="none"/>
            </w:tabs>
            <w:ind w:left="962" w:firstLine="0"/>
          </w:pPr>
          <w:hyperlink w:history="true" w:anchor="_TOC_250082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9003" w:val="right" w:leader="none"/>
            </w:tabs>
            <w:spacing w:before="139"/>
            <w:ind w:left="962" w:firstLine="0"/>
          </w:pPr>
          <w:hyperlink w:history="true" w:anchor="_TOC_250081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9070" w:val="right" w:leader="none"/>
            </w:tabs>
            <w:ind w:left="962" w:firstLine="0"/>
          </w:pPr>
          <w:hyperlink w:history="true" w:anchor="_TOC_250080">
            <w:r>
              <w:rPr/>
              <w:t>Acknowledgements</w:t>
              <w:tab/>
              <w:t>vi</w:t>
            </w:r>
          </w:hyperlink>
        </w:p>
        <w:p>
          <w:pPr>
            <w:pStyle w:val="TOC2"/>
            <w:tabs>
              <w:tab w:pos="9136" w:val="right" w:leader="none"/>
            </w:tabs>
            <w:spacing w:before="139"/>
            <w:ind w:left="962" w:firstLine="0"/>
          </w:pPr>
          <w:hyperlink w:history="true" w:anchor="_TOC_250079">
            <w:r>
              <w:rPr/>
              <w:t>Abstract</w:t>
              <w:tab/>
              <w:t>vii</w:t>
            </w:r>
          </w:hyperlink>
        </w:p>
        <w:p>
          <w:pPr>
            <w:pStyle w:val="TOC2"/>
            <w:tabs>
              <w:tab w:pos="9204" w:val="right" w:leader="none"/>
            </w:tabs>
            <w:spacing w:before="138"/>
            <w:ind w:left="962" w:firstLine="0"/>
          </w:pPr>
          <w:hyperlink w:history="true" w:anchor="_TOC_250078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2"/>
            <w:tabs>
              <w:tab w:pos="9074" w:val="right" w:leader="none"/>
            </w:tabs>
            <w:spacing w:before="139"/>
            <w:ind w:left="962" w:firstLine="0"/>
          </w:pPr>
          <w:hyperlink w:history="true" w:anchor="_TOC_25007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</w:t>
            </w:r>
          </w:hyperlink>
        </w:p>
        <w:p>
          <w:pPr>
            <w:pStyle w:val="TOC2"/>
            <w:tabs>
              <w:tab w:pos="9139" w:val="right" w:leader="none"/>
            </w:tabs>
            <w:ind w:left="962" w:firstLine="0"/>
          </w:pPr>
          <w:hyperlink w:history="true" w:anchor="_TOC_25007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xii</w:t>
            </w:r>
          </w:hyperlink>
        </w:p>
        <w:p>
          <w:pPr>
            <w:pStyle w:val="TOC2"/>
            <w:tabs>
              <w:tab w:pos="9193" w:val="right" w:leader="none"/>
            </w:tabs>
            <w:spacing w:before="139"/>
            <w:ind w:left="962" w:firstLine="0"/>
          </w:pPr>
          <w:hyperlink w:history="true" w:anchor="_TOC_25007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Abbreviations</w:t>
            </w:r>
            <w:r>
              <w:rPr>
                <w:spacing w:val="49"/>
              </w:rPr>
              <w:t> </w:t>
            </w:r>
            <w:r>
              <w:rPr/>
              <w:t>and Symbols</w:t>
              <w:tab/>
              <w:t>xiv</w:t>
            </w:r>
          </w:hyperlink>
        </w:p>
        <w:p>
          <w:pPr>
            <w:pStyle w:val="TOC2"/>
            <w:tabs>
              <w:tab w:pos="9192" w:val="right" w:leader="none"/>
            </w:tabs>
            <w:ind w:left="962" w:firstLine="0"/>
          </w:pPr>
          <w:hyperlink w:history="true" w:anchor="_TOC_25007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Appendices</w:t>
              <w:tab/>
              <w:t>xvi</w:t>
            </w:r>
          </w:hyperlink>
        </w:p>
        <w:p>
          <w:pPr>
            <w:pStyle w:val="TOC2"/>
            <w:tabs>
              <w:tab w:pos="9259" w:val="right" w:leader="none"/>
            </w:tabs>
            <w:spacing w:before="139"/>
            <w:ind w:left="962" w:firstLine="0"/>
          </w:pPr>
          <w:hyperlink w:history="true" w:anchor="_TOC_250073">
            <w:r>
              <w:rPr/>
              <w:t>Operational</w:t>
            </w:r>
            <w:r>
              <w:rPr>
                <w:spacing w:val="-1"/>
              </w:rPr>
              <w:t> </w:t>
            </w:r>
            <w:r>
              <w:rPr/>
              <w:t>Definition of</w:t>
            </w:r>
            <w:r>
              <w:rPr>
                <w:spacing w:val="-1"/>
              </w:rPr>
              <w:t> </w:t>
            </w:r>
            <w:r>
              <w:rPr/>
              <w:t>Terms</w:t>
              <w:tab/>
              <w:t>xvii</w:t>
            </w:r>
          </w:hyperlink>
        </w:p>
        <w:p>
          <w:pPr>
            <w:pStyle w:val="TOC1"/>
            <w:spacing w:before="324"/>
          </w:pPr>
          <w:hyperlink w:history="true" w:anchor="_TOC_250072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003" w:val="right" w:leader="none"/>
            </w:tabs>
            <w:spacing w:line="240" w:lineRule="auto" w:before="132" w:after="0"/>
            <w:ind w:left="1682" w:right="0" w:hanging="720"/>
            <w:jc w:val="left"/>
          </w:pPr>
          <w:hyperlink w:history="true" w:anchor="_TOC_250071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003" w:val="righ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70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003" w:val="righ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69"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003" w:val="righ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68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67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Hypotheses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66">
            <w:r>
              <w:rPr/>
              <w:t>Basic</w:t>
            </w:r>
            <w:r>
              <w:rPr>
                <w:spacing w:val="-1"/>
              </w:rPr>
              <w:t> </w:t>
            </w:r>
            <w:r>
              <w:rPr/>
              <w:t>Assumptions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65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8" w:after="0"/>
            <w:ind w:left="1682" w:right="0" w:hanging="720"/>
            <w:jc w:val="left"/>
          </w:pPr>
          <w:hyperlink w:history="true" w:anchor="_TOC_250064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14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RELATED</w:t>
          </w:r>
          <w:r>
            <w:rPr>
              <w:spacing w:val="-1"/>
            </w:rPr>
            <w:t> </w:t>
          </w:r>
          <w:r>
            <w:rPr/>
            <w:t>LITERATURE</w:t>
          </w:r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5" w:after="0"/>
            <w:ind w:left="1682" w:right="0" w:hanging="720"/>
            <w:jc w:val="left"/>
          </w:pPr>
          <w:hyperlink w:history="true" w:anchor="_TOC_250063">
            <w:r>
              <w:rPr/>
              <w:t>Introduction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62">
            <w:r>
              <w:rPr/>
              <w:t>Conceptual Framework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61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Economics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60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Conventional</w:t>
            </w:r>
            <w:r>
              <w:rPr>
                <w:spacing w:val="1"/>
              </w:rPr>
              <w:t> </w:t>
            </w:r>
            <w:r>
              <w:rPr/>
              <w:t>Method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59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Project Method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58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Discussion Method</w:t>
              <w:tab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57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Performance</w:t>
              <w:tab/>
              <w:t>41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7" w:after="20"/>
            <w:ind w:left="1682" w:right="0" w:hanging="720"/>
            <w:jc w:val="left"/>
          </w:pPr>
          <w:hyperlink w:history="true" w:anchor="_TOC_250056">
            <w:r>
              <w:rPr/>
              <w:t>Theoretical Framework</w:t>
              <w:tab/>
              <w:t>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74" w:after="0"/>
            <w:ind w:left="1682" w:right="0" w:hanging="720"/>
            <w:jc w:val="left"/>
          </w:pPr>
          <w:hyperlink w:history="true" w:anchor="_TOC_250055">
            <w:r>
              <w:rPr/>
              <w:t>Constructivist</w:t>
            </w:r>
            <w:r>
              <w:rPr>
                <w:spacing w:val="-2"/>
              </w:rPr>
              <w:t> </w:t>
            </w:r>
            <w:r>
              <w:rPr/>
              <w:t>Learning</w:t>
            </w:r>
            <w:r>
              <w:rPr>
                <w:spacing w:val="-2"/>
              </w:rPr>
              <w:t> </w:t>
            </w:r>
            <w:r>
              <w:rPr/>
              <w:t>Theory</w:t>
              <w:tab/>
              <w:t>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54">
            <w:r>
              <w:rPr/>
              <w:t>Gagne's</w:t>
            </w:r>
            <w:r>
              <w:rPr>
                <w:spacing w:val="-1"/>
              </w:rPr>
              <w:t> </w:t>
            </w:r>
            <w:r>
              <w:rPr/>
              <w:t>Theory</w:t>
            </w:r>
            <w:r>
              <w:rPr>
                <w:spacing w:val="-6"/>
              </w:rPr>
              <w:t> </w:t>
            </w:r>
            <w:r>
              <w:rPr/>
              <w:t>of Instruction</w:t>
              <w:tab/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53">
            <w:r>
              <w:rPr/>
              <w:t>Cultural-Historical</w:t>
            </w:r>
            <w:r>
              <w:rPr>
                <w:spacing w:val="-1"/>
              </w:rPr>
              <w:t> </w:t>
            </w:r>
            <w:r>
              <w:rPr/>
              <w:t>Activity</w:t>
            </w:r>
            <w:r>
              <w:rPr>
                <w:spacing w:val="-5"/>
              </w:rPr>
              <w:t> </w:t>
            </w:r>
            <w:r>
              <w:rPr/>
              <w:t>Theory</w:t>
              <w:tab/>
              <w:t>46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52">
            <w:r>
              <w:rPr/>
              <w:t>National</w:t>
            </w:r>
            <w:r>
              <w:rPr>
                <w:spacing w:val="-1"/>
              </w:rPr>
              <w:t> </w:t>
            </w:r>
            <w:r>
              <w:rPr/>
              <w:t>Economics</w:t>
            </w:r>
            <w:r>
              <w:rPr>
                <w:spacing w:val="-1"/>
              </w:rPr>
              <w:t> </w:t>
            </w:r>
            <w:r>
              <w:rPr/>
              <w:t>Curriculum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Senior Secondary</w:t>
            </w:r>
            <w:r>
              <w:rPr>
                <w:spacing w:val="-6"/>
              </w:rPr>
              <w:t> </w:t>
            </w:r>
            <w:r>
              <w:rPr/>
              <w:t>Schools</w:t>
              <w:tab/>
              <w:t>47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51">
            <w:r>
              <w:rPr/>
              <w:t>Teachers‘</w:t>
            </w:r>
            <w:r>
              <w:rPr>
                <w:spacing w:val="-3"/>
              </w:rPr>
              <w:t> </w:t>
            </w:r>
            <w:r>
              <w:rPr/>
              <w:t>Quality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the Implementation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Economics</w:t>
            </w:r>
            <w:r>
              <w:rPr>
                <w:spacing w:val="-2"/>
              </w:rPr>
              <w:t> </w:t>
            </w:r>
            <w:r>
              <w:rPr/>
              <w:t>Curriculum</w:t>
              <w:tab/>
              <w:t>51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360" w:lineRule="auto" w:before="136" w:after="0"/>
            <w:ind w:left="1682" w:right="1880" w:hanging="720"/>
            <w:jc w:val="left"/>
          </w:pPr>
          <w:hyperlink w:history="true" w:anchor="_TOC_250050">
            <w:r>
              <w:rPr/>
              <w:t>Significance of Teaching Methods in the Implementation of Economics</w:t>
            </w:r>
            <w:r>
              <w:rPr>
                <w:spacing w:val="1"/>
              </w:rPr>
              <w:t> </w:t>
            </w:r>
            <w:r>
              <w:rPr/>
              <w:t>Curriculum</w:t>
              <w:tab/>
            </w:r>
            <w:r>
              <w:rPr>
                <w:spacing w:val="-1"/>
              </w:rPr>
              <w:t>55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362" w:lineRule="auto" w:before="0" w:after="0"/>
            <w:ind w:left="1682" w:right="1880" w:hanging="720"/>
            <w:jc w:val="left"/>
          </w:pPr>
          <w:hyperlink w:history="true" w:anchor="_TOC_250049">
            <w:r>
              <w:rPr/>
              <w:t>Factors to be considered before the choice of a Teaching Method for</w:t>
            </w:r>
            <w:r>
              <w:rPr>
                <w:spacing w:val="1"/>
              </w:rPr>
              <w:t> </w:t>
            </w:r>
            <w:r>
              <w:rPr/>
              <w:t>Economics</w:t>
              <w:tab/>
            </w:r>
            <w:r>
              <w:rPr>
                <w:spacing w:val="-1"/>
              </w:rPr>
              <w:t>57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71" w:lineRule="exact" w:before="0" w:after="0"/>
            <w:ind w:left="1682" w:right="0" w:hanging="720"/>
            <w:jc w:val="left"/>
          </w:pPr>
          <w:hyperlink w:history="true" w:anchor="_TOC_250048">
            <w:r>
              <w:rPr/>
              <w:t>Instructional</w:t>
            </w:r>
            <w:r>
              <w:rPr>
                <w:spacing w:val="-1"/>
              </w:rPr>
              <w:t> </w:t>
            </w:r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their</w:t>
            </w:r>
            <w:r>
              <w:rPr>
                <w:spacing w:val="-1"/>
              </w:rPr>
              <w:t> </w:t>
            </w:r>
            <w:r>
              <w:rPr/>
              <w:t>Applications in</w:t>
            </w:r>
            <w:r>
              <w:rPr>
                <w:spacing w:val="-1"/>
              </w:rPr>
              <w:t> </w:t>
            </w:r>
            <w:r>
              <w:rPr/>
              <w:t>Economics</w:t>
              <w:tab/>
              <w:t>59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47">
            <w:r>
              <w:rPr/>
              <w:t>Overview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Conventional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81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46">
            <w:r>
              <w:rPr/>
              <w:t>Pros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Cons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Conventional</w:t>
            </w:r>
            <w:r>
              <w:rPr>
                <w:spacing w:val="1"/>
              </w:rPr>
              <w:t> </w:t>
            </w:r>
            <w:r>
              <w:rPr/>
              <w:t>Method</w:t>
              <w:tab/>
              <w:t>83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45">
            <w:r>
              <w:rPr/>
              <w:t>Qualities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Conventional Method</w:t>
              <w:tab/>
              <w:t>87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44">
            <w:r>
              <w:rPr/>
              <w:t>Factors</w:t>
            </w:r>
            <w:r>
              <w:rPr>
                <w:spacing w:val="-1"/>
              </w:rPr>
              <w:t> </w:t>
            </w:r>
            <w:r>
              <w:rPr/>
              <w:t>that</w:t>
            </w:r>
            <w:r>
              <w:rPr>
                <w:spacing w:val="-1"/>
              </w:rPr>
              <w:t> </w:t>
            </w:r>
            <w:r>
              <w:rPr/>
              <w:t>contribute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2"/>
              </w:rPr>
              <w:t> </w:t>
            </w:r>
            <w:r>
              <w:rPr/>
              <w:t>excess</w:t>
            </w:r>
            <w:r>
              <w:rPr>
                <w:spacing w:val="1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Conventional Method</w:t>
              <w:tab/>
              <w:t>89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43">
            <w:r>
              <w:rPr/>
              <w:t>Exploring</w:t>
            </w:r>
            <w:r>
              <w:rPr>
                <w:spacing w:val="-4"/>
              </w:rPr>
              <w:t> </w:t>
            </w:r>
            <w:r>
              <w:rPr/>
              <w:t>the Origin</w:t>
            </w:r>
            <w:r>
              <w:rPr>
                <w:spacing w:val="-1"/>
              </w:rPr>
              <w:t> </w:t>
            </w:r>
            <w:r>
              <w:rPr/>
              <w:t>of Project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100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42">
            <w:r>
              <w:rPr/>
              <w:t>Elements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an</w:t>
            </w:r>
            <w:r>
              <w:rPr>
                <w:spacing w:val="-1"/>
              </w:rPr>
              <w:t> </w:t>
            </w:r>
            <w:r>
              <w:rPr/>
              <w:t>Authentic Project</w:t>
              <w:tab/>
              <w:t>102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41">
            <w:r>
              <w:rPr/>
              <w:t>Implementation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103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40">
            <w:r>
              <w:rPr/>
              <w:t>Advantages</w:t>
            </w:r>
            <w:r>
              <w:rPr>
                <w:spacing w:val="-2"/>
              </w:rPr>
              <w:t> </w:t>
            </w:r>
            <w:r>
              <w:rPr/>
              <w:t>and Disadvantages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106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9">
            <w:r>
              <w:rPr/>
              <w:t>Essentials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Structuring</w:t>
            </w:r>
            <w:r>
              <w:rPr>
                <w:spacing w:val="-1"/>
              </w:rPr>
              <w:t> </w:t>
            </w:r>
            <w:r>
              <w:rPr/>
              <w:t>Projects</w:t>
            </w:r>
            <w:r>
              <w:rPr>
                <w:spacing w:val="-1"/>
              </w:rPr>
              <w:t> </w:t>
            </w:r>
            <w:r>
              <w:rPr/>
              <w:t>Effectively</w:t>
              <w:tab/>
              <w:t>108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38">
            <w:r>
              <w:rPr/>
              <w:t>Identified</w:t>
            </w:r>
            <w:r>
              <w:rPr>
                <w:spacing w:val="-2"/>
              </w:rPr>
              <w:t> </w:t>
            </w:r>
            <w:r>
              <w:rPr/>
              <w:t>Project</w:t>
            </w:r>
            <w:r>
              <w:rPr>
                <w:spacing w:val="1"/>
              </w:rPr>
              <w:t> </w:t>
            </w:r>
            <w:r>
              <w:rPr/>
              <w:t>Learning</w:t>
            </w:r>
            <w:r>
              <w:rPr>
                <w:spacing w:val="-5"/>
              </w:rPr>
              <w:t> </w:t>
            </w:r>
            <w:r>
              <w:rPr/>
              <w:t>Goals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Objectives</w:t>
              <w:tab/>
              <w:t>109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7">
            <w:r>
              <w:rPr/>
              <w:t>Cross</w:t>
            </w:r>
            <w:r>
              <w:rPr>
                <w:spacing w:val="-1"/>
              </w:rPr>
              <w:t> </w:t>
            </w:r>
            <w:r>
              <w:rPr/>
              <w:t>Curriculum Project</w:t>
            </w:r>
            <w:r>
              <w:rPr>
                <w:spacing w:val="-1"/>
              </w:rPr>
              <w:t> </w:t>
            </w:r>
            <w:r>
              <w:rPr/>
              <w:t>Planning</w:t>
              <w:tab/>
              <w:t>111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36"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ideas,</w:t>
            </w:r>
            <w:r>
              <w:rPr>
                <w:spacing w:val="-1"/>
              </w:rPr>
              <w:t> </w:t>
            </w:r>
            <w:r>
              <w:rPr/>
              <w:t>potential</w:t>
            </w:r>
            <w:r>
              <w:rPr>
                <w:spacing w:val="-1"/>
              </w:rPr>
              <w:t> </w:t>
            </w:r>
            <w:r>
              <w:rPr/>
              <w:t>pitfalls and</w:t>
            </w:r>
            <w:r>
              <w:rPr>
                <w:spacing w:val="-1"/>
              </w:rPr>
              <w:t> </w:t>
            </w:r>
            <w:r>
              <w:rPr/>
              <w:t>how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avoid</w:t>
            </w:r>
            <w:r>
              <w:rPr>
                <w:spacing w:val="-1"/>
              </w:rPr>
              <w:t> </w:t>
            </w:r>
            <w:r>
              <w:rPr/>
              <w:t>them</w:t>
              <w:tab/>
              <w:t>114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5"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Work</w:t>
              <w:tab/>
              <w:t>117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8" w:after="0"/>
            <w:ind w:left="1682" w:right="0" w:hanging="720"/>
            <w:jc w:val="left"/>
          </w:pPr>
          <w:hyperlink w:history="true" w:anchor="_TOC_250034">
            <w:r>
              <w:rPr/>
              <w:t>Selection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tasks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Student</w:t>
            </w:r>
            <w:r>
              <w:rPr>
                <w:spacing w:val="-1"/>
              </w:rPr>
              <w:t> </w:t>
            </w:r>
            <w:r>
              <w:rPr/>
              <w:t>self-assessment</w:t>
              <w:tab/>
              <w:t>118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33">
            <w:r>
              <w:rPr/>
              <w:t>Professional</w:t>
            </w:r>
            <w:r>
              <w:rPr>
                <w:spacing w:val="-2"/>
              </w:rPr>
              <w:t> </w:t>
            </w:r>
            <w:r>
              <w:rPr/>
              <w:t>Development for</w:t>
            </w:r>
            <w:r>
              <w:rPr>
                <w:spacing w:val="-3"/>
              </w:rPr>
              <w:t> </w:t>
            </w:r>
            <w:r>
              <w:rPr/>
              <w:t>Teachers</w:t>
              <w:tab/>
              <w:t>120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2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121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31">
            <w:r>
              <w:rPr/>
              <w:t>Forms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124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0">
            <w:r>
              <w:rPr/>
              <w:t>Teachers</w:t>
            </w:r>
            <w:r>
              <w:rPr>
                <w:spacing w:val="-1"/>
              </w:rPr>
              <w:t> </w:t>
            </w:r>
            <w:r>
              <w:rPr/>
              <w:t>responsibilities</w:t>
            </w:r>
            <w:r>
              <w:rPr>
                <w:spacing w:val="-4"/>
              </w:rPr>
              <w:t> </w:t>
            </w:r>
            <w:r>
              <w:rPr/>
              <w:t>or</w:t>
            </w:r>
            <w:r>
              <w:rPr>
                <w:spacing w:val="-2"/>
              </w:rPr>
              <w:t> </w:t>
            </w:r>
            <w:r>
              <w:rPr/>
              <w:t>role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127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29">
            <w:r>
              <w:rPr/>
              <w:t>Merits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Demerits of</w:t>
            </w:r>
            <w:r>
              <w:rPr>
                <w:spacing w:val="-1"/>
              </w:rPr>
              <w:t> </w:t>
            </w:r>
            <w:r>
              <w:rPr/>
              <w:t>Discussion Method</w:t>
              <w:tab/>
              <w:t>133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28">
            <w:r>
              <w:rPr/>
              <w:t>Empirical</w:t>
            </w:r>
            <w:r>
              <w:rPr>
                <w:spacing w:val="-2"/>
              </w:rPr>
              <w:t> </w:t>
            </w:r>
            <w:r>
              <w:rPr/>
              <w:t>Studies</w:t>
              <w:tab/>
              <w:t>136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240"/>
            <w:ind w:left="1682" w:right="0" w:hanging="720"/>
            <w:jc w:val="left"/>
          </w:pPr>
          <w:hyperlink w:history="true" w:anchor="_TOC_250027">
            <w:r>
              <w:rPr/>
              <w:t>Summary</w:t>
              <w:tab/>
              <w:t>152</w:t>
            </w:r>
          </w:hyperlink>
        </w:p>
        <w:p>
          <w:pPr>
            <w:pStyle w:val="TOC1"/>
            <w:spacing w:before="79"/>
          </w:pPr>
          <w:hyperlink w:history="true" w:anchor="_TOC_25002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/>
              <w:t>RESEARCH</w:t>
            </w:r>
            <w:r>
              <w:rPr>
                <w:spacing w:val="-2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2" w:after="0"/>
            <w:ind w:left="1682" w:right="0" w:hanging="720"/>
            <w:jc w:val="left"/>
          </w:pPr>
          <w:hyperlink w:history="true" w:anchor="_TOC_250025">
            <w:r>
              <w:rPr/>
              <w:t>Introduction</w:t>
              <w:tab/>
              <w:t>153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24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153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23">
            <w:r>
              <w:rPr/>
              <w:t>Population</w:t>
              <w:tab/>
              <w:t>154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r>
            <w:rPr/>
            <w:t>Sample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Sampling</w:t>
          </w:r>
          <w:r>
            <w:rPr>
              <w:spacing w:val="-3"/>
            </w:rPr>
            <w:t> </w:t>
          </w:r>
          <w:r>
            <w:rPr/>
            <w:t>Techniques</w:t>
            <w:tab/>
            <w:t>155</w:t>
          </w:r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22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Samples Homogeneity</w:t>
              <w:tab/>
              <w:t>156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21">
            <w:r>
              <w:rPr/>
              <w:t>Instrumentation</w:t>
              <w:tab/>
              <w:t>157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20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Specification</w:t>
              <w:tab/>
              <w:t>157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19">
            <w:r>
              <w:rPr/>
              <w:t>Treatment</w:t>
            </w:r>
            <w:r>
              <w:rPr>
                <w:spacing w:val="-2"/>
              </w:rPr>
              <w:t> </w:t>
            </w:r>
            <w:r>
              <w:rPr/>
              <w:t>Package</w:t>
              <w:tab/>
              <w:t>158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18">
            <w:r>
              <w:rPr/>
              <w:t>Validity</w:t>
            </w:r>
            <w:r>
              <w:rPr>
                <w:spacing w:val="-6"/>
              </w:rPr>
              <w:t> </w:t>
            </w:r>
            <w:r>
              <w:rPr/>
              <w:t>of the</w:t>
            </w:r>
            <w:r>
              <w:rPr>
                <w:spacing w:val="2"/>
              </w:rPr>
              <w:t> </w:t>
            </w:r>
            <w:r>
              <w:rPr/>
              <w:t>Instrument</w:t>
              <w:tab/>
              <w:t>159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17">
            <w:r>
              <w:rPr/>
              <w:t>Pilot Study</w:t>
              <w:tab/>
              <w:t>160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16">
            <w:r>
              <w:rPr/>
              <w:t>Reliability</w:t>
            </w:r>
            <w:r>
              <w:rPr>
                <w:spacing w:val="-8"/>
              </w:rPr>
              <w:t> </w:t>
            </w:r>
            <w:r>
              <w:rPr/>
              <w:t>of the Instrument</w:t>
              <w:tab/>
              <w:t>160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15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161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14">
            <w:r>
              <w:rPr/>
              <w:t>Treatment</w:t>
            </w:r>
            <w:r>
              <w:rPr>
                <w:spacing w:val="-2"/>
              </w:rPr>
              <w:t> </w:t>
            </w:r>
            <w:r>
              <w:rPr/>
              <w:t>Procedure</w:t>
              <w:tab/>
              <w:t>162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13">
            <w:r>
              <w:rPr/>
              <w:t>Treatment</w:t>
            </w:r>
            <w:r>
              <w:rPr>
                <w:spacing w:val="-1"/>
              </w:rPr>
              <w:t> </w:t>
            </w:r>
            <w:r>
              <w:rPr/>
              <w:t>Plan</w:t>
              <w:tab/>
              <w:t>164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8" w:after="0"/>
            <w:ind w:left="1682" w:right="0" w:hanging="720"/>
            <w:jc w:val="left"/>
          </w:pPr>
          <w:hyperlink w:history="true" w:anchor="_TOC_250012">
            <w:r>
              <w:rPr/>
              <w:t>Control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Extraneous</w:t>
            </w:r>
            <w:r>
              <w:rPr>
                <w:spacing w:val="-1"/>
              </w:rPr>
              <w:t> </w:t>
            </w:r>
            <w:r>
              <w:rPr/>
              <w:t>Variables</w:t>
              <w:tab/>
              <w:t>164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11">
            <w:r>
              <w:rPr/>
              <w:t>Procedure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166</w:t>
            </w:r>
          </w:hyperlink>
        </w:p>
        <w:p>
          <w:pPr>
            <w:pStyle w:val="TOC1"/>
            <w:spacing w:before="34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FOUR:</w:t>
          </w:r>
          <w:r>
            <w:rPr>
              <w:spacing w:val="-2"/>
            </w:rPr>
            <w:t> </w:t>
          </w:r>
          <w:r>
            <w:rPr/>
            <w:t>DATA</w:t>
          </w:r>
          <w:r>
            <w:rPr>
              <w:spacing w:val="-1"/>
            </w:rPr>
            <w:t> </w:t>
          </w:r>
          <w:r>
            <w:rPr/>
            <w:t>ANALYSIS,</w:t>
          </w:r>
          <w:r>
            <w:rPr>
              <w:spacing w:val="-2"/>
            </w:rPr>
            <w:t> </w:t>
          </w:r>
          <w:r>
            <w:rPr/>
            <w:t>RESULTS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DISCUSSION</w:t>
          </w:r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4" w:after="0"/>
            <w:ind w:left="1682" w:right="0" w:hanging="720"/>
            <w:jc w:val="left"/>
          </w:pPr>
          <w:hyperlink w:history="true" w:anchor="_TOC_250010">
            <w:r>
              <w:rPr/>
              <w:t>Introduction</w:t>
              <w:tab/>
              <w:t>168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09">
            <w:r>
              <w:rPr/>
              <w:t>Description</w:t>
            </w:r>
            <w:r>
              <w:rPr>
                <w:spacing w:val="-1"/>
              </w:rPr>
              <w:t> </w:t>
            </w:r>
            <w:r>
              <w:rPr/>
              <w:t>of Study</w:t>
            </w:r>
            <w:r>
              <w:rPr>
                <w:spacing w:val="-3"/>
              </w:rPr>
              <w:t> </w:t>
            </w:r>
            <w:r>
              <w:rPr/>
              <w:t>Variables</w:t>
              <w:tab/>
              <w:t>168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08">
            <w:r>
              <w:rPr/>
              <w:t>Response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169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07">
            <w:r>
              <w:rPr/>
              <w:t>Hypotheses</w:t>
            </w:r>
            <w:r>
              <w:rPr>
                <w:spacing w:val="-1"/>
              </w:rPr>
              <w:t> </w:t>
            </w:r>
            <w:r>
              <w:rPr/>
              <w:t>Testing</w:t>
              <w:tab/>
              <w:t>174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06"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of Major</w:t>
            </w:r>
            <w:r>
              <w:rPr>
                <w:spacing w:val="-1"/>
              </w:rPr>
              <w:t> </w:t>
            </w:r>
            <w:r>
              <w:rPr/>
              <w:t>Findings</w:t>
              <w:tab/>
              <w:t>181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8" w:after="0"/>
            <w:ind w:left="1682" w:right="0" w:hanging="720"/>
            <w:jc w:val="left"/>
          </w:pPr>
          <w:hyperlink w:history="true" w:anchor="_TOC_250005">
            <w:r>
              <w:rPr/>
              <w:t>Discussion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Findings</w:t>
              <w:tab/>
              <w:t>182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4" w:after="0"/>
            <w:ind w:left="1682" w:right="0" w:hanging="720"/>
            <w:jc w:val="left"/>
          </w:pPr>
          <w:hyperlink w:history="true" w:anchor="_TOC_250004">
            <w:r>
              <w:rPr/>
              <w:t>Summary</w:t>
              <w:tab/>
              <w:t>187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03">
            <w:r>
              <w:rPr/>
              <w:t>Conclusion</w:t>
              <w:tab/>
              <w:t>189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02">
            <w:r>
              <w:rPr/>
              <w:t>Recommendations</w:t>
              <w:tab/>
              <w:t>189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01">
            <w:r>
              <w:rPr/>
              <w:t>Contribution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Knowledge</w:t>
              <w:tab/>
              <w:t>190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r>
            <w:rPr/>
            <w:t>Suggestions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Further</w:t>
          </w:r>
          <w:r>
            <w:rPr>
              <w:spacing w:val="-1"/>
            </w:rPr>
            <w:t> </w:t>
          </w:r>
          <w:r>
            <w:rPr/>
            <w:t>Study</w:t>
            <w:tab/>
            <w:t>191</w:t>
          </w:r>
        </w:p>
        <w:p>
          <w:pPr>
            <w:pStyle w:val="TOC3"/>
            <w:tabs>
              <w:tab w:pos="8883" w:val="left" w:leader="none"/>
            </w:tabs>
            <w:ind w:left="1682"/>
          </w:pPr>
          <w:hyperlink w:history="true" w:anchor="_TOC_250000">
            <w:r>
              <w:rPr/>
              <w:t>References</w:t>
              <w:tab/>
              <w:t>192</w:t>
            </w:r>
          </w:hyperlink>
        </w:p>
        <w:p>
          <w:pPr>
            <w:pStyle w:val="TOC3"/>
            <w:tabs>
              <w:tab w:pos="8883" w:val="left" w:leader="none"/>
            </w:tabs>
            <w:spacing w:before="139"/>
          </w:pPr>
          <w:r>
            <w:rPr/>
            <w:t>Appendices</w:t>
            <w:tab/>
            <w:t>208</w:t>
          </w:r>
        </w:p>
      </w:sdtContent>
    </w:sdt>
    <w:p>
      <w:pPr>
        <w:spacing w:after="0"/>
        <w:sectPr>
          <w:type w:val="continuous"/>
          <w:pgSz w:w="11910" w:h="16840"/>
          <w:pgMar w:top="1340" w:bottom="1776" w:left="740" w:right="160"/>
        </w:sectPr>
      </w:pPr>
    </w:p>
    <w:p>
      <w:pPr>
        <w:pStyle w:val="Heading2"/>
        <w:spacing w:before="77"/>
        <w:ind w:right="1255"/>
        <w:jc w:val="center"/>
      </w:pPr>
      <w:bookmarkStart w:name="_TOC_250077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FIGURES</w:t>
      </w:r>
    </w:p>
    <w:p>
      <w:pPr>
        <w:pStyle w:val="BodyText"/>
        <w:spacing w:before="7" w:after="1"/>
        <w:ind w:left="0"/>
        <w:rPr>
          <w:b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4939"/>
        <w:gridCol w:w="2236"/>
      </w:tblGrid>
      <w:tr>
        <w:trPr>
          <w:trHeight w:val="339" w:hRule="atLeast"/>
        </w:trPr>
        <w:tc>
          <w:tcPr>
            <w:tcW w:w="120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1:</w:t>
            </w:r>
          </w:p>
        </w:tc>
        <w:tc>
          <w:tcPr>
            <w:tcW w:w="4939" w:type="dxa"/>
          </w:tcPr>
          <w:p>
            <w:pPr>
              <w:pStyle w:val="TableParagraph"/>
              <w:spacing w:line="266" w:lineRule="exact"/>
              <w:ind w:left="284"/>
              <w:rPr>
                <w:sz w:val="24"/>
              </w:rPr>
            </w:pPr>
            <w:r>
              <w:rPr>
                <w:sz w:val="24"/>
              </w:rPr>
              <w:t>Gagne‘s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Theory</w:t>
            </w:r>
          </w:p>
        </w:tc>
        <w:tc>
          <w:tcPr>
            <w:tcW w:w="2236" w:type="dxa"/>
          </w:tcPr>
          <w:p>
            <w:pPr>
              <w:pStyle w:val="TableParagraph"/>
              <w:spacing w:line="266" w:lineRule="exact"/>
              <w:ind w:left="182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339" w:hRule="atLeast"/>
        </w:trPr>
        <w:tc>
          <w:tcPr>
            <w:tcW w:w="1205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2:</w:t>
            </w:r>
          </w:p>
        </w:tc>
        <w:tc>
          <w:tcPr>
            <w:tcW w:w="4939" w:type="dxa"/>
          </w:tcPr>
          <w:p>
            <w:pPr>
              <w:pStyle w:val="TableParagraph"/>
              <w:spacing w:line="256" w:lineRule="exact" w:before="63"/>
              <w:ind w:left="284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Illustration</w:t>
            </w:r>
          </w:p>
        </w:tc>
        <w:tc>
          <w:tcPr>
            <w:tcW w:w="2236" w:type="dxa"/>
          </w:tcPr>
          <w:p>
            <w:pPr>
              <w:pStyle w:val="TableParagraph"/>
              <w:spacing w:line="256" w:lineRule="exact" w:before="63"/>
              <w:ind w:left="1827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</w:tbl>
    <w:p>
      <w:pPr>
        <w:spacing w:after="0" w:line="256" w:lineRule="exact"/>
        <w:rPr>
          <w:sz w:val="24"/>
        </w:rPr>
        <w:sectPr>
          <w:footerReference w:type="default" r:id="rId10"/>
          <w:pgSz w:w="11910" w:h="16840"/>
          <w:pgMar w:footer="1499" w:header="0" w:top="1320" w:bottom="1680" w:left="740" w:right="160"/>
        </w:sectPr>
      </w:pPr>
    </w:p>
    <w:p>
      <w:pPr>
        <w:pStyle w:val="Heading2"/>
        <w:ind w:right="1254"/>
        <w:jc w:val="center"/>
      </w:pPr>
      <w:bookmarkStart w:name="_TOC_250076" w:id="8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TABLES</w:t>
      </w:r>
    </w:p>
    <w:p>
      <w:pPr>
        <w:pStyle w:val="BodyText"/>
        <w:spacing w:before="2" w:after="1"/>
        <w:ind w:left="0"/>
        <w:rPr>
          <w:b/>
          <w:sz w:val="13"/>
        </w:rPr>
      </w:pPr>
    </w:p>
    <w:tbl>
      <w:tblPr>
        <w:tblW w:w="0" w:type="auto"/>
        <w:jc w:val="left"/>
        <w:tblInd w:w="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7419"/>
        <w:gridCol w:w="805"/>
      </w:tblGrid>
      <w:tr>
        <w:trPr>
          <w:trHeight w:val="297" w:hRule="atLeast"/>
        </w:trPr>
        <w:tc>
          <w:tcPr>
            <w:tcW w:w="867" w:type="dxa"/>
          </w:tcPr>
          <w:p>
            <w:pPr>
              <w:pStyle w:val="TableParagraph"/>
              <w:spacing w:line="266" w:lineRule="exact"/>
              <w:ind w:left="179" w:right="101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7419" w:type="dxa"/>
          </w:tcPr>
          <w:p>
            <w:pPr>
              <w:pStyle w:val="TableParagraph"/>
              <w:spacing w:line="266" w:lineRule="exact"/>
              <w:ind w:left="3455" w:right="3470"/>
              <w:jc w:val="center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805" w:type="dxa"/>
          </w:tcPr>
          <w:p>
            <w:pPr>
              <w:pStyle w:val="TableParagraph"/>
              <w:spacing w:line="26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376" w:hRule="atLeast"/>
        </w:trPr>
        <w:tc>
          <w:tcPr>
            <w:tcW w:w="867" w:type="dxa"/>
          </w:tcPr>
          <w:p>
            <w:pPr>
              <w:pStyle w:val="TableParagraph"/>
              <w:spacing w:before="21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1:</w:t>
            </w:r>
          </w:p>
        </w:tc>
        <w:tc>
          <w:tcPr>
            <w:tcW w:w="7419" w:type="dxa"/>
          </w:tcPr>
          <w:p>
            <w:pPr>
              <w:pStyle w:val="TableParagraph"/>
              <w:spacing w:before="21"/>
              <w:ind w:left="122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805" w:type="dxa"/>
          </w:tcPr>
          <w:p>
            <w:pPr>
              <w:pStyle w:val="TableParagraph"/>
              <w:spacing w:before="21"/>
              <w:ind w:left="2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2: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left="2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3: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805" w:type="dxa"/>
          </w:tcPr>
          <w:p>
            <w:pPr>
              <w:pStyle w:val="TableParagraph"/>
              <w:spacing w:before="68"/>
              <w:ind w:left="25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4: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5: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Subjects</w:t>
            </w:r>
          </w:p>
        </w:tc>
        <w:tc>
          <w:tcPr>
            <w:tcW w:w="805" w:type="dxa"/>
          </w:tcPr>
          <w:p>
            <w:pPr>
              <w:pStyle w:val="TableParagraph"/>
              <w:spacing w:before="68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425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6: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Specification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7: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Package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8: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805" w:type="dxa"/>
          </w:tcPr>
          <w:p>
            <w:pPr>
              <w:pStyle w:val="TableParagraph"/>
              <w:spacing w:before="68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>
        <w:trPr>
          <w:trHeight w:val="424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9: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>
        <w:trPr>
          <w:trHeight w:val="422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10: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>
        <w:trPr>
          <w:trHeight w:val="349" w:hRule="atLeast"/>
        </w:trPr>
        <w:tc>
          <w:tcPr>
            <w:tcW w:w="867" w:type="dxa"/>
          </w:tcPr>
          <w:p>
            <w:pPr>
              <w:pStyle w:val="TableParagraph"/>
              <w:spacing w:line="262" w:lineRule="exact" w:before="67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11: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7"/>
              <w:ind w:left="122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line="272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rPr>
          <w:trHeight w:val="350" w:hRule="atLeast"/>
        </w:trPr>
        <w:tc>
          <w:tcPr>
            <w:tcW w:w="867" w:type="dxa"/>
          </w:tcPr>
          <w:p>
            <w:pPr>
              <w:pStyle w:val="TableParagraph"/>
              <w:spacing w:line="262" w:lineRule="exact"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12: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line="272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13: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 w:right="14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 methods in Urban and Rural senior secondary schools in Ekiti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spacing w:before="67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14: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7"/>
              <w:ind w:left="122" w:right="141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project, discussion and conventional methods in senior secondary schools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15: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 w:right="139"/>
              <w:jc w:val="both"/>
              <w:rPr>
                <w:sz w:val="24"/>
              </w:rPr>
            </w:pPr>
            <w:r>
              <w:rPr>
                <w:sz w:val="24"/>
              </w:rPr>
              <w:t>The performance of students taught demand and supply using project,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 and conventional methods in senior secondary schools in Ekiti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9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3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>
        <w:trPr>
          <w:trHeight w:val="518" w:hRule="atLeast"/>
        </w:trPr>
        <w:tc>
          <w:tcPr>
            <w:tcW w:w="867" w:type="dxa"/>
          </w:tcPr>
          <w:p>
            <w:pPr>
              <w:pStyle w:val="TableParagraph"/>
              <w:spacing w:before="9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16: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98"/>
              <w:ind w:left="122" w:right="140"/>
              <w:jc w:val="both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independent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 methods on the performance of economics students in senior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17: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 w:right="138"/>
              <w:jc w:val="both"/>
              <w:rPr>
                <w:sz w:val="24"/>
              </w:rPr>
            </w:pPr>
            <w:r>
              <w:rPr>
                <w:sz w:val="24"/>
              </w:rPr>
              <w:t>Summary of independent sample t-test on the effect of discussion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 methods on the performance of economics students in senior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18: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 w:right="140"/>
              <w:jc w:val="both"/>
              <w:rPr>
                <w:sz w:val="24"/>
              </w:rPr>
            </w:pPr>
            <w:r>
              <w:rPr>
                <w:sz w:val="24"/>
              </w:rPr>
              <w:t>Summary of independent sample t-test on the performance of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 economics using project and discussion methods in Urban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Rural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spacing w:before="67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19: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7"/>
              <w:ind w:left="122" w:right="139"/>
              <w:jc w:val="both"/>
              <w:rPr>
                <w:sz w:val="24"/>
              </w:rPr>
            </w:pPr>
            <w:r>
              <w:rPr>
                <w:sz w:val="24"/>
              </w:rPr>
              <w:t>Summary of Analysis of Covariance (ANCOVA) on the performance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 taught tools of economic analysis using project, discussion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>
        <w:trPr>
          <w:trHeight w:val="344" w:hRule="atLeast"/>
        </w:trPr>
        <w:tc>
          <w:tcPr>
            <w:tcW w:w="867" w:type="dxa"/>
          </w:tcPr>
          <w:p>
            <w:pPr>
              <w:pStyle w:val="TableParagraph"/>
              <w:spacing w:line="256" w:lineRule="exact"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20:</w:t>
            </w:r>
          </w:p>
        </w:tc>
        <w:tc>
          <w:tcPr>
            <w:tcW w:w="7419" w:type="dxa"/>
          </w:tcPr>
          <w:p>
            <w:pPr>
              <w:pStyle w:val="TableParagraph"/>
              <w:spacing w:line="256" w:lineRule="exact" w:before="68"/>
              <w:ind w:left="122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Scheffe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footerReference w:type="default" r:id="rId11"/>
          <w:pgSz w:w="11910" w:h="16840"/>
          <w:pgMar w:footer="1499" w:header="0" w:top="1320" w:bottom="1680" w:left="740" w:right="160"/>
        </w:sectPr>
      </w:pPr>
    </w:p>
    <w:tbl>
      <w:tblPr>
        <w:tblW w:w="0" w:type="auto"/>
        <w:jc w:val="left"/>
        <w:tblInd w:w="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8"/>
        <w:gridCol w:w="7505"/>
        <w:gridCol w:w="729"/>
      </w:tblGrid>
      <w:tr>
        <w:trPr>
          <w:trHeight w:val="548" w:hRule="atLeast"/>
        </w:trPr>
        <w:tc>
          <w:tcPr>
            <w:tcW w:w="6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5" w:type="dxa"/>
          </w:tcPr>
          <w:p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project,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senior 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Ekiti State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6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64" w:lineRule="exact"/>
              <w:ind w:left="150" w:right="179"/>
              <w:jc w:val="center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>
        <w:trPr>
          <w:trHeight w:val="488" w:hRule="atLeast"/>
        </w:trPr>
        <w:tc>
          <w:tcPr>
            <w:tcW w:w="688" w:type="dxa"/>
          </w:tcPr>
          <w:p>
            <w:pPr>
              <w:pStyle w:val="TableParagraph"/>
              <w:spacing w:before="60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21:</w:t>
            </w:r>
          </w:p>
        </w:tc>
        <w:tc>
          <w:tcPr>
            <w:tcW w:w="7505" w:type="dxa"/>
            <w:vMerge w:val="restart"/>
          </w:tcPr>
          <w:p>
            <w:pPr>
              <w:pStyle w:val="TableParagraph"/>
              <w:spacing w:before="60"/>
              <w:ind w:left="181" w:right="166"/>
              <w:jc w:val="both"/>
              <w:rPr>
                <w:sz w:val="24"/>
              </w:rPr>
            </w:pPr>
            <w:r>
              <w:rPr>
                <w:sz w:val="24"/>
              </w:rPr>
              <w:t>Summary of Analysis of Covariance (ANCOVA) on the performance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Ekiti State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8" w:hRule="atLeast"/>
        </w:trPr>
        <w:tc>
          <w:tcPr>
            <w:tcW w:w="6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before="126"/>
              <w:ind w:left="150" w:right="179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586" w:hRule="atLeast"/>
        </w:trPr>
        <w:tc>
          <w:tcPr>
            <w:tcW w:w="688" w:type="dxa"/>
          </w:tcPr>
          <w:p>
            <w:pPr>
              <w:pStyle w:val="TableParagraph"/>
              <w:spacing w:before="160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22:</w:t>
            </w:r>
          </w:p>
        </w:tc>
        <w:tc>
          <w:tcPr>
            <w:tcW w:w="7505" w:type="dxa"/>
            <w:vMerge w:val="restart"/>
          </w:tcPr>
          <w:p>
            <w:pPr>
              <w:pStyle w:val="TableParagraph"/>
              <w:spacing w:line="270" w:lineRule="atLeast" w:before="147"/>
              <w:ind w:left="181" w:right="166"/>
              <w:jc w:val="both"/>
              <w:rPr>
                <w:sz w:val="24"/>
              </w:rPr>
            </w:pPr>
            <w:r>
              <w:rPr>
                <w:sz w:val="24"/>
              </w:rPr>
              <w:t>Summary of Scheffe Multiple Comparison Test on the performance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 Ekiti State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8" w:hRule="atLeast"/>
        </w:trPr>
        <w:tc>
          <w:tcPr>
            <w:tcW w:w="6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64" w:lineRule="exact" w:before="125"/>
              <w:ind w:left="150" w:right="179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footerReference w:type="default" r:id="rId12"/>
          <w:pgSz w:w="11910" w:h="16840"/>
          <w:pgMar w:footer="1419" w:header="0" w:top="1420" w:bottom="1600" w:left="740" w:right="160"/>
        </w:sectPr>
      </w:pPr>
    </w:p>
    <w:p>
      <w:pPr>
        <w:pStyle w:val="Heading2"/>
        <w:ind w:right="1253"/>
        <w:jc w:val="center"/>
      </w:pPr>
      <w:bookmarkStart w:name="_TOC_250075" w:id="9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ABBREVIATIONS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bookmarkEnd w:id="9"/>
      <w:r>
        <w:rPr/>
        <w:t>SYMBOLS</w:t>
      </w:r>
    </w:p>
    <w:p>
      <w:pPr>
        <w:pStyle w:val="BodyText"/>
        <w:spacing w:before="8"/>
        <w:ind w:left="0"/>
        <w:rPr>
          <w:b/>
          <w:sz w:val="30"/>
        </w:rPr>
      </w:pP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/>
        <w:ind w:right="3313"/>
      </w:pPr>
      <w:r>
        <w:rPr/>
        <w:t>AAAS</w:t>
        <w:tab/>
        <w:t>-</w:t>
        <w:tab/>
        <w:t>American Association for the Advancement of Science</w:t>
      </w:r>
      <w:r>
        <w:rPr>
          <w:spacing w:val="-57"/>
        </w:rPr>
        <w:t> </w:t>
      </w:r>
      <w:r>
        <w:rPr/>
        <w:t>ANCOVA</w:t>
      </w:r>
      <w:r>
        <w:rPr>
          <w:spacing w:val="45"/>
        </w:rPr>
        <w:t> </w:t>
      </w:r>
      <w:r>
        <w:rPr/>
        <w:t>-</w:t>
        <w:tab/>
        <w:t>Analysis of</w:t>
      </w:r>
      <w:r>
        <w:rPr>
          <w:spacing w:val="-1"/>
        </w:rPr>
        <w:t> </w:t>
      </w:r>
      <w:r>
        <w:rPr/>
        <w:t>Covariance</w:t>
      </w: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/>
        <w:ind w:right="6671"/>
      </w:pPr>
      <w:r>
        <w:rPr/>
        <w:t>AT</w:t>
        <w:tab/>
        <w:t>-</w:t>
        <w:tab/>
        <w:t>After Treatment</w:t>
      </w:r>
      <w:r>
        <w:rPr>
          <w:spacing w:val="1"/>
        </w:rPr>
        <w:t> </w:t>
      </w:r>
      <w:r>
        <w:rPr/>
        <w:t>BOP</w:t>
        <w:tab/>
        <w:t>-</w:t>
        <w:tab/>
        <w:t>Balance of Payment</w:t>
      </w:r>
      <w:r>
        <w:rPr>
          <w:spacing w:val="-57"/>
        </w:rPr>
        <w:t> </w:t>
      </w:r>
      <w:r>
        <w:rPr/>
        <w:t>BT</w:t>
        <w:tab/>
        <w:t>-</w:t>
        <w:tab/>
        <w:t>Before</w:t>
      </w:r>
      <w:r>
        <w:rPr>
          <w:spacing w:val="-2"/>
        </w:rPr>
        <w:t> </w:t>
      </w:r>
      <w:r>
        <w:rPr/>
        <w:t>Treatment</w:t>
      </w:r>
    </w:p>
    <w:p>
      <w:pPr>
        <w:pStyle w:val="BodyText"/>
        <w:tabs>
          <w:tab w:pos="2094" w:val="left" w:leader="none"/>
          <w:tab w:pos="2401" w:val="left" w:leader="none"/>
        </w:tabs>
        <w:spacing w:line="273" w:lineRule="exact"/>
      </w:pPr>
      <w:r>
        <w:rPr/>
        <w:t>CG</w:t>
        <w:tab/>
        <w:t>-</w:t>
        <w:tab/>
        <w:t>Control Group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/>
        <w:ind w:right="3479"/>
      </w:pPr>
      <w:r>
        <w:rPr/>
        <w:t>CESAC</w:t>
        <w:tab/>
        <w:t>-</w:t>
        <w:tab/>
        <w:t>Comparative Education Study and Adaptation Centre</w:t>
      </w:r>
      <w:r>
        <w:rPr>
          <w:spacing w:val="-57"/>
        </w:rPr>
        <w:t> </w:t>
      </w:r>
      <w:r>
        <w:rPr/>
        <w:t>CPD</w:t>
        <w:tab/>
        <w:t>-</w:t>
        <w:tab/>
        <w:t>Continuous</w:t>
      </w:r>
      <w:r>
        <w:rPr>
          <w:spacing w:val="-1"/>
        </w:rPr>
        <w:t> </w:t>
      </w:r>
      <w:r>
        <w:rPr/>
        <w:t>Professional Development</w:t>
      </w: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 w:before="3"/>
        <w:ind w:right="4283"/>
      </w:pPr>
      <w:r>
        <w:rPr/>
        <w:t>CSCL</w:t>
        <w:tab/>
        <w:t>-</w:t>
        <w:tab/>
        <w:t>Computer-Supported Collaborative Learning</w:t>
      </w:r>
      <w:r>
        <w:rPr>
          <w:spacing w:val="-57"/>
        </w:rPr>
        <w:t> </w:t>
      </w:r>
      <w:r>
        <w:rPr/>
        <w:t>DM</w:t>
        <w:tab/>
        <w:t>-</w:t>
        <w:tab/>
        <w:t>Discussion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 w:before="2"/>
        <w:ind w:right="6132"/>
      </w:pPr>
      <w:r>
        <w:rPr/>
        <w:t>EG</w:t>
      </w:r>
      <w:r>
        <w:rPr>
          <w:vertAlign w:val="subscript"/>
        </w:rPr>
        <w:t>1</w:t>
      </w:r>
      <w:r>
        <w:rPr>
          <w:vertAlign w:val="baseline"/>
        </w:rPr>
        <w:tab/>
        <w:t>-</w:t>
        <w:tab/>
        <w:t>Experimental Group One</w:t>
      </w:r>
      <w:r>
        <w:rPr>
          <w:spacing w:val="-57"/>
          <w:vertAlign w:val="baseline"/>
        </w:rPr>
        <w:t> </w:t>
      </w:r>
      <w:r>
        <w:rPr>
          <w:vertAlign w:val="baseline"/>
        </w:rPr>
        <w:t>EG</w:t>
      </w:r>
      <w:r>
        <w:rPr>
          <w:vertAlign w:val="subscript"/>
        </w:rPr>
        <w:t>2</w:t>
      </w:r>
      <w:r>
        <w:rPr>
          <w:vertAlign w:val="baseline"/>
        </w:rPr>
        <w:tab/>
        <w:t>-</w:t>
        <w:tab/>
        <w:t>Experimental</w:t>
      </w:r>
      <w:r>
        <w:rPr>
          <w:spacing w:val="-5"/>
          <w:vertAlign w:val="baseline"/>
        </w:rPr>
        <w:t> </w:t>
      </w:r>
      <w:r>
        <w:rPr>
          <w:vertAlign w:val="baseline"/>
        </w:rPr>
        <w:t>Group</w:t>
      </w:r>
      <w:r>
        <w:rPr>
          <w:spacing w:val="-6"/>
          <w:vertAlign w:val="baseline"/>
        </w:rPr>
        <w:t> </w:t>
      </w:r>
      <w:r>
        <w:rPr>
          <w:vertAlign w:val="baseline"/>
        </w:rPr>
        <w:t>Two</w:t>
      </w: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/>
        <w:ind w:right="3919"/>
      </w:pPr>
      <w:r>
        <w:rPr/>
        <w:t>ESPDT</w:t>
        <w:tab/>
        <w:t>-</w:t>
        <w:tab/>
        <w:t>Economics Students Project and Discussion Test</w:t>
      </w:r>
      <w:r>
        <w:rPr>
          <w:spacing w:val="-57"/>
        </w:rPr>
        <w:t> </w:t>
      </w:r>
      <w:r>
        <w:rPr/>
        <w:t>ESTSC</w:t>
        <w:tab/>
        <w:t>-</w:t>
        <w:tab/>
        <w:t>Ekiti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r>
        <w:rPr/>
        <w:t>Commission</w:t>
      </w:r>
    </w:p>
    <w:p>
      <w:pPr>
        <w:pStyle w:val="BodyText"/>
        <w:tabs>
          <w:tab w:pos="2094" w:val="left" w:leader="none"/>
          <w:tab w:pos="2401" w:val="left" w:leader="none"/>
        </w:tabs>
        <w:spacing w:line="273" w:lineRule="exact"/>
      </w:pPr>
      <w:r>
        <w:rPr/>
        <w:t>GNP</w:t>
        <w:tab/>
        <w:t>-</w:t>
        <w:tab/>
        <w:t>Gross</w:t>
      </w:r>
      <w:r>
        <w:rPr>
          <w:spacing w:val="-2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Product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tabs>
          <w:tab w:pos="2094" w:val="left" w:leader="none"/>
          <w:tab w:pos="2401" w:val="left" w:leader="none"/>
        </w:tabs>
      </w:pPr>
      <w:r>
        <w:rPr/>
        <w:t>IMF</w:t>
        <w:tab/>
        <w:t>-</w:t>
        <w:tab/>
        <w:t>International</w:t>
      </w:r>
      <w:r>
        <w:rPr>
          <w:spacing w:val="-1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Fund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/>
        <w:ind w:right="5014"/>
      </w:pPr>
      <w:r>
        <w:rPr/>
        <w:t>ISAT</w:t>
        <w:tab/>
        <w:t>-</w:t>
        <w:tab/>
        <w:t>Integrated Science Achievement Test</w:t>
      </w:r>
      <w:r>
        <w:rPr>
          <w:spacing w:val="-57"/>
        </w:rPr>
        <w:t> </w:t>
      </w:r>
      <w:r>
        <w:rPr/>
        <w:t>KR</w:t>
        <w:tab/>
        <w:t>-</w:t>
        <w:tab/>
        <w:t>Kuder-Richardson</w:t>
      </w: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/>
        <w:ind w:right="5497"/>
      </w:pPr>
      <w:r>
        <w:rPr/>
        <w:t>LAP</w:t>
        <w:tab/>
        <w:t>-</w:t>
        <w:tab/>
        <w:t>Learning Activity Package</w:t>
      </w:r>
      <w:r>
        <w:rPr>
          <w:spacing w:val="1"/>
        </w:rPr>
        <w:t> </w:t>
      </w:r>
      <w:r>
        <w:rPr/>
        <w:t>MDGs</w:t>
        <w:tab/>
        <w:t>-</w:t>
        <w:tab/>
        <w:t>Millennium</w:t>
      </w:r>
      <w:r>
        <w:rPr>
          <w:spacing w:val="-7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Goals</w:t>
      </w: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 w:before="2"/>
        <w:ind w:right="2567"/>
      </w:pPr>
      <w:r>
        <w:rPr/>
        <w:t>NECSSS</w:t>
        <w:tab/>
        <w:t>-</w:t>
        <w:tab/>
        <w:t>National Economics Curriculum for Senior Secondary Schools</w:t>
      </w:r>
      <w:r>
        <w:rPr>
          <w:spacing w:val="-57"/>
        </w:rPr>
        <w:t> </w:t>
      </w:r>
      <w:r>
        <w:rPr/>
        <w:t>NEEDS</w:t>
        <w:tab/>
        <w:t>-</w:t>
        <w:tab/>
        <w:t>National Economic Empowerment and Development Strategy</w:t>
      </w:r>
      <w:r>
        <w:rPr>
          <w:spacing w:val="1"/>
        </w:rPr>
        <w:t> </w:t>
      </w:r>
      <w:r>
        <w:rPr/>
        <w:t>NERDC</w:t>
        <w:tab/>
        <w:t>-</w:t>
        <w:tab/>
        <w:t>Nigerian Educational Research and Development Council</w:t>
      </w:r>
      <w:r>
        <w:rPr>
          <w:spacing w:val="1"/>
        </w:rPr>
        <w:t> </w:t>
      </w:r>
      <w:r>
        <w:rPr/>
        <w:t>NOUN</w:t>
        <w:tab/>
        <w:t>-</w:t>
        <w:tab/>
        <w:t>National</w:t>
      </w:r>
      <w:r>
        <w:rPr>
          <w:spacing w:val="-1"/>
        </w:rPr>
        <w:t> </w:t>
      </w:r>
      <w:r>
        <w:rPr/>
        <w:t>Open University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tabs>
          <w:tab w:pos="2094" w:val="left" w:leader="none"/>
          <w:tab w:pos="2401" w:val="left" w:leader="none"/>
        </w:tabs>
        <w:spacing w:before="5"/>
      </w:pPr>
      <w:r>
        <w:rPr/>
        <w:t>NUC</w:t>
        <w:tab/>
        <w:t>-</w:t>
        <w:tab/>
        <w:t>National</w:t>
      </w:r>
      <w:r>
        <w:rPr>
          <w:spacing w:val="-2"/>
        </w:rPr>
        <w:t> </w:t>
      </w:r>
      <w:r>
        <w:rPr/>
        <w:t>Universities</w:t>
      </w:r>
      <w:r>
        <w:rPr>
          <w:spacing w:val="-2"/>
        </w:rPr>
        <w:t> </w:t>
      </w:r>
      <w:r>
        <w:rPr/>
        <w:t>Commission</w:t>
      </w:r>
    </w:p>
    <w:p>
      <w:pPr>
        <w:spacing w:after="0"/>
        <w:sectPr>
          <w:footerReference w:type="default" r:id="rId13"/>
          <w:pgSz w:w="11910" w:h="16840"/>
          <w:pgMar w:footer="1499" w:header="0" w:top="1320" w:bottom="1680" w:left="740" w:right="160"/>
          <w:pgNumType w:start="14"/>
        </w:sectPr>
      </w:pPr>
    </w:p>
    <w:p>
      <w:pPr>
        <w:pStyle w:val="BodyText"/>
        <w:tabs>
          <w:tab w:pos="2094" w:val="left" w:leader="none"/>
          <w:tab w:pos="2401" w:val="left" w:leader="none"/>
        </w:tabs>
        <w:spacing w:before="74"/>
      </w:pPr>
      <w:r>
        <w:rPr/>
        <w:t>O</w:t>
      </w:r>
      <w:r>
        <w:rPr>
          <w:vertAlign w:val="subscript"/>
        </w:rPr>
        <w:t>1</w:t>
      </w:r>
      <w:r>
        <w:rPr>
          <w:vertAlign w:val="baseline"/>
        </w:rPr>
        <w:tab/>
        <w:t>-</w:t>
        <w:tab/>
        <w:t>Pre-test</w:t>
      </w:r>
    </w:p>
    <w:p>
      <w:pPr>
        <w:pStyle w:val="BodyText"/>
        <w:tabs>
          <w:tab w:pos="2094" w:val="left" w:leader="none"/>
          <w:tab w:pos="2401" w:val="left" w:leader="none"/>
        </w:tabs>
        <w:spacing w:before="240"/>
      </w:pPr>
      <w:r>
        <w:rPr/>
        <w:t>O</w:t>
      </w:r>
      <w:r>
        <w:rPr>
          <w:vertAlign w:val="subscript"/>
        </w:rPr>
        <w:t>2</w:t>
      </w:r>
      <w:r>
        <w:rPr>
          <w:vertAlign w:val="baseline"/>
        </w:rPr>
        <w:tab/>
        <w:t>-</w:t>
        <w:tab/>
        <w:t>Post-test</w:t>
      </w: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 w:before="243"/>
        <w:ind w:right="6330"/>
      </w:pPr>
      <w:r>
        <w:rPr/>
        <w:t>PBL</w:t>
        <w:tab/>
        <w:t>-</w:t>
        <w:tab/>
        <w:t>Project-Based Learning</w:t>
      </w:r>
      <w:r>
        <w:rPr>
          <w:spacing w:val="-57"/>
        </w:rPr>
        <w:t> </w:t>
      </w:r>
      <w:r>
        <w:rPr/>
        <w:t>PM</w:t>
        <w:tab/>
        <w:t>-</w:t>
        <w:tab/>
        <w:t>Project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tabs>
          <w:tab w:pos="2094" w:val="left" w:leader="none"/>
          <w:tab w:pos="2401" w:val="left" w:leader="none"/>
        </w:tabs>
        <w:spacing w:line="273" w:lineRule="exact"/>
      </w:pPr>
      <w:r>
        <w:rPr/>
        <w:t>PPC</w:t>
        <w:tab/>
        <w:t>-</w:t>
        <w:tab/>
        <w:t>Production</w:t>
      </w:r>
      <w:r>
        <w:rPr>
          <w:spacing w:val="-1"/>
        </w:rPr>
        <w:t> </w:t>
      </w:r>
      <w:r>
        <w:rPr/>
        <w:t>Possibility</w:t>
      </w:r>
      <w:r>
        <w:rPr>
          <w:spacing w:val="-8"/>
        </w:rPr>
        <w:t> </w:t>
      </w:r>
      <w:r>
        <w:rPr/>
        <w:t>Curve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/>
        <w:ind w:right="5296"/>
      </w:pPr>
      <w:r>
        <w:rPr/>
        <w:t>SAP</w:t>
        <w:tab/>
        <w:t>-</w:t>
        <w:tab/>
        <w:t>Structural Adjustment Programme</w:t>
      </w:r>
      <w:r>
        <w:rPr>
          <w:spacing w:val="-57"/>
        </w:rPr>
        <w:t> </w:t>
      </w:r>
      <w:r>
        <w:rPr/>
        <w:t>SAP</w:t>
        <w:tab/>
        <w:t>-</w:t>
        <w:tab/>
        <w:t>Students‘ Academic Performance</w:t>
      </w:r>
      <w:r>
        <w:rPr>
          <w:spacing w:val="1"/>
        </w:rPr>
        <w:t> </w:t>
      </w:r>
      <w:r>
        <w:rPr/>
        <w:t>SCBS</w:t>
        <w:tab/>
        <w:t>-</w:t>
        <w:tab/>
        <w:t>Social</w:t>
      </w:r>
      <w:r>
        <w:rPr>
          <w:spacing w:val="13"/>
        </w:rPr>
        <w:t> </w:t>
      </w:r>
      <w:r>
        <w:rPr/>
        <w:t>Cultural</w:t>
      </w:r>
      <w:r>
        <w:rPr>
          <w:spacing w:val="13"/>
        </w:rPr>
        <w:t> </w:t>
      </w:r>
      <w:r>
        <w:rPr/>
        <w:t>Beliefs</w:t>
      </w:r>
      <w:r>
        <w:rPr>
          <w:spacing w:val="14"/>
        </w:rPr>
        <w:t> </w:t>
      </w:r>
      <w:r>
        <w:rPr/>
        <w:t>Scale</w:t>
      </w:r>
      <w:r>
        <w:rPr>
          <w:spacing w:val="1"/>
        </w:rPr>
        <w:t> </w:t>
      </w:r>
      <w:r>
        <w:rPr/>
        <w:t>TLM</w:t>
        <w:tab/>
        <w:t>-</w:t>
        <w:tab/>
        <w:t>Traditional Conventional Method</w:t>
      </w:r>
      <w:r>
        <w:rPr>
          <w:spacing w:val="1"/>
        </w:rPr>
        <w:t> </w:t>
      </w:r>
      <w:r>
        <w:rPr/>
        <w:t>X</w:t>
      </w:r>
      <w:r>
        <w:rPr>
          <w:vertAlign w:val="subscript"/>
        </w:rPr>
        <w:t>1</w:t>
      </w:r>
      <w:r>
        <w:rPr>
          <w:vertAlign w:val="baseline"/>
        </w:rPr>
        <w:tab/>
        <w:t>-</w:t>
        <w:tab/>
        <w:t>Treatment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4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 w:before="7"/>
        <w:ind w:right="5116"/>
      </w:pPr>
      <w:r>
        <w:rPr/>
        <w:t>X</w:t>
      </w:r>
      <w:r>
        <w:rPr>
          <w:vertAlign w:val="subscript"/>
        </w:rPr>
        <w:t>2</w:t>
      </w:r>
      <w:r>
        <w:rPr>
          <w:vertAlign w:val="baseline"/>
        </w:rPr>
        <w:tab/>
        <w:t>-</w:t>
        <w:tab/>
        <w:t>Treatment using Discussion Method</w:t>
      </w:r>
      <w:r>
        <w:rPr>
          <w:spacing w:val="-57"/>
          <w:vertAlign w:val="baseline"/>
        </w:rPr>
        <w:t> </w:t>
      </w:r>
      <w:r>
        <w:rPr>
          <w:vertAlign w:val="baseline"/>
        </w:rPr>
        <w:t>Y</w:t>
        <w:tab/>
        <w:t>-</w:t>
        <w:tab/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Treatment</w:t>
      </w:r>
    </w:p>
    <w:p>
      <w:pPr>
        <w:spacing w:after="0" w:line="448" w:lineRule="auto"/>
        <w:sectPr>
          <w:pgSz w:w="11910" w:h="16840"/>
          <w:pgMar w:header="0" w:footer="1499" w:top="1320" w:bottom="1680" w:left="740" w:right="160"/>
        </w:sectPr>
      </w:pPr>
    </w:p>
    <w:p>
      <w:pPr>
        <w:pStyle w:val="Heading2"/>
        <w:spacing w:before="77"/>
        <w:ind w:right="1254"/>
        <w:jc w:val="center"/>
      </w:pPr>
      <w:bookmarkStart w:name="_TOC_250074" w:id="10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10"/>
      <w:r>
        <w:rPr/>
        <w:t>APPENDICES</w:t>
      </w:r>
    </w:p>
    <w:p>
      <w:pPr>
        <w:pStyle w:val="BodyText"/>
        <w:spacing w:before="7" w:after="1"/>
        <w:ind w:left="0"/>
        <w:rPr>
          <w:b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6309"/>
        <w:gridCol w:w="534"/>
      </w:tblGrid>
      <w:tr>
        <w:trPr>
          <w:trHeight w:val="339" w:hRule="atLeast"/>
        </w:trPr>
        <w:tc>
          <w:tcPr>
            <w:tcW w:w="154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Lesson Units</w:t>
            </w:r>
          </w:p>
        </w:tc>
        <w:tc>
          <w:tcPr>
            <w:tcW w:w="534" w:type="dxa"/>
          </w:tcPr>
          <w:p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Lesson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(Lecture)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 IV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(Discussion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Request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Letter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</w:tr>
      <w:tr>
        <w:trPr>
          <w:trHeight w:val="413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Pre-test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Post-test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Marking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 IX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Marking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Post-Test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Test-Retest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Reliability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Assistants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</w:tr>
      <w:tr>
        <w:trPr>
          <w:trHeight w:val="413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Photograph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Evidence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</w:tr>
      <w:tr>
        <w:trPr>
          <w:trHeight w:val="340" w:hRule="atLeast"/>
        </w:trPr>
        <w:tc>
          <w:tcPr>
            <w:tcW w:w="154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line="256" w:lineRule="exact"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Introduction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footerReference w:type="default" r:id="rId14"/>
          <w:pgSz w:w="11910" w:h="16840"/>
          <w:pgMar w:footer="1499" w:header="0" w:top="1320" w:bottom="1680" w:left="740" w:right="160"/>
        </w:sectPr>
      </w:pPr>
    </w:p>
    <w:p>
      <w:pPr>
        <w:pStyle w:val="Heading2"/>
        <w:spacing w:before="77"/>
        <w:ind w:right="1255"/>
        <w:jc w:val="center"/>
      </w:pPr>
      <w:bookmarkStart w:name="_TOC_250073" w:id="11"/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11"/>
      <w:r>
        <w:rPr/>
        <w:t>TERMS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line="276" w:lineRule="auto"/>
        <w:ind w:left="2947" w:right="1253" w:hanging="1986"/>
        <w:jc w:val="both"/>
      </w:pPr>
      <w:r>
        <w:rPr>
          <w:b/>
        </w:rPr>
        <w:t>Class size </w:t>
      </w:r>
      <w:r>
        <w:rPr/>
        <w:t>(or pupil-class ratio): The number of students a teacher has in his/her class at a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276" w:lineRule="auto" w:before="200"/>
        <w:ind w:left="2947" w:right="1254" w:hanging="1986"/>
        <w:jc w:val="both"/>
      </w:pPr>
      <w:r>
        <w:rPr>
          <w:b/>
        </w:rPr>
        <w:t>Constructivism - </w:t>
      </w:r>
      <w:r>
        <w:rPr/>
        <w:t>A theory that claims people learn by constructing knowledge through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interactions with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personal experience.</w:t>
      </w:r>
    </w:p>
    <w:p>
      <w:pPr>
        <w:pStyle w:val="BodyText"/>
        <w:spacing w:line="276" w:lineRule="auto" w:before="198"/>
        <w:ind w:left="2947" w:right="1251" w:hanging="1986"/>
        <w:jc w:val="both"/>
      </w:pPr>
      <w:r>
        <w:rPr>
          <w:b/>
        </w:rPr>
        <w:t>Conventional Method </w:t>
      </w:r>
      <w:r>
        <w:rPr/>
        <w:t>- is an oral presentation of information by the instructor to 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and 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to listen.</w:t>
      </w:r>
    </w:p>
    <w:p>
      <w:pPr>
        <w:pStyle w:val="BodyText"/>
        <w:spacing w:line="278" w:lineRule="auto" w:before="201"/>
        <w:ind w:left="2947" w:right="1251" w:hanging="1986"/>
        <w:jc w:val="both"/>
      </w:pPr>
      <w:r>
        <w:rPr>
          <w:b/>
        </w:rPr>
        <w:t>Critical thinking </w:t>
      </w:r>
      <w:r>
        <w:rPr/>
        <w:t>- ability to evaluate claims, assumptions and implications of a particular</w:t>
      </w:r>
      <w:r>
        <w:rPr>
          <w:spacing w:val="1"/>
        </w:rPr>
        <w:t> </w:t>
      </w:r>
      <w:r>
        <w:rPr/>
        <w:t>point</w:t>
      </w:r>
      <w:r>
        <w:rPr>
          <w:spacing w:val="-1"/>
        </w:rPr>
        <w:t> </w:t>
      </w:r>
      <w:r>
        <w:rPr/>
        <w:t>of view without simply</w:t>
      </w:r>
      <w:r>
        <w:rPr>
          <w:spacing w:val="-5"/>
        </w:rPr>
        <w:t> </w:t>
      </w:r>
      <w:r>
        <w:rPr/>
        <w:t>accepting</w:t>
      </w:r>
      <w:r>
        <w:rPr>
          <w:spacing w:val="-3"/>
        </w:rPr>
        <w:t> </w:t>
      </w:r>
      <w:r>
        <w:rPr/>
        <w:t>them as facts.</w:t>
      </w:r>
    </w:p>
    <w:p>
      <w:pPr>
        <w:pStyle w:val="BodyText"/>
        <w:spacing w:line="276" w:lineRule="auto" w:before="195"/>
        <w:ind w:left="2947" w:right="1253" w:hanging="1986"/>
        <w:jc w:val="both"/>
      </w:pPr>
      <w:r>
        <w:rPr>
          <w:b/>
        </w:rPr>
        <w:t>Discussion Method </w:t>
      </w:r>
      <w:r>
        <w:rPr/>
        <w:t>- is the means by which people share experiences, ideas and attitudes.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about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topic.</w:t>
      </w:r>
    </w:p>
    <w:p>
      <w:pPr>
        <w:pStyle w:val="BodyText"/>
        <w:spacing w:line="278" w:lineRule="auto" w:before="200"/>
        <w:ind w:left="2947" w:right="1261" w:hanging="1986"/>
        <w:jc w:val="both"/>
      </w:pPr>
      <w:r>
        <w:rPr>
          <w:b/>
        </w:rPr>
        <w:t>Effect - </w:t>
      </w:r>
      <w:r>
        <w:rPr/>
        <w:t>is a change that is produced by a cause; a result when something is done or</w:t>
      </w:r>
      <w:r>
        <w:rPr>
          <w:spacing w:val="1"/>
        </w:rPr>
        <w:t> </w:t>
      </w:r>
      <w:r>
        <w:rPr/>
        <w:t>happens.</w:t>
      </w:r>
    </w:p>
    <w:p>
      <w:pPr>
        <w:pStyle w:val="BodyText"/>
        <w:spacing w:line="276" w:lineRule="auto" w:before="195"/>
        <w:ind w:left="2947" w:right="1259" w:hanging="1986"/>
        <w:jc w:val="both"/>
      </w:pPr>
      <w:r>
        <w:rPr>
          <w:b/>
        </w:rPr>
        <w:t>Extraneous variables </w:t>
      </w:r>
      <w:r>
        <w:rPr/>
        <w:t>– These are all variables,</w:t>
      </w:r>
      <w:r>
        <w:rPr>
          <w:spacing w:val="60"/>
        </w:rPr>
        <w:t> </w:t>
      </w:r>
      <w:r>
        <w:rPr/>
        <w:t>which are not the independent variable,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variable)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experiment.</w:t>
      </w:r>
    </w:p>
    <w:p>
      <w:pPr>
        <w:pStyle w:val="BodyText"/>
        <w:spacing w:line="276" w:lineRule="auto" w:before="200"/>
        <w:ind w:left="2947" w:right="1250" w:hanging="1986"/>
        <w:jc w:val="both"/>
      </w:pPr>
      <w:r>
        <w:rPr>
          <w:b/>
        </w:rPr>
        <w:t>Facilitator </w:t>
      </w:r>
      <w:r>
        <w:rPr/>
        <w:t>- an individual who assists in a learning process but does not act as the primary</w:t>
      </w:r>
      <w:r>
        <w:rPr>
          <w:spacing w:val="1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 knowledge;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guide during</w:t>
      </w:r>
      <w:r>
        <w:rPr>
          <w:spacing w:val="-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activities.</w:t>
      </w:r>
    </w:p>
    <w:p>
      <w:pPr>
        <w:pStyle w:val="BodyText"/>
        <w:spacing w:line="276" w:lineRule="auto" w:before="200"/>
        <w:ind w:left="2947" w:right="1258" w:hanging="1986"/>
        <w:jc w:val="both"/>
      </w:pPr>
      <w:r>
        <w:rPr>
          <w:b/>
        </w:rPr>
        <w:t>Group</w:t>
      </w:r>
      <w:r>
        <w:rPr>
          <w:b/>
          <w:spacing w:val="1"/>
        </w:rPr>
        <w:t> </w:t>
      </w:r>
      <w:r>
        <w:rPr>
          <w:b/>
        </w:rPr>
        <w:t>Project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person.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undertaken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2"/>
        </w:rPr>
        <w:t> </w:t>
      </w:r>
      <w:r>
        <w:rPr/>
        <w:t>to serve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chosen</w:t>
      </w:r>
      <w:r>
        <w:rPr>
          <w:spacing w:val="-1"/>
        </w:rPr>
        <w:t> </w:t>
      </w:r>
      <w:r>
        <w:rPr/>
        <w:t>purpose.</w:t>
      </w:r>
    </w:p>
    <w:p>
      <w:pPr>
        <w:pStyle w:val="BodyText"/>
        <w:spacing w:line="276" w:lineRule="auto" w:before="201"/>
        <w:ind w:left="2947" w:right="1253" w:hanging="1986"/>
        <w:jc w:val="both"/>
      </w:pPr>
      <w:r>
        <w:rPr>
          <w:b/>
        </w:rPr>
        <w:t>Lecture </w:t>
      </w:r>
      <w:r>
        <w:rPr/>
        <w:t>- a strategy in teaching where the teacher dominates the talking and doing of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while students listen passively.</w:t>
      </w:r>
    </w:p>
    <w:p>
      <w:pPr>
        <w:pStyle w:val="BodyText"/>
        <w:spacing w:line="276" w:lineRule="auto" w:before="201"/>
        <w:ind w:left="2947" w:right="1259" w:hanging="1986"/>
        <w:jc w:val="both"/>
      </w:pPr>
      <w:r>
        <w:rPr>
          <w:b/>
        </w:rPr>
        <w:t>Method </w:t>
      </w:r>
      <w:r>
        <w:rPr/>
        <w:t>- the way a teacher generally organises his content in order to teach his planned</w:t>
      </w:r>
      <w:r>
        <w:rPr>
          <w:spacing w:val="1"/>
        </w:rPr>
        <w:t> </w:t>
      </w:r>
      <w:r>
        <w:rPr/>
        <w:t>objectives.</w:t>
      </w:r>
    </w:p>
    <w:p>
      <w:pPr>
        <w:pStyle w:val="BodyText"/>
        <w:spacing w:before="198"/>
      </w:pPr>
      <w:r>
        <w:rPr>
          <w:b/>
        </w:rPr>
        <w:t>Pedagogy</w:t>
      </w:r>
      <w:r>
        <w:rPr>
          <w:b/>
          <w:spacing w:val="-1"/>
        </w:rPr>
        <w:t> </w:t>
      </w:r>
      <w:r>
        <w:rPr/>
        <w:t>- an</w:t>
      </w:r>
      <w:r>
        <w:rPr>
          <w:spacing w:val="-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teaching;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science</w:t>
      </w:r>
      <w:r>
        <w:rPr>
          <w:spacing w:val="-2"/>
        </w:rPr>
        <w:t> </w:t>
      </w:r>
      <w:r>
        <w:rPr/>
        <w:t>of teaching.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276" w:lineRule="auto"/>
        <w:ind w:left="2947" w:right="1252" w:hanging="1986"/>
        <w:jc w:val="both"/>
      </w:pPr>
      <w:r>
        <w:rPr>
          <w:b/>
        </w:rPr>
        <w:t>Performance </w:t>
      </w:r>
      <w:r>
        <w:rPr/>
        <w:t>– is the actual students‘ success in the administered test after being exposed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treatment using</w:t>
      </w:r>
      <w:r>
        <w:rPr>
          <w:spacing w:val="-2"/>
        </w:rPr>
        <w:t> </w:t>
      </w:r>
      <w:r>
        <w:rPr/>
        <w:t>project and discussion</w:t>
      </w:r>
      <w:r>
        <w:rPr>
          <w:spacing w:val="1"/>
        </w:rPr>
        <w:t> </w:t>
      </w:r>
      <w:r>
        <w:rPr/>
        <w:t>methods.</w:t>
      </w:r>
    </w:p>
    <w:p>
      <w:pPr>
        <w:pStyle w:val="BodyText"/>
        <w:spacing w:line="276" w:lineRule="auto" w:before="200"/>
        <w:ind w:left="2947" w:right="1254" w:hanging="1986"/>
        <w:jc w:val="both"/>
      </w:pPr>
      <w:r>
        <w:rPr>
          <w:b/>
        </w:rPr>
        <w:t>Project Method </w:t>
      </w:r>
      <w:r>
        <w:rPr/>
        <w:t>- is a teaching and learning method that emphasizes student-centered</w:t>
      </w:r>
      <w:r>
        <w:rPr>
          <w:spacing w:val="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assigning</w:t>
      </w:r>
      <w:r>
        <w:rPr>
          <w:spacing w:val="-1"/>
        </w:rPr>
        <w:t> </w:t>
      </w:r>
      <w:r>
        <w:rPr/>
        <w:t>projects.</w:t>
      </w:r>
    </w:p>
    <w:p>
      <w:pPr>
        <w:spacing w:after="0" w:line="276" w:lineRule="auto"/>
        <w:jc w:val="both"/>
        <w:sectPr>
          <w:footerReference w:type="default" r:id="rId15"/>
          <w:pgSz w:w="11910" w:h="16840"/>
          <w:pgMar w:footer="1499" w:header="0" w:top="1320" w:bottom="1680" w:left="740" w:right="160"/>
        </w:sectPr>
      </w:pPr>
    </w:p>
    <w:p>
      <w:pPr>
        <w:pStyle w:val="Heading2"/>
        <w:spacing w:line="276" w:lineRule="auto"/>
        <w:ind w:left="4368" w:right="4716" w:hanging="6"/>
        <w:jc w:val="center"/>
      </w:pPr>
      <w:bookmarkStart w:name="_TOC_250072" w:id="12"/>
      <w:r>
        <w:rPr/>
        <w:t>CHAPTER ONE</w:t>
      </w:r>
      <w:r>
        <w:rPr>
          <w:spacing w:val="1"/>
        </w:rPr>
        <w:t> </w:t>
      </w:r>
      <w:bookmarkEnd w:id="12"/>
      <w:r>
        <w:rPr/>
        <w:t>INTRODUCTION</w:t>
      </w:r>
    </w:p>
    <w:p>
      <w:pPr>
        <w:pStyle w:val="BodyText"/>
        <w:spacing w:before="8"/>
        <w:ind w:left="0"/>
        <w:rPr>
          <w:b/>
          <w:sz w:val="29"/>
        </w:rPr>
      </w:pP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90" w:after="0"/>
        <w:ind w:left="1682" w:right="0" w:hanging="720"/>
        <w:jc w:val="both"/>
      </w:pPr>
      <w:bookmarkStart w:name="_TOC_250071" w:id="13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13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Ekiti State is one of the States in the South-Western region of Nigeria which</w:t>
      </w:r>
      <w:r>
        <w:rPr>
          <w:spacing w:val="1"/>
        </w:rPr>
        <w:t> </w:t>
      </w:r>
      <w:r>
        <w:rPr/>
        <w:t>comprises of six states out of thirty-six states of Federal Republic of Nigeria. The state has</w:t>
      </w:r>
      <w:r>
        <w:rPr>
          <w:spacing w:val="-57"/>
        </w:rPr>
        <w:t> </w:t>
      </w:r>
      <w:r>
        <w:rPr/>
        <w:t>sixteen (16) local government areas with Ado-Ekiti as the State capital. The state was</w:t>
      </w:r>
      <w:r>
        <w:rPr>
          <w:spacing w:val="1"/>
        </w:rPr>
        <w:t> </w:t>
      </w:r>
      <w:r>
        <w:rPr/>
        <w:t>nickname(s)</w:t>
      </w:r>
      <w:r>
        <w:rPr>
          <w:spacing w:val="1"/>
        </w:rPr>
        <w:t> </w:t>
      </w:r>
      <w:r>
        <w:rPr/>
        <w:t>Land of Honour (Fountain of Knowledge).</w:t>
      </w:r>
      <w:r>
        <w:rPr>
          <w:spacing w:val="1"/>
        </w:rPr>
        <w:t> </w:t>
      </w:r>
      <w:r>
        <w:rPr/>
        <w:t>Certainly, the state has been</w:t>
      </w:r>
      <w:r>
        <w:rPr>
          <w:spacing w:val="1"/>
        </w:rPr>
        <w:t> </w:t>
      </w:r>
      <w:r>
        <w:rPr/>
        <w:t>recognised for her academic excellence in the educational attainment level in Nigeria. A</w:t>
      </w:r>
      <w:r>
        <w:rPr>
          <w:spacing w:val="1"/>
        </w:rPr>
        <w:t> </w:t>
      </w:r>
      <w:r>
        <w:rPr/>
        <w:t>number of notable secondary schools are located in the state. The secondary education like</w:t>
      </w:r>
      <w:r>
        <w:rPr>
          <w:spacing w:val="-57"/>
        </w:rPr>
        <w:t> </w:t>
      </w:r>
      <w:r>
        <w:rPr/>
        <w:t>every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sub-divided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Therefore, the focus of this study is on the senior secondary school where economics is</w:t>
      </w:r>
      <w:r>
        <w:rPr>
          <w:spacing w:val="1"/>
        </w:rPr>
        <w:t> </w:t>
      </w:r>
      <w:r>
        <w:rPr/>
        <w:t>being</w:t>
      </w:r>
      <w:r>
        <w:rPr>
          <w:spacing w:val="-3"/>
        </w:rPr>
        <w:t> </w:t>
      </w:r>
      <w:r>
        <w:rPr/>
        <w:t>offered 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subject.</w:t>
      </w:r>
    </w:p>
    <w:p>
      <w:pPr>
        <w:pStyle w:val="BodyText"/>
        <w:spacing w:line="480" w:lineRule="auto"/>
        <w:ind w:right="1307" w:firstLine="719"/>
        <w:jc w:val="both"/>
      </w:pPr>
      <w:r>
        <w:rPr/>
        <w:t>Economics as a social science does not only study the production, distribution, and</w:t>
      </w:r>
      <w:r>
        <w:rPr>
          <w:spacing w:val="1"/>
        </w:rPr>
        <w:t> </w:t>
      </w:r>
      <w:r>
        <w:rPr/>
        <w:t>consumption of goods and services, but the knowledge of economics education enables</w:t>
      </w:r>
      <w:r>
        <w:rPr>
          <w:spacing w:val="1"/>
        </w:rPr>
        <w:t> </w:t>
      </w:r>
      <w:r>
        <w:rPr/>
        <w:t>both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individual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society</w:t>
      </w:r>
      <w:r>
        <w:rPr>
          <w:spacing w:val="38"/>
        </w:rPr>
        <w:t> </w:t>
      </w:r>
      <w:r>
        <w:rPr/>
        <w:t>to</w:t>
      </w:r>
      <w:r>
        <w:rPr>
          <w:spacing w:val="44"/>
        </w:rPr>
        <w:t> </w:t>
      </w:r>
      <w:r>
        <w:rPr/>
        <w:t>use</w:t>
      </w:r>
      <w:r>
        <w:rPr>
          <w:spacing w:val="43"/>
        </w:rPr>
        <w:t> </w:t>
      </w:r>
      <w:r>
        <w:rPr/>
        <w:t>less</w:t>
      </w:r>
      <w:r>
        <w:rPr>
          <w:spacing w:val="45"/>
        </w:rPr>
        <w:t> </w:t>
      </w:r>
      <w:r>
        <w:rPr/>
        <w:t>input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achieve</w:t>
      </w:r>
      <w:r>
        <w:rPr>
          <w:spacing w:val="43"/>
        </w:rPr>
        <w:t> </w:t>
      </w:r>
      <w:r>
        <w:rPr/>
        <w:t>greater</w:t>
      </w:r>
      <w:r>
        <w:rPr>
          <w:spacing w:val="43"/>
        </w:rPr>
        <w:t> </w:t>
      </w:r>
      <w:r>
        <w:rPr/>
        <w:t>output.</w:t>
      </w:r>
      <w:r>
        <w:rPr>
          <w:spacing w:val="44"/>
        </w:rPr>
        <w:t> </w:t>
      </w:r>
      <w:r>
        <w:rPr/>
        <w:t>It</w:t>
      </w:r>
      <w:r>
        <w:rPr>
          <w:spacing w:val="45"/>
        </w:rPr>
        <w:t> </w:t>
      </w:r>
      <w:r>
        <w:rPr/>
        <w:t>also</w:t>
      </w:r>
      <w:r>
        <w:rPr>
          <w:spacing w:val="-58"/>
        </w:rPr>
        <w:t> </w:t>
      </w:r>
      <w:r>
        <w:rPr/>
        <w:t>makes both the individual and the society a functional and rational being. In view of this,</w:t>
      </w:r>
      <w:r>
        <w:rPr>
          <w:spacing w:val="1"/>
        </w:rPr>
        <w:t> </w:t>
      </w:r>
      <w:r>
        <w:rPr/>
        <w:t>economics school curriculum calls for means of its effective implementation in order to</w:t>
      </w:r>
      <w:r>
        <w:rPr>
          <w:spacing w:val="1"/>
        </w:rPr>
        <w:t> </w:t>
      </w:r>
      <w:r>
        <w:rPr/>
        <w:t>achieve the desired objectives for which it is intended. No discussion of the curriculum is</w:t>
      </w:r>
      <w:r>
        <w:rPr>
          <w:spacing w:val="1"/>
        </w:rPr>
        <w:t> </w:t>
      </w:r>
      <w:r>
        <w:rPr/>
        <w:t>complete without suggestions about methods of its effective implementation. Teaching</w:t>
      </w:r>
      <w:r>
        <w:rPr>
          <w:spacing w:val="1"/>
        </w:rPr>
        <w:t> </w:t>
      </w:r>
      <w:r>
        <w:rPr/>
        <w:t>methods are very vital to the teaching-learning processes in schools. The methods adopted</w:t>
      </w:r>
      <w:r>
        <w:rPr>
          <w:spacing w:val="1"/>
        </w:rPr>
        <w:t> </w:t>
      </w:r>
      <w:r>
        <w:rPr/>
        <w:t>by the teacher may either promote or hinder effective teaching-learning process. However,</w:t>
      </w:r>
      <w:r>
        <w:rPr>
          <w:spacing w:val="-57"/>
        </w:rPr>
        <w:t> </w:t>
      </w:r>
      <w:r>
        <w:rPr/>
        <w:t>the dominant use of the conventional method by economics teachers have begun to be</w:t>
      </w:r>
      <w:r>
        <w:rPr>
          <w:spacing w:val="1"/>
        </w:rPr>
        <w:t> </w:t>
      </w:r>
      <w:r>
        <w:rPr/>
        <w:t>increasingly criticized and this has paved the way for a widespread growth of student-</w:t>
      </w:r>
      <w:r>
        <w:rPr>
          <w:spacing w:val="1"/>
        </w:rPr>
        <w:t> </w:t>
      </w:r>
      <w:r>
        <w:rPr/>
        <w:t>centred learning as an alternative method. Sequel to this, multiple studies have shown that</w:t>
      </w:r>
      <w:r>
        <w:rPr>
          <w:spacing w:val="1"/>
        </w:rPr>
        <w:t> </w:t>
      </w:r>
      <w:r>
        <w:rPr/>
        <w:t>teacher</w:t>
      </w:r>
      <w:r>
        <w:rPr>
          <w:spacing w:val="50"/>
        </w:rPr>
        <w:t> </w:t>
      </w:r>
      <w:r>
        <w:rPr/>
        <w:t>effectiveness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use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student-centred</w:t>
      </w:r>
      <w:r>
        <w:rPr>
          <w:spacing w:val="52"/>
        </w:rPr>
        <w:t> </w:t>
      </w:r>
      <w:r>
        <w:rPr/>
        <w:t>teaching</w:t>
      </w:r>
      <w:r>
        <w:rPr>
          <w:spacing w:val="53"/>
        </w:rPr>
        <w:t> </w:t>
      </w:r>
      <w:r>
        <w:rPr/>
        <w:t>methods</w:t>
      </w:r>
      <w:r>
        <w:rPr>
          <w:spacing w:val="53"/>
        </w:rPr>
        <w:t> </w:t>
      </w:r>
      <w:r>
        <w:rPr/>
        <w:t>have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profound</w:t>
      </w:r>
    </w:p>
    <w:p>
      <w:pPr>
        <w:spacing w:after="0" w:line="480" w:lineRule="auto"/>
        <w:jc w:val="both"/>
        <w:sectPr>
          <w:footerReference w:type="default" r:id="rId16"/>
          <w:pgSz w:w="11910" w:h="16840"/>
          <w:pgMar w:footer="1497" w:header="0" w:top="1320" w:bottom="1680" w:left="740" w:right="160"/>
          <w:pgNumType w:start="1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effect on student learning (Nye, Konstantopoulos, &amp; Hedges, 2004; Rivkin, Hanushek &amp;</w:t>
      </w:r>
      <w:r>
        <w:rPr>
          <w:spacing w:val="1"/>
        </w:rPr>
        <w:t> </w:t>
      </w:r>
      <w:r>
        <w:rPr/>
        <w:t>Kain,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480" w:lineRule="auto"/>
        <w:ind w:right="1307" w:firstLine="719"/>
        <w:jc w:val="both"/>
      </w:pPr>
      <w:r>
        <w:rPr/>
        <w:t>There are varieties of teaching methods for teachers to choose from, depending on</w:t>
      </w:r>
      <w:r>
        <w:rPr>
          <w:spacing w:val="1"/>
        </w:rPr>
        <w:t> </w:t>
      </w:r>
      <w:r>
        <w:rPr/>
        <w:t>the situation. There are methods that are teacher-student centred, for example, computer</w:t>
      </w:r>
      <w:r>
        <w:rPr>
          <w:spacing w:val="1"/>
        </w:rPr>
        <w:t> </w:t>
      </w:r>
      <w:r>
        <w:rPr/>
        <w:t>assisted instruction, engagement approach, discussion, problem solving, and so forth, 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student-centred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play,</w:t>
      </w:r>
      <w:r>
        <w:rPr>
          <w:spacing w:val="1"/>
        </w:rPr>
        <w:t> </w:t>
      </w:r>
      <w:r>
        <w:rPr/>
        <w:t>individualized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forth.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 group than others. For instance, some are good for</w:t>
      </w:r>
      <w:r>
        <w:rPr>
          <w:spacing w:val="60"/>
        </w:rPr>
        <w:t> </w:t>
      </w:r>
      <w:r>
        <w:rPr/>
        <w:t>younger learners and some</w:t>
      </w:r>
      <w:r>
        <w:rPr>
          <w:spacing w:val="1"/>
        </w:rPr>
        <w:t> </w:t>
      </w:r>
      <w:r>
        <w:rPr/>
        <w:t>for older students, while some are good for some subject areas than others. In addition,</w:t>
      </w:r>
      <w:r>
        <w:rPr>
          <w:spacing w:val="1"/>
        </w:rPr>
        <w:t> </w:t>
      </w:r>
      <w:r>
        <w:rPr/>
        <w:t>some are used to develop specific information that is not generally found in reference</w:t>
      </w:r>
      <w:r>
        <w:rPr>
          <w:spacing w:val="1"/>
        </w:rPr>
        <w:t> </w:t>
      </w:r>
      <w:r>
        <w:rPr/>
        <w:t>textbooks,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illustrate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interests</w:t>
      </w:r>
      <w:r>
        <w:rPr>
          <w:spacing w:val="-1"/>
        </w:rPr>
        <w:t> </w:t>
      </w:r>
      <w:r>
        <w:rPr/>
        <w:t>along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new line</w:t>
      </w:r>
      <w:r>
        <w:rPr>
          <w:spacing w:val="-1"/>
        </w:rPr>
        <w:t> </w:t>
      </w:r>
      <w:r>
        <w:rPr/>
        <w:t>of thought.</w:t>
      </w:r>
    </w:p>
    <w:p>
      <w:pPr>
        <w:pStyle w:val="BodyText"/>
        <w:spacing w:line="480" w:lineRule="auto" w:before="2"/>
        <w:ind w:right="1307" w:firstLine="719"/>
        <w:jc w:val="both"/>
      </w:pPr>
      <w:r>
        <w:rPr/>
        <w:t>Instructional methods according to Yusuf (2012) should be selected based on the</w:t>
      </w:r>
      <w:r>
        <w:rPr>
          <w:spacing w:val="1"/>
        </w:rPr>
        <w:t> </w:t>
      </w:r>
      <w:r>
        <w:rPr/>
        <w:t>type of instructional objectives that are expected to be achieved. Objectives set at the</w:t>
      </w:r>
      <w:r>
        <w:rPr>
          <w:spacing w:val="1"/>
        </w:rPr>
        <w:t> </w:t>
      </w:r>
      <w:r>
        <w:rPr/>
        <w:t>psychomotor and cognitive domains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require learner-centered teaching methods</w:t>
      </w:r>
      <w:r>
        <w:rPr>
          <w:spacing w:val="60"/>
        </w:rPr>
        <w:t> </w:t>
      </w:r>
      <w:r>
        <w:rPr/>
        <w:t>such</w:t>
      </w:r>
      <w:r>
        <w:rPr>
          <w:spacing w:val="-57"/>
        </w:rPr>
        <w:t> </w:t>
      </w:r>
      <w:r>
        <w:rPr/>
        <w:t>as discussion, discovery, play way and project method. Also, the subject to be taught, the</w:t>
      </w:r>
      <w:r>
        <w:rPr>
          <w:spacing w:val="1"/>
        </w:rPr>
        <w:t> </w:t>
      </w:r>
      <w:r>
        <w:rPr/>
        <w:t>size and number of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the time available</w:t>
      </w:r>
      <w:r>
        <w:rPr>
          <w:spacing w:val="1"/>
        </w:rPr>
        <w:t> </w:t>
      </w:r>
      <w:r>
        <w:rPr/>
        <w:t>for the teacher to</w:t>
      </w:r>
      <w:r>
        <w:rPr>
          <w:spacing w:val="60"/>
        </w:rPr>
        <w:t> </w:t>
      </w:r>
      <w:r>
        <w:rPr/>
        <w:t>cover</w:t>
      </w:r>
      <w:r>
        <w:rPr>
          <w:spacing w:val="60"/>
        </w:rPr>
        <w:t> </w:t>
      </w:r>
      <w:r>
        <w:rPr/>
        <w:t>the scheme of</w:t>
      </w:r>
      <w:r>
        <w:rPr>
          <w:spacing w:val="1"/>
        </w:rPr>
        <w:t> </w:t>
      </w:r>
      <w:r>
        <w:rPr/>
        <w:t>work or course outline, interest of the learner, age, class, intellectual capacity, students</w:t>
      </w:r>
      <w:r>
        <w:rPr>
          <w:spacing w:val="1"/>
        </w:rPr>
        <w:t> </w:t>
      </w:r>
      <w:r>
        <w:rPr/>
        <w:t>background and materials available should be put into consideration before selection is</w:t>
      </w:r>
      <w:r>
        <w:rPr>
          <w:spacing w:val="1"/>
        </w:rPr>
        <w:t> </w:t>
      </w:r>
      <w:r>
        <w:rPr/>
        <w:t>made. To ensure that all students have the necessary background to learn a subject, teacher</w:t>
      </w:r>
      <w:r>
        <w:rPr>
          <w:spacing w:val="-57"/>
        </w:rPr>
        <w:t> </w:t>
      </w:r>
      <w:r>
        <w:rPr/>
        <w:t>can present basic information in a conventional way. The conventional (lecture) method 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relatively short time. Material that has been logically organized can be presented concisely</w:t>
      </w:r>
      <w:r>
        <w:rPr>
          <w:spacing w:val="-57"/>
        </w:rPr>
        <w:t> </w:t>
      </w:r>
      <w:r>
        <w:rPr/>
        <w:t>in</w:t>
      </w:r>
      <w:r>
        <w:rPr>
          <w:spacing w:val="54"/>
        </w:rPr>
        <w:t> </w:t>
      </w:r>
      <w:r>
        <w:rPr/>
        <w:t>rapid</w:t>
      </w:r>
      <w:r>
        <w:rPr>
          <w:spacing w:val="55"/>
        </w:rPr>
        <w:t> </w:t>
      </w:r>
      <w:r>
        <w:rPr/>
        <w:t>sequence.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conventional</w:t>
      </w:r>
      <w:r>
        <w:rPr>
          <w:spacing w:val="56"/>
        </w:rPr>
        <w:t> </w:t>
      </w:r>
      <w:r>
        <w:rPr/>
        <w:t>method</w:t>
      </w:r>
      <w:r>
        <w:rPr>
          <w:spacing w:val="54"/>
        </w:rPr>
        <w:t> </w:t>
      </w:r>
      <w:r>
        <w:rPr/>
        <w:t>is</w:t>
      </w:r>
      <w:r>
        <w:rPr>
          <w:spacing w:val="57"/>
        </w:rPr>
        <w:t> </w:t>
      </w:r>
      <w:r>
        <w:rPr/>
        <w:t>particularly</w:t>
      </w:r>
      <w:r>
        <w:rPr>
          <w:spacing w:val="50"/>
        </w:rPr>
        <w:t> </w:t>
      </w:r>
      <w:r>
        <w:rPr/>
        <w:t>suitable</w:t>
      </w:r>
      <w:r>
        <w:rPr>
          <w:spacing w:val="53"/>
        </w:rPr>
        <w:t> </w:t>
      </w:r>
      <w:r>
        <w:rPr/>
        <w:t>for</w:t>
      </w:r>
      <w:r>
        <w:rPr>
          <w:spacing w:val="54"/>
        </w:rPr>
        <w:t> </w:t>
      </w:r>
      <w:r>
        <w:rPr/>
        <w:t>introducing</w:t>
      </w:r>
      <w:r>
        <w:rPr>
          <w:spacing w:val="51"/>
        </w:rPr>
        <w:t> </w:t>
      </w:r>
      <w:r>
        <w:rPr/>
        <w:t>a</w:t>
      </w:r>
    </w:p>
    <w:p>
      <w:pPr>
        <w:pStyle w:val="BodyText"/>
        <w:spacing w:line="275" w:lineRule="exact"/>
        <w:jc w:val="both"/>
      </w:pPr>
      <w:r>
        <w:rPr/>
        <w:t>subject.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brief</w:t>
      </w:r>
      <w:r>
        <w:rPr>
          <w:spacing w:val="10"/>
        </w:rPr>
        <w:t> </w:t>
      </w:r>
      <w:r>
        <w:rPr/>
        <w:t>introductory</w:t>
      </w:r>
      <w:r>
        <w:rPr>
          <w:spacing w:val="10"/>
        </w:rPr>
        <w:t> </w:t>
      </w:r>
      <w:r>
        <w:rPr/>
        <w:t>lecture</w:t>
      </w:r>
      <w:r>
        <w:rPr>
          <w:spacing w:val="12"/>
        </w:rPr>
        <w:t> </w:t>
      </w:r>
      <w:r>
        <w:rPr/>
        <w:t>can</w:t>
      </w:r>
      <w:r>
        <w:rPr>
          <w:spacing w:val="14"/>
        </w:rPr>
        <w:t> </w:t>
      </w:r>
      <w:r>
        <w:rPr/>
        <w:t>give</w:t>
      </w:r>
      <w:r>
        <w:rPr>
          <w:spacing w:val="12"/>
        </w:rPr>
        <w:t> </w:t>
      </w:r>
      <w:r>
        <w:rPr/>
        <w:t>direction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purpose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demonstration</w:t>
      </w:r>
      <w:r>
        <w:rPr>
          <w:spacing w:val="12"/>
        </w:rPr>
        <w:t> </w:t>
      </w:r>
      <w:r>
        <w:rPr/>
        <w:t>or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prepare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Instructor's</w:t>
      </w:r>
      <w:r>
        <w:rPr>
          <w:spacing w:val="1"/>
        </w:rPr>
        <w:t> </w:t>
      </w:r>
      <w:r>
        <w:rPr/>
        <w:t>Guidebook,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conventional method is a method for instructing large groups. If necessary, the public</w:t>
      </w:r>
      <w:r>
        <w:rPr>
          <w:spacing w:val="1"/>
        </w:rPr>
        <w:t> </w:t>
      </w:r>
      <w:r>
        <w:rPr/>
        <w:t>address system can used to ensure that all students can hear the teacher. The conventional</w:t>
      </w:r>
      <w:r>
        <w:rPr>
          <w:spacing w:val="1"/>
        </w:rPr>
        <w:t> </w:t>
      </w:r>
      <w:r>
        <w:rPr/>
        <w:t>method</w:t>
      </w:r>
      <w:r>
        <w:rPr>
          <w:spacing w:val="-2"/>
        </w:rPr>
        <w:t> </w:t>
      </w:r>
      <w:r>
        <w:rPr/>
        <w:t>is sometimes the</w:t>
      </w:r>
      <w:r>
        <w:rPr>
          <w:spacing w:val="-2"/>
        </w:rPr>
        <w:t> </w:t>
      </w:r>
      <w:r>
        <w:rPr/>
        <w:t>only</w:t>
      </w:r>
      <w:r>
        <w:rPr>
          <w:spacing w:val="-5"/>
        </w:rPr>
        <w:t> </w:t>
      </w:r>
      <w:r>
        <w:rPr/>
        <w:t>efficient method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use if</w:t>
      </w:r>
      <w:r>
        <w:rPr>
          <w:spacing w:val="-2"/>
        </w:rPr>
        <w:t> </w:t>
      </w:r>
      <w:r>
        <w:rPr/>
        <w:t>student-to-teacher</w:t>
      </w:r>
      <w:r>
        <w:rPr>
          <w:spacing w:val="2"/>
        </w:rPr>
        <w:t> </w:t>
      </w:r>
      <w:r>
        <w:rPr/>
        <w:t>ratio is</w:t>
      </w:r>
      <w:r>
        <w:rPr>
          <w:spacing w:val="-1"/>
        </w:rPr>
        <w:t> </w:t>
      </w:r>
      <w:r>
        <w:rPr/>
        <w:t>high.</w:t>
      </w:r>
    </w:p>
    <w:p>
      <w:pPr>
        <w:pStyle w:val="BodyText"/>
        <w:spacing w:line="480" w:lineRule="auto"/>
        <w:ind w:right="1306" w:firstLine="719"/>
        <w:jc w:val="both"/>
      </w:pP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method, it has a number of disadvantages. The conventional method does not lead to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group</w:t>
      </w:r>
      <w:r>
        <w:rPr>
          <w:spacing w:val="-57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method. Students can develop such skills</w:t>
      </w:r>
      <w:r>
        <w:rPr>
          <w:spacing w:val="1"/>
        </w:rPr>
        <w:t> </w:t>
      </w:r>
      <w:r>
        <w:rPr/>
        <w:t>efficiently through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(The Air Force</w:t>
      </w:r>
      <w:r>
        <w:rPr>
          <w:spacing w:val="1"/>
        </w:rPr>
        <w:t> </w:t>
      </w:r>
      <w:r>
        <w:rPr/>
        <w:t>Instructor's Guidebook, 2008). Moreover, the conventional method alone is generally not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domain. This is because it allows for little or no student verbal participation. Conventional</w:t>
      </w:r>
      <w:r>
        <w:rPr>
          <w:spacing w:val="-57"/>
        </w:rPr>
        <w:t> </w:t>
      </w:r>
      <w:r>
        <w:rPr/>
        <w:t>method may also be inefficient for comprehension-level lessons in which concepts and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developed.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60"/>
        </w:rPr>
        <w:t> </w:t>
      </w:r>
      <w:r>
        <w:rPr/>
        <w:t>analysis,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equations,</w:t>
      </w:r>
      <w:r>
        <w:rPr>
          <w:spacing w:val="1"/>
        </w:rPr>
        <w:t> </w:t>
      </w:r>
      <w:r>
        <w:rPr/>
        <w:t>formulas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definitions only, but should be taught using an appropriate methods that make students</w:t>
      </w:r>
      <w:r>
        <w:rPr>
          <w:spacing w:val="1"/>
        </w:rPr>
        <w:t> </w:t>
      </w:r>
      <w:r>
        <w:rPr/>
        <w:t>rediscover the main principles of economic analysis, and demand and supply through</w:t>
      </w:r>
      <w:r>
        <w:rPr>
          <w:spacing w:val="1"/>
        </w:rPr>
        <w:t> </w:t>
      </w:r>
      <w:r>
        <w:rPr/>
        <w:t>project activities and discussions of ideas, thus make students (citizens) more progressive,</w:t>
      </w:r>
      <w:r>
        <w:rPr>
          <w:spacing w:val="1"/>
        </w:rPr>
        <w:t> </w:t>
      </w:r>
      <w:r>
        <w:rPr/>
        <w:t>more capable of solving both the societal and personal problems, thereby contributing to</w:t>
      </w:r>
      <w:r>
        <w:rPr>
          <w:spacing w:val="1"/>
        </w:rPr>
        <w:t> </w:t>
      </w:r>
      <w:r>
        <w:rPr/>
        <w:t>the growth of their country‘s economy. Hence, this calls for a student-centred active</w:t>
      </w:r>
      <w:r>
        <w:rPr>
          <w:spacing w:val="1"/>
        </w:rPr>
        <w:t> </w:t>
      </w:r>
      <w:r>
        <w:rPr/>
        <w:t>learning process within which teacher is merely a guide. The active learning is a learning</w:t>
      </w:r>
      <w:r>
        <w:rPr>
          <w:spacing w:val="1"/>
        </w:rPr>
        <w:t> </w:t>
      </w:r>
      <w:r>
        <w:rPr/>
        <w:t>process in which the learner takes the responsibility of his/her learning and s/he is given</w:t>
      </w:r>
      <w:r>
        <w:rPr>
          <w:spacing w:val="1"/>
        </w:rPr>
        <w:t> </w:t>
      </w:r>
      <w:r>
        <w:rPr/>
        <w:t>the opportunity to make decisions about various dimensions of the learning process and to</w:t>
      </w:r>
      <w:r>
        <w:rPr>
          <w:spacing w:val="1"/>
        </w:rPr>
        <w:t> </w:t>
      </w:r>
      <w:r>
        <w:rPr/>
        <w:t>perform</w:t>
      </w:r>
      <w:r>
        <w:rPr>
          <w:spacing w:val="-1"/>
        </w:rPr>
        <w:t> </w:t>
      </w:r>
      <w:r>
        <w:rPr/>
        <w:t>self-regulation</w:t>
      </w:r>
      <w:r>
        <w:rPr>
          <w:spacing w:val="1"/>
        </w:rPr>
        <w:t> </w:t>
      </w:r>
      <w:r>
        <w:rPr/>
        <w:t>(Acikgoz, 2003).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transforms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personalized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problem-solving,</w:t>
      </w:r>
      <w:r>
        <w:rPr>
          <w:spacing w:val="60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 and learning to learn are developed. Humans face various problems in their lives</w:t>
      </w:r>
      <w:r>
        <w:rPr>
          <w:spacing w:val="1"/>
        </w:rPr>
        <w:t> </w:t>
      </w:r>
      <w:r>
        <w:rPr/>
        <w:t>and they try to find particular ways to solve these problems. In this respect, it is important</w:t>
      </w:r>
      <w:r>
        <w:rPr>
          <w:spacing w:val="1"/>
        </w:rPr>
        <w:t> </w:t>
      </w:r>
      <w:r>
        <w:rPr/>
        <w:t>for students to be prepared for the future by facing real-life problems in their learning</w:t>
      </w:r>
      <w:r>
        <w:rPr>
          <w:spacing w:val="1"/>
        </w:rPr>
        <w:t> </w:t>
      </w:r>
      <w:r>
        <w:rPr/>
        <w:t>environment and producing appropriate solutions to these problems.</w:t>
      </w:r>
      <w:r>
        <w:rPr>
          <w:spacing w:val="60"/>
        </w:rPr>
        <w:t> </w:t>
      </w:r>
      <w:r>
        <w:rPr/>
        <w:t>What is expected</w:t>
      </w:r>
      <w:r>
        <w:rPr>
          <w:spacing w:val="1"/>
        </w:rPr>
        <w:t> </w:t>
      </w:r>
      <w:r>
        <w:rPr/>
        <w:t>from education is to enable individuals to become an effective problem solver in their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(American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[AAAS],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Brooks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Brooks,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Chin &amp; Chia,</w:t>
      </w:r>
      <w:r>
        <w:rPr>
          <w:spacing w:val="1"/>
        </w:rPr>
        <w:t> </w:t>
      </w:r>
      <w:r>
        <w:rPr/>
        <w:t>2004; Gallagher,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Herreid,</w:t>
      </w:r>
      <w:r>
        <w:rPr>
          <w:spacing w:val="1"/>
        </w:rPr>
        <w:t> </w:t>
      </w:r>
      <w:r>
        <w:rPr/>
        <w:t>2007;</w:t>
      </w:r>
      <w:r>
        <w:rPr>
          <w:spacing w:val="60"/>
        </w:rPr>
        <w:t> </w:t>
      </w:r>
      <w:r>
        <w:rPr/>
        <w:t>Tobin,</w:t>
      </w:r>
      <w:r>
        <w:rPr>
          <w:spacing w:val="1"/>
        </w:rPr>
        <w:t> </w:t>
      </w:r>
      <w:r>
        <w:rPr/>
        <w:t>2003; Walker &amp; Lofton, 2003). The most convenient method with regard to reaching this</w:t>
      </w:r>
      <w:r>
        <w:rPr>
          <w:spacing w:val="1"/>
        </w:rPr>
        <w:t> </w:t>
      </w:r>
      <w:r>
        <w:rPr/>
        <w:t>aim in teaching and learning environment is the project method. The basis of project</w:t>
      </w:r>
      <w:r>
        <w:rPr>
          <w:spacing w:val="1"/>
        </w:rPr>
        <w:t> </w:t>
      </w:r>
      <w:r>
        <w:rPr/>
        <w:t>method </w:t>
      </w:r>
      <w:r>
        <w:rPr>
          <w:spacing w:val="-15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14"/>
        </w:rPr>
        <w:t> </w:t>
      </w:r>
      <w:r>
        <w:rPr/>
        <w:t>root</w:t>
      </w:r>
      <w:r>
        <w:rPr>
          <w:spacing w:val="-2"/>
        </w:rPr>
        <w:t>e</w:t>
      </w:r>
      <w:r>
        <w:rPr/>
        <w:t>d </w:t>
      </w:r>
      <w:r>
        <w:rPr>
          <w:spacing w:val="-15"/>
        </w:rPr>
        <w:t> </w:t>
      </w:r>
      <w:r>
        <w:rPr/>
        <w:t>in </w:t>
      </w:r>
      <w:r>
        <w:rPr>
          <w:spacing w:val="-13"/>
        </w:rPr>
        <w:t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w</w:t>
      </w:r>
      <w:r>
        <w:rPr>
          <w:spacing w:val="3"/>
        </w:rPr>
        <w:t>e</w:t>
      </w:r>
      <w:r>
        <w:rPr>
          <w:spacing w:val="-5"/>
        </w:rPr>
        <w:t>y</w:t>
      </w:r>
      <w:r>
        <w:rPr/>
        <w:t>‘s </w:t>
      </w:r>
      <w:r>
        <w:rPr>
          <w:spacing w:val="-16"/>
        </w:rPr>
        <w:t> </w:t>
      </w:r>
      <w:r>
        <w:rPr>
          <w:spacing w:val="-1"/>
          <w:w w:val="44"/>
        </w:rPr>
        <w:t>―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 </w:t>
      </w:r>
      <w:r>
        <w:rPr>
          <w:spacing w:val="-18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-20"/>
        </w:rPr>
        <w:t> </w:t>
      </w:r>
      <w:r>
        <w:rPr/>
        <w:t>doi</w:t>
      </w:r>
      <w:r>
        <w:rPr>
          <w:spacing w:val="2"/>
        </w:rPr>
        <w:t>n</w:t>
      </w:r>
      <w:r>
        <w:rPr/>
        <w:t>g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w w:val="110"/>
        </w:rPr>
        <w:t>ing‖</w:t>
      </w:r>
      <w:r>
        <w:rPr/>
        <w:t> </w:t>
      </w:r>
      <w:r>
        <w:rPr>
          <w:spacing w:val="-16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rPr/>
        <w:t>n</w:t>
      </w:r>
      <w:r>
        <w:rPr>
          <w:spacing w:val="-1"/>
        </w:rPr>
        <w:t>c</w:t>
      </w:r>
      <w:r>
        <w:rPr/>
        <w:t>iple </w:t>
      </w:r>
      <w:r>
        <w:rPr>
          <w:spacing w:val="-16"/>
        </w:rPr>
        <w:t> </w:t>
      </w:r>
      <w:r>
        <w:rPr/>
        <w:t>(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w</w:t>
      </w:r>
      <w:r>
        <w:rPr>
          <w:spacing w:val="3"/>
        </w:rPr>
        <w:t>e</w:t>
      </w:r>
      <w:r>
        <w:rPr>
          <w:spacing w:val="-5"/>
        </w:rPr>
        <w:t>y</w:t>
      </w:r>
      <w:r>
        <w:rPr/>
        <w:t>, 1978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Akınoglu</w:t>
      </w:r>
      <w:r>
        <w:rPr>
          <w:spacing w:val="1"/>
        </w:rPr>
        <w:t> </w:t>
      </w:r>
      <w:r>
        <w:rPr/>
        <w:t>&amp; Tandogan,</w:t>
      </w:r>
      <w:r>
        <w:rPr>
          <w:spacing w:val="1"/>
        </w:rPr>
        <w:t> </w:t>
      </w:r>
      <w:r>
        <w:rPr/>
        <w:t>2007). The 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active learning</w:t>
      </w:r>
      <w:r>
        <w:rPr>
          <w:spacing w:val="-57"/>
        </w:rPr>
        <w:t> </w:t>
      </w:r>
      <w:r>
        <w:rPr/>
        <w:t>which enables student to become aware of and determine his/her problem solving ability</w:t>
      </w:r>
      <w:r>
        <w:rPr>
          <w:spacing w:val="1"/>
        </w:rPr>
        <w:t> </w:t>
      </w:r>
      <w:r>
        <w:rPr/>
        <w:t>and learning needs, to learn, to be able to make knowledge operative and to perform group</w:t>
      </w:r>
      <w:r>
        <w:rPr>
          <w:spacing w:val="-57"/>
        </w:rPr>
        <w:t> </w:t>
      </w:r>
      <w:r>
        <w:rPr/>
        <w:t>works</w:t>
      </w:r>
      <w:r>
        <w:rPr>
          <w:spacing w:val="-1"/>
        </w:rPr>
        <w:t> </w:t>
      </w:r>
      <w:r>
        <w:rPr/>
        <w:t>in the face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real-life</w:t>
      </w:r>
      <w:r>
        <w:rPr>
          <w:spacing w:val="-2"/>
        </w:rPr>
        <w:t> </w:t>
      </w:r>
      <w:r>
        <w:rPr/>
        <w:t>problems.</w:t>
      </w:r>
    </w:p>
    <w:p>
      <w:pPr>
        <w:pStyle w:val="BodyText"/>
        <w:spacing w:line="480" w:lineRule="auto" w:before="2"/>
        <w:ind w:right="1309" w:firstLine="719"/>
        <w:jc w:val="both"/>
      </w:pPr>
      <w:r>
        <w:rPr/>
        <w:t>The project method turns the student from passive information recipient to active,</w:t>
      </w:r>
      <w:r>
        <w:rPr>
          <w:spacing w:val="1"/>
        </w:rPr>
        <w:t> </w:t>
      </w:r>
      <w:r>
        <w:rPr/>
        <w:t>free self-learner and innovator, and it slides the emphasis of educational programmes from</w:t>
      </w:r>
      <w:r>
        <w:rPr>
          <w:spacing w:val="-57"/>
        </w:rPr>
        <w:t> </w:t>
      </w:r>
      <w:r>
        <w:rPr/>
        <w:t>teaching to learning.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enables the student</w:t>
      </w:r>
      <w:r>
        <w:rPr>
          <w:spacing w:val="1"/>
        </w:rPr>
        <w:t> </w:t>
      </w:r>
      <w:r>
        <w:rPr/>
        <w:t>to learn new knowledge by facing the</w:t>
      </w:r>
      <w:r>
        <w:rPr>
          <w:spacing w:val="1"/>
        </w:rPr>
        <w:t> </w:t>
      </w:r>
      <w:r>
        <w:rPr/>
        <w:t>problems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be</w:t>
      </w:r>
      <w:r>
        <w:rPr>
          <w:spacing w:val="58"/>
        </w:rPr>
        <w:t> </w:t>
      </w:r>
      <w:r>
        <w:rPr/>
        <w:t>solved,</w:t>
      </w:r>
      <w:r>
        <w:rPr>
          <w:spacing w:val="57"/>
        </w:rPr>
        <w:t> </w:t>
      </w:r>
      <w:r>
        <w:rPr/>
        <w:t>instead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burdened</w:t>
      </w:r>
      <w:r>
        <w:rPr>
          <w:spacing w:val="57"/>
        </w:rPr>
        <w:t> </w:t>
      </w:r>
      <w:r>
        <w:rPr/>
        <w:t>contents</w:t>
      </w:r>
      <w:r>
        <w:rPr>
          <w:spacing w:val="57"/>
        </w:rPr>
        <w:t> </w:t>
      </w:r>
      <w:r>
        <w:rPr/>
        <w:t>(Cuhadaroglu,</w:t>
      </w:r>
      <w:r>
        <w:rPr>
          <w:spacing w:val="57"/>
        </w:rPr>
        <w:t> </w:t>
      </w:r>
      <w:r>
        <w:rPr/>
        <w:t>Karaduman,</w:t>
      </w:r>
      <w:r>
        <w:rPr>
          <w:spacing w:val="-58"/>
        </w:rPr>
        <w:t> </w:t>
      </w:r>
      <w:r>
        <w:rPr/>
        <w:t>Onderoglu, Karademir &amp; Sekerel, 2003). By means of project method, some attitudes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problem-solving,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works,</w:t>
      </w:r>
      <w:r>
        <w:rPr>
          <w:spacing w:val="1"/>
        </w:rPr>
        <w:t> </w:t>
      </w:r>
      <w:r>
        <w:rPr/>
        <w:t>communication, information acquisition and information sharing with others are affected</w:t>
      </w:r>
      <w:r>
        <w:rPr>
          <w:spacing w:val="1"/>
        </w:rPr>
        <w:t> </w:t>
      </w:r>
      <w:r>
        <w:rPr/>
        <w:t>positively.</w:t>
      </w:r>
      <w:r>
        <w:rPr>
          <w:spacing w:val="26"/>
        </w:rPr>
        <w:t> </w:t>
      </w:r>
      <w:r>
        <w:rPr/>
        <w:t>Hence,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most</w:t>
      </w:r>
      <w:r>
        <w:rPr>
          <w:spacing w:val="28"/>
        </w:rPr>
        <w:t> </w:t>
      </w:r>
      <w:r>
        <w:rPr/>
        <w:t>important</w:t>
      </w:r>
      <w:r>
        <w:rPr>
          <w:spacing w:val="28"/>
        </w:rPr>
        <w:t> </w:t>
      </w:r>
      <w:r>
        <w:rPr/>
        <w:t>role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31"/>
        </w:rPr>
        <w:t> </w:t>
      </w:r>
      <w:r>
        <w:rPr/>
        <w:t>teacher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project</w:t>
      </w:r>
      <w:r>
        <w:rPr>
          <w:spacing w:val="28"/>
        </w:rPr>
        <w:t> </w:t>
      </w:r>
      <w:r>
        <w:rPr/>
        <w:t>method</w:t>
      </w:r>
      <w:r>
        <w:rPr>
          <w:spacing w:val="26"/>
        </w:rPr>
        <w:t> </w:t>
      </w:r>
      <w:r>
        <w:rPr/>
        <w:t>learning</w:t>
      </w:r>
    </w:p>
    <w:p>
      <w:pPr>
        <w:pStyle w:val="BodyText"/>
        <w:spacing w:line="275" w:lineRule="exact"/>
      </w:pPr>
      <w:r>
        <w:rPr/>
        <w:t>being</w:t>
      </w:r>
      <w:r>
        <w:rPr>
          <w:spacing w:val="25"/>
        </w:rPr>
        <w:t> </w:t>
      </w:r>
      <w:r>
        <w:rPr/>
        <w:t>operated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student-centred</w:t>
      </w:r>
      <w:r>
        <w:rPr>
          <w:spacing w:val="28"/>
        </w:rPr>
        <w:t> </w:t>
      </w:r>
      <w:r>
        <w:rPr/>
        <w:t>manner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facilitate</w:t>
      </w:r>
      <w:r>
        <w:rPr>
          <w:spacing w:val="27"/>
        </w:rPr>
        <w:t> </w:t>
      </w:r>
      <w:r>
        <w:rPr/>
        <w:t>learning</w:t>
      </w:r>
      <w:r>
        <w:rPr>
          <w:spacing w:val="26"/>
        </w:rPr>
        <w:t> </w:t>
      </w:r>
      <w:r>
        <w:rPr/>
        <w:t>activities</w:t>
      </w:r>
      <w:r>
        <w:rPr>
          <w:spacing w:val="28"/>
        </w:rPr>
        <w:t> </w:t>
      </w:r>
      <w:r>
        <w:rPr/>
        <w:t>by</w:t>
      </w:r>
      <w:r>
        <w:rPr>
          <w:spacing w:val="25"/>
        </w:rPr>
        <w:t> </w:t>
      </w:r>
      <w:r>
        <w:rPr/>
        <w:t>guiding</w:t>
      </w:r>
    </w:p>
    <w:p>
      <w:pPr>
        <w:spacing w:after="0" w:line="275" w:lineRule="exact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students. Teachers fulfil this role by monitoring discussions, asking questions, helping the</w:t>
      </w:r>
      <w:r>
        <w:rPr>
          <w:spacing w:val="1"/>
        </w:rPr>
        <w:t> </w:t>
      </w:r>
      <w:r>
        <w:rPr/>
        <w:t>resolution of occasional conflicts, enabling the participation of each group member to</w:t>
      </w:r>
      <w:r>
        <w:rPr>
          <w:spacing w:val="1"/>
        </w:rPr>
        <w:t> </w:t>
      </w:r>
      <w:r>
        <w:rPr/>
        <w:t>classroom discussions, giving examples when required, preventing scatter of discussions</w:t>
      </w:r>
      <w:r>
        <w:rPr>
          <w:spacing w:val="1"/>
        </w:rPr>
        <w:t> </w:t>
      </w:r>
      <w:r>
        <w:rPr/>
        <w:t>and making evaluations (Acikgoz, 2003; Cuhadaroglu </w:t>
      </w:r>
      <w:r>
        <w:rPr>
          <w:i/>
        </w:rPr>
        <w:t>et al, </w:t>
      </w:r>
      <w:r>
        <w:rPr/>
        <w:t>2003; Duffy &amp; Cunningham,</w:t>
      </w:r>
      <w:r>
        <w:rPr>
          <w:spacing w:val="1"/>
        </w:rPr>
        <w:t> </w:t>
      </w:r>
      <w:r>
        <w:rPr/>
        <w:t>2006;</w:t>
      </w:r>
      <w:r>
        <w:rPr>
          <w:spacing w:val="6"/>
        </w:rPr>
        <w:t> </w:t>
      </w:r>
      <w:r>
        <w:rPr/>
        <w:t>Greenwald,</w:t>
      </w:r>
      <w:r>
        <w:rPr>
          <w:spacing w:val="6"/>
        </w:rPr>
        <w:t> </w:t>
      </w:r>
      <w:r>
        <w:rPr/>
        <w:t>2000;</w:t>
      </w:r>
      <w:r>
        <w:rPr>
          <w:spacing w:val="7"/>
        </w:rPr>
        <w:t> </w:t>
      </w:r>
      <w:r>
        <w:rPr/>
        <w:t>Maxwell</w:t>
      </w:r>
      <w:r>
        <w:rPr>
          <w:spacing w:val="5"/>
        </w:rPr>
        <w:t> </w:t>
      </w:r>
      <w:r>
        <w:rPr/>
        <w:t>&amp;</w:t>
      </w:r>
      <w:r>
        <w:rPr>
          <w:spacing w:val="4"/>
        </w:rPr>
        <w:t> </w:t>
      </w:r>
      <w:r>
        <w:rPr/>
        <w:t>Dornan,</w:t>
      </w:r>
      <w:r>
        <w:rPr>
          <w:spacing w:val="6"/>
        </w:rPr>
        <w:t> </w:t>
      </w:r>
      <w:r>
        <w:rPr/>
        <w:t>2005;</w:t>
      </w:r>
      <w:r>
        <w:rPr>
          <w:spacing w:val="6"/>
        </w:rPr>
        <w:t> </w:t>
      </w:r>
      <w:r>
        <w:rPr/>
        <w:t>Nakiboglu</w:t>
      </w:r>
      <w:r>
        <w:rPr>
          <w:spacing w:val="7"/>
        </w:rPr>
        <w:t> </w:t>
      </w:r>
      <w:r>
        <w:rPr/>
        <w:t>&amp;</w:t>
      </w:r>
      <w:r>
        <w:rPr>
          <w:spacing w:val="4"/>
        </w:rPr>
        <w:t> </w:t>
      </w:r>
      <w:r>
        <w:rPr/>
        <w:t>Altıparmak,</w:t>
      </w:r>
      <w:r>
        <w:rPr>
          <w:spacing w:val="5"/>
        </w:rPr>
        <w:t> </w:t>
      </w:r>
      <w:r>
        <w:rPr/>
        <w:t>2002;</w:t>
      </w:r>
    </w:p>
    <w:p>
      <w:pPr>
        <w:pStyle w:val="BodyText"/>
        <w:jc w:val="both"/>
      </w:pPr>
      <w:r>
        <w:rPr/>
        <w:t>Rhem,</w:t>
      </w:r>
      <w:r>
        <w:rPr>
          <w:spacing w:val="-1"/>
        </w:rPr>
        <w:t> </w:t>
      </w:r>
      <w:r>
        <w:rPr/>
        <w:t>1998;</w:t>
      </w:r>
      <w:r>
        <w:rPr>
          <w:spacing w:val="-1"/>
        </w:rPr>
        <w:t> </w:t>
      </w:r>
      <w:r>
        <w:rPr/>
        <w:t>Posner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Rudnitsky,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before="1"/>
        <w:ind w:left="0"/>
      </w:pPr>
    </w:p>
    <w:p>
      <w:pPr>
        <w:pStyle w:val="BodyText"/>
        <w:spacing w:line="480" w:lineRule="auto"/>
        <w:ind w:right="1305" w:firstLine="719"/>
        <w:jc w:val="both"/>
      </w:pPr>
      <w:r>
        <w:rPr/>
        <w:t>Discussion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two-way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discussion.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discussion, the teacher spends some time listening while the students spend sometimes</w:t>
      </w:r>
      <w:r>
        <w:rPr>
          <w:spacing w:val="1"/>
        </w:rPr>
        <w:t> </w:t>
      </w:r>
      <w:r>
        <w:rPr/>
        <w:t>talking.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discussion</w:t>
      </w:r>
      <w:r>
        <w:rPr>
          <w:spacing w:val="28"/>
        </w:rPr>
        <w:t> </w:t>
      </w:r>
      <w:r>
        <w:rPr/>
        <w:t>is</w:t>
      </w:r>
      <w:r>
        <w:rPr>
          <w:spacing w:val="30"/>
        </w:rPr>
        <w:t> </w:t>
      </w:r>
      <w:r>
        <w:rPr/>
        <w:t>therefore,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more</w:t>
      </w:r>
      <w:r>
        <w:rPr>
          <w:spacing w:val="26"/>
        </w:rPr>
        <w:t> </w:t>
      </w:r>
      <w:r>
        <w:rPr/>
        <w:t>active</w:t>
      </w:r>
      <w:r>
        <w:rPr>
          <w:spacing w:val="28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experience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than</w:t>
      </w:r>
      <w:r>
        <w:rPr>
          <w:spacing w:val="-57"/>
        </w:rPr>
        <w:t> </w:t>
      </w:r>
      <w:r>
        <w:rPr/>
        <w:t>the conventional method as it helps to foster students‘ involvement in what they are</w:t>
      </w:r>
      <w:r>
        <w:rPr>
          <w:spacing w:val="1"/>
        </w:rPr>
        <w:t> </w:t>
      </w:r>
      <w:r>
        <w:rPr/>
        <w:t>learning, which might contribute to desired attitudinal changes. Discussion may be used in</w:t>
      </w:r>
      <w:r>
        <w:rPr>
          <w:spacing w:val="-57"/>
        </w:rPr>
        <w:t> </w:t>
      </w:r>
      <w:r>
        <w:rPr/>
        <w:t>the classroom for the purpose of lesson development, making students apply what they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learnt or</w:t>
      </w:r>
      <w:r>
        <w:rPr>
          <w:spacing w:val="-1"/>
        </w:rPr>
        <w:t> </w:t>
      </w:r>
      <w:r>
        <w:rPr/>
        <w:t>to monitor students learning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way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feedback.</w:t>
      </w:r>
    </w:p>
    <w:p>
      <w:pPr>
        <w:pStyle w:val="BodyText"/>
        <w:spacing w:line="480" w:lineRule="auto" w:before="1"/>
        <w:ind w:right="1306" w:firstLine="719"/>
        <w:jc w:val="both"/>
      </w:pPr>
      <w:r>
        <w:rPr/>
        <w:t>Discussion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 </w:t>
      </w:r>
      <w:r>
        <w:rPr>
          <w:spacing w:val="-14"/>
        </w:rPr>
        <w:t> </w:t>
      </w:r>
      <w:r>
        <w:rPr>
          <w:spacing w:val="-1"/>
        </w:rPr>
        <w:t>a</w:t>
      </w:r>
      <w:r>
        <w:rPr/>
        <w:t>pp</w:t>
      </w:r>
      <w:r>
        <w:rPr>
          <w:spacing w:val="2"/>
        </w:rPr>
        <w:t>l</w:t>
      </w:r>
      <w:r>
        <w:rPr/>
        <w:t>y </w:t>
      </w:r>
      <w:r>
        <w:rPr>
          <w:spacing w:val="-22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15"/>
        </w:rPr>
        <w:t> </w:t>
      </w:r>
      <w:r>
        <w:rPr/>
        <w:t>they </w:t>
      </w:r>
      <w:r>
        <w:rPr>
          <w:spacing w:val="-18"/>
        </w:rPr>
        <w:t> </w:t>
      </w:r>
      <w:r>
        <w:rPr/>
        <w:t>h</w:t>
      </w:r>
      <w:r>
        <w:rPr>
          <w:spacing w:val="-1"/>
        </w:rPr>
        <w:t>a</w:t>
      </w:r>
      <w:r>
        <w:rPr/>
        <w:t>ve </w:t>
      </w:r>
      <w:r>
        <w:rPr>
          <w:spacing w:val="-16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</w:t>
      </w:r>
      <w:r>
        <w:rPr>
          <w:spacing w:val="-2"/>
        </w:rPr>
        <w:t>e</w:t>
      </w:r>
      <w:r>
        <w:rPr/>
        <w:t>d. </w:t>
      </w:r>
      <w:r>
        <w:rPr>
          <w:spacing w:val="-13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or </w:t>
      </w:r>
      <w:r>
        <w:rPr>
          <w:spacing w:val="-16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spacing w:val="-1"/>
          <w:w w:val="99"/>
        </w:rPr>
        <w:t>a</w:t>
      </w:r>
      <w:r>
        <w:rPr>
          <w:w w:val="99"/>
        </w:rPr>
        <w:t>mpl</w:t>
      </w:r>
      <w:r>
        <w:rPr>
          <w:spacing w:val="3"/>
          <w:w w:val="99"/>
        </w:rPr>
        <w:t>e</w:t>
      </w:r>
      <w:r>
        <w:rPr>
          <w:w w:val="99"/>
        </w:rPr>
        <w:t>, </w:t>
      </w:r>
      <w:r>
        <w:rPr>
          <w:spacing w:val="-15"/>
          <w:w w:val="99"/>
        </w:rPr>
        <w:t> </w:t>
      </w:r>
      <w:r>
        <w:rPr>
          <w:w w:val="99"/>
        </w:rPr>
        <w:t>following </w:t>
      </w:r>
      <w:r>
        <w:rPr>
          <w:spacing w:val="-17"/>
          <w:w w:val="99"/>
        </w:rPr>
        <w:t> </w:t>
      </w:r>
      <w:r>
        <w:rPr>
          <w:w w:val="99"/>
        </w:rPr>
        <w:t>a </w:t>
      </w:r>
      <w:r>
        <w:rPr>
          <w:spacing w:val="-15"/>
          <w:w w:val="99"/>
        </w:rPr>
        <w:t> </w:t>
      </w:r>
      <w:r>
        <w:rPr>
          <w:w w:val="99"/>
        </w:rPr>
        <w:t>le</w:t>
      </w:r>
      <w:r>
        <w:rPr>
          <w:spacing w:val="-2"/>
          <w:w w:val="99"/>
        </w:rPr>
        <w:t>c</w:t>
      </w:r>
      <w:r>
        <w:rPr>
          <w:w w:val="99"/>
        </w:rPr>
        <w:t>tu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>
          <w:spacing w:val="-16"/>
          <w:w w:val="99"/>
        </w:rPr>
        <w:t> </w:t>
      </w:r>
      <w:r>
        <w:rPr>
          <w:w w:val="99"/>
        </w:rPr>
        <w:t>on </w:t>
      </w:r>
      <w:r>
        <w:rPr>
          <w:spacing w:val="-15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p</w:t>
      </w:r>
      <w:r>
        <w:rPr>
          <w:spacing w:val="-1"/>
        </w:rPr>
        <w:t>e</w:t>
      </w:r>
      <w:r>
        <w:rPr/>
        <w:t>s </w:t>
      </w:r>
      <w:r>
        <w:rPr>
          <w:spacing w:val="-15"/>
        </w:rPr>
        <w:t> </w:t>
      </w:r>
      <w:r>
        <w:rPr/>
        <w:t>of financial institutions‖, the teacher may, lead a discussion directing students attention to the</w:t>
      </w:r>
      <w:r>
        <w:rPr>
          <w:spacing w:val="1"/>
        </w:rPr>
        <w:t> </w:t>
      </w:r>
      <w:r>
        <w:rPr/>
        <w:t>banks where each type is found, and the reasons for using one type than the other. The</w:t>
      </w:r>
      <w:r>
        <w:rPr>
          <w:spacing w:val="1"/>
        </w:rPr>
        <w:t> </w:t>
      </w:r>
      <w:r>
        <w:rPr/>
        <w:t>discussion method also provides opportunity to monitor students learning. The answers</w:t>
      </w:r>
      <w:r>
        <w:rPr>
          <w:spacing w:val="1"/>
        </w:rPr>
        <w:t> </w:t>
      </w:r>
      <w:r>
        <w:rPr/>
        <w:t>provided by students and the questions they ask, reveal the extent and quality of learning</w:t>
      </w:r>
      <w:r>
        <w:rPr>
          <w:spacing w:val="1"/>
        </w:rPr>
        <w:t> </w:t>
      </w:r>
      <w:r>
        <w:rPr/>
        <w:t>taking place. Teacher can use this information to repeat or modify an explanation to</w:t>
      </w:r>
      <w:r>
        <w:rPr>
          <w:spacing w:val="1"/>
        </w:rPr>
        <w:t> </w:t>
      </w:r>
      <w:r>
        <w:rPr/>
        <w:t>improve learning. They can also provide feedback to students, thereby helping to reinforce</w:t>
      </w:r>
      <w:r>
        <w:rPr>
          <w:spacing w:val="-57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place.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 should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methods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classroom</w:t>
      </w:r>
      <w:r>
        <w:rPr>
          <w:spacing w:val="43"/>
        </w:rPr>
        <w:t> </w:t>
      </w:r>
      <w:r>
        <w:rPr/>
        <w:t>instruction</w:t>
      </w:r>
      <w:r>
        <w:rPr>
          <w:spacing w:val="42"/>
        </w:rPr>
        <w:t> </w:t>
      </w:r>
      <w:r>
        <w:rPr/>
        <w:t>such</w:t>
      </w:r>
      <w:r>
        <w:rPr>
          <w:spacing w:val="42"/>
        </w:rPr>
        <w:t> </w:t>
      </w:r>
      <w:r>
        <w:rPr/>
        <w:t>as</w:t>
      </w:r>
      <w:r>
        <w:rPr>
          <w:spacing w:val="46"/>
        </w:rPr>
        <w:t> </w:t>
      </w:r>
      <w:r>
        <w:rPr/>
        <w:t>conventional</w:t>
      </w:r>
      <w:r>
        <w:rPr>
          <w:spacing w:val="44"/>
        </w:rPr>
        <w:t> </w:t>
      </w:r>
      <w:r>
        <w:rPr/>
        <w:t>or</w:t>
      </w:r>
      <w:r>
        <w:rPr>
          <w:spacing w:val="42"/>
        </w:rPr>
        <w:t> </w:t>
      </w:r>
      <w:r>
        <w:rPr/>
        <w:t>project</w:t>
      </w:r>
      <w:r>
        <w:rPr>
          <w:spacing w:val="43"/>
        </w:rPr>
        <w:t> </w:t>
      </w:r>
      <w:r>
        <w:rPr/>
        <w:t>method.</w:t>
      </w:r>
      <w:r>
        <w:rPr>
          <w:spacing w:val="44"/>
        </w:rPr>
        <w:t> </w:t>
      </w:r>
      <w:r>
        <w:rPr/>
        <w:t>In</w:t>
      </w:r>
      <w:r>
        <w:rPr>
          <w:spacing w:val="42"/>
        </w:rPr>
        <w:t> </w:t>
      </w:r>
      <w:r>
        <w:rPr/>
        <w:t>this</w:t>
      </w:r>
      <w:r>
        <w:rPr>
          <w:spacing w:val="43"/>
        </w:rPr>
        <w:t> </w:t>
      </w:r>
      <w:r>
        <w:rPr/>
        <w:t>way</w:t>
      </w:r>
    </w:p>
    <w:p>
      <w:pPr>
        <w:pStyle w:val="BodyText"/>
        <w:spacing w:line="275" w:lineRule="exact"/>
        <w:jc w:val="both"/>
      </w:pPr>
      <w:r>
        <w:rPr/>
        <w:t>discussion</w:t>
      </w:r>
      <w:r>
        <w:rPr>
          <w:spacing w:val="-1"/>
        </w:rPr>
        <w:t> </w:t>
      </w:r>
      <w:r>
        <w:rPr/>
        <w:t>contributes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enhances</w:t>
      </w:r>
      <w:r>
        <w:rPr>
          <w:spacing w:val="-2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performance.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 w:firstLine="719"/>
        <w:jc w:val="both"/>
      </w:pP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accomplishment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(Abakpa,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Elliot,</w:t>
      </w:r>
      <w:r>
        <w:rPr>
          <w:spacing w:val="1"/>
        </w:rPr>
        <w:t> </w:t>
      </w:r>
      <w:r>
        <w:rPr/>
        <w:t>Kratochwill,</w:t>
      </w:r>
      <w:r>
        <w:rPr>
          <w:spacing w:val="1"/>
        </w:rPr>
        <w:t> </w:t>
      </w:r>
      <w:r>
        <w:rPr/>
        <w:t>Cook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Traver,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Kurumeh,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&amp;</w:t>
      </w:r>
      <w:r>
        <w:rPr>
          <w:spacing w:val="-57"/>
        </w:rPr>
        <w:t> </w:t>
      </w:r>
      <w:r>
        <w:rPr/>
        <w:t>Agwagah, 2006). They argued that performance in economics is the demonstration of the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experiences. Reports on various teaching methods indicate that they improve students‘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Yet,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 in economics are low. This therefore necessitated the need to explore other</w:t>
      </w:r>
      <w:r>
        <w:rPr>
          <w:spacing w:val="1"/>
        </w:rPr>
        <w:t> </w:t>
      </w:r>
      <w:r>
        <w:rPr/>
        <w:t>methods that may enhance students‘ performance in economics. As such, this study 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Economics</w:t>
      </w:r>
      <w:r>
        <w:rPr>
          <w:spacing w:val="1"/>
        </w:rPr>
        <w:t> </w:t>
      </w:r>
      <w:r>
        <w:rPr/>
        <w:t>in senior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 Ekiti</w:t>
      </w:r>
      <w:r>
        <w:rPr>
          <w:spacing w:val="-1"/>
        </w:rPr>
        <w:t> </w:t>
      </w:r>
      <w:r>
        <w:rPr/>
        <w:t>State, Nigeria.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70" w:id="14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14"/>
      <w:r>
        <w:rPr/>
        <w:t>Problem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accustomed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conventional methods of teaching especially the lecture and didactic methods. Studies</w:t>
      </w:r>
      <w:r>
        <w:rPr>
          <w:spacing w:val="1"/>
        </w:rPr>
        <w:t> </w:t>
      </w:r>
      <w:r>
        <w:rPr/>
        <w:t>(Cook &amp; Traver, 2002; Yerima, 2007; Yusuf, 2011) have confirmed that the negative</w:t>
      </w:r>
      <w:r>
        <w:rPr>
          <w:spacing w:val="1"/>
        </w:rPr>
        <w:t> </w:t>
      </w:r>
      <w:r>
        <w:rPr/>
        <w:t>attitude of students towards a particular subject (economics inclusive) is as a result of poor</w:t>
      </w:r>
      <w:r>
        <w:rPr>
          <w:spacing w:val="-57"/>
        </w:rPr>
        <w:t> </w:t>
      </w:r>
      <w:r>
        <w:rPr/>
        <w:t>teaching methods. It has also been argued that economics teachers do not support the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handling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subject to boost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students.</w:t>
      </w:r>
    </w:p>
    <w:p>
      <w:pPr>
        <w:pStyle w:val="BodyText"/>
        <w:spacing w:line="480" w:lineRule="auto" w:before="1"/>
        <w:ind w:right="1305" w:firstLine="719"/>
        <w:jc w:val="both"/>
      </w:pPr>
      <w:r>
        <w:rPr/>
        <w:t>One of the leading causes of students‘ poor performance in economics in senior</w:t>
      </w:r>
      <w:r>
        <w:rPr>
          <w:spacing w:val="1"/>
        </w:rPr>
        <w:t> </w:t>
      </w:r>
      <w:r>
        <w:rPr/>
        <w:t>secondary schools as reported by various studies conducted (Kurumeh, 2006; Greenwald,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Posner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Rudnitsky,</w:t>
      </w:r>
      <w:r>
        <w:rPr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teachers, which are inadequate to bring about desired level of performance and classroom</w:t>
      </w:r>
      <w:r>
        <w:rPr>
          <w:spacing w:val="1"/>
        </w:rPr>
        <w:t> </w:t>
      </w:r>
      <w:r>
        <w:rPr/>
        <w:t>participation in both male and female students. Often time, the mostly used methods by</w:t>
      </w:r>
      <w:r>
        <w:rPr>
          <w:spacing w:val="1"/>
        </w:rPr>
        <w:t> </w:t>
      </w:r>
      <w:r>
        <w:rPr/>
        <w:t>teachers are the ‗chalk and ‗talk‘ method and makes students to become passive. Other</w:t>
      </w:r>
      <w:r>
        <w:rPr>
          <w:spacing w:val="1"/>
        </w:rPr>
        <w:t> </w:t>
      </w:r>
      <w:r>
        <w:rPr/>
        <w:t>studies</w:t>
      </w:r>
      <w:r>
        <w:rPr>
          <w:spacing w:val="13"/>
        </w:rPr>
        <w:t> </w:t>
      </w:r>
      <w:r>
        <w:rPr/>
        <w:t>(Okebukola,</w:t>
      </w:r>
      <w:r>
        <w:rPr>
          <w:spacing w:val="14"/>
        </w:rPr>
        <w:t> </w:t>
      </w:r>
      <w:r>
        <w:rPr/>
        <w:t>2002)</w:t>
      </w:r>
      <w:r>
        <w:rPr>
          <w:spacing w:val="12"/>
        </w:rPr>
        <w:t> </w:t>
      </w:r>
      <w:r>
        <w:rPr/>
        <w:t>also</w:t>
      </w:r>
      <w:r>
        <w:rPr>
          <w:spacing w:val="13"/>
        </w:rPr>
        <w:t> </w:t>
      </w:r>
      <w:r>
        <w:rPr/>
        <w:t>found</w:t>
      </w:r>
      <w:r>
        <w:rPr>
          <w:spacing w:val="14"/>
        </w:rPr>
        <w:t> </w:t>
      </w:r>
      <w:r>
        <w:rPr/>
        <w:t>that</w:t>
      </w:r>
      <w:r>
        <w:rPr>
          <w:spacing w:val="12"/>
        </w:rPr>
        <w:t> </w:t>
      </w:r>
      <w:r>
        <w:rPr/>
        <w:t>many</w:t>
      </w:r>
      <w:r>
        <w:rPr>
          <w:spacing w:val="10"/>
        </w:rPr>
        <w:t> </w:t>
      </w:r>
      <w:r>
        <w:rPr/>
        <w:t>Nigerian</w:t>
      </w:r>
      <w:r>
        <w:rPr>
          <w:spacing w:val="15"/>
        </w:rPr>
        <w:t> </w:t>
      </w:r>
      <w:r>
        <w:rPr/>
        <w:t>teachers</w:t>
      </w:r>
      <w:r>
        <w:rPr>
          <w:spacing w:val="13"/>
        </w:rPr>
        <w:t> </w:t>
      </w:r>
      <w:r>
        <w:rPr/>
        <w:t>mostly</w:t>
      </w:r>
      <w:r>
        <w:rPr>
          <w:spacing w:val="7"/>
        </w:rPr>
        <w:t> </w:t>
      </w:r>
      <w:r>
        <w:rPr/>
        <w:t>used</w:t>
      </w:r>
      <w:r>
        <w:rPr>
          <w:spacing w:val="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Conventional Lecture Method (CLM) that centres on the teachers, textbook, chalk and the</w:t>
      </w:r>
      <w:r>
        <w:rPr>
          <w:spacing w:val="1"/>
        </w:rPr>
        <w:t> </w:t>
      </w:r>
      <w:r>
        <w:rPr/>
        <w:t>chalkboard. Under this method, the teacher is seen as a disseminator of knowledge, the</w:t>
      </w:r>
      <w:r>
        <w:rPr>
          <w:spacing w:val="1"/>
        </w:rPr>
        <w:t> </w:t>
      </w:r>
      <w:r>
        <w:rPr/>
        <w:t>knower of the answer and a teacher who heavily relies on textbooks as the only available</w:t>
      </w:r>
      <w:r>
        <w:rPr>
          <w:spacing w:val="1"/>
        </w:rPr>
        <w:t> </w:t>
      </w:r>
      <w:r>
        <w:rPr/>
        <w:t>instructional material; conveys facts and procedures to students and hardly encourages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engage</w:t>
      </w:r>
      <w:r>
        <w:rPr>
          <w:spacing w:val="-1"/>
        </w:rPr>
        <w:t> </w:t>
      </w:r>
      <w:r>
        <w:rPr/>
        <w:t>in practical and creative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activities.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The conventional method of teaching has been largely criticised for stiffing interest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creativity in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thereby limiting academic 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 has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teacher-</w:t>
      </w:r>
      <w:r>
        <w:rPr>
          <w:spacing w:val="-57"/>
        </w:rPr>
        <w:t> </w:t>
      </w:r>
      <w:r>
        <w:rPr/>
        <w:t>centred instruction which might have resulted in poor academic performance of students in</w:t>
      </w:r>
      <w:r>
        <w:rPr>
          <w:spacing w:val="-57"/>
        </w:rPr>
        <w:t> </w:t>
      </w:r>
      <w:r>
        <w:rPr/>
        <w:t>Economics in Ekiti State. Consequently, the teacher-centred instruction might cause the</w:t>
      </w:r>
      <w:r>
        <w:rPr>
          <w:spacing w:val="1"/>
        </w:rPr>
        <w:t> </w:t>
      </w:r>
      <w:r>
        <w:rPr/>
        <w:t>weak and slow learners working individually to give up when they get stocked, delay in</w:t>
      </w:r>
      <w:r>
        <w:rPr>
          <w:spacing w:val="1"/>
        </w:rPr>
        <w:t> </w:t>
      </w:r>
      <w:r>
        <w:rPr/>
        <w:t>completing assignment or skip them all together, performing poorly in their continuous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termly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malpractice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 expected that the teaching and learning of economics</w:t>
      </w:r>
      <w:r>
        <w:rPr>
          <w:spacing w:val="60"/>
        </w:rPr>
        <w:t> </w:t>
      </w:r>
      <w:r>
        <w:rPr/>
        <w:t>should</w:t>
      </w:r>
      <w:r>
        <w:rPr>
          <w:spacing w:val="-57"/>
        </w:rPr>
        <w:t> </w:t>
      </w:r>
      <w:r>
        <w:rPr/>
        <w:t>be with the most appropriate method that can motivate, increase students‘ interest and</w:t>
      </w:r>
      <w:r>
        <w:rPr>
          <w:spacing w:val="1"/>
        </w:rPr>
        <w:t> </w:t>
      </w:r>
      <w:r>
        <w:rPr/>
        <w:t>above</w:t>
      </w:r>
      <w:r>
        <w:rPr>
          <w:spacing w:val="-2"/>
        </w:rPr>
        <w:t> </w:t>
      </w:r>
      <w:r>
        <w:rPr/>
        <w:t>all, enhance</w:t>
      </w:r>
      <w:r>
        <w:rPr>
          <w:spacing w:val="-1"/>
        </w:rPr>
        <w:t> </w:t>
      </w:r>
      <w:r>
        <w:rPr/>
        <w:t>their academic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 w:before="2"/>
        <w:ind w:right="1307" w:firstLine="719"/>
        <w:jc w:val="both"/>
      </w:pPr>
      <w:r>
        <w:rPr/>
        <w:t>As revealed by the West African Senior School Certificate Examination results</w:t>
      </w:r>
      <w:r>
        <w:rPr>
          <w:spacing w:val="1"/>
        </w:rPr>
        <w:t> </w:t>
      </w:r>
      <w:r>
        <w:rPr/>
        <w:t>from 2010 to 2014, the performance of students in economics in public secondary schools</w:t>
      </w:r>
      <w:r>
        <w:rPr>
          <w:spacing w:val="1"/>
        </w:rPr>
        <w:t> </w:t>
      </w:r>
      <w:r>
        <w:rPr/>
        <w:t>in Ekiti State was 31.28%, 11.91%, 41.6%, 44.7% and 29.1% respectively which revealed</w:t>
      </w:r>
      <w:r>
        <w:rPr>
          <w:spacing w:val="1"/>
        </w:rPr>
        <w:t> </w:t>
      </w:r>
      <w:r>
        <w:rPr/>
        <w:t>poor performances. Also, as stated by the WAEC Chief Examiners‘ report of 2014/2015, it</w:t>
      </w:r>
      <w:r>
        <w:rPr>
          <w:spacing w:val="-57"/>
        </w:rPr>
        <w:t> </w:t>
      </w:r>
      <w:r>
        <w:rPr/>
        <w:t>was revealed that students had inadequate knowledge of the subject (economics). The</w:t>
      </w:r>
      <w:r>
        <w:rPr>
          <w:spacing w:val="1"/>
        </w:rPr>
        <w:t> </w:t>
      </w:r>
      <w:r>
        <w:rPr/>
        <w:t>report showed that students lack knowledge of plotting graph, answering questions that</w:t>
      </w:r>
      <w:r>
        <w:rPr>
          <w:spacing w:val="1"/>
        </w:rPr>
        <w:t> </w:t>
      </w:r>
      <w:r>
        <w:rPr/>
        <w:t>involve calculations, use of wrong terminology, failure to expatiate points and so forth.</w:t>
      </w:r>
      <w:r>
        <w:rPr>
          <w:spacing w:val="1"/>
        </w:rPr>
        <w:t> </w:t>
      </w:r>
      <w:r>
        <w:rPr/>
        <w:t>These</w:t>
      </w:r>
      <w:r>
        <w:rPr>
          <w:spacing w:val="24"/>
        </w:rPr>
        <w:t> </w:t>
      </w:r>
      <w:r>
        <w:rPr/>
        <w:t>identified</w:t>
      </w:r>
      <w:r>
        <w:rPr>
          <w:spacing w:val="24"/>
        </w:rPr>
        <w:t> </w:t>
      </w:r>
      <w:r>
        <w:rPr/>
        <w:t>problems</w:t>
      </w:r>
      <w:r>
        <w:rPr>
          <w:spacing w:val="25"/>
        </w:rPr>
        <w:t> </w:t>
      </w:r>
      <w:r>
        <w:rPr/>
        <w:t>could</w:t>
      </w:r>
      <w:r>
        <w:rPr>
          <w:spacing w:val="25"/>
        </w:rPr>
        <w:t> </w:t>
      </w:r>
      <w:r>
        <w:rPr/>
        <w:t>have</w:t>
      </w:r>
      <w:r>
        <w:rPr>
          <w:spacing w:val="24"/>
        </w:rPr>
        <w:t> </w:t>
      </w:r>
      <w:r>
        <w:rPr/>
        <w:t>arisen</w:t>
      </w:r>
      <w:r>
        <w:rPr>
          <w:spacing w:val="25"/>
        </w:rPr>
        <w:t> </w:t>
      </w:r>
      <w:r>
        <w:rPr/>
        <w:t>due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insufficient</w:t>
      </w:r>
      <w:r>
        <w:rPr>
          <w:spacing w:val="25"/>
        </w:rPr>
        <w:t> </w:t>
      </w:r>
      <w:r>
        <w:rPr/>
        <w:t>knowledge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teaching</w:t>
      </w:r>
    </w:p>
    <w:p>
      <w:pPr>
        <w:pStyle w:val="BodyText"/>
        <w:spacing w:line="275" w:lineRule="exact"/>
        <w:jc w:val="both"/>
      </w:pPr>
      <w:r>
        <w:rPr/>
        <w:t>methods</w:t>
      </w:r>
      <w:r>
        <w:rPr>
          <w:spacing w:val="29"/>
        </w:rPr>
        <w:t> </w:t>
      </w:r>
      <w:r>
        <w:rPr/>
        <w:t>employed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side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teachers.</w:t>
      </w:r>
      <w:r>
        <w:rPr>
          <w:spacing w:val="33"/>
        </w:rPr>
        <w:t> </w:t>
      </w:r>
      <w:r>
        <w:rPr/>
        <w:t>Also,</w:t>
      </w:r>
      <w:r>
        <w:rPr>
          <w:spacing w:val="30"/>
        </w:rPr>
        <w:t> </w:t>
      </w:r>
      <w:r>
        <w:rPr/>
        <w:t>this</w:t>
      </w:r>
      <w:r>
        <w:rPr>
          <w:spacing w:val="30"/>
        </w:rPr>
        <w:t> </w:t>
      </w:r>
      <w:r>
        <w:rPr/>
        <w:t>could</w:t>
      </w:r>
      <w:r>
        <w:rPr>
          <w:spacing w:val="30"/>
        </w:rPr>
        <w:t> </w:t>
      </w:r>
      <w:r>
        <w:rPr/>
        <w:t>be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reason(s)</w:t>
      </w:r>
      <w:r>
        <w:rPr>
          <w:spacing w:val="28"/>
        </w:rPr>
        <w:t> </w:t>
      </w:r>
      <w:r>
        <w:rPr/>
        <w:t>behind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students‘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shunning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economics topics (like, tools of economic analysis, demand and supply, labour market and</w:t>
      </w:r>
      <w:r>
        <w:rPr>
          <w:spacing w:val="-57"/>
        </w:rPr>
        <w:t> </w:t>
      </w:r>
      <w:r>
        <w:rPr/>
        <w:t>so forth) by students. Similarly, with increasing call for entrepreneurship as a way of</w:t>
      </w:r>
      <w:r>
        <w:rPr>
          <w:spacing w:val="1"/>
        </w:rPr>
        <w:t> </w:t>
      </w:r>
      <w:r>
        <w:rPr/>
        <w:t>curbing unemployment and social vices bedevilling the society, there is need to emphasise</w:t>
      </w:r>
      <w:r>
        <w:rPr>
          <w:spacing w:val="-57"/>
        </w:rPr>
        <w:t> </w:t>
      </w:r>
      <w:r>
        <w:rPr/>
        <w:t>better methods of teaching the subject which is expected to boost entrepreneurship skills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right="1307" w:firstLine="719"/>
        <w:jc w:val="both"/>
      </w:pPr>
      <w:r>
        <w:rPr/>
        <w:t>Apparently, project and discussion methods is an instructional method that uses</w:t>
      </w:r>
      <w:r>
        <w:rPr>
          <w:spacing w:val="1"/>
        </w:rPr>
        <w:t> </w:t>
      </w:r>
      <w:r>
        <w:rPr/>
        <w:t>active learning strategies to engage students directly in the learning process, enhance</w:t>
      </w:r>
      <w:r>
        <w:rPr>
          <w:spacing w:val="1"/>
        </w:rPr>
        <w:t> </w:t>
      </w:r>
      <w:r>
        <w:rPr/>
        <w:t>academic performance and promote the development of important learning skills such as</w:t>
      </w:r>
      <w:r>
        <w:rPr>
          <w:spacing w:val="1"/>
        </w:rPr>
        <w:t> </w:t>
      </w:r>
      <w:r>
        <w:rPr/>
        <w:t>critical thinking, problem solving, and ability to cooperatively work with each student.</w:t>
      </w:r>
      <w:r>
        <w:rPr>
          <w:spacing w:val="1"/>
        </w:rPr>
        <w:t> </w:t>
      </w:r>
      <w:r>
        <w:rPr/>
        <w:t>Properly implemented project and discussion methods can lead to increased motivation to</w:t>
      </w:r>
      <w:r>
        <w:rPr>
          <w:spacing w:val="1"/>
        </w:rPr>
        <w:t> </w:t>
      </w:r>
      <w:r>
        <w:rPr/>
        <w:t>learn greater retention of knowledge, deeper understanding and more positive attitudes</w:t>
      </w:r>
      <w:r>
        <w:rPr>
          <w:spacing w:val="1"/>
        </w:rPr>
        <w:t> </w:t>
      </w:r>
      <w:r>
        <w:rPr/>
        <w:t>toward the subject being taught (Collin &amp; Obrain, 2003). In view of the stated problems,</w:t>
      </w:r>
      <w:r>
        <w:rPr>
          <w:spacing w:val="1"/>
        </w:rPr>
        <w:t> </w:t>
      </w:r>
      <w:r>
        <w:rPr/>
        <w:t>the researcher was prompted to find out the effects of project and discussion methods on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State,</w:t>
      </w:r>
      <w:r>
        <w:rPr>
          <w:spacing w:val="-2"/>
        </w:rPr>
        <w:t> </w:t>
      </w:r>
      <w:r>
        <w:rPr/>
        <w:t>Nigeria.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69" w:id="15"/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15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main focus of this study was to find out the effects of project and discussion</w:t>
      </w:r>
      <w:r>
        <w:rPr>
          <w:spacing w:val="1"/>
        </w:rPr>
        <w:t> </w:t>
      </w:r>
      <w:r>
        <w:rPr/>
        <w:t>methods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students‘</w:t>
      </w:r>
      <w:r>
        <w:rPr>
          <w:spacing w:val="50"/>
        </w:rPr>
        <w:t> </w:t>
      </w:r>
      <w:r>
        <w:rPr/>
        <w:t>performance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Economics</w:t>
      </w:r>
      <w:r>
        <w:rPr>
          <w:spacing w:val="51"/>
        </w:rPr>
        <w:t> </w:t>
      </w:r>
      <w:r>
        <w:rPr/>
        <w:t>in</w:t>
      </w:r>
      <w:r>
        <w:rPr>
          <w:spacing w:val="49"/>
        </w:rPr>
        <w:t> </w:t>
      </w:r>
      <w:r>
        <w:rPr/>
        <w:t>senior</w:t>
      </w:r>
      <w:r>
        <w:rPr>
          <w:spacing w:val="51"/>
        </w:rPr>
        <w:t> </w:t>
      </w:r>
      <w:r>
        <w:rPr/>
        <w:t>secondary</w:t>
      </w:r>
      <w:r>
        <w:rPr>
          <w:spacing w:val="49"/>
        </w:rPr>
        <w:t> </w:t>
      </w:r>
      <w:r>
        <w:rPr/>
        <w:t>schools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Ekiti</w:t>
      </w:r>
      <w:r>
        <w:rPr>
          <w:spacing w:val="-58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 Specifically, the study</w:t>
      </w:r>
      <w:r>
        <w:rPr>
          <w:spacing w:val="-5"/>
        </w:rPr>
        <w:t> </w:t>
      </w:r>
      <w:r>
        <w:rPr/>
        <w:t>sought to: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1" w:after="0"/>
        <w:ind w:left="1682" w:right="1311" w:hanging="360"/>
        <w:jc w:val="both"/>
        <w:rPr>
          <w:sz w:val="24"/>
        </w:rPr>
      </w:pPr>
      <w:r>
        <w:rPr>
          <w:sz w:val="24"/>
        </w:rPr>
        <w:t>ascertain the effect of project and conventional methods on the performance of</w:t>
      </w:r>
      <w:r>
        <w:rPr>
          <w:spacing w:val="1"/>
          <w:sz w:val="24"/>
        </w:rPr>
        <w:t> </w:t>
      </w:r>
      <w:r>
        <w:rPr>
          <w:sz w:val="24"/>
        </w:rPr>
        <w:t>economics students in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5"/>
          <w:sz w:val="24"/>
        </w:rPr>
        <w:t> </w:t>
      </w:r>
      <w:r>
        <w:rPr>
          <w:sz w:val="24"/>
        </w:rPr>
        <w:t>schools,</w:t>
      </w:r>
      <w:r>
        <w:rPr>
          <w:spacing w:val="2"/>
          <w:sz w:val="24"/>
        </w:rPr>
        <w:t> </w:t>
      </w:r>
      <w:r>
        <w:rPr>
          <w:sz w:val="24"/>
        </w:rPr>
        <w:t>Ekiti State;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determine the effect of discussion and conventional methods on the performance of</w:t>
      </w:r>
      <w:r>
        <w:rPr>
          <w:spacing w:val="-57"/>
          <w:sz w:val="24"/>
        </w:rPr>
        <w:t> </w:t>
      </w:r>
      <w:r>
        <w:rPr>
          <w:sz w:val="24"/>
        </w:rPr>
        <w:t>economics students in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5"/>
          <w:sz w:val="24"/>
        </w:rPr>
        <w:t> </w:t>
      </w:r>
      <w:r>
        <w:rPr>
          <w:sz w:val="24"/>
        </w:rPr>
        <w:t>schools,</w:t>
      </w:r>
      <w:r>
        <w:rPr>
          <w:spacing w:val="2"/>
          <w:sz w:val="24"/>
        </w:rPr>
        <w:t> </w:t>
      </w:r>
      <w:r>
        <w:rPr>
          <w:sz w:val="24"/>
        </w:rPr>
        <w:t>Ekiti State;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72" w:after="0"/>
        <w:ind w:left="1682" w:right="1307" w:hanging="360"/>
        <w:jc w:val="both"/>
        <w:rPr>
          <w:sz w:val="24"/>
        </w:rPr>
      </w:pPr>
      <w:r>
        <w:rPr>
          <w:sz w:val="24"/>
        </w:rPr>
        <w:t>find out the performance of students taught economics using project and discussion</w:t>
      </w:r>
      <w:r>
        <w:rPr>
          <w:spacing w:val="-57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urban and rural 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Ekiti State;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sz w:val="24"/>
        </w:rPr>
        <w:t>explore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project, discussion and conventional methods in senior secondary schools in Ekiti</w:t>
      </w:r>
      <w:r>
        <w:rPr>
          <w:spacing w:val="1"/>
          <w:sz w:val="24"/>
        </w:rPr>
        <w:t> </w:t>
      </w:r>
      <w:r>
        <w:rPr>
          <w:sz w:val="24"/>
        </w:rPr>
        <w:t>State; and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2" w:lineRule="auto" w:before="0" w:after="0"/>
        <w:ind w:left="1682" w:right="1310" w:hanging="360"/>
        <w:jc w:val="both"/>
        <w:rPr>
          <w:sz w:val="24"/>
        </w:rPr>
      </w:pPr>
      <w:r>
        <w:rPr>
          <w:sz w:val="24"/>
        </w:rPr>
        <w:t>determine the performance of students taught demand and supply using project,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-1"/>
          <w:sz w:val="24"/>
        </w:rPr>
        <w:t> </w:t>
      </w:r>
      <w:r>
        <w:rPr>
          <w:sz w:val="24"/>
        </w:rPr>
        <w:t>and conventional methods</w:t>
      </w:r>
      <w:r>
        <w:rPr>
          <w:spacing w:val="-1"/>
          <w:sz w:val="24"/>
        </w:rPr>
        <w:t> </w:t>
      </w:r>
      <w:r>
        <w:rPr>
          <w:sz w:val="24"/>
        </w:rPr>
        <w:t>in 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Ekiti State.</w:t>
      </w:r>
    </w:p>
    <w:p>
      <w:pPr>
        <w:pStyle w:val="Heading2"/>
        <w:numPr>
          <w:ilvl w:val="1"/>
          <w:numId w:val="6"/>
        </w:numPr>
        <w:tabs>
          <w:tab w:pos="1681" w:val="left" w:leader="none"/>
          <w:tab w:pos="1682" w:val="left" w:leader="none"/>
        </w:tabs>
        <w:spacing w:line="240" w:lineRule="auto" w:before="199" w:after="0"/>
        <w:ind w:left="1682" w:right="0" w:hanging="720"/>
        <w:jc w:val="left"/>
      </w:pPr>
      <w:bookmarkStart w:name="_TOC_250068" w:id="16"/>
      <w:r>
        <w:rPr/>
        <w:t>Research</w:t>
      </w:r>
      <w:r>
        <w:rPr>
          <w:spacing w:val="-2"/>
        </w:rPr>
        <w:t> </w:t>
      </w:r>
      <w:bookmarkEnd w:id="16"/>
      <w:r>
        <w:rPr/>
        <w:t>Questions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682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</w:t>
      </w:r>
      <w:r>
        <w:rPr>
          <w:spacing w:val="2"/>
        </w:rPr>
        <w:t> </w:t>
      </w:r>
      <w:r>
        <w:rPr/>
        <w:t>guided by</w:t>
      </w:r>
      <w:r>
        <w:rPr>
          <w:spacing w:val="-3"/>
        </w:rPr>
        <w:t> </w:t>
      </w:r>
      <w:r>
        <w:rPr/>
        <w:t>the following</w:t>
      </w:r>
      <w:r>
        <w:rPr>
          <w:spacing w:val="-2"/>
        </w:rPr>
        <w:t> </w:t>
      </w:r>
      <w:r>
        <w:rPr/>
        <w:t>research questions: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What is the effect of project and conventional methods on the performance 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students in senior secondary</w:t>
      </w:r>
      <w:r>
        <w:rPr>
          <w:spacing w:val="-5"/>
          <w:sz w:val="24"/>
        </w:rPr>
        <w:t> </w:t>
      </w:r>
      <w:r>
        <w:rPr>
          <w:sz w:val="24"/>
        </w:rPr>
        <w:t>schools in Ekiti State?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1" w:after="0"/>
        <w:ind w:left="1682" w:right="1306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extent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of economics students</w:t>
      </w:r>
      <w:r>
        <w:rPr>
          <w:spacing w:val="-1"/>
          <w:sz w:val="24"/>
        </w:rPr>
        <w:t> </w:t>
      </w:r>
      <w:r>
        <w:rPr>
          <w:sz w:val="24"/>
        </w:rPr>
        <w:t>in 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 Ekiti State?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What is the performance of students taught economics using project and discussion</w:t>
      </w:r>
      <w:r>
        <w:rPr>
          <w:spacing w:val="-57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urban and rural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Ekiti State?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project, discussion and conventional methods in senior secondary schools in Ekiti</w:t>
      </w:r>
      <w:r>
        <w:rPr>
          <w:spacing w:val="1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2" w:lineRule="auto" w:before="1" w:after="0"/>
        <w:ind w:left="1682" w:right="1310" w:hanging="360"/>
        <w:jc w:val="both"/>
        <w:rPr>
          <w:sz w:val="24"/>
        </w:rPr>
      </w:pPr>
      <w:r>
        <w:rPr>
          <w:sz w:val="24"/>
        </w:rPr>
        <w:t>What is the performance of students taught demand and supply using project,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-1"/>
          <w:sz w:val="24"/>
        </w:rPr>
        <w:t> </w:t>
      </w:r>
      <w:r>
        <w:rPr>
          <w:sz w:val="24"/>
        </w:rPr>
        <w:t>and conventional methods in senior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Ekiti State?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bookmarkStart w:name="_TOC_250067" w:id="17"/>
      <w:r>
        <w:rPr/>
        <w:t>Research</w:t>
      </w:r>
      <w:r>
        <w:rPr>
          <w:spacing w:val="-2"/>
        </w:rPr>
        <w:t> </w:t>
      </w:r>
      <w:bookmarkEnd w:id="17"/>
      <w:r>
        <w:rPr/>
        <w:t>Hypotheses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before="1"/>
        <w:ind w:left="1682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hypotheses were</w:t>
      </w:r>
      <w:r>
        <w:rPr>
          <w:spacing w:val="-3"/>
        </w:rPr>
        <w:t> </w:t>
      </w:r>
      <w:r>
        <w:rPr/>
        <w:t>postulated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spacing w:line="480" w:lineRule="auto"/>
        <w:ind w:left="1670" w:right="1306" w:hanging="708"/>
        <w:jc w:val="both"/>
      </w:pPr>
      <w:r>
        <w:rPr/>
        <w:t>H0</w:t>
      </w:r>
      <w:r>
        <w:rPr>
          <w:vertAlign w:val="subscript"/>
        </w:rPr>
        <w:t>1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difference between the effect of project and conventional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 on the performance of economics students in senior secondary schools in</w:t>
      </w:r>
      <w:r>
        <w:rPr>
          <w:spacing w:val="1"/>
          <w:vertAlign w:val="baseline"/>
        </w:rPr>
        <w:t> </w:t>
      </w:r>
      <w:r>
        <w:rPr>
          <w:vertAlign w:val="baseline"/>
        </w:rPr>
        <w:t>Ekiti State.</w:t>
      </w:r>
    </w:p>
    <w:p>
      <w:pPr>
        <w:pStyle w:val="BodyText"/>
        <w:spacing w:line="480" w:lineRule="auto"/>
        <w:ind w:left="1670" w:right="1307" w:hanging="708"/>
        <w:jc w:val="both"/>
      </w:pPr>
      <w:r>
        <w:rPr/>
        <w:t>H0</w:t>
      </w:r>
      <w:r>
        <w:rPr>
          <w:vertAlign w:val="subscript"/>
        </w:rPr>
        <w:t>2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6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61"/>
          <w:vertAlign w:val="baseline"/>
        </w:rPr>
        <w:t> </w:t>
      </w:r>
      <w:r>
        <w:rPr>
          <w:vertAlign w:val="baseline"/>
        </w:rPr>
        <w:t>of</w:t>
      </w:r>
      <w:r>
        <w:rPr>
          <w:spacing w:val="61"/>
          <w:vertAlign w:val="baseline"/>
        </w:rPr>
        <w:t> </w:t>
      </w:r>
      <w:r>
        <w:rPr>
          <w:vertAlign w:val="baseline"/>
        </w:rPr>
        <w:t>discussion</w:t>
      </w:r>
      <w:r>
        <w:rPr>
          <w:spacing w:val="6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senior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 in</w:t>
      </w:r>
      <w:r>
        <w:rPr>
          <w:spacing w:val="1"/>
          <w:vertAlign w:val="baseline"/>
        </w:rPr>
        <w:t> </w:t>
      </w:r>
      <w:r>
        <w:rPr>
          <w:vertAlign w:val="baseline"/>
        </w:rPr>
        <w:t>Ekiti State.</w:t>
      </w:r>
    </w:p>
    <w:p>
      <w:pPr>
        <w:pStyle w:val="BodyText"/>
        <w:spacing w:line="480" w:lineRule="auto" w:before="1"/>
        <w:ind w:left="1670" w:right="1309" w:hanging="708"/>
        <w:jc w:val="both"/>
      </w:pPr>
      <w:r>
        <w:rPr/>
        <w:t>H0</w:t>
      </w:r>
      <w:r>
        <w:rPr>
          <w:vertAlign w:val="subscript"/>
        </w:rPr>
        <w:t>3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 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discussion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urban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rural</w:t>
      </w:r>
      <w:r>
        <w:rPr>
          <w:spacing w:val="1"/>
          <w:vertAlign w:val="baseline"/>
        </w:rPr>
        <w:t> </w:t>
      </w:r>
      <w:r>
        <w:rPr>
          <w:vertAlign w:val="baseline"/>
        </w:rPr>
        <w:t>senior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</w:t>
      </w:r>
      <w:r>
        <w:rPr>
          <w:spacing w:val="1"/>
          <w:vertAlign w:val="baseline"/>
        </w:rPr>
        <w:t> </w:t>
      </w:r>
      <w:r>
        <w:rPr>
          <w:vertAlign w:val="baseline"/>
        </w:rPr>
        <w:t>in Ekiti State.</w:t>
      </w:r>
    </w:p>
    <w:p>
      <w:pPr>
        <w:pStyle w:val="BodyText"/>
        <w:spacing w:line="480" w:lineRule="auto"/>
        <w:ind w:left="1670" w:right="1311" w:hanging="708"/>
        <w:jc w:val="both"/>
      </w:pPr>
      <w:r>
        <w:rPr/>
        <w:t>H0</w:t>
      </w:r>
      <w:r>
        <w:rPr>
          <w:vertAlign w:val="subscript"/>
        </w:rPr>
        <w:t>4</w:t>
      </w:r>
      <w:r>
        <w:rPr>
          <w:vertAlign w:val="baseline"/>
        </w:rPr>
        <w:t>:  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difference between the performance of students taught tools</w:t>
      </w:r>
      <w:r>
        <w:rPr>
          <w:spacing w:val="1"/>
          <w:vertAlign w:val="baseline"/>
        </w:rPr>
        <w:t> </w:t>
      </w:r>
      <w:r>
        <w:rPr>
          <w:vertAlign w:val="baseline"/>
        </w:rPr>
        <w:t>of economic analysis using project, discussion and conventional methods in senior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 in</w:t>
      </w:r>
      <w:r>
        <w:rPr>
          <w:spacing w:val="1"/>
          <w:vertAlign w:val="baseline"/>
        </w:rPr>
        <w:t> </w:t>
      </w:r>
      <w:r>
        <w:rPr>
          <w:vertAlign w:val="baseline"/>
        </w:rPr>
        <w:t>Ekiti State.</w:t>
      </w:r>
    </w:p>
    <w:p>
      <w:pPr>
        <w:pStyle w:val="BodyText"/>
        <w:spacing w:line="480" w:lineRule="auto" w:before="1"/>
        <w:ind w:left="1670" w:right="1309" w:hanging="708"/>
        <w:jc w:val="both"/>
      </w:pPr>
      <w:r>
        <w:rPr/>
        <w:t>H0</w:t>
      </w:r>
      <w:r>
        <w:rPr>
          <w:vertAlign w:val="subscript"/>
        </w:rPr>
        <w:t>5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 students</w:t>
      </w:r>
      <w:r>
        <w:rPr>
          <w:spacing w:val="60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demand and supply using project, discussion and conventional methods in senior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 in</w:t>
      </w:r>
      <w:r>
        <w:rPr>
          <w:spacing w:val="1"/>
          <w:vertAlign w:val="baseline"/>
        </w:rPr>
        <w:t> </w:t>
      </w:r>
      <w:r>
        <w:rPr>
          <w:vertAlign w:val="baseline"/>
        </w:rPr>
        <w:t>Ekiti State.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66" w:id="18"/>
      <w:r>
        <w:rPr/>
        <w:t>Basic</w:t>
      </w:r>
      <w:r>
        <w:rPr>
          <w:spacing w:val="-2"/>
        </w:rPr>
        <w:t> </w:t>
      </w:r>
      <w:bookmarkEnd w:id="18"/>
      <w:r>
        <w:rPr/>
        <w:t>Assumptions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682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 premised</w:t>
      </w:r>
      <w:r>
        <w:rPr>
          <w:spacing w:val="2"/>
        </w:rPr>
        <w:t> </w:t>
      </w:r>
      <w:r>
        <w:rPr/>
        <w:t>on the</w:t>
      </w:r>
      <w:r>
        <w:rPr>
          <w:spacing w:val="-1"/>
        </w:rPr>
        <w:t> </w:t>
      </w:r>
      <w:r>
        <w:rPr/>
        <w:t>assumptions that: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performance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economics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1"/>
          <w:sz w:val="24"/>
        </w:rPr>
        <w:t> </w:t>
      </w:r>
      <w:r>
        <w:rPr>
          <w:sz w:val="24"/>
        </w:rPr>
        <w:t>at</w:t>
      </w:r>
      <w:r>
        <w:rPr>
          <w:spacing w:val="22"/>
          <w:sz w:val="24"/>
        </w:rPr>
        <w:t> </w:t>
      </w:r>
      <w:r>
        <w:rPr>
          <w:sz w:val="24"/>
        </w:rPr>
        <w:t>senior</w:t>
      </w:r>
      <w:r>
        <w:rPr>
          <w:spacing w:val="25"/>
          <w:sz w:val="24"/>
        </w:rPr>
        <w:t> </w:t>
      </w:r>
      <w:r>
        <w:rPr>
          <w:sz w:val="24"/>
        </w:rPr>
        <w:t>secondary</w:t>
      </w:r>
      <w:r>
        <w:rPr>
          <w:spacing w:val="18"/>
          <w:sz w:val="24"/>
        </w:rPr>
        <w:t> </w:t>
      </w:r>
      <w:r>
        <w:rPr>
          <w:sz w:val="24"/>
        </w:rPr>
        <w:t>schools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Ekiti</w:t>
      </w:r>
      <w:r>
        <w:rPr>
          <w:spacing w:val="21"/>
          <w:sz w:val="24"/>
        </w:rPr>
        <w:t> </w:t>
      </w:r>
      <w:r>
        <w:rPr>
          <w:sz w:val="24"/>
        </w:rPr>
        <w:t>State</w:t>
      </w:r>
      <w:r>
        <w:rPr>
          <w:spacing w:val="-57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not differs when taught using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3"/>
          <w:sz w:val="24"/>
        </w:rPr>
        <w:t> </w:t>
      </w:r>
      <w:r>
        <w:rPr>
          <w:sz w:val="24"/>
        </w:rPr>
        <w:t>and conventional methods;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1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performance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economics</w:t>
      </w:r>
      <w:r>
        <w:rPr>
          <w:spacing w:val="58"/>
          <w:sz w:val="24"/>
        </w:rPr>
        <w:t> </w:t>
      </w:r>
      <w:r>
        <w:rPr>
          <w:sz w:val="24"/>
        </w:rPr>
        <w:t>students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Ekiti</w:t>
      </w:r>
      <w:r>
        <w:rPr>
          <w:spacing w:val="57"/>
          <w:sz w:val="24"/>
        </w:rPr>
        <w:t> </w:t>
      </w:r>
      <w:r>
        <w:rPr>
          <w:sz w:val="24"/>
        </w:rPr>
        <w:t>State</w:t>
      </w:r>
      <w:r>
        <w:rPr>
          <w:spacing w:val="56"/>
          <w:sz w:val="24"/>
        </w:rPr>
        <w:t> </w:t>
      </w:r>
      <w:r>
        <w:rPr>
          <w:sz w:val="24"/>
        </w:rPr>
        <w:t>sometimes</w:t>
      </w:r>
      <w:r>
        <w:rPr>
          <w:spacing w:val="59"/>
          <w:sz w:val="24"/>
        </w:rPr>
        <w:t> </w:t>
      </w:r>
      <w:r>
        <w:rPr>
          <w:sz w:val="24"/>
        </w:rPr>
        <w:t>differs</w:t>
      </w:r>
      <w:r>
        <w:rPr>
          <w:spacing w:val="56"/>
          <w:sz w:val="24"/>
        </w:rPr>
        <w:t> </w:t>
      </w:r>
      <w:r>
        <w:rPr>
          <w:sz w:val="24"/>
        </w:rPr>
        <w:t>when</w:t>
      </w:r>
      <w:r>
        <w:rPr>
          <w:spacing w:val="-57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discussion method as against conventional method;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72" w:after="0"/>
        <w:ind w:left="1682" w:right="1311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urban and</w:t>
      </w:r>
      <w:r>
        <w:rPr>
          <w:spacing w:val="-1"/>
          <w:sz w:val="24"/>
        </w:rPr>
        <w:t> </w:t>
      </w:r>
      <w:r>
        <w:rPr>
          <w:sz w:val="24"/>
        </w:rPr>
        <w:t>rural 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 Ekiti State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same;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no differences is evident in the performance of students taught tools of economic</w:t>
      </w:r>
      <w:r>
        <w:rPr>
          <w:spacing w:val="1"/>
          <w:sz w:val="24"/>
        </w:rPr>
        <w:t> </w:t>
      </w:r>
      <w:r>
        <w:rPr>
          <w:sz w:val="24"/>
        </w:rPr>
        <w:t>analysis using project, discussion and conventional methods in senior 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in Ekiti State; and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2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the performance of students taught demand and supply using project, discussion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 senior secondary</w:t>
      </w:r>
      <w:r>
        <w:rPr>
          <w:spacing w:val="-6"/>
          <w:sz w:val="24"/>
        </w:rPr>
        <w:t> </w:t>
      </w:r>
      <w:r>
        <w:rPr>
          <w:sz w:val="24"/>
        </w:rPr>
        <w:t>schools in</w:t>
      </w:r>
      <w:r>
        <w:rPr>
          <w:spacing w:val="1"/>
          <w:sz w:val="24"/>
        </w:rPr>
        <w:t> </w:t>
      </w:r>
      <w:r>
        <w:rPr>
          <w:sz w:val="24"/>
        </w:rPr>
        <w:t>Ekiti</w:t>
      </w:r>
      <w:r>
        <w:rPr>
          <w:spacing w:val="-1"/>
          <w:sz w:val="24"/>
        </w:rPr>
        <w:t> </w:t>
      </w:r>
      <w:r>
        <w:rPr>
          <w:sz w:val="24"/>
        </w:rPr>
        <w:t>State are</w:t>
      </w:r>
      <w:r>
        <w:rPr>
          <w:spacing w:val="-2"/>
          <w:sz w:val="24"/>
        </w:rPr>
        <w:t> </w:t>
      </w:r>
      <w:r>
        <w:rPr>
          <w:sz w:val="24"/>
        </w:rPr>
        <w:t>the same.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65" w:id="19"/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bookmarkEnd w:id="19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educational system. The need to choose suitable instructional methods in the teaching and</w:t>
      </w:r>
      <w:r>
        <w:rPr>
          <w:spacing w:val="1"/>
        </w:rPr>
        <w:t> </w:t>
      </w:r>
      <w:r>
        <w:rPr/>
        <w:t>learning of Economics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developers,</w:t>
      </w:r>
      <w:r>
        <w:rPr>
          <w:spacing w:val="1"/>
        </w:rPr>
        <w:t> </w:t>
      </w:r>
      <w:r>
        <w:rPr/>
        <w:t>Ministry of Education Officials, Examination Bodies, Textbook writers, Parents, Students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future</w:t>
      </w:r>
      <w:r>
        <w:rPr>
          <w:spacing w:val="-1"/>
        </w:rPr>
        <w:t> </w:t>
      </w:r>
      <w:r>
        <w:rPr/>
        <w:t>researchers.</w:t>
      </w:r>
    </w:p>
    <w:p>
      <w:pPr>
        <w:pStyle w:val="BodyText"/>
        <w:spacing w:line="480" w:lineRule="auto" w:before="1"/>
        <w:ind w:right="1308" w:firstLine="719"/>
        <w:jc w:val="both"/>
      </w:pPr>
      <w:r>
        <w:rPr/>
        <w:t>Through the findings of this study, teachers will learn the characteristics of 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method, both its pros and cons, and provide some practical alternatives</w:t>
      </w:r>
      <w:r>
        <w:rPr>
          <w:spacing w:val="1"/>
        </w:rPr>
        <w:t> </w:t>
      </w:r>
      <w:r>
        <w:rPr/>
        <w:t>teaching methods for teachers who do not think the method fits their teaching philosophy.</w:t>
      </w:r>
      <w:r>
        <w:rPr>
          <w:spacing w:val="1"/>
        </w:rPr>
        <w:t> </w:t>
      </w:r>
      <w:r>
        <w:rPr/>
        <w:t>Similarly, the outcome of this study would help the teacher to check and improve on the</w:t>
      </w:r>
      <w:r>
        <w:rPr>
          <w:spacing w:val="1"/>
        </w:rPr>
        <w:t> </w:t>
      </w:r>
      <w:r>
        <w:rPr/>
        <w:t>method and quality of teaching which would in turn improve the performance of students</w:t>
      </w:r>
      <w:r>
        <w:rPr>
          <w:spacing w:val="1"/>
        </w:rPr>
        <w:t> </w:t>
      </w:r>
      <w:r>
        <w:rPr/>
        <w:t>in both internal and external examination. It would also help them in evaluating their</w:t>
      </w:r>
      <w:r>
        <w:rPr>
          <w:spacing w:val="1"/>
        </w:rPr>
        <w:t> </w:t>
      </w:r>
      <w:r>
        <w:rPr/>
        <w:t>performance in the teaching of the various aspects of Economics curriculum contents. The</w:t>
      </w:r>
      <w:r>
        <w:rPr>
          <w:spacing w:val="1"/>
        </w:rPr>
        <w:t> </w:t>
      </w:r>
      <w:r>
        <w:rPr/>
        <w:t>result of the study would reveal the aspects of the economics curriculum that are not</w:t>
      </w:r>
      <w:r>
        <w:rPr>
          <w:spacing w:val="1"/>
        </w:rPr>
        <w:t> </w:t>
      </w:r>
      <w:r>
        <w:rPr/>
        <w:t>properly implemented by teachers. This may lead to improvement in such aspects of the</w:t>
      </w:r>
      <w:r>
        <w:rPr>
          <w:spacing w:val="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greater performance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 w:firstLine="719"/>
        <w:jc w:val="both"/>
      </w:pPr>
      <w:r>
        <w:rPr/>
        <w:t>Economics teachers who teach students will utilize the outcomes of this study 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motivate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competency in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 will also help in suggesting the way forward in the inculcation of project and</w:t>
      </w:r>
      <w:r>
        <w:rPr>
          <w:spacing w:val="1"/>
        </w:rPr>
        <w:t> </w:t>
      </w:r>
      <w:r>
        <w:rPr/>
        <w:t>discussion methods in learning economics concepts as well as aid towards solutions to</w:t>
      </w:r>
      <w:r>
        <w:rPr>
          <w:spacing w:val="1"/>
        </w:rPr>
        <w:t> </w:t>
      </w:r>
      <w:r>
        <w:rPr/>
        <w:t>arising problems. It is hoped that the result of this study will encourage economics teacher</w:t>
      </w:r>
      <w:r>
        <w:rPr>
          <w:spacing w:val="1"/>
        </w:rPr>
        <w:t> </w:t>
      </w:r>
      <w:r>
        <w:rPr/>
        <w:t>to</w:t>
      </w:r>
      <w:r>
        <w:rPr>
          <w:spacing w:val="28"/>
        </w:rPr>
        <w:t> </w:t>
      </w:r>
      <w:r>
        <w:rPr/>
        <w:t>plan</w:t>
      </w:r>
      <w:r>
        <w:rPr>
          <w:spacing w:val="27"/>
        </w:rPr>
        <w:t> </w:t>
      </w:r>
      <w:r>
        <w:rPr/>
        <w:t>sequence,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organize</w:t>
      </w:r>
      <w:r>
        <w:rPr>
          <w:spacing w:val="27"/>
        </w:rPr>
        <w:t> </w:t>
      </w:r>
      <w:r>
        <w:rPr/>
        <w:t>properly,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contents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economics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order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enhance</w:t>
      </w:r>
      <w:r>
        <w:rPr>
          <w:spacing w:val="-58"/>
        </w:rPr>
        <w:t> </w:t>
      </w:r>
      <w:r>
        <w:rPr/>
        <w:t>and encourage students to avail themselves to the learning opportunities that are available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project and discussion</w:t>
      </w:r>
      <w:r>
        <w:rPr>
          <w:spacing w:val="2"/>
        </w:rPr>
        <w:t> </w:t>
      </w:r>
      <w:r>
        <w:rPr/>
        <w:t>methods.</w:t>
      </w:r>
    </w:p>
    <w:p>
      <w:pPr>
        <w:pStyle w:val="BodyText"/>
        <w:spacing w:line="480" w:lineRule="auto" w:before="1"/>
        <w:ind w:right="1307" w:firstLine="719"/>
        <w:jc w:val="both"/>
      </w:pPr>
      <w:r>
        <w:rPr/>
        <w:t>Findings from this study will hopefully benefit the curriculum developers as they</w:t>
      </w:r>
      <w:r>
        <w:rPr>
          <w:spacing w:val="1"/>
        </w:rPr>
        <w:t> </w:t>
      </w:r>
      <w:r>
        <w:rPr/>
        <w:t>would utilize the factors that are found to promote effective ways of using project and</w:t>
      </w:r>
      <w:r>
        <w:rPr>
          <w:spacing w:val="1"/>
        </w:rPr>
        <w:t> </w:t>
      </w:r>
      <w:r>
        <w:rPr/>
        <w:t>discussion</w:t>
      </w:r>
      <w:r>
        <w:rPr>
          <w:spacing w:val="29"/>
        </w:rPr>
        <w:t> </w:t>
      </w:r>
      <w:r>
        <w:rPr/>
        <w:t>methods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teaching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developing</w:t>
      </w:r>
      <w:r>
        <w:rPr>
          <w:spacing w:val="29"/>
        </w:rPr>
        <w:t> </w:t>
      </w:r>
      <w:r>
        <w:rPr/>
        <w:t>materials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could</w:t>
      </w:r>
      <w:r>
        <w:rPr>
          <w:spacing w:val="31"/>
        </w:rPr>
        <w:t> </w:t>
      </w:r>
      <w:r>
        <w:rPr/>
        <w:t>effectively</w:t>
      </w:r>
      <w:r>
        <w:rPr>
          <w:spacing w:val="25"/>
        </w:rPr>
        <w:t> </w:t>
      </w:r>
      <w:r>
        <w:rPr/>
        <w:t>enhance</w:t>
      </w:r>
      <w:r>
        <w:rPr>
          <w:spacing w:val="-57"/>
        </w:rPr>
        <w:t> </w:t>
      </w:r>
      <w:r>
        <w:rPr/>
        <w:t>the teaching and learning of Economics. This research will equally be of great use to 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teaching different topics in the curriculum. Hence, students‘ academic performance will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teaching methods.</w:t>
      </w:r>
    </w:p>
    <w:p>
      <w:pPr>
        <w:pStyle w:val="BodyText"/>
        <w:spacing w:line="480" w:lineRule="auto" w:before="1"/>
        <w:ind w:right="1307" w:firstLine="719"/>
        <w:jc w:val="both"/>
      </w:pPr>
      <w:r>
        <w:rPr/>
        <w:t>This study will be of great significance to Federal Ministry of Education and States</w:t>
      </w:r>
      <w:r>
        <w:rPr>
          <w:spacing w:val="-57"/>
        </w:rPr>
        <w:t> </w:t>
      </w:r>
      <w:r>
        <w:rPr/>
        <w:t>Ministries of Education. The findings will stimulate them to re-orient their economics</w:t>
      </w:r>
      <w:r>
        <w:rPr>
          <w:spacing w:val="1"/>
        </w:rPr>
        <w:t> </w:t>
      </w:r>
      <w:r>
        <w:rPr/>
        <w:t>teachers through workshops and seminars/conferences on the use of project and discussion</w:t>
      </w:r>
      <w:r>
        <w:rPr>
          <w:spacing w:val="-57"/>
        </w:rPr>
        <w:t> </w:t>
      </w:r>
      <w:r>
        <w:rPr/>
        <w:t>methods in their teaching process, to enhance the quality of teaching and learning at the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would</w:t>
      </w:r>
      <w:r>
        <w:rPr>
          <w:spacing w:val="1"/>
        </w:rPr>
        <w:t> </w:t>
      </w:r>
      <w:r>
        <w:rPr/>
        <w:t>help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 of Education</w:t>
      </w:r>
      <w:r>
        <w:rPr>
          <w:spacing w:val="1"/>
        </w:rPr>
        <w:t> </w:t>
      </w:r>
      <w:r>
        <w:rPr/>
        <w:t>to check teachers‘ improvement on the method and quality of</w:t>
      </w:r>
      <w:r>
        <w:rPr>
          <w:spacing w:val="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which</w:t>
      </w:r>
      <w:r>
        <w:rPr>
          <w:spacing w:val="4"/>
        </w:rPr>
        <w:t> </w:t>
      </w:r>
      <w:r>
        <w:rPr/>
        <w:t>would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turn</w:t>
      </w:r>
      <w:r>
        <w:rPr>
          <w:spacing w:val="1"/>
        </w:rPr>
        <w:t> </w:t>
      </w:r>
      <w:r>
        <w:rPr/>
        <w:t>improve 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 students</w:t>
      </w:r>
      <w:r>
        <w:rPr>
          <w:spacing w:val="2"/>
        </w:rPr>
        <w:t> </w:t>
      </w:r>
      <w:r>
        <w:rPr/>
        <w:t>in</w:t>
      </w:r>
      <w:r>
        <w:rPr>
          <w:spacing w:val="8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4"/>
        </w:rPr>
        <w:t> </w:t>
      </w:r>
      <w:r>
        <w:rPr/>
        <w:t>and</w:t>
      </w:r>
    </w:p>
    <w:p>
      <w:pPr>
        <w:pStyle w:val="BodyText"/>
        <w:spacing w:line="274" w:lineRule="exact"/>
      </w:pPr>
      <w:r>
        <w:rPr/>
        <w:t>external</w:t>
      </w:r>
      <w:r>
        <w:rPr>
          <w:spacing w:val="-2"/>
        </w:rPr>
        <w:t> </w:t>
      </w:r>
      <w:r>
        <w:rPr/>
        <w:t>examination.</w:t>
      </w:r>
    </w:p>
    <w:p>
      <w:pPr>
        <w:spacing w:after="0" w:line="274" w:lineRule="exact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Bodies like Nigerian Educational Research and Development Council (NERDC)</w:t>
      </w:r>
      <w:r>
        <w:rPr>
          <w:spacing w:val="1"/>
        </w:rPr>
        <w:t> </w:t>
      </w:r>
      <w:r>
        <w:rPr/>
        <w:t>that carryout research, discuss and disseminate research findings can use the result of this</w:t>
      </w:r>
      <w:r>
        <w:rPr>
          <w:spacing w:val="1"/>
        </w:rPr>
        <w:t> </w:t>
      </w:r>
      <w:r>
        <w:rPr/>
        <w:t>research to facilitate effective teaching and learning of economics curriculum and seek to</w:t>
      </w:r>
      <w:r>
        <w:rPr>
          <w:spacing w:val="1"/>
        </w:rPr>
        <w:t> </w:t>
      </w:r>
      <w:r>
        <w:rPr/>
        <w:t>inculcate team spirit in students through project and discussion methods. This therefore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 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implemented</w:t>
      </w:r>
      <w:r>
        <w:rPr>
          <w:spacing w:val="60"/>
        </w:rPr>
        <w:t> </w:t>
      </w:r>
      <w:r>
        <w:rPr/>
        <w:t>by the</w:t>
      </w:r>
      <w:r>
        <w:rPr>
          <w:spacing w:val="1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for greater performance</w:t>
      </w:r>
      <w:r>
        <w:rPr>
          <w:spacing w:val="2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right="1308" w:firstLine="719"/>
        <w:jc w:val="both"/>
      </w:pPr>
      <w:r>
        <w:rPr/>
        <w:t>Parents would as a result of the findings be able to advise their wards on strategies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 projects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find</w:t>
      </w:r>
      <w:r>
        <w:rPr>
          <w:spacing w:val="60"/>
        </w:rPr>
        <w:t> </w:t>
      </w:r>
      <w:r>
        <w:rPr/>
        <w:t>community</w:t>
      </w:r>
      <w:r>
        <w:rPr>
          <w:spacing w:val="-58"/>
        </w:rPr>
        <w:t> </w:t>
      </w:r>
      <w:r>
        <w:rPr/>
        <w:t>actual problems, propose sound solutions to those identified problems and change them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analytical,</w:t>
      </w:r>
      <w:r>
        <w:rPr>
          <w:spacing w:val="1"/>
        </w:rPr>
        <w:t> </w:t>
      </w:r>
      <w:r>
        <w:rPr/>
        <w:t>creative,</w:t>
      </w:r>
      <w:r>
        <w:rPr>
          <w:spacing w:val="1"/>
        </w:rPr>
        <w:t> </w:t>
      </w:r>
      <w:r>
        <w:rPr/>
        <w:t>participatory decision making, leadership and active citizenship skills and abilities among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realizing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responsibility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citizen.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would be able to analyse various situations independently, express and defend</w:t>
      </w:r>
      <w:r>
        <w:rPr>
          <w:spacing w:val="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opinions and attitudes</w:t>
      </w:r>
      <w:r>
        <w:rPr>
          <w:spacing w:val="2"/>
        </w:rPr>
        <w:t> </w:t>
      </w:r>
      <w:r>
        <w:rPr/>
        <w:t>and develop action plans.</w:t>
      </w:r>
    </w:p>
    <w:p>
      <w:pPr>
        <w:pStyle w:val="BodyText"/>
        <w:spacing w:line="480" w:lineRule="auto" w:before="1"/>
        <w:ind w:right="1309" w:firstLine="719"/>
        <w:jc w:val="both"/>
      </w:pPr>
      <w:r>
        <w:rPr/>
        <w:t>Likewise, students can use the result of this research to adopt effective study habits</w:t>
      </w:r>
      <w:r>
        <w:rPr>
          <w:spacing w:val="-57"/>
        </w:rPr>
        <w:t> </w:t>
      </w:r>
      <w:r>
        <w:rPr/>
        <w:t>and achieve better performances in test. As project and discussion methods turns the</w:t>
      </w:r>
      <w:r>
        <w:rPr>
          <w:spacing w:val="1"/>
        </w:rPr>
        <w:t> </w:t>
      </w:r>
      <w:r>
        <w:rPr/>
        <w:t>student from passive information recipient to active, free self-learner and problem solver,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 will enable student to learn new knowledge by facing him/her the problems to be</w:t>
      </w:r>
      <w:r>
        <w:rPr>
          <w:spacing w:val="1"/>
        </w:rPr>
        <w:t> </w:t>
      </w:r>
      <w:r>
        <w:rPr/>
        <w:t>solved, instead of burdened contents. By means of project and discussion methods, some</w:t>
      </w:r>
      <w:r>
        <w:rPr>
          <w:spacing w:val="1"/>
        </w:rPr>
        <w:t> </w:t>
      </w:r>
      <w:r>
        <w:rPr/>
        <w:t>attitudes of students in relation to such areas as problem-solving, thinking, group works,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affected</w:t>
      </w:r>
      <w:r>
        <w:rPr>
          <w:spacing w:val="34"/>
        </w:rPr>
        <w:t> </w:t>
      </w:r>
      <w:r>
        <w:rPr/>
        <w:t>positively.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outcomes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this</w:t>
      </w:r>
      <w:r>
        <w:rPr>
          <w:spacing w:val="35"/>
        </w:rPr>
        <w:t> </w:t>
      </w:r>
      <w:r>
        <w:rPr/>
        <w:t>research</w:t>
      </w:r>
      <w:r>
        <w:rPr>
          <w:spacing w:val="34"/>
        </w:rPr>
        <w:t> </w:t>
      </w:r>
      <w:r>
        <w:rPr/>
        <w:t>will</w:t>
      </w:r>
      <w:r>
        <w:rPr>
          <w:spacing w:val="35"/>
        </w:rPr>
        <w:t> </w:t>
      </w:r>
      <w:r>
        <w:rPr/>
        <w:t>afford</w:t>
      </w:r>
      <w:r>
        <w:rPr>
          <w:spacing w:val="34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skill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both</w:t>
      </w:r>
    </w:p>
    <w:p>
      <w:pPr>
        <w:pStyle w:val="BodyText"/>
        <w:spacing w:line="275" w:lineRule="exact"/>
      </w:pPr>
      <w:r>
        <w:rPr/>
        <w:t>merge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old knowledge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and to develop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judgmental skills in</w:t>
      </w:r>
      <w:r>
        <w:rPr>
          <w:spacing w:val="-1"/>
        </w:rPr>
        <w:t> </w:t>
      </w:r>
      <w:r>
        <w:rPr/>
        <w:t>a</w:t>
      </w:r>
    </w:p>
    <w:p>
      <w:pPr>
        <w:spacing w:after="0" w:line="275" w:lineRule="exact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specific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management, focusing, data collection, report preparation and evaluation. Findings from</w:t>
      </w:r>
      <w:r>
        <w:rPr>
          <w:spacing w:val="1"/>
        </w:rPr>
        <w:t> </w:t>
      </w:r>
      <w:r>
        <w:rPr/>
        <w:t>this study hopefully will help develop self-control in students and teach them how to plan</w:t>
      </w:r>
      <w:r>
        <w:rPr>
          <w:spacing w:val="1"/>
        </w:rPr>
        <w:t> </w:t>
      </w:r>
      <w:r>
        <w:rPr/>
        <w:t>prospectively,</w:t>
      </w:r>
      <w:r>
        <w:rPr>
          <w:spacing w:val="-1"/>
        </w:rPr>
        <w:t> </w:t>
      </w:r>
      <w:r>
        <w:rPr/>
        <w:t>facing</w:t>
      </w:r>
      <w:r>
        <w:rPr>
          <w:spacing w:val="-3"/>
        </w:rPr>
        <w:t> </w:t>
      </w:r>
      <w:r>
        <w:rPr/>
        <w:t>realities and expressing</w:t>
      </w:r>
      <w:r>
        <w:rPr>
          <w:spacing w:val="-3"/>
        </w:rPr>
        <w:t> </w:t>
      </w:r>
      <w:r>
        <w:rPr/>
        <w:t>emotions.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64" w:id="20"/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20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main thrust of this study was to determine the effects of project and discussion</w:t>
      </w:r>
      <w:r>
        <w:rPr>
          <w:spacing w:val="-57"/>
        </w:rPr>
        <w:t> </w:t>
      </w:r>
      <w:r>
        <w:rPr/>
        <w:t>methods on students‘ performance in economics in senior secondary schools in Ekiti State,</w:t>
      </w:r>
      <w:r>
        <w:rPr>
          <w:spacing w:val="-57"/>
        </w:rPr>
        <w:t> </w:t>
      </w:r>
      <w:r>
        <w:rPr/>
        <w:t>Nigeria. The study was delimited to two teaching methods namely; Project and Discussion</w:t>
      </w:r>
      <w:r>
        <w:rPr>
          <w:spacing w:val="-57"/>
        </w:rPr>
        <w:t> </w:t>
      </w:r>
      <w:r>
        <w:rPr/>
        <w:t>methods in teaching economics. The researcher was interested in these teaching methods</w:t>
      </w:r>
      <w:r>
        <w:rPr>
          <w:spacing w:val="1"/>
        </w:rPr>
        <w:t> </w:t>
      </w:r>
      <w:r>
        <w:rPr/>
        <w:t>because they are among the common teaching methods used by economics teachers and to</w:t>
      </w:r>
      <w:r>
        <w:rPr>
          <w:spacing w:val="-57"/>
        </w:rPr>
        <w:t> </w:t>
      </w:r>
      <w:r>
        <w:rPr/>
        <w:t>determine their adequacy in motivating and enhancing students‘ learning and academic</w:t>
      </w:r>
      <w:r>
        <w:rPr>
          <w:spacing w:val="1"/>
        </w:rPr>
        <w:t> </w:t>
      </w:r>
      <w:r>
        <w:rPr/>
        <w:t>performance. The subjects for the study are economics students in SSII from Ekiti Baptist</w:t>
      </w:r>
      <w:r>
        <w:rPr>
          <w:spacing w:val="1"/>
        </w:rPr>
        <w:t> </w:t>
      </w:r>
      <w:r>
        <w:rPr/>
        <w:t>High School, Igede-Ekiti, Ekitiparapo College, Ido-Ekiti, Itapa High School, Itapa-Ekiti,</w:t>
      </w:r>
      <w:r>
        <w:rPr>
          <w:spacing w:val="1"/>
        </w:rPr>
        <w:t> </w:t>
      </w:r>
      <w:r>
        <w:rPr/>
        <w:t>Doherty Memorial Grammar School, Ijero-Ekiti, Aisegba Community Grammar School,</w:t>
      </w:r>
      <w:r>
        <w:rPr>
          <w:spacing w:val="1"/>
        </w:rPr>
        <w:t> </w:t>
      </w:r>
      <w:r>
        <w:rPr/>
        <w:t>Aisegba-Ekiti and Corpus Christi College, Ilawe-Ekiti. These schools were sampled in</w:t>
      </w:r>
      <w:r>
        <w:rPr>
          <w:spacing w:val="1"/>
        </w:rPr>
        <w:t> </w:t>
      </w:r>
      <w:r>
        <w:rPr/>
        <w:t>order to have subjects with similar educational backgrounds. Other variables of the study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tools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analysis,</w:t>
      </w:r>
      <w:r>
        <w:rPr>
          <w:spacing w:val="-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supply,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ind w:left="952" w:right="1301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spacing w:before="137"/>
        <w:ind w:left="951" w:right="1301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4"/>
        <w:ind w:left="0"/>
        <w:rPr>
          <w:b/>
          <w:sz w:val="21"/>
        </w:rPr>
      </w:pP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0" w:after="0"/>
        <w:ind w:left="1682" w:right="0" w:hanging="720"/>
        <w:jc w:val="both"/>
      </w:pPr>
      <w:bookmarkStart w:name="_TOC_250063" w:id="21"/>
      <w:bookmarkEnd w:id="21"/>
      <w:r>
        <w:rPr/>
        <w:t>Introduction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 methods on students‘ performance in economics in senior secondary schools of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economics,</w:t>
      </w:r>
      <w:r>
        <w:rPr>
          <w:spacing w:val="-57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relate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</w:t>
      </w:r>
      <w:r>
        <w:rPr>
          <w:spacing w:val="-57"/>
        </w:rPr>
        <w:t> </w:t>
      </w:r>
      <w:r>
        <w:rPr/>
        <w:t>performance in economics. Then the chapter reviewed the best-known and most studied</w:t>
      </w:r>
      <w:r>
        <w:rPr>
          <w:spacing w:val="1"/>
        </w:rPr>
        <w:t> </w:t>
      </w:r>
      <w:r>
        <w:rPr/>
        <w:t>theories with specific attention to related issues like, national economics curriculum for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schools;</w:t>
      </w:r>
      <w:r>
        <w:rPr>
          <w:spacing w:val="1"/>
        </w:rPr>
        <w:t> </w:t>
      </w:r>
      <w:r>
        <w:rPr/>
        <w:t>teachers‘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curriculum;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curriculum; instructional methods and their applications in economics. Related topics,</w:t>
      </w:r>
      <w:r>
        <w:rPr>
          <w:spacing w:val="1"/>
        </w:rPr>
        <w:t> </w:t>
      </w:r>
      <w:r>
        <w:rPr/>
        <w:t>including conventional method, pros and cons; qualities of a good conventional method;</w:t>
      </w:r>
      <w:r>
        <w:rPr>
          <w:spacing w:val="1"/>
        </w:rPr>
        <w:t> </w:t>
      </w:r>
      <w:r>
        <w:rPr/>
        <w:t>factors that contribute to excess use of conventional method; origin of project method;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project;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method;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 of project method; identified project learning goals and objectives; cross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planning;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pitfalls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them;</w:t>
      </w:r>
      <w:r>
        <w:rPr>
          <w:spacing w:val="-57"/>
        </w:rPr>
        <w:t> </w:t>
      </w:r>
      <w:r>
        <w:rPr/>
        <w:t>assessment of project work; selection of assessment tasks and student self-assessment;</w:t>
      </w:r>
      <w:r>
        <w:rPr>
          <w:spacing w:val="1"/>
        </w:rPr>
        <w:t> </w:t>
      </w:r>
      <w:r>
        <w:rPr/>
        <w:t>professional development for teachers; discussion method; forms of discussion; teachers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or role in</w:t>
      </w:r>
      <w:r>
        <w:rPr>
          <w:spacing w:val="1"/>
        </w:rPr>
        <w:t> </w:t>
      </w:r>
      <w:r>
        <w:rPr/>
        <w:t>discussion;</w:t>
      </w:r>
      <w:r>
        <w:rPr>
          <w:spacing w:val="1"/>
        </w:rPr>
        <w:t> </w:t>
      </w:r>
      <w:r>
        <w:rPr/>
        <w:t>merits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demerits</w:t>
      </w:r>
      <w:r>
        <w:rPr>
          <w:spacing w:val="1"/>
        </w:rPr>
        <w:t> </w:t>
      </w:r>
      <w:r>
        <w:rPr/>
        <w:t>of discussion</w:t>
      </w:r>
      <w:r>
        <w:rPr>
          <w:spacing w:val="1"/>
        </w:rPr>
        <w:t> </w:t>
      </w:r>
      <w:r>
        <w:rPr/>
        <w:t>method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briefly reviewed. The chapter concluded with the discussions of empirical studies; and</w:t>
      </w:r>
      <w:r>
        <w:rPr>
          <w:spacing w:val="1"/>
        </w:rPr>
        <w:t> </w:t>
      </w:r>
      <w:r>
        <w:rPr/>
        <w:t>summary.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bookmarkStart w:name="_TOC_250062" w:id="22"/>
      <w:r>
        <w:rPr/>
        <w:t>Conceptual</w:t>
      </w:r>
      <w:r>
        <w:rPr>
          <w:spacing w:val="-2"/>
        </w:rPr>
        <w:t> </w:t>
      </w:r>
      <w:bookmarkEnd w:id="22"/>
      <w:r>
        <w:rPr/>
        <w:t>Framework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  <w:jc w:val="both"/>
      </w:pPr>
      <w:r>
        <w:rPr/>
        <w:t>Methodology is very vital in any teaching-learning situation. The method adopted</w:t>
      </w:r>
      <w:r>
        <w:rPr>
          <w:spacing w:val="1"/>
        </w:rPr>
        <w:t> </w:t>
      </w:r>
      <w:r>
        <w:rPr/>
        <w:t>by teachers may promote or hinder learning.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may sharpen</w:t>
      </w:r>
      <w:r>
        <w:rPr>
          <w:spacing w:val="60"/>
        </w:rPr>
        <w:t> </w:t>
      </w:r>
      <w:r>
        <w:rPr/>
        <w:t>mental activities which are</w:t>
      </w:r>
      <w:r>
        <w:rPr>
          <w:spacing w:val="1"/>
        </w:rPr>
        <w:t> </w:t>
      </w:r>
      <w:r>
        <w:rPr/>
        <w:t>the bases of social power or may discourage initiatives and curiosity thus making self-</w:t>
      </w:r>
      <w:r>
        <w:rPr>
          <w:spacing w:val="1"/>
        </w:rPr>
        <w:t> </w:t>
      </w:r>
      <w:r>
        <w:rPr/>
        <w:t>reliance and</w:t>
      </w:r>
      <w:r>
        <w:rPr>
          <w:spacing w:val="1"/>
        </w:rPr>
        <w:t> </w:t>
      </w:r>
      <w:r>
        <w:rPr/>
        <w:t>survival difficult. There are different types of methods</w:t>
      </w:r>
      <w:r>
        <w:rPr>
          <w:spacing w:val="1"/>
        </w:rPr>
        <w:t> </w:t>
      </w:r>
      <w:r>
        <w:rPr/>
        <w:t>for 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 teaching. These methods include:</w:t>
      </w:r>
      <w:r>
        <w:rPr>
          <w:spacing w:val="60"/>
        </w:rPr>
        <w:t> </w:t>
      </w:r>
      <w:r>
        <w:rPr/>
        <w:t>lecture, demonstration, laboratory, project,</w:t>
      </w:r>
      <w:r>
        <w:rPr>
          <w:spacing w:val="1"/>
        </w:rPr>
        <w:t> </w:t>
      </w:r>
      <w:r>
        <w:rPr/>
        <w:t>field trip, assignment, discussion, peer-teaching method, and so forth. Teaching method</w:t>
      </w:r>
      <w:r>
        <w:rPr>
          <w:spacing w:val="1"/>
        </w:rPr>
        <w:t> </w:t>
      </w:r>
      <w:r>
        <w:rPr/>
        <w:t>used by a teacher is very important to the success of learning process. As a result teachers</w:t>
      </w:r>
      <w:r>
        <w:rPr>
          <w:spacing w:val="1"/>
        </w:rPr>
        <w:t> </w:t>
      </w:r>
      <w:r>
        <w:rPr/>
        <w:t>employ varying teaching techniques, methods to accomplish their educational objectives.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</w:t>
      </w:r>
      <w:r>
        <w:rPr>
          <w:spacing w:val="60"/>
        </w:rPr>
        <w:t> </w:t>
      </w:r>
      <w:r>
        <w:rPr/>
        <w:t>every</w:t>
      </w:r>
      <w:r>
        <w:rPr>
          <w:spacing w:val="1"/>
        </w:rPr>
        <w:t> </w:t>
      </w:r>
      <w:r>
        <w:rPr/>
        <w:t>circumstances (Bartz &amp; Miller, 2009). What then are these instructional methods? Shuell</w:t>
      </w:r>
      <w:r>
        <w:rPr>
          <w:spacing w:val="1"/>
        </w:rPr>
        <w:t> </w:t>
      </w:r>
      <w:r>
        <w:rPr/>
        <w:t>(2009), defines instructional methods as; ways that instruction is presented to students.</w:t>
      </w:r>
      <w:r>
        <w:rPr>
          <w:spacing w:val="1"/>
        </w:rPr>
        <w:t> </w:t>
      </w:r>
      <w:r>
        <w:rPr/>
        <w:t>They fall into two general categories; student-centered teaching and traditional teaching</w:t>
      </w:r>
      <w:r>
        <w:rPr>
          <w:spacing w:val="1"/>
        </w:rPr>
        <w:t> </w:t>
      </w:r>
      <w:r>
        <w:rPr/>
        <w:t>methods. </w:t>
      </w:r>
      <w:r>
        <w:rPr>
          <w:spacing w:val="-29"/>
        </w:rPr>
        <w:t> </w:t>
      </w:r>
      <w:r>
        <w:rPr/>
        <w:t>Th</w:t>
      </w:r>
      <w:r>
        <w:rPr>
          <w:spacing w:val="-2"/>
        </w:rPr>
        <w:t>e</w:t>
      </w:r>
      <w:r>
        <w:rPr/>
        <w:t>re</w:t>
      </w:r>
      <w:r>
        <w:rPr>
          <w:spacing w:val="29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8"/>
        </w:rPr>
        <w:t> </w:t>
      </w:r>
      <w:r>
        <w:rPr/>
        <w:t>not </w:t>
      </w:r>
      <w:r>
        <w:rPr>
          <w:spacing w:val="-29"/>
        </w:rPr>
        <w:t> </w:t>
      </w:r>
      <w:r>
        <w:rPr/>
        <w:t>one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-1"/>
        </w:rPr>
        <w:t>e</w:t>
      </w:r>
      <w:r>
        <w:rPr>
          <w:spacing w:val="-1"/>
          <w:w w:val="117"/>
        </w:rPr>
        <w:t>st</w:t>
      </w:r>
      <w:r>
        <w:rPr>
          <w:w w:val="117"/>
        </w:rPr>
        <w:t>‖</w:t>
      </w:r>
      <w:r>
        <w:rPr/>
        <w:t> </w:t>
      </w:r>
      <w:r>
        <w:rPr>
          <w:spacing w:val="-30"/>
        </w:rPr>
        <w:t> </w:t>
      </w:r>
      <w:r>
        <w:rPr/>
        <w:t>method </w:t>
      </w:r>
      <w:r>
        <w:rPr>
          <w:spacing w:val="-28"/>
        </w:rPr>
        <w:t> </w:t>
      </w:r>
      <w:r>
        <w:rPr/>
        <w:t>to </w:t>
      </w:r>
      <w:r>
        <w:rPr>
          <w:spacing w:val="-29"/>
        </w:rPr>
        <w:t> </w:t>
      </w:r>
      <w:r>
        <w:rPr>
          <w:w w:val="99"/>
        </w:rPr>
        <w:t>inst</w:t>
      </w:r>
      <w:r>
        <w:rPr>
          <w:w w:val="99"/>
        </w:rPr>
        <w:t>ru</w:t>
      </w:r>
      <w:r>
        <w:rPr>
          <w:spacing w:val="-2"/>
          <w:w w:val="99"/>
        </w:rPr>
        <w:t>c</w:t>
      </w:r>
      <w:r>
        <w:rPr>
          <w:w w:val="99"/>
        </w:rPr>
        <w:t>tion; </w:t>
      </w:r>
      <w:r>
        <w:rPr>
          <w:spacing w:val="-29"/>
          <w:w w:val="99"/>
        </w:rPr>
        <w:t> </w:t>
      </w:r>
      <w:r>
        <w:rPr>
          <w:w w:val="99"/>
        </w:rPr>
        <w:t>some </w:t>
      </w:r>
      <w:r>
        <w:rPr>
          <w:spacing w:val="-30"/>
          <w:w w:val="99"/>
        </w:rPr>
        <w:t> </w:t>
      </w:r>
      <w:r>
        <w:rPr>
          <w:spacing w:val="-3"/>
          <w:w w:val="99"/>
        </w:rPr>
        <w:t>g</w:t>
      </w:r>
      <w:r>
        <w:rPr>
          <w:w w:val="99"/>
        </w:rPr>
        <w:t>o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l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>
          <w:spacing w:val="1"/>
        </w:rPr>
        <w:t>a</w:t>
      </w:r>
      <w:r>
        <w:rPr/>
        <w:t>re </w:t>
      </w:r>
      <w:r>
        <w:rPr>
          <w:spacing w:val="-29"/>
        </w:rPr>
        <w:t> </w:t>
      </w:r>
      <w:r>
        <w:rPr/>
        <w:t>b</w:t>
      </w:r>
      <w:r>
        <w:rPr>
          <w:spacing w:val="-1"/>
        </w:rPr>
        <w:t>e</w:t>
      </w:r>
      <w:r>
        <w:rPr/>
        <w:t>tt</w:t>
      </w:r>
      <w:r>
        <w:rPr>
          <w:spacing w:val="-1"/>
        </w:rPr>
        <w:t>e</w:t>
      </w:r>
      <w:r>
        <w:rPr/>
        <w:t>r </w:t>
      </w:r>
      <w:r>
        <w:rPr>
          <w:spacing w:val="-30"/>
        </w:rPr>
        <w:t> </w:t>
      </w:r>
      <w:r>
        <w:rPr>
          <w:w w:val="99"/>
        </w:rPr>
        <w:t>suit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/>
        <w:t>to students-centered teaching, while others clearly need traditional method. While according</w:t>
      </w:r>
      <w:r>
        <w:rPr>
          <w:spacing w:val="1"/>
        </w:rPr>
        <w:t> </w:t>
      </w:r>
      <w:r>
        <w:rPr/>
        <w:t>to Salawu (2009), instructional methods of teaching could be regarded as vehicles through</w:t>
      </w:r>
      <w:r>
        <w:rPr>
          <w:spacing w:val="1"/>
        </w:rPr>
        <w:t> </w:t>
      </w:r>
      <w:r>
        <w:rPr/>
        <w:t>which messages are delivered. Also, Kember (2007), describes two broad orientations in</w:t>
      </w:r>
      <w:r>
        <w:rPr>
          <w:spacing w:val="1"/>
        </w:rPr>
        <w:t> </w:t>
      </w:r>
      <w:r>
        <w:rPr/>
        <w:t>teaching;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teacher-centered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orientation.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It is however, important to note that the traditional or teacher-centered orientation</w:t>
      </w:r>
      <w:r>
        <w:rPr>
          <w:spacing w:val="1"/>
        </w:rPr>
        <w:t> </w:t>
      </w:r>
      <w:r>
        <w:rPr/>
        <w:t>could be regarded as the hitherto existing conventional method of instruction in the normal</w:t>
      </w:r>
      <w:r>
        <w:rPr>
          <w:spacing w:val="-57"/>
        </w:rPr>
        <w:t> </w:t>
      </w:r>
      <w:r>
        <w:rPr/>
        <w:t>classroom setting. There exist several of such conventional methods of instruction which</w:t>
      </w:r>
      <w:r>
        <w:rPr>
          <w:spacing w:val="1"/>
        </w:rPr>
        <w:t> </w:t>
      </w:r>
      <w:r>
        <w:rPr/>
        <w:t>have permeated our educational system over the years. Among such conventional methods</w:t>
      </w:r>
      <w:r>
        <w:rPr>
          <w:spacing w:val="-57"/>
        </w:rPr>
        <w:t> </w:t>
      </w:r>
      <w:r>
        <w:rPr/>
        <w:t>of</w:t>
      </w:r>
      <w:r>
        <w:rPr>
          <w:spacing w:val="53"/>
        </w:rPr>
        <w:t> </w:t>
      </w:r>
      <w:r>
        <w:rPr/>
        <w:t>instruction</w:t>
      </w:r>
      <w:r>
        <w:rPr>
          <w:spacing w:val="53"/>
        </w:rPr>
        <w:t> </w:t>
      </w:r>
      <w:r>
        <w:rPr/>
        <w:t>are;</w:t>
      </w:r>
      <w:r>
        <w:rPr>
          <w:spacing w:val="56"/>
        </w:rPr>
        <w:t> </w:t>
      </w:r>
      <w:r>
        <w:rPr/>
        <w:t>lecture,</w:t>
      </w:r>
      <w:r>
        <w:rPr>
          <w:spacing w:val="53"/>
        </w:rPr>
        <w:t> </w:t>
      </w:r>
      <w:r>
        <w:rPr/>
        <w:t>demonstration,</w:t>
      </w:r>
      <w:r>
        <w:rPr>
          <w:spacing w:val="53"/>
        </w:rPr>
        <w:t> </w:t>
      </w:r>
      <w:r>
        <w:rPr/>
        <w:t>role-learning</w:t>
      </w:r>
      <w:r>
        <w:rPr>
          <w:spacing w:val="51"/>
        </w:rPr>
        <w:t> </w:t>
      </w:r>
      <w:r>
        <w:rPr/>
        <w:t>method,</w:t>
      </w:r>
      <w:r>
        <w:rPr>
          <w:spacing w:val="55"/>
        </w:rPr>
        <w:t> </w:t>
      </w:r>
      <w:r>
        <w:rPr/>
        <w:t>story-telling,</w:t>
      </w:r>
      <w:r>
        <w:rPr>
          <w:spacing w:val="5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dramatization among others. Accordingly, any of the teaching styles can lead to successful</w:t>
      </w:r>
      <w:r>
        <w:rPr>
          <w:spacing w:val="-57"/>
        </w:rPr>
        <w:t> </w:t>
      </w:r>
      <w:r>
        <w:rPr/>
        <w:t>learning if properly planned. What generally makes a specific teaching method student-</w:t>
      </w:r>
      <w:r>
        <w:rPr>
          <w:spacing w:val="1"/>
        </w:rPr>
        <w:t> </w:t>
      </w:r>
      <w:r>
        <w:rPr/>
        <w:t>centered strategy is the ability to involve students actively in the teaching process. As</w:t>
      </w:r>
      <w:r>
        <w:rPr>
          <w:spacing w:val="1"/>
        </w:rPr>
        <w:t> </w:t>
      </w:r>
      <w:r>
        <w:rPr/>
        <w:t>already highlighted, the intent of this research is to determine the effects of Project 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Ekiti State, Nigeria.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61" w:id="23"/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23"/>
      <w:r>
        <w:rPr/>
        <w:t>Economics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9" w:firstLine="719"/>
        <w:jc w:val="both"/>
      </w:pPr>
      <w:r>
        <w:rPr/>
        <w:t>Economics as a social science does not only studies the production, distribution,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enables both the individual and the society to use less input to achieve greater output. It</w:t>
      </w:r>
      <w:r>
        <w:rPr>
          <w:spacing w:val="1"/>
        </w:rPr>
        <w:t> </w:t>
      </w:r>
      <w:r>
        <w:rPr/>
        <w:t>also makes both the individual and the society a functional and rational being. Economics</w:t>
      </w:r>
      <w:r>
        <w:rPr>
          <w:spacing w:val="1"/>
        </w:rPr>
        <w:t> </w:t>
      </w:r>
      <w:r>
        <w:rPr/>
        <w:t>of education refers to any effort designed to increase or improve people‘s understanding of</w:t>
      </w:r>
      <w:r>
        <w:rPr>
          <w:spacing w:val="-57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facts,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(Popham,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 who teaches principles of economics, the journalist who attempts to explain the</w:t>
      </w:r>
      <w:r>
        <w:rPr>
          <w:spacing w:val="1"/>
        </w:rPr>
        <w:t> </w:t>
      </w:r>
      <w:r>
        <w:rPr/>
        <w:t>significance of Gross National Product (GNP) to a layman and the publisher producing</w:t>
      </w:r>
      <w:r>
        <w:rPr>
          <w:spacing w:val="1"/>
        </w:rPr>
        <w:t> </w:t>
      </w:r>
      <w:r>
        <w:rPr/>
        <w:t>booklets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film-strips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inflation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of 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study of economic issues</w:t>
      </w:r>
      <w:r>
        <w:rPr>
          <w:spacing w:val="1"/>
        </w:rPr>
        <w:t> </w:t>
      </w:r>
      <w:r>
        <w:rPr/>
        <w:t>relating to education, including the demand for education and the financing and provision</w:t>
      </w:r>
      <w:r>
        <w:rPr>
          <w:spacing w:val="1"/>
        </w:rPr>
        <w:t> </w:t>
      </w:r>
      <w:r>
        <w:rPr/>
        <w:t>of education. From early works on the relationship between schooling and labour market</w:t>
      </w:r>
      <w:r>
        <w:rPr>
          <w:spacing w:val="1"/>
        </w:rPr>
        <w:t> </w:t>
      </w:r>
      <w:r>
        <w:rPr/>
        <w:t>outcomes for individuals, the field of the economics of education has grown rapidly to</w:t>
      </w:r>
      <w:r>
        <w:rPr>
          <w:spacing w:val="1"/>
        </w:rPr>
        <w:t> </w:t>
      </w:r>
      <w:r>
        <w:rPr/>
        <w:t>cover</w:t>
      </w:r>
      <w:r>
        <w:rPr>
          <w:spacing w:val="-1"/>
        </w:rPr>
        <w:t> </w:t>
      </w:r>
      <w:r>
        <w:rPr/>
        <w:t>virtually</w:t>
      </w:r>
      <w:r>
        <w:rPr>
          <w:spacing w:val="-5"/>
        </w:rPr>
        <w:t> </w:t>
      </w:r>
      <w:r>
        <w:rPr/>
        <w:t>all areas</w:t>
      </w:r>
      <w:r>
        <w:rPr>
          <w:spacing w:val="2"/>
        </w:rPr>
        <w:t> </w:t>
      </w:r>
      <w:r>
        <w:rPr/>
        <w:t>with linkages to education.</w:t>
      </w:r>
    </w:p>
    <w:p>
      <w:pPr>
        <w:pStyle w:val="BodyText"/>
        <w:spacing w:line="480" w:lineRule="auto" w:before="201"/>
        <w:ind w:right="1310" w:firstLine="719"/>
        <w:jc w:val="both"/>
      </w:pPr>
      <w:r>
        <w:rPr/>
        <w:t>Many economists see Economics from different points of view, and are interested</w:t>
      </w:r>
      <w:r>
        <w:rPr>
          <w:spacing w:val="1"/>
        </w:rPr>
        <w:t> </w:t>
      </w:r>
      <w:r>
        <w:rPr/>
        <w:t>in different aspects of Economics such as Monetary Economics, Industrial Economics,</w:t>
      </w:r>
      <w:r>
        <w:rPr>
          <w:spacing w:val="1"/>
        </w:rPr>
        <w:t> </w:t>
      </w:r>
      <w:r>
        <w:rPr/>
        <w:t>Business</w:t>
      </w:r>
      <w:r>
        <w:rPr>
          <w:spacing w:val="53"/>
        </w:rPr>
        <w:t> </w:t>
      </w:r>
      <w:r>
        <w:rPr/>
        <w:t>Economics,</w:t>
      </w:r>
      <w:r>
        <w:rPr>
          <w:spacing w:val="55"/>
        </w:rPr>
        <w:t> </w:t>
      </w:r>
      <w:r>
        <w:rPr/>
        <w:t>Welfare</w:t>
      </w:r>
      <w:r>
        <w:rPr>
          <w:spacing w:val="53"/>
        </w:rPr>
        <w:t> </w:t>
      </w:r>
      <w:r>
        <w:rPr/>
        <w:t>Economics,</w:t>
      </w:r>
      <w:r>
        <w:rPr>
          <w:spacing w:val="58"/>
        </w:rPr>
        <w:t> </w:t>
      </w:r>
      <w:r>
        <w:rPr/>
        <w:t>International</w:t>
      </w:r>
      <w:r>
        <w:rPr>
          <w:spacing w:val="53"/>
        </w:rPr>
        <w:t> </w:t>
      </w:r>
      <w:r>
        <w:rPr/>
        <w:t>Economics,</w:t>
      </w:r>
      <w:r>
        <w:rPr>
          <w:spacing w:val="53"/>
        </w:rPr>
        <w:t> </w:t>
      </w:r>
      <w:r>
        <w:rPr/>
        <w:t>Economics</w:t>
      </w:r>
      <w:r>
        <w:rPr>
          <w:spacing w:val="5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2"/>
        <w:jc w:val="both"/>
      </w:pP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forth.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thought‘s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reflects its interest and this is why there is no single definition of Economics that is</w:t>
      </w:r>
      <w:r>
        <w:rPr>
          <w:spacing w:val="1"/>
        </w:rPr>
        <w:t> </w:t>
      </w:r>
      <w:r>
        <w:rPr/>
        <w:t>generally</w:t>
      </w:r>
      <w:r>
        <w:rPr>
          <w:spacing w:val="25"/>
        </w:rPr>
        <w:t> </w:t>
      </w:r>
      <w:r>
        <w:rPr/>
        <w:t>accepted.</w:t>
      </w:r>
      <w:r>
        <w:rPr>
          <w:spacing w:val="28"/>
        </w:rPr>
        <w:t> </w:t>
      </w:r>
      <w:r>
        <w:rPr/>
        <w:t>Economists</w:t>
      </w:r>
      <w:r>
        <w:rPr>
          <w:spacing w:val="29"/>
        </w:rPr>
        <w:t> </w:t>
      </w:r>
      <w:r>
        <w:rPr/>
        <w:t>could</w:t>
      </w:r>
      <w:r>
        <w:rPr>
          <w:spacing w:val="29"/>
        </w:rPr>
        <w:t> </w:t>
      </w:r>
      <w:r>
        <w:rPr/>
        <w:t>also</w:t>
      </w:r>
      <w:r>
        <w:rPr>
          <w:spacing w:val="29"/>
        </w:rPr>
        <w:t> </w:t>
      </w:r>
      <w:r>
        <w:rPr/>
        <w:t>be</w:t>
      </w:r>
      <w:r>
        <w:rPr>
          <w:spacing w:val="27"/>
        </w:rPr>
        <w:t> </w:t>
      </w:r>
      <w:r>
        <w:rPr/>
        <w:t>influenced</w:t>
      </w:r>
      <w:r>
        <w:rPr>
          <w:spacing w:val="28"/>
        </w:rPr>
        <w:t> </w:t>
      </w:r>
      <w:r>
        <w:rPr/>
        <w:t>by</w:t>
      </w:r>
      <w:r>
        <w:rPr>
          <w:spacing w:val="23"/>
        </w:rPr>
        <w:t> </w:t>
      </w:r>
      <w:r>
        <w:rPr/>
        <w:t>the</w:t>
      </w:r>
      <w:r>
        <w:rPr>
          <w:spacing w:val="27"/>
        </w:rPr>
        <w:t> </w:t>
      </w:r>
      <w:r>
        <w:rPr/>
        <w:t>conditions</w:t>
      </w:r>
      <w:r>
        <w:rPr>
          <w:spacing w:val="28"/>
        </w:rPr>
        <w:t> </w:t>
      </w:r>
      <w:r>
        <w:rPr/>
        <w:t>prevailing</w:t>
      </w:r>
      <w:r>
        <w:rPr>
          <w:spacing w:val="26"/>
        </w:rPr>
        <w:t> </w:t>
      </w:r>
      <w:r>
        <w:rPr/>
        <w:t>at</w:t>
      </w:r>
      <w:r>
        <w:rPr>
          <w:spacing w:val="-57"/>
        </w:rPr>
        <w:t> </w:t>
      </w:r>
      <w:r>
        <w:rPr/>
        <w:t>the time of writing. For example, an economist writing during a period of economic</w:t>
      </w:r>
      <w:r>
        <w:rPr>
          <w:spacing w:val="1"/>
        </w:rPr>
        <w:t> </w:t>
      </w:r>
      <w:r>
        <w:rPr/>
        <w:t>recession may include aspects of it in his definition of Economics. Adu (2004), in his</w:t>
      </w:r>
      <w:r>
        <w:rPr>
          <w:spacing w:val="1"/>
        </w:rPr>
        <w:t> </w:t>
      </w:r>
      <w:r>
        <w:rPr/>
        <w:t>words,</w:t>
      </w:r>
      <w:r>
        <w:rPr>
          <w:spacing w:val="-1"/>
        </w:rPr>
        <w:t> </w:t>
      </w:r>
      <w:r>
        <w:rPr/>
        <w:t>opines that:</w:t>
      </w:r>
    </w:p>
    <w:p>
      <w:pPr>
        <w:pStyle w:val="BodyText"/>
        <w:spacing w:line="276" w:lineRule="auto" w:before="203"/>
        <w:ind w:left="1670" w:right="1256"/>
        <w:jc w:val="both"/>
      </w:pPr>
      <w:r>
        <w:rPr/>
        <w:t>Economics is basically the study of the allocation of resources among alternative</w:t>
      </w:r>
      <w:r>
        <w:rPr>
          <w:spacing w:val="1"/>
        </w:rPr>
        <w:t> </w:t>
      </w:r>
      <w:r>
        <w:rPr/>
        <w:t>uses to satisfy human wants. It is concerned with the choice we make in using</w:t>
      </w:r>
      <w:r>
        <w:rPr>
          <w:spacing w:val="1"/>
        </w:rPr>
        <w:t> </w:t>
      </w:r>
      <w:r>
        <w:rPr/>
        <w:t>limited resources to satisfy this wants, and it deals with production, exchange,</w:t>
      </w:r>
      <w:r>
        <w:rPr>
          <w:spacing w:val="1"/>
        </w:rPr>
        <w:t> </w:t>
      </w:r>
      <w:r>
        <w:rPr/>
        <w:t>distribution as well as consumption of goods and services and of the conduct of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activities by</w:t>
      </w:r>
      <w:r>
        <w:rPr>
          <w:spacing w:val="-5"/>
        </w:rPr>
        <w:t> </w:t>
      </w:r>
      <w:r>
        <w:rPr/>
        <w:t>individuals,</w:t>
      </w:r>
      <w:r>
        <w:rPr>
          <w:spacing w:val="-1"/>
        </w:rPr>
        <w:t> </w:t>
      </w:r>
      <w:r>
        <w:rPr/>
        <w:t>organisations and the</w:t>
      </w:r>
      <w:r>
        <w:rPr>
          <w:spacing w:val="-1"/>
        </w:rPr>
        <w:t> </w:t>
      </w:r>
      <w:r>
        <w:rPr/>
        <w:t>state</w:t>
      </w:r>
      <w:r>
        <w:rPr>
          <w:spacing w:val="4"/>
        </w:rPr>
        <w:t> </w:t>
      </w:r>
      <w:r>
        <w:rPr/>
        <w:t>(p.4).</w:t>
      </w:r>
    </w:p>
    <w:p>
      <w:pPr>
        <w:pStyle w:val="BodyText"/>
        <w:spacing w:line="480" w:lineRule="auto" w:before="198"/>
        <w:ind w:right="1314" w:firstLine="719"/>
        <w:jc w:val="both"/>
      </w:pPr>
      <w:r>
        <w:rPr/>
        <w:t>He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commented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economists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line="480" w:lineRule="auto" w:before="1"/>
        <w:ind w:right="1314" w:firstLine="719"/>
        <w:jc w:val="both"/>
      </w:pPr>
      <w:r>
        <w:rPr/>
        <w:t>Adams Smith was regarded as the father of Economics because he was the one that</w:t>
      </w:r>
      <w:r>
        <w:rPr>
          <w:spacing w:val="-57"/>
        </w:rPr>
        <w:t> </w:t>
      </w:r>
      <w:r>
        <w:rPr/>
        <w:t>laid the foundation of Economics as a discipline. He defined Economics as an enquiry into</w:t>
      </w:r>
      <w:r>
        <w:rPr>
          <w:spacing w:val="-57"/>
        </w:rPr>
        <w:t> </w:t>
      </w:r>
      <w:r>
        <w:rPr/>
        <w:t>the nature and causes of the wealth of nations. Smith was interested in the wealth of</w:t>
      </w:r>
      <w:r>
        <w:rPr>
          <w:spacing w:val="1"/>
        </w:rPr>
        <w:t> </w:t>
      </w:r>
      <w:r>
        <w:rPr/>
        <w:t>political economies. His main interest</w:t>
      </w:r>
      <w:r>
        <w:rPr>
          <w:spacing w:val="60"/>
        </w:rPr>
        <w:t> </w:t>
      </w:r>
      <w:r>
        <w:rPr/>
        <w:t>was to investigate the reason why some countries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poor</w:t>
      </w:r>
      <w:r>
        <w:rPr>
          <w:spacing w:val="-1"/>
        </w:rPr>
        <w:t> </w:t>
      </w:r>
      <w:r>
        <w:rPr/>
        <w:t>or under developed or others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rich or</w:t>
      </w:r>
      <w:r>
        <w:rPr>
          <w:spacing w:val="1"/>
        </w:rPr>
        <w:t> </w:t>
      </w:r>
      <w:r>
        <w:rPr/>
        <w:t>developed.</w:t>
      </w:r>
    </w:p>
    <w:p>
      <w:pPr>
        <w:pStyle w:val="BodyText"/>
        <w:spacing w:line="480" w:lineRule="auto" w:before="200"/>
        <w:ind w:right="1313" w:firstLine="719"/>
        <w:jc w:val="both"/>
      </w:pPr>
      <w:r>
        <w:rPr>
          <w:spacing w:val="-4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 </w:t>
      </w:r>
      <w:r>
        <w:rPr>
          <w:w w:val="99"/>
        </w:rPr>
        <w:t>like</w:t>
      </w:r>
      <w:r>
        <w:rPr>
          <w:spacing w:val="1"/>
          <w:w w:val="99"/>
        </w:rPr>
        <w:t> </w:t>
      </w:r>
      <w:r>
        <w:rPr>
          <w:w w:val="99"/>
        </w:rPr>
        <w:t>manner,</w:t>
      </w:r>
      <w:r>
        <w:rPr>
          <w:spacing w:val="3"/>
          <w:w w:val="99"/>
        </w:rPr>
        <w:t> </w:t>
      </w:r>
      <w:r>
        <w:rPr>
          <w:spacing w:val="-1"/>
          <w:w w:val="99"/>
        </w:rPr>
        <w:t>M</w:t>
      </w:r>
      <w:r>
        <w:rPr>
          <w:w w:val="99"/>
        </w:rPr>
        <w:t>ill</w:t>
      </w:r>
      <w:r>
        <w:rPr>
          <w:spacing w:val="2"/>
          <w:w w:val="9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f</w:t>
      </w:r>
      <w:r>
        <w:rPr>
          <w:spacing w:val="1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  <w:w w:val="99"/>
        </w:rPr>
        <w:t> </w:t>
      </w:r>
      <w:r>
        <w:rPr>
          <w:w w:val="99"/>
        </w:rPr>
        <w:t>E</w:t>
      </w:r>
      <w:r>
        <w:rPr>
          <w:spacing w:val="-2"/>
          <w:w w:val="99"/>
        </w:rPr>
        <w:t>c</w:t>
      </w:r>
      <w:r>
        <w:rPr>
          <w:w w:val="99"/>
        </w:rPr>
        <w:t>onomi</w:t>
      </w:r>
      <w:r>
        <w:rPr>
          <w:spacing w:val="-1"/>
          <w:w w:val="99"/>
        </w:rPr>
        <w:t>c</w:t>
      </w:r>
      <w:r>
        <w:rPr>
          <w:w w:val="99"/>
        </w:rPr>
        <w:t>s</w:t>
      </w:r>
      <w:r>
        <w:rPr>
          <w:spacing w:val="4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4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</w:t>
      </w:r>
      <w:r>
        <w:rPr>
          <w:spacing w:val="-1"/>
        </w:rPr>
        <w:t>ca</w:t>
      </w:r>
      <w:r>
        <w:rPr/>
        <w:t>l</w:t>
      </w:r>
      <w:r>
        <w:rPr>
          <w:spacing w:val="2"/>
        </w:rPr>
        <w:t> s</w:t>
      </w:r>
      <w:r>
        <w:rPr>
          <w:spacing w:val="-1"/>
        </w:rPr>
        <w:t>c</w:t>
      </w:r>
      <w:r>
        <w:rPr/>
        <w:t>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2"/>
        </w:rPr>
        <w:t>p</w:t>
      </w:r>
      <w:r>
        <w:rPr/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rPr/>
        <w:t>tion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wealth‖.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possessed by an individual or how wealth is produced and shared out among the various</w:t>
      </w:r>
      <w:r>
        <w:rPr>
          <w:spacing w:val="1"/>
        </w:rPr>
        <w:t> </w:t>
      </w:r>
      <w:r>
        <w:rPr>
          <w:w w:val="99"/>
        </w:rPr>
        <w:t>memb</w:t>
      </w:r>
      <w:r>
        <w:rPr>
          <w:spacing w:val="-1"/>
          <w:w w:val="99"/>
        </w:rPr>
        <w:t>e</w:t>
      </w:r>
      <w:r>
        <w:rPr>
          <w:w w:val="99"/>
        </w:rPr>
        <w:t>rs</w:t>
      </w:r>
      <w:r>
        <w:rPr>
          <w:spacing w:val="20"/>
          <w:w w:val="99"/>
        </w:rPr>
        <w:t> </w:t>
      </w:r>
      <w:r>
        <w:rPr>
          <w:w w:val="99"/>
        </w:rPr>
        <w:t>of</w:t>
      </w:r>
      <w:r>
        <w:rPr>
          <w:spacing w:val="20"/>
          <w:w w:val="99"/>
        </w:rPr>
        <w:t> </w:t>
      </w:r>
      <w:r>
        <w:rPr>
          <w:w w:val="99"/>
        </w:rPr>
        <w:t>the</w:t>
      </w:r>
      <w:r>
        <w:rPr>
          <w:spacing w:val="20"/>
          <w:w w:val="99"/>
        </w:rPr>
        <w:t> </w:t>
      </w:r>
      <w:r>
        <w:rPr>
          <w:spacing w:val="-1"/>
          <w:w w:val="99"/>
        </w:rPr>
        <w:t>soci</w:t>
      </w:r>
      <w:r>
        <w:rPr>
          <w:spacing w:val="-2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y</w:t>
      </w:r>
      <w:r>
        <w:rPr>
          <w:w w:val="99"/>
        </w:rPr>
        <w:t>.</w:t>
      </w:r>
      <w:r>
        <w:rPr>
          <w:spacing w:val="23"/>
          <w:w w:val="99"/>
        </w:rPr>
        <w:t> </w:t>
      </w:r>
      <w:r>
        <w:rPr>
          <w:spacing w:val="1"/>
          <w:w w:val="99"/>
        </w:rPr>
        <w:t>W</w:t>
      </w:r>
      <w:r>
        <w:rPr>
          <w:w w:val="99"/>
        </w:rPr>
        <w:t>hil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21"/>
          <w:w w:val="99"/>
        </w:rPr>
        <w:t> </w:t>
      </w:r>
      <w:r>
        <w:rPr>
          <w:w w:val="99"/>
        </w:rPr>
        <w:t>in</w:t>
      </w:r>
      <w:r>
        <w:rPr>
          <w:spacing w:val="21"/>
          <w:w w:val="99"/>
        </w:rPr>
        <w:t> </w:t>
      </w:r>
      <w:r>
        <w:rPr>
          <w:w w:val="99"/>
        </w:rPr>
        <w:t>the</w:t>
      </w:r>
      <w:r>
        <w:rPr>
          <w:spacing w:val="20"/>
          <w:w w:val="99"/>
        </w:rPr>
        <w:t> </w:t>
      </w:r>
      <w:r>
        <w:rPr>
          <w:w w:val="99"/>
        </w:rPr>
        <w:t>view</w:t>
      </w:r>
      <w:r>
        <w:rPr>
          <w:spacing w:val="20"/>
          <w:w w:val="99"/>
        </w:rPr>
        <w:t> </w:t>
      </w:r>
      <w:r>
        <w:rPr>
          <w:w w:val="99"/>
        </w:rPr>
        <w:t>of</w:t>
      </w:r>
      <w:r>
        <w:rPr>
          <w:spacing w:val="20"/>
          <w:w w:val="99"/>
        </w:rPr>
        <w:t> </w:t>
      </w:r>
      <w:r>
        <w:rPr>
          <w:spacing w:val="-1"/>
          <w:w w:val="99"/>
        </w:rPr>
        <w:t>D</w:t>
      </w:r>
      <w:r>
        <w:rPr>
          <w:spacing w:val="-2"/>
          <w:w w:val="99"/>
        </w:rPr>
        <w:t>a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nport,</w:t>
      </w:r>
      <w:r>
        <w:rPr>
          <w:spacing w:val="21"/>
          <w:w w:val="99"/>
        </w:rPr>
        <w:t> </w:t>
      </w:r>
      <w:r>
        <w:rPr>
          <w:w w:val="99"/>
        </w:rPr>
        <w:t>he</w:t>
      </w:r>
      <w:r>
        <w:rPr>
          <w:spacing w:val="20"/>
          <w:w w:val="99"/>
        </w:rPr>
        <w:t> </w:t>
      </w:r>
      <w:r>
        <w:rPr>
          <w:spacing w:val="2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fin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21"/>
          <w:w w:val="99"/>
        </w:rPr>
        <w:t> </w:t>
      </w:r>
      <w:r>
        <w:rPr>
          <w:spacing w:val="1"/>
          <w:w w:val="99"/>
        </w:rPr>
        <w:t>Ec</w:t>
      </w:r>
      <w:r>
        <w:rPr>
          <w:w w:val="99"/>
        </w:rPr>
        <w:t>onomi</w:t>
      </w:r>
      <w:r>
        <w:rPr>
          <w:spacing w:val="-1"/>
          <w:w w:val="99"/>
        </w:rPr>
        <w:t>c</w:t>
      </w:r>
      <w:r>
        <w:rPr>
          <w:w w:val="99"/>
        </w:rPr>
        <w:t>s</w:t>
      </w:r>
      <w:r>
        <w:rPr>
          <w:spacing w:val="21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1"/>
          <w:w w:val="99"/>
        </w:rPr>
        <w:t> </w:t>
      </w:r>
      <w:r>
        <w:rPr>
          <w:spacing w:val="-1"/>
          <w:w w:val="44"/>
        </w:rPr>
        <w:t>―</w:t>
      </w:r>
      <w:r>
        <w:rPr/>
        <w:t>the science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treats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price‖.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exchange value that is, anything that has money value should come within the framework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Economics.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 w:firstLine="719"/>
        <w:jc w:val="both"/>
      </w:pPr>
      <w:r>
        <w:rPr>
          <w:w w:val="99"/>
        </w:rPr>
        <w:t>P</w:t>
      </w:r>
      <w:r>
        <w:rPr/>
        <w:t>i</w:t>
      </w:r>
      <w:r>
        <w:rPr>
          <w:spacing w:val="-2"/>
        </w:rPr>
        <w:t>g</w:t>
      </w:r>
      <w:r>
        <w:rPr/>
        <w:t>ou </w:t>
      </w:r>
      <w:r>
        <w:rPr>
          <w:spacing w:val="-24"/>
        </w:rPr>
        <w:t> </w:t>
      </w:r>
      <w:r>
        <w:rPr/>
        <w:t>in </w:t>
      </w:r>
      <w:r>
        <w:rPr>
          <w:spacing w:val="-24"/>
        </w:rPr>
        <w:t> </w:t>
      </w:r>
      <w:r>
        <w:rPr>
          <w:w w:val="99"/>
        </w:rPr>
        <w:t>Al</w:t>
      </w:r>
      <w:r>
        <w:rPr>
          <w:spacing w:val="-1"/>
          <w:w w:val="99"/>
        </w:rPr>
        <w:t>a</w:t>
      </w:r>
      <w:r>
        <w:rPr>
          <w:w w:val="99"/>
        </w:rPr>
        <w:t>sol</w:t>
      </w:r>
      <w:r>
        <w:rPr>
          <w:spacing w:val="5"/>
          <w:w w:val="99"/>
        </w:rPr>
        <w:t>u</w:t>
      </w:r>
      <w:r>
        <w:rPr>
          <w:spacing w:val="-5"/>
        </w:rPr>
        <w:t>y</w:t>
      </w:r>
      <w:r>
        <w:rPr/>
        <w:t>i </w:t>
      </w:r>
      <w:r>
        <w:rPr>
          <w:spacing w:val="-22"/>
        </w:rPr>
        <w:t> </w:t>
      </w:r>
      <w:r>
        <w:rPr/>
        <w:t>(20</w:t>
      </w:r>
      <w:r>
        <w:rPr>
          <w:spacing w:val="1"/>
        </w:rPr>
        <w:t>1</w:t>
      </w:r>
      <w:r>
        <w:rPr/>
        <w:t>5) </w:t>
      </w:r>
      <w:r>
        <w:rPr>
          <w:spacing w:val="-24"/>
        </w:rPr>
        <w:t> </w:t>
      </w:r>
      <w:r>
        <w:rPr>
          <w:spacing w:val="-1"/>
        </w:rPr>
        <w:t>sub</w:t>
      </w:r>
      <w:r>
        <w:rPr/>
        <w:t>mitted </w:t>
      </w:r>
      <w:r>
        <w:rPr>
          <w:spacing w:val="-25"/>
        </w:rPr>
        <w:t> </w:t>
      </w:r>
      <w:r>
        <w:rPr/>
        <w:t>that </w:t>
      </w:r>
      <w:r>
        <w:rPr>
          <w:spacing w:val="-25"/>
        </w:rPr>
        <w:t> </w:t>
      </w:r>
      <w:r>
        <w:rPr/>
        <w:t>E</w:t>
      </w:r>
      <w:r>
        <w:rPr>
          <w:spacing w:val="-2"/>
        </w:rPr>
        <w:t>c</w:t>
      </w:r>
      <w:r>
        <w:rPr/>
        <w:t>on</w:t>
      </w:r>
      <w:r>
        <w:rPr>
          <w:spacing w:val="2"/>
        </w:rPr>
        <w:t>o</w:t>
      </w:r>
      <w:r>
        <w:rPr/>
        <w:t>mi</w:t>
      </w:r>
      <w:r>
        <w:rPr>
          <w:spacing w:val="-1"/>
        </w:rPr>
        <w:t>c</w:t>
      </w:r>
      <w:r>
        <w:rPr/>
        <w:t>s </w:t>
      </w:r>
      <w:r>
        <w:rPr>
          <w:spacing w:val="-25"/>
        </w:rPr>
        <w:t> </w:t>
      </w:r>
      <w:r>
        <w:rPr/>
        <w:t>is </w:t>
      </w:r>
      <w:r>
        <w:rPr>
          <w:spacing w:val="-24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25"/>
        </w:rPr>
        <w:t> 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ience </w:t>
      </w:r>
      <w:r>
        <w:rPr>
          <w:spacing w:val="-26"/>
        </w:rPr>
        <w:t> </w:t>
      </w:r>
      <w:r>
        <w:rPr/>
        <w:t>of </w:t>
      </w:r>
      <w:r>
        <w:rPr>
          <w:spacing w:val="-21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 </w:t>
      </w:r>
      <w:r>
        <w:rPr/>
        <w:t>welfare‖. He was interested in consumption which is an aspect of welfare economics. His</w:t>
      </w:r>
      <w:r>
        <w:rPr>
          <w:spacing w:val="1"/>
        </w:rPr>
        <w:t> </w:t>
      </w:r>
      <w:r>
        <w:rPr/>
        <w:t>concern was how to increase the material well-being/ standard of living of man through</w:t>
      </w:r>
      <w:r>
        <w:rPr>
          <w:spacing w:val="1"/>
        </w:rPr>
        <w:t> </w:t>
      </w:r>
      <w:r>
        <w:rPr/>
        <w:t>increase in total production. Apparently, Marshall in Alasoluyi (2015) defines Economics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stu</w:t>
      </w:r>
      <w:r>
        <w:rPr>
          <w:spacing w:val="2"/>
        </w:rPr>
        <w:t>d</w:t>
      </w:r>
      <w:r>
        <w:rPr/>
        <w:t>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mankind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y</w:t>
      </w:r>
      <w:r>
        <w:rPr>
          <w:spacing w:val="2"/>
        </w:rPr>
        <w:t>d</w:t>
      </w:r>
      <w:r>
        <w:rPr>
          <w:spacing w:val="3"/>
        </w:rPr>
        <w:t>a</w:t>
      </w:r>
      <w:r>
        <w:rPr/>
        <w:t>y</w:t>
      </w:r>
      <w:r>
        <w:rPr>
          <w:spacing w:val="9"/>
        </w:rPr>
        <w:t> </w:t>
      </w:r>
      <w:r>
        <w:rPr/>
        <w:t>busin</w:t>
      </w:r>
      <w:r>
        <w:rPr>
          <w:spacing w:val="-1"/>
        </w:rPr>
        <w:t>e</w:t>
      </w:r>
      <w:r>
        <w:rPr>
          <w:spacing w:val="2"/>
        </w:rPr>
        <w:t>s</w:t>
      </w:r>
      <w:r>
        <w:rPr/>
        <w:t>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lif</w:t>
      </w:r>
      <w:r>
        <w:rPr>
          <w:spacing w:val="-2"/>
        </w:rPr>
        <w:t>e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19"/>
        </w:rPr>
        <w:t> </w:t>
      </w:r>
      <w:r>
        <w:rPr>
          <w:w w:val="99"/>
        </w:rPr>
        <w:t>Ma</w:t>
      </w:r>
      <w:r>
        <w:rPr>
          <w:spacing w:val="-2"/>
          <w:w w:val="99"/>
        </w:rPr>
        <w:t>r</w:t>
      </w:r>
      <w:r>
        <w:rPr>
          <w:w w:val="99"/>
        </w:rPr>
        <w:t>shall</w:t>
      </w:r>
      <w:r>
        <w:rPr>
          <w:spacing w:val="15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14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w</w:t>
      </w:r>
      <w:r>
        <w:rPr>
          <w:spacing w:val="14"/>
        </w:rPr>
        <w:t> 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-1"/>
        </w:rPr>
        <w:t>c</w:t>
      </w:r>
      <w:r>
        <w:rPr>
          <w:w w:val="99"/>
        </w:rPr>
        <w:t>s </w:t>
      </w:r>
      <w:r>
        <w:rPr/>
        <w:t>as the study</w:t>
      </w:r>
      <w:r>
        <w:rPr>
          <w:spacing w:val="-5"/>
        </w:rPr>
        <w:t> </w:t>
      </w:r>
      <w:r>
        <w:rPr/>
        <w:t>of wealth on one</w:t>
      </w:r>
      <w:r>
        <w:rPr>
          <w:spacing w:val="-1"/>
        </w:rPr>
        <w:t> </w:t>
      </w:r>
      <w:r>
        <w:rPr/>
        <w:t>side and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man on the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side.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Robbins </w:t>
      </w:r>
      <w:r>
        <w:rPr>
          <w:spacing w:val="-7"/>
        </w:rPr>
        <w:t> </w:t>
      </w:r>
      <w:r>
        <w:rPr/>
        <w:t>in </w:t>
      </w:r>
      <w:r>
        <w:rPr>
          <w:spacing w:val="-7"/>
        </w:rPr>
        <w:t> </w:t>
      </w:r>
      <w:r>
        <w:rPr>
          <w:w w:val="99"/>
        </w:rPr>
        <w:t>Al</w:t>
      </w:r>
      <w:r>
        <w:rPr>
          <w:spacing w:val="-1"/>
          <w:w w:val="99"/>
        </w:rPr>
        <w:t>a</w:t>
      </w:r>
      <w:r>
        <w:rPr>
          <w:w w:val="99"/>
        </w:rPr>
        <w:t>sol</w:t>
      </w:r>
      <w:r>
        <w:rPr>
          <w:spacing w:val="2"/>
          <w:w w:val="99"/>
        </w:rPr>
        <w:t>u</w:t>
      </w:r>
      <w:r>
        <w:rPr>
          <w:spacing w:val="-5"/>
        </w:rPr>
        <w:t>y</w:t>
      </w:r>
      <w:r>
        <w:rPr/>
        <w:t>i </w:t>
      </w:r>
      <w:r>
        <w:rPr>
          <w:spacing w:val="-7"/>
        </w:rPr>
        <w:t> </w:t>
      </w:r>
      <w:r>
        <w:rPr>
          <w:spacing w:val="1"/>
        </w:rPr>
        <w:t>(</w:t>
      </w:r>
      <w:r>
        <w:rPr/>
        <w:t>2015) </w:t>
      </w:r>
      <w:r>
        <w:rPr>
          <w:spacing w:val="-7"/>
        </w:rPr>
        <w:t> </w:t>
      </w:r>
      <w:r>
        <w:rPr/>
        <w:t>d</w:t>
      </w:r>
      <w:r>
        <w:rPr>
          <w:spacing w:val="-1"/>
        </w:rPr>
        <w:t>e</w:t>
      </w:r>
      <w:r>
        <w:rPr/>
        <w:t>fin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1"/>
        </w:rPr>
        <w:t>c</w:t>
      </w:r>
      <w:r>
        <w:rPr/>
        <w:t>s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8"/>
        </w:rPr>
        <w:t> 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ience </w:t>
      </w:r>
      <w:r>
        <w:rPr>
          <w:spacing w:val="-9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6"/>
        </w:rPr>
        <w:t> </w:t>
      </w:r>
      <w:r>
        <w:rPr>
          <w:spacing w:val="-1"/>
        </w:rPr>
        <w:t>stud</w:t>
      </w:r>
      <w:r>
        <w:rPr/>
        <w:t>i</w:t>
      </w:r>
      <w:r>
        <w:rPr>
          <w:spacing w:val="-1"/>
        </w:rPr>
        <w:t>e</w:t>
      </w:r>
      <w:r>
        <w:rPr/>
        <w:t>s </w:t>
      </w:r>
      <w:r>
        <w:rPr/>
        <w:t>human behaviour as a relationship between ends and scarce means which have alternative</w:t>
      </w:r>
      <w:r>
        <w:rPr>
          <w:spacing w:val="1"/>
        </w:rPr>
        <w:t> </w:t>
      </w:r>
      <w:r>
        <w:rPr/>
        <w:t>uses‖. Robbins definition is the most widely acceptable definition of Economics. It is</w:t>
      </w:r>
      <w:r>
        <w:rPr>
          <w:spacing w:val="1"/>
        </w:rPr>
        <w:t> </w:t>
      </w:r>
      <w:r>
        <w:rPr/>
        <w:t>analytical and is the most scientific and most embracing. It shows that Economics is a</w:t>
      </w:r>
      <w:r>
        <w:rPr>
          <w:spacing w:val="1"/>
        </w:rPr>
        <w:t> </w:t>
      </w:r>
      <w:r>
        <w:rPr/>
        <w:t>social science because it studies human behaviour. Human wants are unlimited, and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unlimited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wants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resources</w:t>
      </w:r>
      <w:r>
        <w:rPr>
          <w:spacing w:val="60"/>
        </w:rPr>
        <w:t> </w:t>
      </w:r>
      <w:r>
        <w:rPr/>
        <w:t>are</w:t>
      </w:r>
      <w:r>
        <w:rPr>
          <w:spacing w:val="-57"/>
        </w:rPr>
        <w:t> </w:t>
      </w:r>
      <w:r>
        <w:rPr/>
        <w:t>capable of being put to the alternative uses. The more an individual, firm or government</w:t>
      </w:r>
      <w:r>
        <w:rPr>
          <w:spacing w:val="1"/>
        </w:rPr>
        <w:t> </w:t>
      </w:r>
      <w:r>
        <w:rPr/>
        <w:t>allocates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uses.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Robbins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scarcity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daily economic activity of man.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 human behaviour such as how people earn their living and make a choice between</w:t>
      </w:r>
      <w:r>
        <w:rPr>
          <w:spacing w:val="1"/>
        </w:rPr>
        <w:t> </w:t>
      </w:r>
      <w:r>
        <w:rPr/>
        <w:t>alternatives to satisfy their wants. It focuses on the study of firms and the government</w:t>
      </w:r>
      <w:r>
        <w:rPr>
          <w:spacing w:val="1"/>
        </w:rPr>
        <w:t> </w:t>
      </w:r>
      <w:r>
        <w:rPr/>
        <w:t>whose activities are geared to the production of goods and services for the satisfaction of</w:t>
      </w:r>
      <w:r>
        <w:rPr>
          <w:spacing w:val="1"/>
        </w:rPr>
        <w:t> </w:t>
      </w:r>
      <w:r>
        <w:rPr/>
        <w:t>human want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 with human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So economics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any science subject,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reasoning procedure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methodological; its analysis is systematic, and the validity of its various theories can be</w:t>
      </w:r>
      <w:r>
        <w:rPr>
          <w:spacing w:val="1"/>
        </w:rPr>
        <w:t> </w:t>
      </w:r>
      <w:r>
        <w:rPr/>
        <w:t>tested</w:t>
      </w:r>
      <w:r>
        <w:rPr>
          <w:spacing w:val="-1"/>
        </w:rPr>
        <w:t> </w:t>
      </w:r>
      <w:r>
        <w:rPr/>
        <w:t>(National Open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NOUN, 2006).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Obemeata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NOUN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nation,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alarming.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 basic economics concepts, principles as well as to understand, appreciate and</w:t>
      </w:r>
      <w:r>
        <w:rPr>
          <w:spacing w:val="1"/>
        </w:rPr>
        <w:t> </w:t>
      </w:r>
      <w:r>
        <w:rPr/>
        <w:t>seek to improve the economic situation for their own social good. The understanding 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pre-requisite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citizenship.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the principal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hi</w:t>
      </w:r>
      <w:r>
        <w:rPr>
          <w:spacing w:val="2"/>
        </w:rPr>
        <w:t>n</w:t>
      </w:r>
      <w:r>
        <w:rPr/>
        <w:t>g  </w:t>
      </w:r>
      <w:r>
        <w:rPr>
          <w:spacing w:val="-27"/>
        </w:rPr>
        <w:t> </w:t>
      </w:r>
      <w:r>
        <w:rPr>
          <w:spacing w:val="-1"/>
        </w:rPr>
        <w:t>ec</w:t>
      </w:r>
      <w:r>
        <w:rPr/>
        <w:t>onomi</w:t>
      </w:r>
      <w:r>
        <w:rPr>
          <w:spacing w:val="-1"/>
        </w:rPr>
        <w:t>c</w:t>
      </w:r>
      <w:r>
        <w:rPr/>
        <w:t>s  </w:t>
      </w:r>
      <w:r>
        <w:rPr>
          <w:spacing w:val="-25"/>
        </w:rPr>
        <w:t> </w:t>
      </w:r>
      <w:r>
        <w:rPr>
          <w:spacing w:val="-1"/>
        </w:rPr>
        <w:t>s</w:t>
      </w:r>
      <w:r>
        <w:rPr>
          <w:spacing w:val="2"/>
        </w:rPr>
        <w:t>h</w:t>
      </w:r>
      <w:r>
        <w:rPr/>
        <w:t>ould  </w:t>
      </w:r>
      <w:r>
        <w:rPr>
          <w:spacing w:val="-24"/>
        </w:rPr>
        <w:t> </w:t>
      </w:r>
      <w:r>
        <w:rPr/>
        <w:t>be 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/>
        <w:t>to  </w:t>
      </w:r>
      <w:r>
        <w:rPr>
          <w:spacing w:val="-24"/>
        </w:rPr>
        <w:t> </w:t>
      </w:r>
      <w:r>
        <w:rPr/>
        <w:t>p</w:t>
      </w:r>
      <w:r>
        <w:rPr>
          <w:spacing w:val="-1"/>
        </w:rPr>
        <w:t>r</w:t>
      </w:r>
      <w:r>
        <w:rPr/>
        <w:t>ovide  </w:t>
      </w:r>
      <w:r>
        <w:rPr>
          <w:spacing w:val="-25"/>
        </w:rPr>
        <w:t> 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onomi</w:t>
      </w:r>
      <w:r>
        <w:rPr>
          <w:spacing w:val="-1"/>
        </w:rPr>
        <w:t>c</w:t>
      </w:r>
      <w:r>
        <w:rPr/>
        <w:t>s  </w:t>
      </w:r>
      <w:r>
        <w:rPr>
          <w:spacing w:val="-25"/>
        </w:rPr>
        <w:t> </w:t>
      </w:r>
      <w:r>
        <w:rPr/>
        <w:t>und</w:t>
      </w:r>
      <w:r>
        <w:rPr>
          <w:spacing w:val="-1"/>
        </w:rPr>
        <w:t>e</w:t>
      </w:r>
      <w:r>
        <w:rPr/>
        <w:t>rst</w:t>
      </w:r>
      <w:r>
        <w:rPr>
          <w:spacing w:val="-1"/>
        </w:rPr>
        <w:t>a</w:t>
      </w:r>
      <w:r>
        <w:rPr/>
        <w:t>ndi</w:t>
      </w:r>
      <w:r>
        <w:rPr>
          <w:spacing w:val="2"/>
        </w:rPr>
        <w:t>n</w:t>
      </w:r>
      <w:r>
        <w:rPr/>
        <w:t>g  </w:t>
      </w:r>
      <w:r>
        <w:rPr>
          <w:spacing w:val="-25"/>
        </w:rPr>
        <w:t> </w:t>
      </w:r>
      <w:r>
        <w:rPr/>
        <w:t>n</w:t>
      </w:r>
      <w:r>
        <w:rPr>
          <w:spacing w:val="-1"/>
        </w:rPr>
        <w:t>ecess</w:t>
      </w:r>
      <w:r>
        <w:rPr>
          <w:spacing w:val="1"/>
        </w:rPr>
        <w:t>a</w:t>
      </w:r>
      <w:r>
        <w:rPr>
          <w:spacing w:val="3"/>
        </w:rPr>
        <w:t>r</w:t>
      </w:r>
      <w:r>
        <w:rPr/>
        <w:t>y  </w:t>
      </w:r>
      <w:r>
        <w:rPr>
          <w:spacing w:val="-30"/>
        </w:rPr>
        <w:t> </w:t>
      </w:r>
      <w:r>
        <w:rPr/>
        <w:t>for responsible citizenship‖. Being a responsible citizen involves the ability to take rational</w:t>
      </w:r>
      <w:r>
        <w:rPr>
          <w:spacing w:val="1"/>
        </w:rPr>
        <w:t> </w:t>
      </w:r>
      <w:r>
        <w:rPr/>
        <w:t>decision on important economics issues with a good basis for doing so. Furthermore,</w:t>
      </w:r>
      <w:r>
        <w:rPr>
          <w:spacing w:val="1"/>
        </w:rPr>
        <w:t> </w:t>
      </w:r>
      <w:r>
        <w:rPr/>
        <w:t>Obemeata cited in NOUN (2006) stated that, the position of economics in university</w:t>
      </w:r>
      <w:r>
        <w:rPr>
          <w:spacing w:val="1"/>
        </w:rPr>
        <w:t> </w:t>
      </w:r>
      <w:r>
        <w:rPr/>
        <w:t>curriculum has been strengthened because it has been</w:t>
      </w:r>
      <w:r>
        <w:rPr>
          <w:spacing w:val="60"/>
        </w:rPr>
        <w:t> </w:t>
      </w:r>
      <w:r>
        <w:rPr/>
        <w:t>accepted that it has some civil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a</w:t>
      </w:r>
      <w:r>
        <w:rPr/>
        <w:t>lues</w:t>
      </w:r>
      <w:r>
        <w:rPr>
          <w:spacing w:val="23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rPr/>
        <w:t>use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som</w:t>
      </w:r>
      <w:r>
        <w:rPr/>
        <w:t>e</w:t>
      </w:r>
      <w:r>
        <w:rPr>
          <w:spacing w:val="28"/>
        </w:rPr>
        <w:t> </w:t>
      </w:r>
      <w:r>
        <w:rPr/>
        <w:t>topi</w:t>
      </w:r>
      <w:r>
        <w:rPr>
          <w:spacing w:val="-1"/>
        </w:rPr>
        <w:t>c</w:t>
      </w:r>
      <w:r>
        <w:rPr/>
        <w:t>s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e</w:t>
      </w:r>
      <w:r>
        <w:rPr/>
        <w:t>lem</w:t>
      </w:r>
      <w:r>
        <w:rPr>
          <w:spacing w:val="-1"/>
        </w:rPr>
        <w:t>e</w:t>
      </w:r>
      <w:r>
        <w:rPr/>
        <w:t>nt</w:t>
      </w:r>
      <w:r>
        <w:rPr>
          <w:spacing w:val="26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23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a</w:t>
      </w:r>
      <w:r>
        <w:rPr>
          <w:w w:val="99"/>
        </w:rPr>
        <w:t>nts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n</w:t>
      </w:r>
      <w:r>
        <w:rPr>
          <w:spacing w:val="-1"/>
        </w:rPr>
        <w:t>a</w:t>
      </w:r>
      <w:r>
        <w:rPr/>
        <w:t>ti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a</w:t>
      </w:r>
      <w:r>
        <w:rPr/>
        <w:t>l</w:t>
      </w:r>
      <w:r>
        <w:rPr>
          <w:spacing w:val="24"/>
        </w:rPr>
        <w:t> </w:t>
      </w:r>
      <w:r>
        <w:rPr/>
        <w:t>incom</w:t>
      </w:r>
      <w:r>
        <w:rPr>
          <w:spacing w:val="-1"/>
        </w:rPr>
        <w:t>e</w:t>
      </w:r>
      <w:r>
        <w:rPr/>
        <w:t>,</w:t>
      </w:r>
      <w:r>
        <w:rPr>
          <w:spacing w:val="23"/>
        </w:rPr>
        <w:t> </w:t>
      </w:r>
      <w:r>
        <w:rPr/>
        <w:t>the 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unions,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institution‖. These prepared</w:t>
      </w:r>
      <w:r>
        <w:rPr>
          <w:spacing w:val="1"/>
        </w:rPr>
        <w:t> </w:t>
      </w:r>
      <w:r>
        <w:rPr/>
        <w:t>one adequately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 modern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The study of economics</w:t>
      </w:r>
      <w:r>
        <w:rPr>
          <w:spacing w:val="1"/>
        </w:rPr>
        <w:t> </w:t>
      </w:r>
      <w:r>
        <w:rPr/>
        <w:t>serves a useful</w:t>
      </w:r>
      <w:r>
        <w:rPr>
          <w:spacing w:val="1"/>
        </w:rPr>
        <w:t> </w:t>
      </w:r>
      <w:r>
        <w:rPr/>
        <w:t>purpose in modern life (Adu, 2002).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gives us facts and shows us what may be expected to be the outcome of certain lines of</w:t>
      </w:r>
      <w:r>
        <w:rPr>
          <w:spacing w:val="1"/>
        </w:rPr>
        <w:t> </w:t>
      </w:r>
      <w:r>
        <w:rPr/>
        <w:t>conduct; it helps us to</w:t>
      </w:r>
      <w:r>
        <w:rPr>
          <w:spacing w:val="1"/>
        </w:rPr>
        <w:t> </w:t>
      </w:r>
      <w:r>
        <w:rPr/>
        <w:t>decide which of several alternatives to choose.</w:t>
      </w:r>
      <w:r>
        <w:rPr>
          <w:spacing w:val="1"/>
        </w:rPr>
        <w:t> </w:t>
      </w:r>
      <w:r>
        <w:rPr/>
        <w:t>It charged its</w:t>
      </w:r>
      <w:r>
        <w:rPr>
          <w:spacing w:val="1"/>
        </w:rPr>
        <w:t> </w:t>
      </w:r>
      <w:r>
        <w:rPr/>
        <w:t>recipient to make wise choice that will satisfy their needs in the presence of unlimited</w:t>
      </w:r>
      <w:r>
        <w:rPr>
          <w:spacing w:val="1"/>
        </w:rPr>
        <w:t> </w:t>
      </w:r>
      <w:r>
        <w:rPr/>
        <w:t>wants and resources. Obemeata in NOUN (2006) says economics as a subject has various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learners and</w:t>
      </w:r>
      <w:r>
        <w:rPr>
          <w:spacing w:val="2"/>
        </w:rPr>
        <w:t> </w:t>
      </w:r>
      <w:r>
        <w:rPr/>
        <w:t>these</w:t>
      </w:r>
      <w:r>
        <w:rPr>
          <w:spacing w:val="-2"/>
        </w:rPr>
        <w:t> </w:t>
      </w:r>
      <w:r>
        <w:rPr/>
        <w:t>values according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him include:</w:t>
      </w:r>
    </w:p>
    <w:p>
      <w:pPr>
        <w:pStyle w:val="BodyText"/>
        <w:spacing w:line="480" w:lineRule="auto" w:before="1"/>
        <w:ind w:left="1528" w:right="1309" w:hanging="567"/>
        <w:jc w:val="both"/>
      </w:pPr>
      <w:r>
        <w:rPr>
          <w:b/>
        </w:rPr>
        <w:t>i.)      The Cultural Values</w:t>
      </w:r>
      <w:r>
        <w:rPr/>
        <w:t>:- Economics has some intrinsic value that makes it appealing</w:t>
      </w:r>
      <w:r>
        <w:rPr>
          <w:spacing w:val="1"/>
        </w:rPr>
        <w:t> </w:t>
      </w:r>
      <w:r>
        <w:rPr/>
        <w:t>as a school subject for example, there is a great logic in it. It connects learners to the</w:t>
      </w:r>
      <w:r>
        <w:rPr>
          <w:spacing w:val="1"/>
        </w:rPr>
        <w:t> </w:t>
      </w:r>
      <w:r>
        <w:rPr/>
        <w:t>essentials of everyday life and it is also concern with almost tropical events such as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Monetary Fund (IMF), Structural</w:t>
      </w:r>
      <w:r>
        <w:rPr>
          <w:spacing w:val="1"/>
        </w:rPr>
        <w:t> </w:t>
      </w:r>
      <w:r>
        <w:rPr/>
        <w:t>Adjustment Programme</w:t>
      </w:r>
      <w:r>
        <w:rPr>
          <w:spacing w:val="60"/>
        </w:rPr>
        <w:t> </w:t>
      </w:r>
      <w:r>
        <w:rPr/>
        <w:t>(SAP) and</w:t>
      </w:r>
      <w:r>
        <w:rPr>
          <w:spacing w:val="1"/>
        </w:rPr>
        <w:t> </w:t>
      </w:r>
      <w:r>
        <w:rPr/>
        <w:t>so on.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left="1528" w:right="1311" w:hanging="567"/>
        <w:jc w:val="both"/>
      </w:pPr>
      <w:r>
        <w:rPr>
          <w:b/>
        </w:rPr>
        <w:t>ii.)</w:t>
      </w:r>
      <w:r>
        <w:rPr>
          <w:b/>
          <w:spacing w:val="1"/>
        </w:rPr>
        <w:t> </w:t>
      </w:r>
      <w:r>
        <w:rPr>
          <w:b/>
        </w:rPr>
        <w:t>Intellectual Training:- </w:t>
      </w:r>
      <w:r>
        <w:rPr/>
        <w:t>Economics also contribute to intellectual training because it</w:t>
      </w:r>
      <w:r>
        <w:rPr>
          <w:spacing w:val="1"/>
        </w:rPr>
        <w:t> </w:t>
      </w:r>
      <w:r>
        <w:rPr/>
        <w:t>involves looking at issues in a way which foremost new to people. Economics is not</w:t>
      </w:r>
      <w:r>
        <w:rPr>
          <w:spacing w:val="1"/>
        </w:rPr>
        <w:t> </w:t>
      </w:r>
      <w:r>
        <w:rPr/>
        <w:t>primarily a body of knowledge, it is a method rather than a doctrine, an apparatus of</w:t>
      </w:r>
      <w:r>
        <w:rPr>
          <w:spacing w:val="1"/>
        </w:rPr>
        <w:t> </w:t>
      </w:r>
      <w:r>
        <w:rPr/>
        <w:t>mind,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which helps</w:t>
      </w:r>
      <w:r>
        <w:rPr>
          <w:spacing w:val="-1"/>
        </w:rPr>
        <w:t> </w:t>
      </w:r>
      <w:r>
        <w:rPr/>
        <w:t>its possessors</w:t>
      </w:r>
      <w:r>
        <w:rPr>
          <w:spacing w:val="-1"/>
        </w:rPr>
        <w:t> </w:t>
      </w:r>
      <w:r>
        <w:rPr/>
        <w:t>to draw</w:t>
      </w:r>
      <w:r>
        <w:rPr>
          <w:spacing w:val="4"/>
        </w:rPr>
        <w:t> </w:t>
      </w:r>
      <w:r>
        <w:rPr/>
        <w:t>correct conclusion.</w:t>
      </w:r>
    </w:p>
    <w:p>
      <w:pPr>
        <w:pStyle w:val="BodyText"/>
        <w:spacing w:line="480" w:lineRule="auto"/>
        <w:ind w:left="1528" w:right="1305" w:hanging="567"/>
        <w:jc w:val="both"/>
      </w:pPr>
      <w:r>
        <w:rPr>
          <w:b/>
        </w:rPr>
        <w:t>iii.)</w:t>
      </w:r>
      <w:r>
        <w:rPr>
          <w:b/>
          <w:spacing w:val="1"/>
        </w:rPr>
        <w:t> </w:t>
      </w:r>
      <w:r>
        <w:rPr>
          <w:b/>
        </w:rPr>
        <w:t>Vocational</w:t>
      </w:r>
      <w:r>
        <w:rPr>
          <w:b/>
          <w:spacing w:val="1"/>
        </w:rPr>
        <w:t> </w:t>
      </w:r>
      <w:r>
        <w:rPr>
          <w:b/>
        </w:rPr>
        <w:t>Training:-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made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readily</w:t>
      </w:r>
      <w:r>
        <w:rPr>
          <w:spacing w:val="1"/>
        </w:rPr>
        <w:t> </w:t>
      </w:r>
      <w:r>
        <w:rPr/>
        <w:t>acceptable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students.</w:t>
      </w:r>
      <w:r>
        <w:rPr>
          <w:spacing w:val="18"/>
        </w:rPr>
        <w:t> </w:t>
      </w:r>
      <w:r>
        <w:rPr/>
        <w:t>Economics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subject</w:t>
      </w:r>
      <w:r>
        <w:rPr>
          <w:spacing w:val="19"/>
        </w:rPr>
        <w:t> </w:t>
      </w:r>
      <w:r>
        <w:rPr/>
        <w:t>is</w:t>
      </w:r>
      <w:r>
        <w:rPr>
          <w:spacing w:val="13"/>
        </w:rPr>
        <w:t> </w:t>
      </w:r>
      <w:r>
        <w:rPr/>
        <w:t>of</w:t>
      </w:r>
      <w:r>
        <w:rPr>
          <w:spacing w:val="19"/>
        </w:rPr>
        <w:t> </w:t>
      </w:r>
      <w:r>
        <w:rPr/>
        <w:t>direct</w:t>
      </w:r>
      <w:r>
        <w:rPr>
          <w:spacing w:val="18"/>
        </w:rPr>
        <w:t> </w:t>
      </w:r>
      <w:r>
        <w:rPr/>
        <w:t>utility</w:t>
      </w:r>
      <w:r>
        <w:rPr>
          <w:spacing w:val="10"/>
        </w:rPr>
        <w:t> </w:t>
      </w:r>
      <w:r>
        <w:rPr/>
        <w:t>in</w:t>
      </w:r>
      <w:r>
        <w:rPr>
          <w:spacing w:val="18"/>
        </w:rPr>
        <w:t> </w:t>
      </w:r>
      <w:r>
        <w:rPr/>
        <w:t>many</w:t>
      </w:r>
      <w:r>
        <w:rPr>
          <w:spacing w:val="14"/>
        </w:rPr>
        <w:t> </w:t>
      </w:r>
      <w:r>
        <w:rPr/>
        <w:t>branches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like Banking,</w:t>
      </w:r>
      <w:r>
        <w:rPr>
          <w:spacing w:val="-1"/>
        </w:rPr>
        <w:t> </w:t>
      </w:r>
      <w:r>
        <w:rPr/>
        <w:t>Accountancy, Secretariat and</w:t>
      </w:r>
      <w:r>
        <w:rPr>
          <w:spacing w:val="-1"/>
        </w:rPr>
        <w:t> </w:t>
      </w:r>
      <w:r>
        <w:rPr/>
        <w:t>so forth.</w:t>
      </w:r>
    </w:p>
    <w:p>
      <w:pPr>
        <w:pStyle w:val="BodyText"/>
        <w:spacing w:line="480" w:lineRule="auto" w:before="200"/>
        <w:ind w:right="1311" w:firstLine="566"/>
        <w:jc w:val="both"/>
      </w:pP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 one of the subjects</w:t>
      </w:r>
      <w:r>
        <w:rPr>
          <w:spacing w:val="1"/>
        </w:rPr>
        <w:t> </w:t>
      </w:r>
      <w:r>
        <w:rPr/>
        <w:t>studied at the University level as</w:t>
      </w:r>
      <w:r>
        <w:rPr>
          <w:spacing w:val="1"/>
        </w:rPr>
        <w:t> </w:t>
      </w:r>
      <w:r>
        <w:rPr/>
        <w:t>prescribed by the National Policy on Education (2009). According to Nigerian Educational</w:t>
      </w:r>
      <w:r>
        <w:rPr>
          <w:spacing w:val="-57"/>
        </w:rPr>
        <w:t> </w:t>
      </w:r>
      <w:r>
        <w:rPr/>
        <w:t>Research and Development Council (NERDC, 2008), the philosophy of this curriculum is</w:t>
      </w:r>
      <w:r>
        <w:rPr>
          <w:spacing w:val="1"/>
        </w:rPr>
        <w:t> </w:t>
      </w:r>
      <w:r>
        <w:rPr/>
        <w:t>to present Economics as a subject that has relevance in everyday life and could prepare</w:t>
      </w:r>
      <w:r>
        <w:rPr>
          <w:spacing w:val="1"/>
        </w:rPr>
        <w:t> </w:t>
      </w:r>
      <w:r>
        <w:rPr/>
        <w:t>graduates for an entrepreneurial career in future. The objectives of the curriculum are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" w:after="0"/>
        <w:ind w:left="1682" w:right="1313" w:hanging="360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15"/>
          <w:sz w:val="24"/>
        </w:rPr>
        <w:t> </w:t>
      </w:r>
      <w:r>
        <w:rPr>
          <w:sz w:val="24"/>
        </w:rPr>
        <w:t>basic</w:t>
      </w:r>
      <w:r>
        <w:rPr>
          <w:spacing w:val="15"/>
          <w:sz w:val="24"/>
        </w:rPr>
        <w:t> </w:t>
      </w:r>
      <w:r>
        <w:rPr>
          <w:sz w:val="24"/>
        </w:rPr>
        <w:t>principles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concepts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well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tools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sound</w:t>
      </w:r>
      <w:r>
        <w:rPr>
          <w:spacing w:val="15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analysis;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8" w:hanging="360"/>
        <w:jc w:val="left"/>
        <w:rPr>
          <w:sz w:val="24"/>
        </w:rPr>
      </w:pPr>
      <w:r>
        <w:rPr>
          <w:sz w:val="24"/>
        </w:rPr>
        <w:t>Contribute intelligently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discourse on</w:t>
      </w:r>
      <w:r>
        <w:rPr>
          <w:spacing w:val="1"/>
          <w:sz w:val="24"/>
        </w:rPr>
        <w:t> </w:t>
      </w:r>
      <w:r>
        <w:rPr>
          <w:sz w:val="24"/>
        </w:rPr>
        <w:t>economic reforms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affect</w:t>
      </w:r>
      <w:r>
        <w:rPr>
          <w:spacing w:val="-1"/>
          <w:sz w:val="24"/>
        </w:rPr>
        <w:t> </w:t>
      </w:r>
      <w:r>
        <w:rPr>
          <w:sz w:val="24"/>
        </w:rPr>
        <w:t>or would affect the</w:t>
      </w:r>
      <w:r>
        <w:rPr>
          <w:spacing w:val="1"/>
          <w:sz w:val="24"/>
        </w:rPr>
        <w:t> </w:t>
      </w:r>
      <w:r>
        <w:rPr>
          <w:sz w:val="24"/>
        </w:rPr>
        <w:t>generality</w:t>
      </w:r>
      <w:r>
        <w:rPr>
          <w:spacing w:val="-5"/>
          <w:sz w:val="24"/>
        </w:rPr>
        <w:t> </w:t>
      </w:r>
      <w:r>
        <w:rPr>
          <w:sz w:val="24"/>
        </w:rPr>
        <w:t>of Nigerians;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1"/>
          <w:sz w:val="24"/>
        </w:rPr>
        <w:t> </w:t>
      </w:r>
      <w:r>
        <w:rPr>
          <w:sz w:val="24"/>
        </w:rPr>
        <w:t>and functioning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institutions;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policies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economy;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skills and</w:t>
      </w:r>
      <w:r>
        <w:rPr>
          <w:spacing w:val="-2"/>
          <w:sz w:val="24"/>
        </w:rPr>
        <w:t> </w:t>
      </w:r>
      <w:r>
        <w:rPr>
          <w:sz w:val="24"/>
        </w:rPr>
        <w:t>also 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basis for</w:t>
      </w:r>
      <w:r>
        <w:rPr>
          <w:spacing w:val="-1"/>
          <w:sz w:val="24"/>
        </w:rPr>
        <w:t> </w:t>
      </w:r>
      <w:r>
        <w:rPr>
          <w:sz w:val="24"/>
        </w:rPr>
        <w:t>rational economic</w:t>
      </w:r>
      <w:r>
        <w:rPr>
          <w:spacing w:val="-2"/>
          <w:sz w:val="24"/>
        </w:rPr>
        <w:t> </w:t>
      </w:r>
      <w:r>
        <w:rPr>
          <w:sz w:val="24"/>
        </w:rPr>
        <w:t>decisions;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5" w:hanging="360"/>
        <w:jc w:val="left"/>
        <w:rPr>
          <w:sz w:val="24"/>
        </w:rPr>
      </w:pPr>
      <w:r>
        <w:rPr>
          <w:sz w:val="24"/>
        </w:rPr>
        <w:t>Become</w:t>
      </w:r>
      <w:r>
        <w:rPr>
          <w:spacing w:val="24"/>
          <w:sz w:val="24"/>
        </w:rPr>
        <w:t> </w:t>
      </w:r>
      <w:r>
        <w:rPr>
          <w:sz w:val="24"/>
        </w:rPr>
        <w:t>sensitized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participate</w:t>
      </w:r>
      <w:r>
        <w:rPr>
          <w:spacing w:val="24"/>
          <w:sz w:val="24"/>
        </w:rPr>
        <w:t> </w:t>
      </w:r>
      <w:r>
        <w:rPr>
          <w:sz w:val="24"/>
        </w:rPr>
        <w:t>actively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national</w:t>
      </w:r>
      <w:r>
        <w:rPr>
          <w:spacing w:val="25"/>
          <w:sz w:val="24"/>
        </w:rPr>
        <w:t> </w:t>
      </w:r>
      <w:r>
        <w:rPr>
          <w:sz w:val="24"/>
        </w:rPr>
        <w:t>economic</w:t>
      </w:r>
      <w:r>
        <w:rPr>
          <w:spacing w:val="24"/>
          <w:sz w:val="24"/>
        </w:rPr>
        <w:t> </w:t>
      </w:r>
      <w:r>
        <w:rPr>
          <w:sz w:val="24"/>
        </w:rPr>
        <w:t>advancement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entrepreneurship, capital market</w:t>
      </w:r>
      <w:r>
        <w:rPr>
          <w:spacing w:val="2"/>
          <w:sz w:val="24"/>
        </w:rPr>
        <w:t> </w:t>
      </w:r>
      <w:r>
        <w:rPr>
          <w:sz w:val="24"/>
        </w:rPr>
        <w:t>and so</w:t>
      </w:r>
      <w:r>
        <w:rPr>
          <w:spacing w:val="-1"/>
          <w:sz w:val="24"/>
        </w:rPr>
        <w:t> </w:t>
      </w:r>
      <w:r>
        <w:rPr>
          <w:sz w:val="24"/>
        </w:rPr>
        <w:t>forth;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relationships; and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7" w:hanging="360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encountered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effort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advancement.</w:t>
      </w:r>
    </w:p>
    <w:p>
      <w:pPr>
        <w:pStyle w:val="BodyText"/>
        <w:spacing w:line="480" w:lineRule="auto"/>
        <w:ind w:right="1308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witnessed</w:t>
      </w:r>
      <w:r>
        <w:rPr>
          <w:spacing w:val="1"/>
          <w:vertAlign w:val="baseline"/>
        </w:rPr>
        <w:t> </w:t>
      </w:r>
      <w:r>
        <w:rPr>
          <w:vertAlign w:val="baseline"/>
        </w:rPr>
        <w:t>landmark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reforms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strategisation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globally. In Nigeria, the last decade has also witnessed unprecedented economic reforms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have influenced different sectors of the economy. These reforms have ushered in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concepts,</w:t>
      </w:r>
      <w:r>
        <w:rPr>
          <w:spacing w:val="1"/>
          <w:vertAlign w:val="baseline"/>
        </w:rPr>
        <w:t> </w:t>
      </w:r>
      <w:r>
        <w:rPr>
          <w:vertAlign w:val="baseline"/>
        </w:rPr>
        <w:t>models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theories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57"/>
          <w:vertAlign w:val="baseline"/>
        </w:rPr>
        <w:t> </w:t>
      </w:r>
      <w:r>
        <w:rPr>
          <w:vertAlign w:val="baseline"/>
        </w:rPr>
        <w:t>disciplines. According to NERDC (2008), the present Economics curriculum was first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 in 1985 by the Comparative Education Study and Adaptation Centre (CESAC)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reviewed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 National Universities Commission (NUC) in 2005.</w:t>
      </w:r>
    </w:p>
    <w:p>
      <w:pPr>
        <w:pStyle w:val="BodyText"/>
        <w:spacing w:line="480" w:lineRule="auto" w:before="201"/>
        <w:ind w:right="1308" w:firstLine="566"/>
        <w:jc w:val="both"/>
      </w:pPr>
      <w:r>
        <w:rPr/>
        <w:t>Despite the relevance of Economics to everyday life in the area of commerce and</w:t>
      </w:r>
      <w:r>
        <w:rPr>
          <w:spacing w:val="1"/>
        </w:rPr>
        <w:t> </w:t>
      </w:r>
      <w:r>
        <w:rPr/>
        <w:t>industry, the teaching of the subject in Nigeria is characterised by many inadequacies. The</w:t>
      </w:r>
      <w:r>
        <w:rPr>
          <w:spacing w:val="-57"/>
        </w:rPr>
        <w:t> </w:t>
      </w:r>
      <w:r>
        <w:rPr/>
        <w:t>Nigerian secondary school teachers of Economics have a few materials for the teaching of</w:t>
      </w:r>
      <w:r>
        <w:rPr>
          <w:spacing w:val="1"/>
        </w:rPr>
        <w:t> </w:t>
      </w:r>
      <w:r>
        <w:rPr/>
        <w:t>Economics to work with. Audio-visual aids are either not available (in sufficient quality</w:t>
      </w:r>
      <w:r>
        <w:rPr>
          <w:spacing w:val="1"/>
        </w:rPr>
        <w:t> </w:t>
      </w:r>
      <w:r>
        <w:rPr/>
        <w:t>and quantity) or what is available is usually inappropriate and these have affected the</w:t>
      </w:r>
      <w:r>
        <w:rPr>
          <w:spacing w:val="1"/>
        </w:rPr>
        <w:t> </w:t>
      </w:r>
      <w:r>
        <w:rPr/>
        <w:t>effectiveness of teachers of Economics (Adu, 2002). According to Kirui (2015), school-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School-based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instructional</w:t>
      </w:r>
      <w:r>
        <w:rPr>
          <w:spacing w:val="-57"/>
        </w:rPr>
        <w:t> </w:t>
      </w:r>
      <w:r>
        <w:rPr/>
        <w:t>materials, and adequacy of teachers and availability of financial resources are keys in</w:t>
      </w:r>
      <w:r>
        <w:rPr>
          <w:spacing w:val="1"/>
        </w:rPr>
        <w:t> </w:t>
      </w:r>
      <w:r>
        <w:rPr/>
        <w:t>curriculum implementation process. Failure to consider these factors results in failure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implementation process as well.</w:t>
      </w:r>
    </w:p>
    <w:p>
      <w:pPr>
        <w:pStyle w:val="BodyText"/>
        <w:spacing w:line="480" w:lineRule="auto" w:before="200"/>
        <w:ind w:right="1312" w:firstLine="719"/>
        <w:jc w:val="both"/>
      </w:pP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offering the</w:t>
      </w:r>
      <w:r>
        <w:rPr>
          <w:spacing w:val="-57"/>
        </w:rPr>
        <w:t> </w:t>
      </w:r>
      <w:r>
        <w:rPr/>
        <w:t>subject,</w:t>
      </w:r>
      <w:r>
        <w:rPr>
          <w:spacing w:val="5"/>
        </w:rPr>
        <w:t> </w:t>
      </w:r>
      <w:r>
        <w:rPr/>
        <w:t>performance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Economics</w:t>
      </w:r>
      <w:r>
        <w:rPr>
          <w:spacing w:val="4"/>
        </w:rPr>
        <w:t> </w:t>
      </w:r>
      <w:r>
        <w:rPr/>
        <w:t>has</w:t>
      </w:r>
      <w:r>
        <w:rPr>
          <w:spacing w:val="4"/>
        </w:rPr>
        <w:t> </w:t>
      </w:r>
      <w:r>
        <w:rPr/>
        <w:t>not</w:t>
      </w:r>
      <w:r>
        <w:rPr>
          <w:spacing w:val="5"/>
        </w:rPr>
        <w:t> </w:t>
      </w:r>
      <w:r>
        <w:rPr/>
        <w:t>been</w:t>
      </w:r>
      <w:r>
        <w:rPr>
          <w:spacing w:val="4"/>
        </w:rPr>
        <w:t> </w:t>
      </w:r>
      <w:r>
        <w:rPr/>
        <w:t>as</w:t>
      </w:r>
      <w:r>
        <w:rPr>
          <w:spacing w:val="7"/>
        </w:rPr>
        <w:t> </w:t>
      </w:r>
      <w:r>
        <w:rPr/>
        <w:t>good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it</w:t>
      </w:r>
      <w:r>
        <w:rPr>
          <w:spacing w:val="5"/>
        </w:rPr>
        <w:t> </w:t>
      </w:r>
      <w:r>
        <w:rPr/>
        <w:t>has</w:t>
      </w:r>
      <w:r>
        <w:rPr>
          <w:spacing w:val="4"/>
        </w:rPr>
        <w:t> </w:t>
      </w:r>
      <w:r>
        <w:rPr/>
        <w:t>been</w:t>
      </w:r>
      <w:r>
        <w:rPr>
          <w:spacing w:val="4"/>
        </w:rPr>
        <w:t> </w:t>
      </w:r>
      <w:r>
        <w:rPr/>
        <w:t>before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syllabus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 and Statistics into the subject. The situation has been posing serious problem</w:t>
      </w:r>
      <w:r>
        <w:rPr>
          <w:spacing w:val="1"/>
        </w:rPr>
        <w:t> </w:t>
      </w:r>
      <w:r>
        <w:rPr/>
        <w:t>for students partly as a result of the carry over effects of the negative attitudes which 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ineffectiveness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ineffectiveness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student-teacher</w:t>
      </w:r>
      <w:r>
        <w:rPr>
          <w:spacing w:val="1"/>
        </w:rPr>
        <w:t> </w:t>
      </w:r>
      <w:r>
        <w:rPr/>
        <w:t>interaction.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questions and the use of conventional method have been identified as the main causes of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Ayeni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performance of students in Economics is not only poor generally but continues to fall over</w:t>
      </w:r>
      <w:r>
        <w:rPr>
          <w:spacing w:val="1"/>
        </w:rPr>
        <w:t> </w:t>
      </w:r>
      <w:r>
        <w:rPr/>
        <w:t>the years. Many Economics teachers in the secondary schools find it difficult to implement</w:t>
      </w:r>
      <w:r>
        <w:rPr>
          <w:spacing w:val="-57"/>
        </w:rPr>
        <w:t> </w:t>
      </w:r>
      <w:r>
        <w:rPr/>
        <w:t>some segments of the curriculum. A number of key concepts perceived difficult by the</w:t>
      </w:r>
      <w:r>
        <w:rPr>
          <w:spacing w:val="1"/>
        </w:rPr>
        <w:t> </w:t>
      </w:r>
      <w:r>
        <w:rPr/>
        <w:t>teachers are being ignored by them while teaching the subject. Hence, they fail in covering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syllabus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semester</w:t>
      </w:r>
      <w:r>
        <w:rPr>
          <w:spacing w:val="1"/>
        </w:rPr>
        <w:t> </w:t>
      </w:r>
      <w:r>
        <w:rPr/>
        <w:t>examinations. Such students therefore stand at disadvantage to be able to perform well in</w:t>
      </w:r>
      <w:r>
        <w:rPr>
          <w:spacing w:val="1"/>
        </w:rPr>
        <w:t> </w:t>
      </w:r>
      <w:r>
        <w:rPr/>
        <w:t>their examinations. Experience has equally shown that some Economics teachers devote</w:t>
      </w:r>
      <w:r>
        <w:rPr>
          <w:spacing w:val="1"/>
        </w:rPr>
        <w:t> </w:t>
      </w:r>
      <w:r>
        <w:rPr/>
        <w:t>little attention to the teaching of mathematical and statistical aspects of the subject. It is</w:t>
      </w:r>
      <w:r>
        <w:rPr>
          <w:spacing w:val="1"/>
        </w:rPr>
        <w:t> </w:t>
      </w:r>
      <w:r>
        <w:rPr/>
        <w:t>evident that for candidates to perform well in conducted examinations, their teachers must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proficient</w:t>
      </w:r>
      <w:r>
        <w:rPr>
          <w:spacing w:val="2"/>
        </w:rPr>
        <w:t> </w:t>
      </w:r>
      <w:r>
        <w:rPr/>
        <w:t>enough in the</w:t>
      </w:r>
      <w:r>
        <w:rPr>
          <w:spacing w:val="-1"/>
        </w:rPr>
        <w:t> </w:t>
      </w:r>
      <w:r>
        <w:rPr/>
        <w:t>subject they</w:t>
      </w:r>
      <w:r>
        <w:rPr>
          <w:spacing w:val="-5"/>
        </w:rPr>
        <w:t> </w:t>
      </w:r>
      <w:r>
        <w:rPr/>
        <w:t>teach.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60" w:id="24"/>
      <w:r>
        <w:rPr/>
        <w:t>Concept</w:t>
      </w:r>
      <w:r>
        <w:rPr>
          <w:spacing w:val="-2"/>
        </w:rPr>
        <w:t> </w:t>
      </w:r>
      <w:r>
        <w:rPr/>
        <w:t>of Conventional</w:t>
      </w:r>
      <w:r>
        <w:rPr>
          <w:spacing w:val="-2"/>
        </w:rPr>
        <w:t> </w:t>
      </w:r>
      <w:bookmarkEnd w:id="24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The 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onv</w:t>
      </w:r>
      <w:r>
        <w:rPr>
          <w:spacing w:val="-1"/>
        </w:rPr>
        <w:t>e</w:t>
      </w:r>
      <w:r>
        <w:rPr/>
        <w:t>ntion</w:t>
      </w:r>
      <w:r>
        <w:rPr>
          <w:spacing w:val="-1"/>
        </w:rPr>
        <w:t>a</w:t>
      </w:r>
      <w:r>
        <w:rPr/>
        <w:t>l </w:t>
      </w:r>
      <w:r>
        <w:rPr>
          <w:spacing w:val="13"/>
        </w:rPr>
        <w:t> </w:t>
      </w:r>
      <w:r>
        <w:rPr/>
        <w:t>method </w:t>
      </w:r>
      <w:r>
        <w:rPr>
          <w:spacing w:val="11"/>
        </w:rPr>
        <w:t> </w:t>
      </w:r>
      <w:r>
        <w:rPr/>
        <w:t>is </w:t>
      </w:r>
      <w:r>
        <w:rPr>
          <w:spacing w:val="12"/>
        </w:rPr>
        <w:t> </w:t>
      </w:r>
      <w:r>
        <w:rPr>
          <w:spacing w:val="-1"/>
        </w:rPr>
        <w:t>somet</w:t>
      </w:r>
      <w:r>
        <w:rPr/>
        <w:t>imes </w:t>
      </w:r>
      <w:r>
        <w:rPr>
          <w:spacing w:val="11"/>
        </w:rPr>
        <w:t> </w:t>
      </w:r>
      <w:r>
        <w:rPr/>
        <w:t>r</w:t>
      </w:r>
      <w:r>
        <w:rPr>
          <w:spacing w:val="-2"/>
        </w:rPr>
        <w:t>e</w:t>
      </w:r>
      <w:r>
        <w:rPr/>
        <w:t>f</w:t>
      </w:r>
      <w:r>
        <w:rPr>
          <w:spacing w:val="-2"/>
        </w:rPr>
        <w:t>e</w:t>
      </w:r>
      <w:r>
        <w:rPr/>
        <w:t>rr</w:t>
      </w:r>
      <w:r>
        <w:rPr>
          <w:spacing w:val="-1"/>
        </w:rPr>
        <w:t>e</w:t>
      </w:r>
      <w:r>
        <w:rPr/>
        <w:t>d </w:t>
      </w:r>
      <w:r>
        <w:rPr>
          <w:spacing w:val="11"/>
        </w:rPr>
        <w:t> </w:t>
      </w:r>
      <w:r>
        <w:rPr/>
        <w:t>to 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posit</w:t>
      </w:r>
      <w:r>
        <w:rPr>
          <w:spacing w:val="4"/>
        </w:rPr>
        <w:t>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rPr/>
        <w:t>, </w:t>
      </w:r>
      <w:r>
        <w:rPr>
          <w:spacing w:val="9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rPr/>
        <w:t>ption </w:t>
      </w:r>
      <w:r>
        <w:rPr/>
        <w:t>learning or chalk and talk approach. The conventional method is one of several teaching</w:t>
      </w:r>
      <w:r>
        <w:rPr>
          <w:spacing w:val="1"/>
        </w:rPr>
        <w:t> </w:t>
      </w:r>
      <w:r>
        <w:rPr/>
        <w:t>methods, though in schools it is usually considered the prime method of instruction. The</w:t>
      </w:r>
      <w:r>
        <w:rPr>
          <w:spacing w:val="1"/>
        </w:rPr>
        <w:t> </w:t>
      </w:r>
      <w:r>
        <w:rPr/>
        <w:t>conventional method is convenient and usually makes the most sense, especially with</w:t>
      </w:r>
      <w:r>
        <w:rPr>
          <w:spacing w:val="1"/>
        </w:rPr>
        <w:t> </w:t>
      </w:r>
      <w:r>
        <w:rPr/>
        <w:t>larger classroom sizes. This is why is the standard for most university courses, when there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several</w:t>
      </w:r>
      <w:r>
        <w:rPr>
          <w:spacing w:val="4"/>
        </w:rPr>
        <w:t> </w:t>
      </w:r>
      <w:r>
        <w:rPr/>
        <w:t>hundred</w:t>
      </w:r>
      <w:r>
        <w:rPr>
          <w:spacing w:val="4"/>
        </w:rPr>
        <w:t> </w:t>
      </w:r>
      <w:r>
        <w:rPr/>
        <w:t>students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classroom</w:t>
      </w:r>
      <w:r>
        <w:rPr>
          <w:spacing w:val="2"/>
        </w:rPr>
        <w:t> </w:t>
      </w:r>
      <w:r>
        <w:rPr/>
        <w:t>at</w:t>
      </w:r>
      <w:r>
        <w:rPr>
          <w:spacing w:val="7"/>
        </w:rPr>
        <w:t> </w:t>
      </w:r>
      <w:r>
        <w:rPr/>
        <w:t>once;</w:t>
      </w:r>
      <w:r>
        <w:rPr>
          <w:spacing w:val="3"/>
        </w:rPr>
        <w:t> </w:t>
      </w:r>
      <w:r>
        <w:rPr/>
        <w:t>conventional</w:t>
      </w:r>
      <w:r>
        <w:rPr>
          <w:spacing w:val="2"/>
        </w:rPr>
        <w:t> </w:t>
      </w:r>
      <w:r>
        <w:rPr/>
        <w:t>method</w:t>
      </w:r>
      <w:r>
        <w:rPr>
          <w:spacing w:val="3"/>
        </w:rPr>
        <w:t> </w:t>
      </w:r>
      <w:r>
        <w:rPr/>
        <w:t>lets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teachers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once,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manner,</w:t>
      </w:r>
      <w:r>
        <w:rPr>
          <w:spacing w:val="1"/>
        </w:rPr>
        <w:t> </w:t>
      </w:r>
      <w:r>
        <w:rPr/>
        <w:t>while</w:t>
      </w:r>
      <w:r>
        <w:rPr>
          <w:spacing w:val="60"/>
        </w:rPr>
        <w:t> </w:t>
      </w:r>
      <w:r>
        <w:rPr/>
        <w:t>still</w:t>
      </w:r>
      <w:r>
        <w:rPr>
          <w:spacing w:val="1"/>
        </w:rPr>
        <w:t> </w:t>
      </w:r>
      <w:r>
        <w:rPr/>
        <w:t>conveying the information that he or she feels is most important, according to the lesson</w:t>
      </w:r>
      <w:r>
        <w:rPr>
          <w:spacing w:val="1"/>
        </w:rPr>
        <w:t> </w:t>
      </w:r>
      <w:r>
        <w:rPr/>
        <w:t>plan (Academy, 2015). While the conventional method gives the instructor or teacher</w:t>
      </w:r>
      <w:r>
        <w:rPr>
          <w:spacing w:val="1"/>
        </w:rPr>
        <w:t> </w:t>
      </w:r>
      <w:r>
        <w:rPr/>
        <w:t>chances to expose students to unpublished or not readily available material, the students</w:t>
      </w:r>
      <w:r>
        <w:rPr>
          <w:spacing w:val="1"/>
        </w:rPr>
        <w:t> </w:t>
      </w:r>
      <w:r>
        <w:rPr/>
        <w:t>plays a passive role which may hinder learning. While this method facilitates large-class</w:t>
      </w:r>
      <w:r>
        <w:rPr>
          <w:spacing w:val="1"/>
        </w:rPr>
        <w:t> </w:t>
      </w:r>
      <w:r>
        <w:rPr/>
        <w:t>communication, the teacher must make constant and conscious effort to become aware of</w:t>
      </w:r>
      <w:r>
        <w:rPr>
          <w:spacing w:val="1"/>
        </w:rPr>
        <w:t> </w:t>
      </w:r>
      <w:r>
        <w:rPr/>
        <w:t>student problems and engage the students to give verbal feedback. It can be used to arouse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writing and</w:t>
      </w:r>
      <w:r>
        <w:rPr>
          <w:spacing w:val="1"/>
        </w:rPr>
        <w:t> </w:t>
      </w:r>
      <w:r>
        <w:rPr/>
        <w:t>speaking skills</w:t>
      </w:r>
      <w:r>
        <w:rPr>
          <w:spacing w:val="1"/>
        </w:rPr>
        <w:t> </w:t>
      </w:r>
      <w:r>
        <w:rPr/>
        <w:t>(Academy,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480" w:lineRule="auto" w:before="200"/>
        <w:ind w:right="1302" w:firstLine="719"/>
        <w:jc w:val="both"/>
      </w:pPr>
      <w:r>
        <w:rPr/>
        <w:t>Conventional method is a process of verbally delivering a pre-planned body of</w:t>
      </w:r>
      <w:r>
        <w:rPr>
          <w:spacing w:val="1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way</w:t>
      </w:r>
      <w:r>
        <w:rPr>
          <w:spacing w:val="-5"/>
        </w:rPr>
        <w:t> </w:t>
      </w:r>
      <w:r>
        <w:rPr/>
        <w:t>teacher</w:t>
      </w:r>
      <w:r>
        <w:rPr>
          <w:spacing w:val="-1"/>
        </w:rPr>
        <w:t> </w:t>
      </w:r>
      <w:r>
        <w:rPr/>
        <w:t>to student</w:t>
      </w:r>
      <w:r>
        <w:rPr>
          <w:spacing w:val="-1"/>
        </w:rPr>
        <w:t> </w:t>
      </w:r>
      <w:r>
        <w:rPr/>
        <w:t>style.</w:t>
      </w:r>
      <w:r>
        <w:rPr>
          <w:spacing w:val="-2"/>
        </w:rPr>
        <w:t> </w:t>
      </w:r>
      <w:r>
        <w:rPr/>
        <w:t>Petty</w:t>
      </w:r>
      <w:r>
        <w:rPr>
          <w:spacing w:val="-6"/>
        </w:rPr>
        <w:t> </w:t>
      </w:r>
      <w:r>
        <w:rPr/>
        <w:t>(2004:155) simply</w:t>
      </w:r>
      <w:r>
        <w:rPr>
          <w:spacing w:val="-9"/>
        </w:rPr>
        <w:t> </w:t>
      </w:r>
      <w:r>
        <w:rPr/>
        <w:t>says</w:t>
      </w:r>
      <w:r>
        <w:rPr>
          <w:spacing w:val="-1"/>
        </w:rPr>
        <w:t> </w:t>
      </w:r>
      <w:r>
        <w:rPr/>
        <w:t>‗a</w:t>
      </w:r>
      <w:r>
        <w:rPr>
          <w:spacing w:val="-58"/>
        </w:rPr>
        <w:t> </w:t>
      </w:r>
      <w:r>
        <w:rPr/>
        <w:t>conventional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where</w:t>
      </w:r>
      <w:r>
        <w:rPr>
          <w:spacing w:val="22"/>
        </w:rPr>
        <w:t> </w:t>
      </w:r>
      <w:r>
        <w:rPr/>
        <w:t>information</w:t>
      </w:r>
      <w:r>
        <w:rPr>
          <w:spacing w:val="24"/>
        </w:rPr>
        <w:t> </w:t>
      </w:r>
      <w:r>
        <w:rPr/>
        <w:t>passes</w:t>
      </w:r>
      <w:r>
        <w:rPr>
          <w:spacing w:val="22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notes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teacher</w:t>
      </w:r>
      <w:r>
        <w:rPr>
          <w:spacing w:val="24"/>
        </w:rPr>
        <w:t> </w:t>
      </w:r>
      <w:r>
        <w:rPr/>
        <w:t>into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notes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/>
        <w:t>the student, without passing through the brains of either‘. James (1996) cited in Kochhar</w:t>
      </w:r>
      <w:r>
        <w:rPr>
          <w:spacing w:val="1"/>
        </w:rPr>
        <w:t> </w:t>
      </w:r>
      <w:r>
        <w:rPr/>
        <w:t>(20</w:t>
      </w:r>
      <w:r>
        <w:rPr>
          <w:spacing w:val="-1"/>
        </w:rPr>
        <w:t>0</w:t>
      </w:r>
      <w:r>
        <w:rPr/>
        <w:t>5)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pt</w:t>
      </w:r>
      <w:r>
        <w:rPr>
          <w:spacing w:val="2"/>
        </w:rPr>
        <w:t> </w:t>
      </w:r>
      <w:r>
        <w:rPr>
          <w:w w:val="99"/>
        </w:rPr>
        <w:t>whe</w:t>
      </w:r>
      <w:r>
        <w:rPr/>
        <w:t>n</w:t>
      </w:r>
      <w:r>
        <w:rPr>
          <w:spacing w:val="2"/>
        </w:rPr>
        <w:t> h</w:t>
      </w:r>
      <w:r>
        <w:rPr/>
        <w:t>e</w:t>
      </w:r>
      <w:r>
        <w:rPr>
          <w:spacing w:val="4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ote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ntion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 </w:t>
      </w:r>
      <w:r>
        <w:rPr>
          <w:w w:val="99"/>
        </w:rPr>
        <w:t>is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e</w:t>
      </w:r>
      <w:r>
        <w:rPr/>
        <w:t>d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ic</w:t>
      </w:r>
      <w:r>
        <w:rPr>
          <w:spacing w:val="-2"/>
        </w:rPr>
        <w:t>a</w:t>
      </w:r>
      <w:r>
        <w:rPr/>
        <w:t>l</w:t>
      </w:r>
      <w:r>
        <w:rPr>
          <w:spacing w:val="2"/>
        </w:rPr>
        <w:t> </w:t>
      </w:r>
      <w:r>
        <w:rPr/>
        <w:t>met</w:t>
      </w:r>
      <w:r>
        <w:rPr>
          <w:spacing w:val="2"/>
        </w:rPr>
        <w:t>h</w:t>
      </w:r>
      <w:r>
        <w:rPr/>
        <w:t>od</w:t>
      </w:r>
      <w:r>
        <w:rPr>
          <w:spacing w:val="2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4"/>
        </w:rPr>
        <w:t>b</w:t>
      </w:r>
      <w:r>
        <w:rPr/>
        <w:t>y</w:t>
      </w:r>
      <w:r>
        <w:rPr>
          <w:spacing w:val="-3"/>
        </w:rPr>
        <w:t> </w:t>
      </w:r>
      <w:r>
        <w:rPr/>
        <w:t>the teacher formally delivers a</w:t>
      </w:r>
      <w:r>
        <w:rPr>
          <w:spacing w:val="1"/>
        </w:rPr>
        <w:t> </w:t>
      </w:r>
      <w:r>
        <w:rPr/>
        <w:t>carefully planned expository address</w:t>
      </w:r>
      <w:r>
        <w:rPr>
          <w:spacing w:val="60"/>
        </w:rPr>
        <w:t> </w:t>
      </w:r>
      <w:r>
        <w:rPr/>
        <w:t>on some particular topic</w:t>
      </w:r>
      <w:r>
        <w:rPr>
          <w:spacing w:val="1"/>
        </w:rPr>
        <w:t> </w:t>
      </w:r>
      <w:r>
        <w:rPr/>
        <w:t>or problem‖. Explaining (conventional), nonetheless, is one of the very important teaching</w:t>
      </w:r>
      <w:r>
        <w:rPr>
          <w:spacing w:val="1"/>
        </w:rPr>
        <w:t> </w:t>
      </w:r>
      <w:r>
        <w:rPr/>
        <w:t>methods in education. It is where the teacher presents the factual information in a direct</w:t>
      </w:r>
      <w:r>
        <w:rPr>
          <w:spacing w:val="1"/>
        </w:rPr>
        <w:t> </w:t>
      </w:r>
      <w:r>
        <w:rPr/>
        <w:t>and a logical way. While adopting this method the teacher gives an introduction and a</w:t>
      </w:r>
      <w:r>
        <w:rPr>
          <w:spacing w:val="1"/>
        </w:rPr>
        <w:t> </w:t>
      </w:r>
      <w:r>
        <w:rPr/>
        <w:t>summary ensuring that information is specific to the learners. The explanation is usually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Advocates of this method argue that it could be used to introduce the lesson, clarify issues,</w:t>
      </w:r>
      <w:r>
        <w:rPr>
          <w:spacing w:val="-57"/>
        </w:rPr>
        <w:t> </w:t>
      </w:r>
      <w:r>
        <w:rPr/>
        <w:t>review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evaluate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point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lesson</w:t>
      </w:r>
      <w:r>
        <w:rPr>
          <w:spacing w:val="9"/>
        </w:rPr>
        <w:t> </w:t>
      </w:r>
      <w:r>
        <w:rPr/>
        <w:t>or</w:t>
      </w:r>
      <w:r>
        <w:rPr>
          <w:spacing w:val="7"/>
        </w:rPr>
        <w:t> </w:t>
      </w:r>
      <w:r>
        <w:rPr/>
        <w:t>expand</w:t>
      </w:r>
      <w:r>
        <w:rPr>
          <w:spacing w:val="9"/>
        </w:rPr>
        <w:t> </w:t>
      </w:r>
      <w:r>
        <w:rPr/>
        <w:t>or</w:t>
      </w:r>
      <w:r>
        <w:rPr>
          <w:spacing w:val="7"/>
        </w:rPr>
        <w:t> </w:t>
      </w:r>
      <w:r>
        <w:rPr/>
        <w:t>restrict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contents.</w:t>
      </w:r>
      <w:r>
        <w:rPr>
          <w:spacing w:val="18"/>
        </w:rPr>
        <w:t> </w:t>
      </w:r>
      <w:r>
        <w:rPr/>
        <w:t>It</w:t>
      </w:r>
      <w:r>
        <w:rPr>
          <w:spacing w:val="8"/>
        </w:rPr>
        <w:t> </w:t>
      </w:r>
      <w:r>
        <w:rPr/>
        <w:t>gives</w:t>
      </w:r>
      <w:r>
        <w:rPr>
          <w:spacing w:val="9"/>
        </w:rPr>
        <w:t> </w:t>
      </w:r>
      <w:r>
        <w:rPr/>
        <w:t>learners</w:t>
      </w:r>
      <w:r>
        <w:rPr>
          <w:spacing w:val="-58"/>
        </w:rPr>
        <w:t> </w:t>
      </w:r>
      <w:r>
        <w:rPr/>
        <w:t>a chance to attain skills in listening and writing notes. The teacher is able to cover a lot of</w:t>
      </w:r>
      <w:r>
        <w:rPr>
          <w:spacing w:val="1"/>
        </w:rPr>
        <w:t> </w:t>
      </w:r>
      <w:r>
        <w:rPr/>
        <w:t>material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period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time.</w:t>
      </w:r>
      <w:r>
        <w:rPr>
          <w:spacing w:val="32"/>
        </w:rPr>
        <w:t> </w:t>
      </w:r>
      <w:r>
        <w:rPr/>
        <w:t>However,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method</w:t>
      </w:r>
      <w:r>
        <w:rPr>
          <w:spacing w:val="33"/>
        </w:rPr>
        <w:t> </w:t>
      </w:r>
      <w:r>
        <w:rPr/>
        <w:t>has</w:t>
      </w:r>
      <w:r>
        <w:rPr>
          <w:spacing w:val="32"/>
        </w:rPr>
        <w:t> </w:t>
      </w:r>
      <w:r>
        <w:rPr/>
        <w:t>been</w:t>
      </w:r>
      <w:r>
        <w:rPr>
          <w:spacing w:val="33"/>
        </w:rPr>
        <w:t> </w:t>
      </w:r>
      <w:r>
        <w:rPr/>
        <w:t>heavily</w:t>
      </w:r>
      <w:r>
        <w:rPr>
          <w:spacing w:val="36"/>
        </w:rPr>
        <w:t> </w:t>
      </w:r>
      <w:r>
        <w:rPr/>
        <w:t>criticized</w:t>
      </w:r>
      <w:r>
        <w:rPr>
          <w:spacing w:val="32"/>
        </w:rPr>
        <w:t> </w:t>
      </w:r>
      <w:r>
        <w:rPr/>
        <w:t>because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learners are not required to be active during the lesson but rather consent to the teacher‘s</w:t>
      </w:r>
      <w:r>
        <w:rPr>
          <w:spacing w:val="1"/>
        </w:rPr>
        <w:t> </w:t>
      </w:r>
      <w:r>
        <w:rPr/>
        <w:t>authority. The teacher is the only transmitter of knowledge. Therefore, it makes the learner</w:t>
      </w:r>
      <w:r>
        <w:rPr>
          <w:spacing w:val="-57"/>
        </w:rPr>
        <w:t> </w:t>
      </w:r>
      <w:r>
        <w:rPr/>
        <w:t>passive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lessens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‗learn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doing‘.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guarantee understanding as the pace of the teacher might not appeal to all students and the</w:t>
      </w:r>
      <w:r>
        <w:rPr>
          <w:spacing w:val="1"/>
        </w:rPr>
        <w:t> </w:t>
      </w:r>
      <w:r>
        <w:rPr/>
        <w:t>learners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bored due</w:t>
      </w:r>
      <w:r>
        <w:rPr>
          <w:spacing w:val="-1"/>
        </w:rPr>
        <w:t> </w:t>
      </w:r>
      <w:r>
        <w:rPr/>
        <w:t>to monotony</w:t>
      </w:r>
      <w:r>
        <w:rPr>
          <w:spacing w:val="-5"/>
        </w:rPr>
        <w:t> </w:t>
      </w:r>
      <w:r>
        <w:rPr/>
        <w:t>of the</w:t>
      </w:r>
      <w:r>
        <w:rPr>
          <w:spacing w:val="3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line="480" w:lineRule="auto" w:before="199"/>
        <w:ind w:right="1305" w:firstLine="719"/>
        <w:jc w:val="both"/>
      </w:pPr>
      <w:r>
        <w:rPr/>
        <w:t>The conventional method is mostly used by teachers in their teaching. This is when</w:t>
      </w:r>
      <w:r>
        <w:rPr>
          <w:spacing w:val="-57"/>
        </w:rPr>
        <w:t> </w:t>
      </w:r>
      <w:r>
        <w:rPr/>
        <w:t>a teacher lectures straight either from notes or from a prepared lecture or speech, the</w:t>
      </w:r>
      <w:r>
        <w:rPr>
          <w:spacing w:val="1"/>
        </w:rPr>
        <w:t> </w:t>
      </w:r>
      <w:r>
        <w:rPr/>
        <w:t>second combines lectures with illustration. The teacher teaches directly from prepared</w:t>
      </w:r>
      <w:r>
        <w:rPr>
          <w:spacing w:val="1"/>
        </w:rPr>
        <w:t> </w:t>
      </w:r>
      <w:r>
        <w:rPr/>
        <w:t>notes with little or no movement, and sometimes with charts or graphs.</w:t>
      </w:r>
      <w:r>
        <w:rPr>
          <w:spacing w:val="60"/>
        </w:rPr>
        <w:t> </w:t>
      </w:r>
      <w:r>
        <w:rPr/>
        <w:t>It is a one-way</w:t>
      </w:r>
      <w:r>
        <w:rPr>
          <w:spacing w:val="1"/>
        </w:rPr>
        <w:t> </w:t>
      </w:r>
      <w:r>
        <w:rPr/>
        <w:t>flow of communication from the teacher to the student. It is teacher-centered as teacher</w:t>
      </w:r>
      <w:r>
        <w:rPr>
          <w:spacing w:val="1"/>
        </w:rPr>
        <w:t> </w:t>
      </w:r>
      <w:r>
        <w:rPr/>
        <w:t>dominated approach. Most of the talking is done by the teacher, while the student remains</w:t>
      </w:r>
      <w:r>
        <w:rPr>
          <w:spacing w:val="1"/>
        </w:rPr>
        <w:t> </w:t>
      </w:r>
      <w:r>
        <w:rPr/>
        <w:t>a passive listener taking down notes. It is referred to as didactic approach or talk-chalk.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transmitting</w:t>
      </w:r>
      <w:r>
        <w:rPr>
          <w:spacing w:val="1"/>
        </w:rPr>
        <w:t> </w:t>
      </w:r>
      <w:r>
        <w:rPr/>
        <w:t>factual</w:t>
      </w:r>
      <w:r>
        <w:rPr>
          <w:spacing w:val="1"/>
        </w:rPr>
        <w:t> </w:t>
      </w:r>
      <w:r>
        <w:rPr/>
        <w:t>information to a large audience though there is no guarantee that effective learning will</w:t>
      </w:r>
      <w:r>
        <w:rPr>
          <w:spacing w:val="1"/>
        </w:rPr>
        <w:t> </w:t>
      </w:r>
      <w:r>
        <w:rPr/>
        <w:t>take place. The teacher may ask few or no question in the process. It does not require the</w:t>
      </w:r>
      <w:r>
        <w:rPr>
          <w:spacing w:val="1"/>
        </w:rPr>
        <w:t> </w:t>
      </w:r>
      <w:r>
        <w:rPr/>
        <w:t>use of instructional materials or resource. To this effect student are denied the opportunity</w:t>
      </w:r>
      <w:r>
        <w:rPr>
          <w:spacing w:val="1"/>
        </w:rPr>
        <w:t> </w:t>
      </w:r>
      <w:r>
        <w:rPr/>
        <w:t>of developing manipulative skill. The conventional method is only concerned with verbal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of concept and ideas to the</w:t>
      </w:r>
      <w:r>
        <w:rPr>
          <w:spacing w:val="-2"/>
        </w:rPr>
        <w:t> </w:t>
      </w:r>
      <w:r>
        <w:rPr/>
        <w:t>learners</w:t>
      </w:r>
      <w:r>
        <w:rPr>
          <w:spacing w:val="1"/>
        </w:rPr>
        <w:t> </w:t>
      </w:r>
      <w:r>
        <w:rPr/>
        <w:t>(Akumu, 2011).</w:t>
      </w:r>
    </w:p>
    <w:p>
      <w:pPr>
        <w:pStyle w:val="BodyText"/>
        <w:spacing w:line="480" w:lineRule="auto" w:before="202"/>
        <w:ind w:right="1308" w:firstLine="719"/>
        <w:jc w:val="both"/>
      </w:pPr>
      <w:r>
        <w:rPr/>
        <w:t>Conventional method is automatic in form, it allows little or no room for active</w:t>
      </w:r>
      <w:r>
        <w:rPr>
          <w:spacing w:val="1"/>
        </w:rPr>
        <w:t> </w:t>
      </w:r>
      <w:r>
        <w:rPr/>
        <w:t>students participation, and gives little or no feedback to the teacher as to the effectiveness</w:t>
      </w:r>
      <w:r>
        <w:rPr>
          <w:spacing w:val="1"/>
        </w:rPr>
        <w:t> </w:t>
      </w:r>
      <w:r>
        <w:rPr/>
        <w:t>of</w:t>
      </w:r>
      <w:r>
        <w:rPr>
          <w:spacing w:val="26"/>
        </w:rPr>
        <w:t> </w:t>
      </w:r>
      <w:r>
        <w:rPr/>
        <w:t>his</w:t>
      </w:r>
      <w:r>
        <w:rPr>
          <w:spacing w:val="28"/>
        </w:rPr>
        <w:t> </w:t>
      </w:r>
      <w:r>
        <w:rPr/>
        <w:t>presentation.</w:t>
      </w:r>
      <w:r>
        <w:rPr>
          <w:spacing w:val="30"/>
        </w:rPr>
        <w:t> </w:t>
      </w:r>
      <w:r>
        <w:rPr/>
        <w:t>Conventional</w:t>
      </w:r>
      <w:r>
        <w:rPr>
          <w:spacing w:val="28"/>
        </w:rPr>
        <w:t> </w:t>
      </w:r>
      <w:r>
        <w:rPr/>
        <w:t>method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widely</w:t>
      </w:r>
      <w:r>
        <w:rPr>
          <w:spacing w:val="22"/>
        </w:rPr>
        <w:t> </w:t>
      </w:r>
      <w:r>
        <w:rPr/>
        <w:t>used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Nigerian</w:t>
      </w:r>
      <w:r>
        <w:rPr>
          <w:spacing w:val="30"/>
        </w:rPr>
        <w:t> </w:t>
      </w:r>
      <w:r>
        <w:rPr/>
        <w:t>secondary</w:t>
      </w:r>
      <w:r>
        <w:rPr>
          <w:spacing w:val="22"/>
        </w:rPr>
        <w:t> </w:t>
      </w:r>
      <w:r>
        <w:rPr/>
        <w:t>schools,</w:t>
      </w:r>
      <w:r>
        <w:rPr>
          <w:spacing w:val="-57"/>
        </w:rPr>
        <w:t> </w:t>
      </w:r>
      <w:r>
        <w:rPr/>
        <w:t>but it does not result in a noticeable change in attitude held, while retention of information</w:t>
      </w:r>
      <w:r>
        <w:rPr>
          <w:spacing w:val="1"/>
        </w:rPr>
        <w:t> </w:t>
      </w:r>
      <w:r>
        <w:rPr/>
        <w:t>after conventional by students are minimal in terms of content. Conventional method is a</w:t>
      </w:r>
      <w:r>
        <w:rPr>
          <w:spacing w:val="1"/>
        </w:rPr>
        <w:t> </w:t>
      </w:r>
      <w:r>
        <w:rPr/>
        <w:t>method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teaching</w:t>
      </w:r>
      <w:r>
        <w:rPr>
          <w:spacing w:val="22"/>
        </w:rPr>
        <w:t> </w:t>
      </w:r>
      <w:r>
        <w:rPr/>
        <w:t>in</w:t>
      </w:r>
      <w:r>
        <w:rPr>
          <w:spacing w:val="26"/>
        </w:rPr>
        <w:t> </w:t>
      </w:r>
      <w:r>
        <w:rPr/>
        <w:t>which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/>
        <w:t>teacher</w:t>
      </w:r>
      <w:r>
        <w:rPr>
          <w:spacing w:val="25"/>
        </w:rPr>
        <w:t> </w:t>
      </w:r>
      <w:r>
        <w:rPr/>
        <w:t>delivers</w:t>
      </w:r>
      <w:r>
        <w:rPr>
          <w:spacing w:val="27"/>
        </w:rPr>
        <w:t> </w:t>
      </w:r>
      <w:r>
        <w:rPr/>
        <w:t>preplanned</w:t>
      </w:r>
      <w:r>
        <w:rPr>
          <w:spacing w:val="25"/>
        </w:rPr>
        <w:t> </w:t>
      </w:r>
      <w:r>
        <w:rPr/>
        <w:t>lesson</w:t>
      </w:r>
      <w:r>
        <w:rPr>
          <w:spacing w:val="28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students</w:t>
      </w:r>
      <w:r>
        <w:rPr>
          <w:spacing w:val="25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little or no instructional aids. In using this method the teacher talks about economics while</w:t>
      </w:r>
      <w:r>
        <w:rPr>
          <w:spacing w:val="-57"/>
        </w:rPr>
        <w:t> </w:t>
      </w:r>
      <w:r>
        <w:rPr/>
        <w:t>the student read about economics (Maikano, 2007). Modern conventional method however</w:t>
      </w:r>
      <w:r>
        <w:rPr>
          <w:spacing w:val="-57"/>
        </w:rPr>
        <w:t> </w:t>
      </w:r>
      <w:r>
        <w:rPr/>
        <w:t>allows some interactions between the teacher and the learner. Ajoma (2009) described</w:t>
      </w:r>
      <w:r>
        <w:rPr>
          <w:spacing w:val="1"/>
        </w:rPr>
        <w:t> </w:t>
      </w:r>
      <w:r>
        <w:rPr/>
        <w:t>conventional method as a process whereby teacher give a talk on a subject to students,</w:t>
      </w:r>
      <w:r>
        <w:rPr>
          <w:spacing w:val="1"/>
        </w:rPr>
        <w:t> </w:t>
      </w:r>
      <w:r>
        <w:rPr/>
        <w:t>while the students listen and think about it. In the conventional method, the teacher gives</w:t>
      </w:r>
      <w:r>
        <w:rPr>
          <w:spacing w:val="1"/>
        </w:rPr>
        <w:t> </w:t>
      </w:r>
      <w:r>
        <w:rPr/>
        <w:t>an address to the class and his talks dominate the activity of the class. The conventional</w:t>
      </w:r>
      <w:r>
        <w:rPr>
          <w:spacing w:val="1"/>
        </w:rPr>
        <w:t> </w:t>
      </w:r>
      <w:r>
        <w:rPr/>
        <w:t>method is seen as one which leads to an easy coverage of the school syllabus. Large</w:t>
      </w:r>
      <w:r>
        <w:rPr>
          <w:spacing w:val="1"/>
        </w:rPr>
        <w:t> </w:t>
      </w:r>
      <w:r>
        <w:rPr/>
        <w:t>amount of material could be covered to a large class size in a single period. According to</w:t>
      </w:r>
      <w:r>
        <w:rPr>
          <w:spacing w:val="1"/>
        </w:rPr>
        <w:t> </w:t>
      </w:r>
      <w:r>
        <w:rPr/>
        <w:t>her, this method involves a verbal presentation of ideas, concepts, generalization and facts.</w:t>
      </w:r>
      <w:r>
        <w:rPr>
          <w:spacing w:val="-57"/>
        </w:rPr>
        <w:t> </w:t>
      </w:r>
      <w:r>
        <w:rPr/>
        <w:t>The practice here is that of spoon-feeding the learner with information or facts, while the</w:t>
      </w:r>
      <w:r>
        <w:rPr>
          <w:spacing w:val="1"/>
        </w:rPr>
        <w:t> </w:t>
      </w:r>
      <w:r>
        <w:rPr/>
        <w:t>students swallows. Therefore, the teacher takes most of the time and thus making teaching</w:t>
      </w:r>
      <w:r>
        <w:rPr>
          <w:spacing w:val="1"/>
        </w:rPr>
        <w:t> </w:t>
      </w:r>
      <w:r>
        <w:rPr/>
        <w:t>teacher-centered, while the student is merely or mostly a passive learner who must accept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information imparted</w:t>
      </w:r>
      <w:r>
        <w:rPr>
          <w:spacing w:val="1"/>
        </w:rPr>
        <w:t> </w:t>
      </w:r>
      <w:r>
        <w:rPr/>
        <w:t>to him.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The conventional method is mostly used for students in the tertiary institutions,</w:t>
      </w:r>
      <w:r>
        <w:rPr>
          <w:spacing w:val="1"/>
        </w:rPr>
        <w:t> </w:t>
      </w:r>
      <w:r>
        <w:rPr/>
        <w:t>where the material to be learned is given in a completed form to the learner (Akinsolu,</w:t>
      </w:r>
      <w:r>
        <w:rPr>
          <w:spacing w:val="1"/>
        </w:rPr>
        <w:t> </w:t>
      </w:r>
      <w:r>
        <w:rPr/>
        <w:t>2010). The teacher dishes out the information to the learners, and in most cases, the</w:t>
      </w:r>
      <w:r>
        <w:rPr>
          <w:spacing w:val="1"/>
        </w:rPr>
        <w:t> </w:t>
      </w:r>
      <w:r>
        <w:rPr/>
        <w:t>learners are passive like empty vessels to be filled. The conventional method therefore</w:t>
      </w:r>
      <w:r>
        <w:rPr>
          <w:spacing w:val="1"/>
        </w:rPr>
        <w:t> </w:t>
      </w:r>
      <w:r>
        <w:rPr/>
        <w:t>reverses the concept of education which maintains that the best learning is that which</w:t>
      </w:r>
      <w:r>
        <w:rPr>
          <w:spacing w:val="1"/>
        </w:rPr>
        <w:t> </w:t>
      </w:r>
      <w:r>
        <w:rPr/>
        <w:t>results from purposeful activity. Furthermore, anything which puts the student in a passive</w:t>
      </w:r>
      <w:r>
        <w:rPr>
          <w:spacing w:val="-57"/>
        </w:rPr>
        <w:t> </w:t>
      </w:r>
      <w:r>
        <w:rPr/>
        <w:t>situation and stresses activity for the teacher is bound to benefit the teacher more than the</w:t>
      </w:r>
      <w:r>
        <w:rPr>
          <w:spacing w:val="1"/>
        </w:rPr>
        <w:t> </w:t>
      </w:r>
      <w:r>
        <w:rPr/>
        <w:t>student (Edwin, 2011). Under the setting of the conventional method, it is the teacher who</w:t>
      </w:r>
      <w:r>
        <w:rPr>
          <w:spacing w:val="1"/>
        </w:rPr>
        <w:t> </w:t>
      </w:r>
      <w:r>
        <w:rPr/>
        <w:t>learns to use reference so as to outline, to organize ideas, to formulate conclusions and to</w:t>
      </w:r>
      <w:r>
        <w:rPr>
          <w:spacing w:val="1"/>
        </w:rPr>
        <w:t> </w:t>
      </w:r>
      <w:r>
        <w:rPr/>
        <w:t>spe</w:t>
      </w:r>
      <w:r>
        <w:rPr>
          <w:spacing w:val="-2"/>
        </w:rPr>
        <w:t>a</w:t>
      </w:r>
      <w:r>
        <w:rPr/>
        <w:t>k.</w:t>
      </w:r>
      <w:r>
        <w:rPr>
          <w:spacing w:val="12"/>
        </w:rPr>
        <w:t> </w:t>
      </w:r>
      <w:r>
        <w:rPr>
          <w:spacing w:val="1"/>
          <w:w w:val="99"/>
        </w:rPr>
        <w:t>A</w:t>
      </w:r>
      <w:r>
        <w:rPr>
          <w:spacing w:val="-1"/>
        </w:rPr>
        <w:t>cc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>
          <w:w w:val="99"/>
        </w:rPr>
        <w:t>S</w:t>
      </w:r>
      <w:r>
        <w:rPr/>
        <w:t>huell</w:t>
      </w:r>
      <w:r>
        <w:rPr>
          <w:spacing w:val="12"/>
        </w:rPr>
        <w:t> </w:t>
      </w:r>
      <w:r>
        <w:rPr/>
        <w:t>(200</w:t>
      </w:r>
      <w:r>
        <w:rPr>
          <w:spacing w:val="-1"/>
        </w:rPr>
        <w:t>9</w:t>
      </w:r>
      <w:r>
        <w:rPr/>
        <w:t>),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meth</w:t>
      </w:r>
      <w:r>
        <w:rPr>
          <w:spacing w:val="2"/>
        </w:rPr>
        <w:t>o</w:t>
      </w:r>
      <w:r>
        <w:rPr/>
        <w:t>d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/>
        <w:t>e</w:t>
      </w:r>
      <w:r>
        <w:rPr>
          <w:spacing w:val="10"/>
        </w:rPr>
        <w:t> </w:t>
      </w:r>
      <w:r>
        <w:rPr/>
        <w:t>the</w:t>
      </w:r>
      <w:r>
        <w:rPr>
          <w:spacing w:val="15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er‘</w:t>
      </w:r>
      <w:r>
        <w:rPr>
          <w:w w:val="99"/>
        </w:rPr>
        <w:t>s</w:t>
      </w:r>
      <w:r>
        <w:rPr>
          <w:spacing w:val="14"/>
        </w:rPr>
        <w:t> </w:t>
      </w:r>
      <w:r>
        <w:rPr/>
        <w:t>role</w:t>
      </w:r>
      <w:r>
        <w:rPr>
          <w:spacing w:val="10"/>
        </w:rPr>
        <w:t> </w:t>
      </w:r>
      <w:r>
        <w:rPr>
          <w:w w:val="99"/>
        </w:rPr>
        <w:t>is </w:t>
      </w:r>
      <w:r>
        <w:rPr/>
        <w:t>to</w:t>
      </w:r>
      <w:r>
        <w:rPr>
          <w:spacing w:val="14"/>
        </w:rPr>
        <w:t> </w:t>
      </w:r>
      <w:r>
        <w:rPr/>
        <w:t>present</w:t>
      </w:r>
      <w:r>
        <w:rPr>
          <w:spacing w:val="14"/>
        </w:rPr>
        <w:t> </w:t>
      </w:r>
      <w:r>
        <w:rPr/>
        <w:t>information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learned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direct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process</w:t>
      </w:r>
      <w:r>
        <w:rPr>
          <w:spacing w:val="19"/>
        </w:rPr>
        <w:t> </w:t>
      </w:r>
      <w:r>
        <w:rPr/>
        <w:t>of</w:t>
      </w:r>
      <w:r>
        <w:rPr>
          <w:spacing w:val="13"/>
        </w:rPr>
        <w:t> </w:t>
      </w:r>
      <w:r>
        <w:rPr/>
        <w:t>students.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teacher identifies the lesson objective and takes the primary responsibility for guiding the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modeling‖.</w:t>
      </w:r>
      <w:r>
        <w:rPr>
          <w:spacing w:val="1"/>
        </w:rPr>
        <w:t> </w:t>
      </w:r>
      <w:r>
        <w:rPr/>
        <w:t>Harden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Crosby</w:t>
      </w:r>
      <w:r>
        <w:rPr>
          <w:spacing w:val="1"/>
        </w:rPr>
        <w:t> </w:t>
      </w:r>
      <w:r>
        <w:rPr/>
        <w:t>(2000)</w:t>
      </w:r>
      <w:r>
        <w:rPr>
          <w:spacing w:val="6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conventional</w:t>
      </w:r>
      <w:r>
        <w:rPr>
          <w:spacing w:val="19"/>
        </w:rPr>
        <w:t> </w:t>
      </w:r>
      <w:r>
        <w:rPr/>
        <w:t>method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focus</w:t>
      </w:r>
      <w:r>
        <w:rPr>
          <w:spacing w:val="21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teacher</w:t>
      </w:r>
      <w:r>
        <w:rPr>
          <w:spacing w:val="24"/>
        </w:rPr>
        <w:t> </w:t>
      </w:r>
      <w:r>
        <w:rPr/>
        <w:t>transmitting</w:t>
      </w:r>
      <w:r>
        <w:rPr>
          <w:spacing w:val="16"/>
        </w:rPr>
        <w:t> </w:t>
      </w:r>
      <w:r>
        <w:rPr/>
        <w:t>knowledge</w:t>
      </w:r>
      <w:r>
        <w:rPr>
          <w:spacing w:val="19"/>
        </w:rPr>
        <w:t> </w:t>
      </w: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expert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novice.</w:t>
      </w:r>
    </w:p>
    <w:p>
      <w:pPr>
        <w:pStyle w:val="BodyText"/>
        <w:spacing w:line="480" w:lineRule="auto" w:before="199"/>
        <w:ind w:right="1308" w:firstLine="719"/>
        <w:jc w:val="both"/>
      </w:pPr>
      <w:r>
        <w:rPr/>
        <w:t>The conventional method is often called traditional or teacher-centered approach of</w:t>
      </w:r>
      <w:r>
        <w:rPr>
          <w:spacing w:val="-57"/>
        </w:rPr>
        <w:t> </w:t>
      </w:r>
      <w:r>
        <w:rPr/>
        <w:t>teaching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resembles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captive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uninvolved audience. Classes are usually dominated by lectures or direct instruction. The</w:t>
      </w:r>
      <w:r>
        <w:rPr>
          <w:spacing w:val="1"/>
        </w:rPr>
        <w:t> </w:t>
      </w:r>
      <w:r>
        <w:rPr/>
        <w:t>idea is that there is a fixed body of knowledge that the students must come to know.</w:t>
      </w:r>
      <w:r>
        <w:rPr>
          <w:spacing w:val="1"/>
        </w:rPr>
        <w:t> </w:t>
      </w:r>
      <w:r>
        <w:rPr/>
        <w:t>Students are expected to blindly accept the information they are given without questioning</w:t>
      </w:r>
      <w:r>
        <w:rPr>
          <w:spacing w:val="-57"/>
        </w:rPr>
        <w:t> </w:t>
      </w:r>
      <w:r>
        <w:rPr/>
        <w:t>the instructor (Stofflett, 2001). The teacher seeks to transfer thoughts and meanings to the</w:t>
      </w:r>
      <w:r>
        <w:rPr>
          <w:spacing w:val="1"/>
        </w:rPr>
        <w:t> </w:t>
      </w:r>
      <w:r>
        <w:rPr/>
        <w:t>passive students, leaving little room for students</w:t>
      </w:r>
      <w:r>
        <w:rPr>
          <w:spacing w:val="60"/>
        </w:rPr>
        <w:t> </w:t>
      </w:r>
      <w:r>
        <w:rPr/>
        <w:t>initiated questions, independent thought</w:t>
      </w:r>
      <w:r>
        <w:rPr>
          <w:spacing w:val="1"/>
        </w:rPr>
        <w:t> </w:t>
      </w:r>
      <w:r>
        <w:rPr/>
        <w:t>or instruction between students. The conventional method pays more attention on teachers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extent.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boring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job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classroom is to passively sit and watch the teacher solve economic problems on the board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copy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did.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economics. A more fatalistic shortcoming of conventional method is that it gradually</w:t>
      </w:r>
      <w:r>
        <w:rPr>
          <w:spacing w:val="1"/>
        </w:rPr>
        <w:t> </w:t>
      </w:r>
      <w:r>
        <w:rPr/>
        <w:t>makes the students to feel that economics is pointless and has little value to them in real</w:t>
      </w:r>
      <w:r>
        <w:rPr>
          <w:spacing w:val="1"/>
        </w:rPr>
        <w:t> </w:t>
      </w:r>
      <w:r>
        <w:rPr/>
        <w:t>life. Another disadvantage of the conventional method is that, it provides no way for the</w:t>
      </w:r>
      <w:r>
        <w:rPr>
          <w:spacing w:val="1"/>
        </w:rPr>
        <w:t> </w:t>
      </w:r>
      <w:r>
        <w:rPr/>
        <w:t>students to practice generic skills such as communication and teamwork which facilitates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480" w:lineRule="auto" w:before="202"/>
        <w:ind w:right="1306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envisaged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way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enhancing performance in teaching the subject (Economics). Conventional method will be</w:t>
      </w:r>
      <w:r>
        <w:rPr>
          <w:spacing w:val="1"/>
        </w:rPr>
        <w:t> </w:t>
      </w:r>
      <w:r>
        <w:rPr/>
        <w:t>used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research</w:t>
      </w:r>
      <w:r>
        <w:rPr>
          <w:spacing w:val="18"/>
        </w:rPr>
        <w:t> </w:t>
      </w:r>
      <w:r>
        <w:rPr/>
        <w:t>as</w:t>
      </w:r>
      <w:r>
        <w:rPr>
          <w:spacing w:val="22"/>
        </w:rPr>
        <w:t> </w:t>
      </w:r>
      <w:r>
        <w:rPr/>
        <w:t>a</w:t>
      </w:r>
      <w:r>
        <w:rPr>
          <w:spacing w:val="17"/>
        </w:rPr>
        <w:t> </w:t>
      </w:r>
      <w:r>
        <w:rPr/>
        <w:t>medium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instruction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control</w:t>
      </w:r>
      <w:r>
        <w:rPr>
          <w:spacing w:val="26"/>
        </w:rPr>
        <w:t> </w:t>
      </w:r>
      <w:r>
        <w:rPr/>
        <w:t>group.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this,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control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group will be introduced to the identified concepts of economics through the normal</w:t>
      </w:r>
      <w:r>
        <w:rPr>
          <w:spacing w:val="1"/>
        </w:rPr>
        <w:t> </w:t>
      </w:r>
      <w:r>
        <w:rPr/>
        <w:t>classroom interaction. In this method of teaching, the teacher will deliver the lesson to the</w:t>
      </w:r>
      <w:r>
        <w:rPr>
          <w:spacing w:val="1"/>
        </w:rPr>
        <w:t> </w:t>
      </w:r>
      <w:r>
        <w:rPr/>
        <w:t>students with little or no instructional aides. Thus capsulizing the information for his</w:t>
      </w:r>
      <w:r>
        <w:rPr>
          <w:spacing w:val="1"/>
        </w:rPr>
        <w:t> </w:t>
      </w:r>
      <w:r>
        <w:rPr/>
        <w:t>students and giving them exams based on the lecture material, the student is compelled to</w:t>
      </w:r>
      <w:r>
        <w:rPr>
          <w:spacing w:val="1"/>
        </w:rPr>
        <w:t> </w:t>
      </w:r>
      <w:r>
        <w:rPr/>
        <w:t>accept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gospel</w:t>
      </w:r>
      <w:r>
        <w:rPr>
          <w:spacing w:val="15"/>
        </w:rPr>
        <w:t> </w:t>
      </w:r>
      <w:r>
        <w:rPr/>
        <w:t>all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prejudices,</w:t>
      </w:r>
      <w:r>
        <w:rPr>
          <w:spacing w:val="14"/>
        </w:rPr>
        <w:t> </w:t>
      </w:r>
      <w:r>
        <w:rPr/>
        <w:t>unwarranted</w:t>
      </w:r>
      <w:r>
        <w:rPr>
          <w:spacing w:val="16"/>
        </w:rPr>
        <w:t> </w:t>
      </w:r>
      <w:r>
        <w:rPr/>
        <w:t>assumptions,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mistakes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his</w:t>
      </w:r>
      <w:r>
        <w:rPr>
          <w:spacing w:val="16"/>
        </w:rPr>
        <w:t> </w:t>
      </w:r>
      <w:r>
        <w:rPr/>
        <w:t>teacher</w:t>
      </w:r>
      <w:r>
        <w:rPr>
          <w:spacing w:val="-58"/>
        </w:rPr>
        <w:t> </w:t>
      </w:r>
      <w:r>
        <w:rPr/>
        <w:t>if he values a grade at all! The students submit to authority instead of pursuing truth,</w:t>
      </w:r>
      <w:r>
        <w:rPr>
          <w:spacing w:val="1"/>
        </w:rPr>
        <w:t> </w:t>
      </w:r>
      <w:r>
        <w:rPr/>
        <w:t>evidence, and logic. The teacher is the final authority, and the exploratory aspects of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effectively</w:t>
      </w:r>
      <w:r>
        <w:rPr>
          <w:spacing w:val="-3"/>
        </w:rPr>
        <w:t> </w:t>
      </w:r>
      <w:r>
        <w:rPr/>
        <w:t>thwarted.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59" w:id="25"/>
      <w:r>
        <w:rPr/>
        <w:t>Concept</w:t>
      </w:r>
      <w:r>
        <w:rPr>
          <w:spacing w:val="-2"/>
        </w:rPr>
        <w:t> </w:t>
      </w:r>
      <w:r>
        <w:rPr/>
        <w:t>of Project</w:t>
      </w:r>
      <w:r>
        <w:rPr>
          <w:spacing w:val="-1"/>
        </w:rPr>
        <w:t> </w:t>
      </w:r>
      <w:bookmarkEnd w:id="25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Keeping student engaged and motivated in school is challenging, even for the most</w:t>
      </w:r>
      <w:r>
        <w:rPr>
          <w:spacing w:val="-5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ce</w:t>
      </w:r>
      <w:r>
        <w:rPr/>
        <w:t>d </w:t>
      </w:r>
      <w:r>
        <w:rPr>
          <w:spacing w:val="-13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</w:t>
      </w:r>
      <w:r>
        <w:rPr>
          <w:spacing w:val="1"/>
        </w:rPr>
        <w:t>e</w:t>
      </w:r>
      <w:r>
        <w:rPr>
          <w:w w:val="99"/>
        </w:rPr>
        <w:t>rs.</w:t>
      </w:r>
      <w:r>
        <w:rPr/>
        <w:t> </w:t>
      </w:r>
      <w:r>
        <w:rPr>
          <w:spacing w:val="-13"/>
        </w:rPr>
        <w:t> </w:t>
      </w:r>
      <w:r>
        <w:rPr>
          <w:spacing w:val="1"/>
          <w:w w:val="99"/>
        </w:rPr>
        <w:t>A</w:t>
      </w:r>
      <w:r>
        <w:rPr/>
        <w:t>lthou</w:t>
      </w:r>
      <w:r>
        <w:rPr>
          <w:spacing w:val="-3"/>
        </w:rPr>
        <w:t>g</w:t>
      </w:r>
      <w:r>
        <w:rPr/>
        <w:t>h </w:t>
      </w:r>
      <w:r>
        <w:rPr>
          <w:spacing w:val="-10"/>
        </w:rPr>
        <w:t> </w:t>
      </w:r>
      <w:r>
        <w:rPr/>
        <w:t>it </w:t>
      </w:r>
      <w:r>
        <w:rPr>
          <w:spacing w:val="-12"/>
        </w:rPr>
        <w:t> </w:t>
      </w:r>
      <w:r>
        <w:rPr/>
        <w:t>is </w:t>
      </w:r>
      <w:r>
        <w:rPr>
          <w:spacing w:val="-12"/>
        </w:rPr>
        <w:t> </w:t>
      </w:r>
      <w:r>
        <w:rPr/>
        <w:t>dif</w:t>
      </w:r>
      <w:r>
        <w:rPr>
          <w:spacing w:val="-1"/>
        </w:rPr>
        <w:t>f</w:t>
      </w:r>
      <w:r>
        <w:rPr/>
        <w:t>icult </w:t>
      </w:r>
      <w:r>
        <w:rPr>
          <w:spacing w:val="-12"/>
        </w:rPr>
        <w:t> </w:t>
      </w:r>
      <w:r>
        <w:rPr/>
        <w:t>to </w:t>
      </w:r>
      <w:r>
        <w:rPr>
          <w:spacing w:val="-12"/>
        </w:rPr>
        <w:t> </w:t>
      </w:r>
      <w:r>
        <w:rPr/>
        <w:t>p</w:t>
      </w:r>
      <w:r>
        <w:rPr>
          <w:spacing w:val="-1"/>
        </w:rPr>
        <w:t>resc</w:t>
      </w:r>
      <w:r>
        <w:rPr/>
        <w:t>ri</w:t>
      </w:r>
      <w:r>
        <w:rPr>
          <w:spacing w:val="1"/>
        </w:rPr>
        <w:t>b</w:t>
      </w:r>
      <w:r>
        <w:rPr/>
        <w:t>e </w:t>
      </w:r>
      <w:r>
        <w:rPr>
          <w:spacing w:val="-14"/>
        </w:rPr>
        <w:t> </w:t>
      </w:r>
      <w:r>
        <w:rPr/>
        <w:t>a </w:t>
      </w:r>
      <w:r>
        <w:rPr>
          <w:spacing w:val="-11"/>
        </w:rPr>
        <w:t> </w:t>
      </w:r>
      <w:r>
        <w:rPr>
          <w:spacing w:val="1"/>
          <w:w w:val="44"/>
        </w:rPr>
        <w:t>―</w:t>
      </w:r>
      <w:r>
        <w:rPr/>
        <w:t>on</w:t>
      </w:r>
      <w:r>
        <w:rPr>
          <w:spacing w:val="-1"/>
        </w:rPr>
        <w:t>e-</w:t>
      </w:r>
      <w:r>
        <w:rPr>
          <w:w w:val="99"/>
        </w:rPr>
        <w:t>si</w:t>
      </w:r>
      <w:r>
        <w:rPr>
          <w:spacing w:val="1"/>
          <w:w w:val="99"/>
        </w:rPr>
        <w:t>z</w:t>
      </w:r>
      <w:r>
        <w:rPr>
          <w:spacing w:val="-1"/>
        </w:rPr>
        <w:t>e-</w:t>
      </w:r>
      <w:r>
        <w:rPr/>
        <w:t>f</w:t>
      </w:r>
      <w:r>
        <w:rPr>
          <w:spacing w:val="1"/>
        </w:rPr>
        <w:t>i</w:t>
      </w:r>
      <w:r>
        <w:rPr>
          <w:w w:val="99"/>
        </w:rPr>
        <w:t>t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-a</w:t>
      </w:r>
      <w:r>
        <w:rPr>
          <w:w w:val="99"/>
        </w:rPr>
        <w:t>l</w:t>
      </w:r>
      <w:r>
        <w:rPr>
          <w:w w:val="129"/>
        </w:rPr>
        <w:t>l‖</w:t>
      </w:r>
      <w:r>
        <w:rPr/>
        <w:t> </w:t>
      </w:r>
      <w:r>
        <w:rPr>
          <w:spacing w:val="-13"/>
        </w:rPr>
        <w:t> </w:t>
      </w:r>
      <w:r>
        <w:rPr/>
        <w:t>method, research shows that there are practices that will generally encourage students to be more</w:t>
      </w:r>
      <w:r>
        <w:rPr>
          <w:spacing w:val="1"/>
        </w:rPr>
        <w:t> </w:t>
      </w:r>
      <w:r>
        <w:rPr/>
        <w:t>engaged. These practices include moving away from rote learning and memorization to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challenging,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work;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interdisciplinary,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departmentalized focus; and encouraging cooperative learning (Anderman &amp; Midgley,</w:t>
      </w:r>
      <w:r>
        <w:rPr>
          <w:spacing w:val="1"/>
        </w:rPr>
        <w:t> </w:t>
      </w:r>
      <w:r>
        <w:rPr/>
        <w:t>2008; Lumsden, 2004). Project method incorporates these principles. Project method is a</w:t>
      </w:r>
      <w:r>
        <w:rPr>
          <w:spacing w:val="1"/>
        </w:rPr>
        <w:t> </w:t>
      </w:r>
      <w:r>
        <w:rPr/>
        <w:t>teaching and learning instructional method that emphasizes student-centred instruction by</w:t>
      </w:r>
      <w:r>
        <w:rPr>
          <w:spacing w:val="1"/>
        </w:rPr>
        <w:t> </w:t>
      </w:r>
      <w:r>
        <w:rPr/>
        <w:t>assigning projects (Moursund, 2002). It allows students to work more autonomously to</w:t>
      </w:r>
      <w:r>
        <w:rPr>
          <w:spacing w:val="1"/>
        </w:rPr>
        <w:t> </w:t>
      </w:r>
      <w:r>
        <w:rPr/>
        <w:t>construct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 learning,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culminates in</w:t>
      </w:r>
      <w:r>
        <w:rPr>
          <w:spacing w:val="-1"/>
        </w:rPr>
        <w:t> </w:t>
      </w:r>
      <w:r>
        <w:rPr/>
        <w:t>realistic,</w:t>
      </w:r>
      <w:r>
        <w:rPr>
          <w:spacing w:val="-1"/>
        </w:rPr>
        <w:t> </w:t>
      </w:r>
      <w:r>
        <w:rPr/>
        <w:t>student-generated</w:t>
      </w:r>
      <w:r>
        <w:rPr>
          <w:spacing w:val="1"/>
        </w:rPr>
        <w:t> </w:t>
      </w:r>
      <w:r>
        <w:rPr/>
        <w:t>products.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More specifically, project method according to (Thomas, 2000) can be defined as: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discipline;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 students in complex, real-world projects through which they develop and apply</w:t>
      </w:r>
      <w:r>
        <w:rPr>
          <w:spacing w:val="1"/>
        </w:rPr>
        <w:t> </w:t>
      </w:r>
      <w:r>
        <w:rPr/>
        <w:t>skills and knowledge; Learning that requires students to draw from many information</w:t>
      </w:r>
      <w:r>
        <w:rPr>
          <w:spacing w:val="1"/>
        </w:rPr>
        <w:t> </w:t>
      </w:r>
      <w:r>
        <w:rPr/>
        <w:t>sources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disciplines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order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solve</w:t>
      </w:r>
      <w:r>
        <w:rPr>
          <w:spacing w:val="5"/>
        </w:rPr>
        <w:t> </w:t>
      </w:r>
      <w:r>
        <w:rPr/>
        <w:t>problems;</w:t>
      </w:r>
      <w:r>
        <w:rPr>
          <w:spacing w:val="8"/>
        </w:rPr>
        <w:t> </w:t>
      </w:r>
      <w:r>
        <w:rPr/>
        <w:t>Learning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which</w:t>
      </w:r>
      <w:r>
        <w:rPr>
          <w:spacing w:val="8"/>
        </w:rPr>
        <w:t> </w:t>
      </w:r>
      <w:r>
        <w:rPr/>
        <w:t>curricular</w:t>
      </w:r>
      <w:r>
        <w:rPr>
          <w:spacing w:val="5"/>
        </w:rPr>
        <w:t> </w:t>
      </w:r>
      <w:r>
        <w:rPr/>
        <w:t>outcomes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can be identified up-front, but in which the outcomes of the student's learning process are</w:t>
      </w:r>
      <w:r>
        <w:rPr>
          <w:spacing w:val="1"/>
        </w:rPr>
        <w:t> </w:t>
      </w:r>
      <w:r>
        <w:rPr/>
        <w:t>neither predetermined nor fully predictable; and experiences through which students learn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manage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allocate resources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 time and</w:t>
      </w:r>
      <w:r>
        <w:rPr>
          <w:spacing w:val="1"/>
        </w:rPr>
        <w:t> </w:t>
      </w:r>
      <w:r>
        <w:rPr/>
        <w:t>materials.</w:t>
      </w:r>
    </w:p>
    <w:p>
      <w:pPr>
        <w:pStyle w:val="BodyText"/>
        <w:spacing w:line="480" w:lineRule="auto" w:before="199"/>
        <w:ind w:right="1306" w:firstLine="719"/>
        <w:jc w:val="both"/>
      </w:pPr>
      <w:r>
        <w:rPr/>
        <w:t>A project is a teaching and learning method where an individual student</w:t>
      </w:r>
      <w:r>
        <w:rPr>
          <w:spacing w:val="60"/>
        </w:rPr>
        <w:t> </w:t>
      </w:r>
      <w:r>
        <w:rPr/>
        <w:t>or group</w:t>
      </w:r>
      <w:r>
        <w:rPr>
          <w:spacing w:val="1"/>
        </w:rPr>
        <w:t> </w:t>
      </w:r>
      <w:r>
        <w:rPr/>
        <w:t>of students carry out an activity on a component of a particular topic in a subject in</w:t>
      </w:r>
      <w:r>
        <w:rPr>
          <w:spacing w:val="60"/>
        </w:rPr>
        <w:t> </w:t>
      </w:r>
      <w:r>
        <w:rPr/>
        <w:t>order</w:t>
      </w:r>
      <w:r>
        <w:rPr>
          <w:spacing w:val="1"/>
        </w:rPr>
        <w:t> </w:t>
      </w:r>
      <w:r>
        <w:rPr/>
        <w:t>to attain a desired goal. Usually, students are given considerable autonomy over how,</w:t>
      </w:r>
      <w:r>
        <w:rPr>
          <w:spacing w:val="1"/>
        </w:rPr>
        <w:t> </w:t>
      </w:r>
      <w:r>
        <w:rPr/>
        <w:t>where, when and in what order the task will be carried out. Projects are usually more open</w:t>
      </w:r>
      <w:r>
        <w:rPr>
          <w:spacing w:val="1"/>
        </w:rPr>
        <w:t> </w:t>
      </w:r>
      <w:r>
        <w:rPr/>
        <w:t>ended – they give learners an opportunity to use, that is, to practice and apply skills and</w:t>
      </w:r>
      <w:r>
        <w:rPr>
          <w:spacing w:val="1"/>
        </w:rPr>
        <w:t> </w:t>
      </w:r>
      <w:r>
        <w:rPr/>
        <w:t>knowledge and so come to a deep understanding that a ‗realistic context‘ explains. This</w:t>
      </w:r>
      <w:r>
        <w:rPr>
          <w:spacing w:val="1"/>
        </w:rPr>
        <w:t> </w:t>
      </w:r>
      <w:r>
        <w:rPr/>
        <w:t>usually arises from a topic taught or a demonstration done in class by the teacher after</w:t>
      </w:r>
      <w:r>
        <w:rPr>
          <w:spacing w:val="1"/>
        </w:rPr>
        <w:t> </w:t>
      </w:r>
      <w:r>
        <w:rPr/>
        <w:t>which students carry out a project activity and are expected to show some well-defined</w:t>
      </w:r>
      <w:r>
        <w:rPr>
          <w:spacing w:val="1"/>
        </w:rPr>
        <w:t> </w:t>
      </w:r>
      <w:r>
        <w:rPr/>
        <w:t>competence through handing in a project report. The advantage of the Project method is</w:t>
      </w:r>
      <w:r>
        <w:rPr>
          <w:spacing w:val="1"/>
        </w:rPr>
        <w:t> </w:t>
      </w:r>
      <w:r>
        <w:rPr/>
        <w:t>that it can be used among others, to improve skills that enhance creativity and problem-</w:t>
      </w:r>
      <w:r>
        <w:rPr>
          <w:spacing w:val="1"/>
        </w:rPr>
        <w:t> </w:t>
      </w:r>
      <w:r>
        <w:rPr/>
        <w:t>solving</w:t>
      </w:r>
      <w:r>
        <w:rPr>
          <w:spacing w:val="-4"/>
        </w:rPr>
        <w:t> </w:t>
      </w:r>
      <w:r>
        <w:rPr/>
        <w:t>(Sakala, 2013).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Project method places the most emphasis on topics of every day concern, that,</w:t>
      </w:r>
      <w:r>
        <w:rPr>
          <w:spacing w:val="1"/>
        </w:rPr>
        <w:t> </w:t>
      </w:r>
      <w:r>
        <w:rPr/>
        <w:t>through the teacher‘s guidance, enable students to explore and solve problems 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(Lee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Tsai,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students‘ own time. The teacher‘s role is to design the assignment, brief the students and</w:t>
      </w:r>
      <w:r>
        <w:rPr>
          <w:spacing w:val="1"/>
        </w:rPr>
        <w:t> </w:t>
      </w:r>
      <w:r>
        <w:rPr/>
        <w:t>become a learning manager and facilitator. As the work is being done, the teacher checks</w:t>
      </w:r>
      <w:r>
        <w:rPr>
          <w:spacing w:val="1"/>
        </w:rPr>
        <w:t> </w:t>
      </w:r>
      <w:r>
        <w:rPr/>
        <w:t>the progress and requests for improvement where necessary so as to enhance success and</w:t>
      </w:r>
      <w:r>
        <w:rPr>
          <w:spacing w:val="1"/>
        </w:rPr>
        <w:t> </w:t>
      </w:r>
      <w:r>
        <w:rPr/>
        <w:t>motivation. To achieve the goals of the lesson, planning is as important as making follow-</w:t>
      </w:r>
      <w:r>
        <w:rPr>
          <w:spacing w:val="1"/>
        </w:rPr>
        <w:t> </w:t>
      </w:r>
      <w:r>
        <w:rPr/>
        <w:t>ups. Using projects as part of the curriculum is certainly not a new concept; teachers often</w:t>
      </w:r>
      <w:r>
        <w:rPr>
          <w:spacing w:val="1"/>
        </w:rPr>
        <w:t> </w:t>
      </w:r>
      <w:r>
        <w:rPr/>
        <w:t>incorporate projects into their lesson plans. Project method is different: It is a holistic</w:t>
      </w:r>
      <w:r>
        <w:rPr>
          <w:spacing w:val="1"/>
        </w:rPr>
        <w:t> </w:t>
      </w:r>
      <w:r>
        <w:rPr/>
        <w:t>instructional</w:t>
      </w:r>
      <w:r>
        <w:rPr>
          <w:spacing w:val="34"/>
        </w:rPr>
        <w:t> </w:t>
      </w:r>
      <w:r>
        <w:rPr/>
        <w:t>method</w:t>
      </w:r>
      <w:r>
        <w:rPr>
          <w:spacing w:val="33"/>
        </w:rPr>
        <w:t> </w:t>
      </w:r>
      <w:r>
        <w:rPr/>
        <w:t>rather</w:t>
      </w:r>
      <w:r>
        <w:rPr>
          <w:spacing w:val="32"/>
        </w:rPr>
        <w:t> </w:t>
      </w:r>
      <w:r>
        <w:rPr/>
        <w:t>than</w:t>
      </w:r>
      <w:r>
        <w:rPr>
          <w:spacing w:val="32"/>
        </w:rPr>
        <w:t> </w:t>
      </w:r>
      <w:r>
        <w:rPr/>
        <w:t>an</w:t>
      </w:r>
      <w:r>
        <w:rPr>
          <w:spacing w:val="33"/>
        </w:rPr>
        <w:t> </w:t>
      </w:r>
      <w:r>
        <w:rPr/>
        <w:t>add-on.</w:t>
      </w:r>
      <w:r>
        <w:rPr>
          <w:spacing w:val="33"/>
        </w:rPr>
        <w:t> </w:t>
      </w:r>
      <w:r>
        <w:rPr/>
        <w:t>This</w:t>
      </w:r>
      <w:r>
        <w:rPr>
          <w:spacing w:val="34"/>
        </w:rPr>
        <w:t> </w:t>
      </w:r>
      <w:r>
        <w:rPr/>
        <w:t>method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becoming</w:t>
      </w:r>
      <w:r>
        <w:rPr>
          <w:spacing w:val="30"/>
        </w:rPr>
        <w:t> </w:t>
      </w:r>
      <w:r>
        <w:rPr/>
        <w:t>even</w:t>
      </w:r>
      <w:r>
        <w:rPr>
          <w:spacing w:val="33"/>
        </w:rPr>
        <w:t> </w:t>
      </w:r>
      <w:r>
        <w:rPr/>
        <w:t>more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meaningful in today‘s society as teachers increasingly teach groups of students who have</w:t>
      </w:r>
      <w:r>
        <w:rPr>
          <w:spacing w:val="1"/>
        </w:rPr>
        <w:t> </w:t>
      </w:r>
      <w:r>
        <w:rPr/>
        <w:t>different learning styles, cultural and ethnic backgrounds, and ability levels (Railsback,</w:t>
      </w:r>
      <w:r>
        <w:rPr>
          <w:spacing w:val="1"/>
        </w:rPr>
        <w:t> </w:t>
      </w:r>
      <w:r>
        <w:rPr/>
        <w:t>2002). The so-called cookie-cutter approach to learning does not help all students achieve</w:t>
      </w:r>
      <w:r>
        <w:rPr>
          <w:spacing w:val="1"/>
        </w:rPr>
        <w:t> </w:t>
      </w:r>
      <w:r>
        <w:rPr/>
        <w:t>high</w:t>
      </w:r>
      <w:r>
        <w:rPr>
          <w:spacing w:val="-2"/>
        </w:rPr>
        <w:t> </w:t>
      </w:r>
      <w:r>
        <w:rPr/>
        <w:t>standards.</w:t>
      </w:r>
    </w:p>
    <w:p>
      <w:pPr>
        <w:pStyle w:val="BodyText"/>
        <w:spacing w:line="480" w:lineRule="auto" w:before="199"/>
        <w:ind w:right="1306" w:firstLine="719"/>
        <w:jc w:val="both"/>
      </w:pP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builds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strengths,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allows</w:t>
      </w:r>
      <w:r>
        <w:rPr>
          <w:spacing w:val="60"/>
        </w:rPr>
        <w:t> </w:t>
      </w:r>
      <w:r>
        <w:rPr/>
        <w:t>them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 their interests in the framework of a defined curriculum. This study explains the</w:t>
      </w:r>
      <w:r>
        <w:rPr>
          <w:spacing w:val="1"/>
        </w:rPr>
        <w:t> </w:t>
      </w:r>
      <w:r>
        <w:rPr/>
        <w:t>research-based rationale for using the method and outlines how the method can increase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retention.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instructional method in which students plan, implement, and evaluate projects that have</w:t>
      </w:r>
      <w:r>
        <w:rPr>
          <w:spacing w:val="1"/>
        </w:rPr>
        <w:t> </w:t>
      </w:r>
      <w:r>
        <w:rPr/>
        <w:t>real-world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(Blank,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Dickinson,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2008;</w:t>
      </w:r>
      <w:r>
        <w:rPr>
          <w:spacing w:val="1"/>
        </w:rPr>
        <w:t> </w:t>
      </w:r>
      <w:r>
        <w:rPr/>
        <w:t>Harwell,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interdisciplinary,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student-</w:t>
      </w:r>
      <w:r>
        <w:rPr>
          <w:spacing w:val="-57"/>
        </w:rPr>
        <w:t> </w:t>
      </w:r>
      <w:r>
        <w:rPr/>
        <w:t>centered are emphasized, rather than short, isolated lessons (Challenge 2000 Multimedia</w:t>
      </w:r>
      <w:r>
        <w:rPr>
          <w:spacing w:val="1"/>
        </w:rPr>
        <w:t> </w:t>
      </w:r>
      <w:r>
        <w:rPr/>
        <w:t>Project, 1999). Project method have its roots in the constructivist approach evolved from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work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psychologists</w:t>
      </w:r>
      <w:r>
        <w:rPr>
          <w:spacing w:val="51"/>
        </w:rPr>
        <w:t> </w:t>
      </w:r>
      <w:r>
        <w:rPr/>
        <w:t>and</w:t>
      </w:r>
      <w:r>
        <w:rPr>
          <w:spacing w:val="48"/>
        </w:rPr>
        <w:t> </w:t>
      </w:r>
      <w:r>
        <w:rPr/>
        <w:t>educators</w:t>
      </w:r>
      <w:r>
        <w:rPr>
          <w:spacing w:val="49"/>
        </w:rPr>
        <w:t> </w:t>
      </w:r>
      <w:r>
        <w:rPr/>
        <w:t>such</w:t>
      </w:r>
      <w:r>
        <w:rPr>
          <w:spacing w:val="49"/>
        </w:rPr>
        <w:t> </w:t>
      </w:r>
      <w:r>
        <w:rPr/>
        <w:t>as</w:t>
      </w:r>
      <w:r>
        <w:rPr>
          <w:spacing w:val="50"/>
        </w:rPr>
        <w:t> </w:t>
      </w:r>
      <w:r>
        <w:rPr/>
        <w:t>Lev</w:t>
      </w:r>
      <w:r>
        <w:rPr>
          <w:spacing w:val="49"/>
        </w:rPr>
        <w:t> </w:t>
      </w:r>
      <w:r>
        <w:rPr/>
        <w:t>Vygotsky,</w:t>
      </w:r>
      <w:r>
        <w:rPr>
          <w:spacing w:val="49"/>
        </w:rPr>
        <w:t> </w:t>
      </w:r>
      <w:r>
        <w:rPr/>
        <w:t>Jerome</w:t>
      </w:r>
      <w:r>
        <w:rPr>
          <w:spacing w:val="47"/>
        </w:rPr>
        <w:t> </w:t>
      </w:r>
      <w:r>
        <w:rPr/>
        <w:t>Bruner,</w:t>
      </w:r>
      <w:r>
        <w:rPr>
          <w:spacing w:val="48"/>
        </w:rPr>
        <w:t> </w:t>
      </w:r>
      <w:r>
        <w:rPr/>
        <w:t>Jean</w:t>
      </w:r>
      <w:r>
        <w:rPr>
          <w:spacing w:val="-58"/>
        </w:rPr>
        <w:t> </w:t>
      </w:r>
      <w:r>
        <w:rPr/>
        <w:t>Piaget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Dewey.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construction; that is, children learn by constructing new ideas or concepts based on their</w:t>
      </w:r>
      <w:r>
        <w:rPr>
          <w:spacing w:val="1"/>
        </w:rPr>
        <w:t> </w:t>
      </w:r>
      <w:r>
        <w:rPr/>
        <w:t>current and previous knowledge (Karlin &amp; Vianni, 2001). Most important, students find</w:t>
      </w:r>
      <w:r>
        <w:rPr>
          <w:spacing w:val="1"/>
        </w:rPr>
        <w:t> </w:t>
      </w:r>
      <w:r>
        <w:rPr/>
        <w:t>projects fun, motivating, and challenging because they play an active role in choosing the</w:t>
      </w:r>
      <w:r>
        <w:rPr>
          <w:spacing w:val="1"/>
        </w:rPr>
        <w:t> </w:t>
      </w:r>
      <w:r>
        <w:rPr/>
        <w:t>project and in the entire planning process (Challenge Multimedia Project, 2000; Katz,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line="480" w:lineRule="auto" w:before="202"/>
        <w:ind w:right="1311" w:firstLine="719"/>
        <w:jc w:val="both"/>
      </w:pPr>
      <w:r>
        <w:rPr/>
        <w:t>This method is used by teachers to individualize instructions; usually it is given to</w:t>
      </w:r>
      <w:r>
        <w:rPr>
          <w:spacing w:val="1"/>
        </w:rPr>
        <w:t> </w:t>
      </w:r>
      <w:r>
        <w:rPr/>
        <w:t>individuals or small groups. Here, students are</w:t>
      </w:r>
      <w:r>
        <w:rPr>
          <w:spacing w:val="60"/>
        </w:rPr>
        <w:t> </w:t>
      </w:r>
      <w:r>
        <w:rPr/>
        <w:t>required to look for topics of special</w:t>
      </w:r>
      <w:r>
        <w:rPr>
          <w:spacing w:val="1"/>
        </w:rPr>
        <w:t> </w:t>
      </w:r>
      <w:r>
        <w:rPr/>
        <w:t>interest to them and investigate solutions using projects. Project is one of the activity-</w:t>
      </w:r>
      <w:r>
        <w:rPr>
          <w:spacing w:val="1"/>
        </w:rPr>
        <w:t> </w:t>
      </w:r>
      <w:r>
        <w:rPr/>
        <w:t>based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economic</w:t>
      </w:r>
      <w:r>
        <w:rPr>
          <w:spacing w:val="28"/>
        </w:rPr>
        <w:t> </w:t>
      </w:r>
      <w:r>
        <w:rPr/>
        <w:t>teaching</w:t>
      </w:r>
      <w:r>
        <w:rPr>
          <w:spacing w:val="25"/>
        </w:rPr>
        <w:t> </w:t>
      </w:r>
      <w:r>
        <w:rPr/>
        <w:t>method</w:t>
      </w:r>
      <w:r>
        <w:rPr>
          <w:spacing w:val="28"/>
        </w:rPr>
        <w:t> </w:t>
      </w:r>
      <w:r>
        <w:rPr/>
        <w:t>which</w:t>
      </w:r>
      <w:r>
        <w:rPr>
          <w:spacing w:val="29"/>
        </w:rPr>
        <w:t> </w:t>
      </w:r>
      <w:r>
        <w:rPr/>
        <w:t>local</w:t>
      </w:r>
      <w:r>
        <w:rPr>
          <w:spacing w:val="30"/>
        </w:rPr>
        <w:t> </w:t>
      </w:r>
      <w:r>
        <w:rPr/>
        <w:t>resources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9"/>
        </w:rPr>
        <w:t> </w:t>
      </w:r>
      <w:r>
        <w:rPr/>
        <w:t>effectively</w:t>
      </w:r>
      <w:r>
        <w:rPr>
          <w:spacing w:val="23"/>
        </w:rPr>
        <w:t> </w:t>
      </w:r>
      <w:r>
        <w:rPr/>
        <w:t>utilized</w:t>
      </w:r>
      <w:r>
        <w:rPr>
          <w:spacing w:val="27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teaching process. Project method is derived from the educational idea of one of the great</w:t>
      </w:r>
      <w:r>
        <w:rPr>
          <w:spacing w:val="1"/>
        </w:rPr>
        <w:t> </w:t>
      </w:r>
      <w:r>
        <w:rPr/>
        <w:t>educators John Dewey, an American, Dewey argued that education should not prepare a</w:t>
      </w:r>
      <w:r>
        <w:rPr>
          <w:spacing w:val="1"/>
        </w:rPr>
        <w:t> </w:t>
      </w:r>
      <w:r>
        <w:rPr/>
        <w:t>child for future that is unknown, but rather that it should fit him rightly into his society.</w:t>
      </w:r>
      <w:r>
        <w:rPr>
          <w:spacing w:val="1"/>
        </w:rPr>
        <w:t> </w:t>
      </w:r>
      <w:r>
        <w:rPr/>
        <w:t>One of the best ways to do this is to allow the child to take full part in the life of</w:t>
      </w:r>
      <w:r>
        <w:rPr>
          <w:spacing w:val="1"/>
        </w:rPr>
        <w:t> </w:t>
      </w:r>
      <w:r>
        <w:rPr/>
        <w:t>community and wider</w:t>
      </w:r>
      <w:r>
        <w:rPr>
          <w:spacing w:val="1"/>
        </w:rPr>
        <w:t> </w:t>
      </w:r>
      <w:r>
        <w:rPr/>
        <w:t>neighbourhood.</w:t>
      </w:r>
      <w:r>
        <w:rPr>
          <w:spacing w:val="1"/>
        </w:rPr>
        <w:t> </w:t>
      </w:r>
      <w:r>
        <w:rPr/>
        <w:t>Later, the</w:t>
      </w:r>
      <w:r>
        <w:rPr>
          <w:spacing w:val="60"/>
        </w:rPr>
        <w:t> </w:t>
      </w:r>
      <w:r>
        <w:rPr/>
        <w:t>followers of Dewey further developed</w:t>
      </w:r>
      <w:r>
        <w:rPr>
          <w:spacing w:val="1"/>
        </w:rPr>
        <w:t> </w:t>
      </w:r>
      <w:r>
        <w:rPr/>
        <w:t>thi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idea</w:t>
      </w:r>
      <w:r>
        <w:rPr>
          <w:spacing w:val="6"/>
        </w:rPr>
        <w:t> </w:t>
      </w:r>
      <w:r>
        <w:rPr/>
        <w:t>into</w:t>
      </w:r>
      <w:r>
        <w:rPr>
          <w:spacing w:val="6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</w:t>
      </w:r>
      <w:r>
        <w:rPr>
          <w:spacing w:val="8"/>
        </w:rPr>
        <w:t> </w:t>
      </w:r>
      <w:r>
        <w:rPr>
          <w:w w:val="99"/>
        </w:rPr>
        <w:t>is</w:t>
      </w:r>
      <w:r>
        <w:rPr>
          <w:spacing w:val="7"/>
        </w:rPr>
        <w:t> </w:t>
      </w:r>
      <w:r>
        <w:rPr/>
        <w:t>b</w:t>
      </w:r>
      <w:r>
        <w:rPr>
          <w:spacing w:val="-1"/>
        </w:rPr>
        <w:t>e</w:t>
      </w:r>
      <w:r>
        <w:rPr/>
        <w:t>ing</w:t>
      </w:r>
      <w:r>
        <w:rPr>
          <w:spacing w:val="5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sc</w:t>
      </w:r>
      <w:r>
        <w:rPr/>
        <w:t>hools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8"/>
        </w:rPr>
        <w:t> </w:t>
      </w:r>
      <w:r>
        <w:rPr/>
        <w:t>p</w:t>
      </w:r>
      <w:r>
        <w:rPr>
          <w:spacing w:val="-1"/>
        </w:rPr>
        <w:t>r</w:t>
      </w:r>
      <w:r>
        <w:rPr/>
        <w:t>oje</w:t>
      </w:r>
      <w:r>
        <w:rPr>
          <w:spacing w:val="-2"/>
        </w:rPr>
        <w:t>c</w:t>
      </w:r>
      <w:r>
        <w:rPr/>
        <w:t>t</w:t>
      </w:r>
      <w:r>
        <w:rPr>
          <w:spacing w:val="7"/>
        </w:rPr>
        <w:t> </w:t>
      </w:r>
      <w:r>
        <w:rPr/>
        <w:t>method;</w:t>
      </w:r>
      <w:r>
        <w:rPr>
          <w:spacing w:val="9"/>
        </w:rPr>
        <w:t> </w:t>
      </w:r>
      <w:r>
        <w:rPr/>
        <w:t>put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</w:rPr>
        <w:t>a</w:t>
      </w:r>
      <w:r>
        <w:rPr>
          <w:spacing w:val="1"/>
        </w:rPr>
        <w:t>n</w:t>
      </w:r>
      <w:r>
        <w:rPr/>
        <w:t>other</w:t>
      </w:r>
      <w:r>
        <w:rPr>
          <w:spacing w:val="6"/>
        </w:rPr>
        <w:t> </w:t>
      </w:r>
      <w:r>
        <w:rPr/>
        <w:t>fo</w:t>
      </w:r>
      <w:r>
        <w:rPr>
          <w:spacing w:val="-2"/>
        </w:rPr>
        <w:t>r</w:t>
      </w:r>
      <w:r>
        <w:rPr/>
        <w:t>m,</w:t>
      </w:r>
      <w:r>
        <w:rPr>
          <w:spacing w:val="10"/>
        </w:rPr>
        <w:t> </w:t>
      </w:r>
      <w:r>
        <w:rPr/>
        <w:t>a school projects. It is the cooperative study of real life situation by either a class or the</w:t>
      </w:r>
      <w:r>
        <w:rPr>
          <w:spacing w:val="1"/>
        </w:rPr>
        <w:t> </w:t>
      </w:r>
      <w:r>
        <w:rPr/>
        <w:t>whole school, usually under the expert guidance of a teacher (Bello, 2006). Sometimes</w:t>
      </w:r>
      <w:r>
        <w:rPr>
          <w:spacing w:val="1"/>
        </w:rPr>
        <w:t> </w:t>
      </w:r>
      <w:r>
        <w:rPr/>
        <w:t>students obtain topics for the project work from the sources available. The teacher is</w:t>
      </w:r>
      <w:r>
        <w:rPr>
          <w:spacing w:val="1"/>
        </w:rPr>
        <w:t> </w:t>
      </w:r>
      <w:r>
        <w:rPr/>
        <w:t>expected to guide them where necessary. The project method could take a week, month, or</w:t>
      </w:r>
      <w:r>
        <w:rPr>
          <w:spacing w:val="-57"/>
        </w:rPr>
        <w:t> </w:t>
      </w:r>
      <w:r>
        <w:rPr/>
        <w:t>even</w:t>
      </w:r>
      <w:r>
        <w:rPr>
          <w:spacing w:val="-1"/>
        </w:rPr>
        <w:t> </w:t>
      </w:r>
      <w:r>
        <w:rPr/>
        <w:t>some</w:t>
      </w:r>
      <w:r>
        <w:rPr>
          <w:spacing w:val="3"/>
        </w:rPr>
        <w:t> </w:t>
      </w:r>
      <w:r>
        <w:rPr/>
        <w:t>years (Abdullahi,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spacing w:line="480" w:lineRule="auto" w:before="201"/>
        <w:ind w:right="1306" w:firstLine="719"/>
        <w:jc w:val="both"/>
      </w:pPr>
      <w:r>
        <w:rPr/>
        <w:t>To capture the uniqueness of Project method, the following set of criteria are</w:t>
      </w:r>
      <w:r>
        <w:rPr>
          <w:spacing w:val="1"/>
        </w:rPr>
        <w:t> </w:t>
      </w:r>
      <w:r>
        <w:rPr/>
        <w:t>offered.</w:t>
      </w:r>
      <w:r>
        <w:rPr>
          <w:spacing w:val="1"/>
        </w:rPr>
        <w:t> </w:t>
      </w:r>
      <w:r>
        <w:rPr/>
        <w:t>These criteria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Thomas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constitute a definition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 method, but rather are designed to answer the question, "what must a project have</w:t>
      </w:r>
      <w:r>
        <w:rPr>
          <w:spacing w:val="1"/>
        </w:rPr>
        <w:t> </w:t>
      </w:r>
      <w:r>
        <w:rPr/>
        <w:t>in order to be considered an instance of project-based learning?</w:t>
      </w:r>
      <w:r>
        <w:rPr>
          <w:spacing w:val="1"/>
        </w:rPr>
        <w:t> </w:t>
      </w:r>
      <w:r>
        <w:rPr/>
        <w:t>The five criteria are</w:t>
      </w:r>
      <w:r>
        <w:rPr>
          <w:spacing w:val="1"/>
        </w:rPr>
        <w:t> </w:t>
      </w:r>
      <w:r>
        <w:rPr/>
        <w:t>centrality,</w:t>
      </w:r>
      <w:r>
        <w:rPr>
          <w:spacing w:val="-1"/>
        </w:rPr>
        <w:t> </w:t>
      </w:r>
      <w:r>
        <w:rPr/>
        <w:t>driving</w:t>
      </w:r>
      <w:r>
        <w:rPr>
          <w:spacing w:val="-3"/>
        </w:rPr>
        <w:t> </w:t>
      </w:r>
      <w:r>
        <w:rPr/>
        <w:t>question, constructive</w:t>
      </w:r>
      <w:r>
        <w:rPr>
          <w:spacing w:val="-2"/>
        </w:rPr>
        <w:t> </w:t>
      </w:r>
      <w:r>
        <w:rPr/>
        <w:t>investigations, autonomy, and</w:t>
      </w:r>
      <w:r>
        <w:rPr>
          <w:spacing w:val="1"/>
        </w:rPr>
        <w:t> </w:t>
      </w:r>
      <w:r>
        <w:rPr/>
        <w:t>realism.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central,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peripheral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curriculum</w:t>
      </w:r>
      <w:r>
        <w:rPr>
          <w:sz w:val="24"/>
        </w:rPr>
        <w:t>.</w:t>
      </w:r>
    </w:p>
    <w:p>
      <w:pPr>
        <w:pStyle w:val="BodyText"/>
        <w:spacing w:before="1"/>
        <w:ind w:left="0"/>
      </w:pPr>
    </w:p>
    <w:p>
      <w:pPr>
        <w:pStyle w:val="BodyText"/>
        <w:spacing w:line="480" w:lineRule="auto"/>
        <w:ind w:right="1307" w:firstLine="719"/>
        <w:jc w:val="both"/>
      </w:pPr>
      <w:r>
        <w:rPr/>
        <w:t>This criterion has two corollaries. First, according to this defined feature, projects</w:t>
      </w:r>
      <w:r>
        <w:rPr>
          <w:spacing w:val="1"/>
        </w:rPr>
        <w:t> </w:t>
      </w:r>
      <w:r>
        <w:rPr/>
        <w:t>are the curriculum. In project method, the project is the central teaching strategy; students</w:t>
      </w:r>
      <w:r>
        <w:rPr>
          <w:spacing w:val="1"/>
        </w:rPr>
        <w:t> </w:t>
      </w:r>
      <w:r>
        <w:rPr/>
        <w:t>encounter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instances where project work follows traditional instruction in such a way that the project</w:t>
      </w:r>
      <w:r>
        <w:rPr>
          <w:spacing w:val="1"/>
        </w:rPr>
        <w:t> </w:t>
      </w:r>
      <w:r>
        <w:rPr/>
        <w:t>serves to provide illustrations, examples, additional practice, or practical applications for</w:t>
      </w:r>
      <w:r>
        <w:rPr>
          <w:spacing w:val="1"/>
        </w:rPr>
        <w:t> </w:t>
      </w:r>
      <w:r>
        <w:rPr/>
        <w:t>material taught initially by other means. However, these "application" projects are not</w:t>
      </w:r>
      <w:r>
        <w:rPr>
          <w:spacing w:val="1"/>
        </w:rPr>
        <w:t> </w:t>
      </w:r>
      <w:r>
        <w:rPr/>
        <w:t>considered</w:t>
      </w:r>
      <w:r>
        <w:rPr>
          <w:spacing w:val="50"/>
        </w:rPr>
        <w:t> </w:t>
      </w:r>
      <w:r>
        <w:rPr/>
        <w:t>to</w:t>
      </w:r>
      <w:r>
        <w:rPr>
          <w:spacing w:val="52"/>
        </w:rPr>
        <w:t> </w:t>
      </w:r>
      <w:r>
        <w:rPr/>
        <w:t>be</w:t>
      </w:r>
      <w:r>
        <w:rPr>
          <w:spacing w:val="49"/>
        </w:rPr>
        <w:t> </w:t>
      </w:r>
      <w:r>
        <w:rPr/>
        <w:t>instances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project</w:t>
      </w:r>
      <w:r>
        <w:rPr>
          <w:spacing w:val="52"/>
        </w:rPr>
        <w:t> </w:t>
      </w:r>
      <w:r>
        <w:rPr/>
        <w:t>method,</w:t>
      </w:r>
      <w:r>
        <w:rPr>
          <w:spacing w:val="51"/>
        </w:rPr>
        <w:t> </w:t>
      </w:r>
      <w:r>
        <w:rPr/>
        <w:t>according</w:t>
      </w:r>
      <w:r>
        <w:rPr>
          <w:spacing w:val="48"/>
        </w:rPr>
        <w:t> </w:t>
      </w:r>
      <w:r>
        <w:rPr/>
        <w:t>to</w:t>
      </w:r>
      <w:r>
        <w:rPr>
          <w:spacing w:val="52"/>
        </w:rPr>
        <w:t> </w:t>
      </w:r>
      <w:r>
        <w:rPr/>
        <w:t>this</w:t>
      </w:r>
      <w:r>
        <w:rPr>
          <w:spacing w:val="50"/>
        </w:rPr>
        <w:t> </w:t>
      </w:r>
      <w:r>
        <w:rPr/>
        <w:t>criterion.</w:t>
      </w:r>
      <w:r>
        <w:rPr>
          <w:spacing w:val="52"/>
        </w:rPr>
        <w:t> </w:t>
      </w:r>
      <w:r>
        <w:rPr/>
        <w:t>Second,</w:t>
      </w:r>
      <w:r>
        <w:rPr>
          <w:spacing w:val="5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centrality criterion means that projects in which students learn things that are outside the</w:t>
      </w:r>
      <w:r>
        <w:rPr>
          <w:spacing w:val="1"/>
        </w:rPr>
        <w:t> </w:t>
      </w:r>
      <w:r>
        <w:rPr/>
        <w:t>curriculum ("enrichment" projects)</w:t>
      </w:r>
      <w:r>
        <w:rPr>
          <w:spacing w:val="1"/>
        </w:rPr>
        <w:t> </w:t>
      </w:r>
      <w:r>
        <w:rPr/>
        <w:t>are also not</w:t>
      </w:r>
      <w:r>
        <w:rPr>
          <w:spacing w:val="60"/>
        </w:rPr>
        <w:t> </w:t>
      </w:r>
      <w:r>
        <w:rPr/>
        <w:t>examples of project method, no matter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appealing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engaging.</w:t>
      </w:r>
    </w:p>
    <w:p>
      <w:pPr>
        <w:spacing w:line="480" w:lineRule="auto" w:before="199"/>
        <w:ind w:left="962" w:right="1316" w:firstLine="0"/>
        <w:jc w:val="both"/>
        <w:rPr>
          <w:sz w:val="24"/>
        </w:rPr>
      </w:pPr>
      <w:r>
        <w:rPr>
          <w:i/>
          <w:sz w:val="24"/>
        </w:rPr>
        <w:t>Projects are focused on questions or problems that "drive" students to encounter (and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struggle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 central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concepts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 discipline</w:t>
      </w:r>
      <w:r>
        <w:rPr>
          <w:sz w:val="24"/>
        </w:rPr>
        <w:t>.</w:t>
      </w:r>
    </w:p>
    <w:p>
      <w:pPr>
        <w:pStyle w:val="BodyText"/>
        <w:spacing w:line="480" w:lineRule="auto"/>
        <w:ind w:right="1309" w:firstLine="719"/>
        <w:jc w:val="both"/>
      </w:pPr>
      <w:r>
        <w:rPr/>
        <w:t>This criterion is a subtle one. The definition of the project (for students) must "be</w:t>
      </w:r>
      <w:r>
        <w:rPr>
          <w:spacing w:val="1"/>
        </w:rPr>
        <w:t> </w:t>
      </w:r>
      <w:r>
        <w:rPr/>
        <w:t>crafted in order to make a connection between activities and the underlying conceptual</w:t>
      </w:r>
      <w:r>
        <w:rPr>
          <w:spacing w:val="1"/>
        </w:rPr>
        <w:t> </w:t>
      </w:r>
      <w:r>
        <w:rPr/>
        <w:t>knowledge that one might</w:t>
      </w:r>
      <w:r>
        <w:rPr>
          <w:spacing w:val="1"/>
        </w:rPr>
        <w:t> </w:t>
      </w:r>
      <w:r>
        <w:rPr/>
        <w:t>hope to</w:t>
      </w:r>
      <w:r>
        <w:rPr>
          <w:spacing w:val="60"/>
        </w:rPr>
        <w:t> </w:t>
      </w:r>
      <w:r>
        <w:rPr/>
        <w:t>foster" (Barron, Schwartz, Vye, Moore, Petrosino,</w:t>
      </w:r>
      <w:r>
        <w:rPr>
          <w:spacing w:val="1"/>
        </w:rPr>
        <w:t> </w:t>
      </w:r>
      <w:r>
        <w:rPr/>
        <w:t>Zech, Bransford, and The Cognition and Technology Group at Vanderbilt, 1998, p. 274).</w:t>
      </w:r>
      <w:r>
        <w:rPr>
          <w:spacing w:val="1"/>
        </w:rPr>
        <w:t> </w:t>
      </w:r>
      <w:r>
        <w:rPr/>
        <w:t>This is usually done with a "driving question" (Blumenfeld </w:t>
      </w:r>
      <w:r>
        <w:rPr>
          <w:i/>
        </w:rPr>
        <w:t>et al</w:t>
      </w:r>
      <w:r>
        <w:rPr/>
        <w:t>., 2001) or an ill-defined</w:t>
      </w:r>
      <w:r>
        <w:rPr>
          <w:spacing w:val="1"/>
        </w:rPr>
        <w:t> </w:t>
      </w:r>
      <w:r>
        <w:rPr/>
        <w:t>problem (Stepien &amp; Gallagher, 2003). Projects may be built around thematic units or the</w:t>
      </w:r>
      <w:r>
        <w:rPr>
          <w:spacing w:val="1"/>
        </w:rPr>
        <w:t> </w:t>
      </w:r>
      <w:r>
        <w:rPr/>
        <w:t>intersection of topics from two or more disciplines, but that is not sufficient to define a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performances that occupy their time, must be "orchestrated in the service of an important</w:t>
      </w:r>
      <w:r>
        <w:rPr>
          <w:spacing w:val="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purpose"</w:t>
      </w:r>
      <w:r>
        <w:rPr>
          <w:spacing w:val="-2"/>
        </w:rPr>
        <w:t> </w:t>
      </w:r>
      <w:r>
        <w:rPr/>
        <w:t>(Blumenfeld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2001).</w:t>
      </w:r>
    </w:p>
    <w:p>
      <w:pPr>
        <w:spacing w:before="201"/>
        <w:ind w:left="962" w:right="0" w:firstLine="0"/>
        <w:jc w:val="both"/>
        <w:rPr>
          <w:i/>
          <w:sz w:val="24"/>
        </w:rPr>
      </w:pP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involve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constructive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investigation.</w:t>
      </w:r>
    </w:p>
    <w:p>
      <w:pPr>
        <w:pStyle w:val="BodyText"/>
        <w:ind w:left="0"/>
        <w:rPr>
          <w:i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An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goal-directed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inquiry,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building, and resolution. Investigations may be design, decision-making, problem-finding,</w:t>
      </w:r>
      <w:r>
        <w:rPr>
          <w:spacing w:val="1"/>
        </w:rPr>
        <w:t> </w:t>
      </w:r>
      <w:r>
        <w:rPr/>
        <w:t>problem-solving, discovery, or model-building processes. But, in order to be considered as</w:t>
      </w:r>
      <w:r>
        <w:rPr>
          <w:spacing w:val="-57"/>
        </w:rPr>
        <w:t> </w:t>
      </w:r>
      <w:r>
        <w:rPr/>
        <w:t>a project method, the central activities of the project must involve the transformation and</w:t>
      </w:r>
      <w:r>
        <w:rPr>
          <w:spacing w:val="1"/>
        </w:rPr>
        <w:t> </w:t>
      </w:r>
      <w:r>
        <w:rPr/>
        <w:t>construction of knowledge (by definition: new understandings, new skills) on the part of</w:t>
      </w:r>
      <w:r>
        <w:rPr>
          <w:spacing w:val="1"/>
        </w:rPr>
        <w:t> </w:t>
      </w:r>
      <w:r>
        <w:rPr/>
        <w:t>students (Bereiter &amp; Scardamalia, 2001). If the central activities of the project represent no</w:t>
      </w:r>
      <w:r>
        <w:rPr>
          <w:spacing w:val="-57"/>
        </w:rPr>
        <w:t> </w:t>
      </w:r>
      <w:r>
        <w:rPr/>
        <w:t>difficulty to the student or can be carried out with the application of already-learned</w:t>
      </w:r>
      <w:r>
        <w:rPr>
          <w:spacing w:val="1"/>
        </w:rPr>
        <w:t> </w:t>
      </w:r>
      <w:r>
        <w:rPr/>
        <w:t>information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/>
        <w:t>skills,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project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an</w:t>
      </w:r>
      <w:r>
        <w:rPr>
          <w:spacing w:val="32"/>
        </w:rPr>
        <w:t> </w:t>
      </w:r>
      <w:r>
        <w:rPr/>
        <w:t>exercise,</w:t>
      </w:r>
      <w:r>
        <w:rPr>
          <w:spacing w:val="31"/>
        </w:rPr>
        <w:t> </w:t>
      </w:r>
      <w:r>
        <w:rPr/>
        <w:t>not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project.</w:t>
      </w:r>
      <w:r>
        <w:rPr>
          <w:spacing w:val="31"/>
        </w:rPr>
        <w:t> </w:t>
      </w:r>
      <w:r>
        <w:rPr/>
        <w:t>This</w:t>
      </w:r>
      <w:r>
        <w:rPr>
          <w:spacing w:val="32"/>
        </w:rPr>
        <w:t> </w:t>
      </w:r>
      <w:r>
        <w:rPr/>
        <w:t>criterion</w:t>
      </w:r>
      <w:r>
        <w:rPr>
          <w:spacing w:val="30"/>
        </w:rPr>
        <w:t> </w:t>
      </w:r>
      <w:r>
        <w:rPr/>
        <w:t>means</w:t>
      </w:r>
      <w:r>
        <w:rPr>
          <w:spacing w:val="30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9"/>
        <w:jc w:val="both"/>
      </w:pPr>
      <w:r>
        <w:rPr/>
        <w:t>straightforward service projects such as planting a garden or cleaning a stream bed are</w:t>
      </w:r>
      <w:r>
        <w:rPr>
          <w:spacing w:val="1"/>
        </w:rPr>
        <w:t> </w:t>
      </w:r>
      <w:r>
        <w:rPr/>
        <w:t>projects,</w:t>
      </w:r>
      <w:r>
        <w:rPr>
          <w:spacing w:val="-1"/>
        </w:rPr>
        <w:t> </w:t>
      </w:r>
      <w:r>
        <w:rPr/>
        <w:t>but may</w:t>
      </w:r>
      <w:r>
        <w:rPr>
          <w:spacing w:val="-5"/>
        </w:rPr>
        <w:t> </w:t>
      </w:r>
      <w:r>
        <w:rPr/>
        <w:t>not be</w:t>
      </w:r>
      <w:r>
        <w:rPr>
          <w:spacing w:val="1"/>
        </w:rPr>
        <w:t> </w:t>
      </w:r>
      <w:r>
        <w:rPr/>
        <w:t>project learning</w:t>
      </w:r>
      <w:r>
        <w:rPr>
          <w:spacing w:val="-1"/>
        </w:rPr>
        <w:t> </w:t>
      </w:r>
      <w:r>
        <w:rPr/>
        <w:t>projects.</w:t>
      </w:r>
    </w:p>
    <w:p>
      <w:pPr>
        <w:spacing w:before="194"/>
        <w:ind w:left="962" w:right="0" w:firstLine="0"/>
        <w:jc w:val="both"/>
        <w:rPr>
          <w:sz w:val="24"/>
        </w:rPr>
      </w:pP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student-driven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degree</w:t>
      </w:r>
      <w:r>
        <w:rPr>
          <w:sz w:val="24"/>
        </w:rPr>
        <w:t>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7" w:firstLine="719"/>
        <w:jc w:val="both"/>
      </w:pPr>
      <w:r>
        <w:rPr/>
        <w:t>Project method are not in the main teacher-led, scripted, or packaged. Laboratory</w:t>
      </w:r>
      <w:r>
        <w:rPr>
          <w:spacing w:val="1"/>
        </w:rPr>
        <w:t> </w:t>
      </w:r>
      <w:r>
        <w:rPr/>
        <w:t>exercises and instructional booklets are not examples of project method, even if they are</w:t>
      </w:r>
      <w:r>
        <w:rPr>
          <w:spacing w:val="1"/>
        </w:rPr>
        <w:t> </w:t>
      </w:r>
      <w:r>
        <w:rPr/>
        <w:t>problem-focused and central to the curriculum. Projects do not end up at a predetermined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predetermined</w:t>
      </w:r>
      <w:r>
        <w:rPr>
          <w:spacing w:val="1"/>
        </w:rPr>
        <w:t> </w:t>
      </w:r>
      <w:r>
        <w:rPr/>
        <w:t>paths.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student</w:t>
      </w:r>
      <w:r>
        <w:rPr>
          <w:spacing w:val="-57"/>
        </w:rPr>
        <w:t> </w:t>
      </w:r>
      <w:r>
        <w:rPr/>
        <w:t>autonomy, choice, unsupervised work time, and responsibility than traditional instruction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traditional projects.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realistic,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school-like</w:t>
      </w:r>
      <w:r>
        <w:rPr>
          <w:sz w:val="24"/>
        </w:rPr>
        <w:t>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10" w:firstLine="719"/>
        <w:jc w:val="both"/>
      </w:pPr>
      <w:r>
        <w:rPr/>
        <w:t>Projects embody characteristics that give them a feeling of authenticity to students.</w:t>
      </w:r>
      <w:r>
        <w:rPr>
          <w:spacing w:val="-57"/>
        </w:rPr>
        <w:t> </w:t>
      </w:r>
      <w:r>
        <w:rPr/>
        <w:t>These characteristics can include the topic, the tasks, the roles that students play, the</w:t>
      </w:r>
      <w:r>
        <w:rPr>
          <w:spacing w:val="1"/>
        </w:rPr>
        <w:t> </w:t>
      </w:r>
      <w:r>
        <w:rPr/>
        <w:t>context within which the work of the project is carried out, the collaborators who work</w:t>
      </w:r>
      <w:r>
        <w:rPr>
          <w:spacing w:val="1"/>
        </w:rPr>
        <w:t> </w:t>
      </w:r>
      <w:r>
        <w:rPr/>
        <w:t>with students on the project, the products that are produced, the audience for the project's</w:t>
      </w:r>
      <w:r>
        <w:rPr>
          <w:spacing w:val="1"/>
        </w:rPr>
        <w:t> </w:t>
      </w:r>
      <w:r>
        <w:rPr/>
        <w:t>products, or the criteria by which the products or performances are judged. Gordon (1998)</w:t>
      </w:r>
      <w:r>
        <w:rPr>
          <w:spacing w:val="1"/>
        </w:rPr>
        <w:t> </w:t>
      </w:r>
      <w:r>
        <w:rPr/>
        <w:t>makes the distinction between</w:t>
      </w:r>
      <w:r>
        <w:rPr>
          <w:spacing w:val="1"/>
        </w:rPr>
        <w:t> </w:t>
      </w:r>
      <w:r>
        <w:rPr/>
        <w:t>academic challenges, scenario challenges, and real-life</w:t>
      </w:r>
      <w:r>
        <w:rPr>
          <w:spacing w:val="1"/>
        </w:rPr>
        <w:t> </w:t>
      </w:r>
      <w:r>
        <w:rPr/>
        <w:t>challenges.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incorporates</w:t>
      </w:r>
      <w:r>
        <w:rPr>
          <w:spacing w:val="1"/>
        </w:rPr>
        <w:t> </w:t>
      </w:r>
      <w:r>
        <w:rPr/>
        <w:t>real-life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authentic (not simulated) problems or questions and where solutions have the potential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implemented.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58" w:id="26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Discussion</w:t>
      </w:r>
      <w:r>
        <w:rPr>
          <w:spacing w:val="-3"/>
        </w:rPr>
        <w:t> </w:t>
      </w:r>
      <w:bookmarkEnd w:id="26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Discussion can be seen as talking over something from various points of view. It</w:t>
      </w:r>
      <w:r>
        <w:rPr>
          <w:spacing w:val="1"/>
        </w:rPr>
        <w:t> </w:t>
      </w:r>
      <w:r>
        <w:rPr/>
        <w:t>usually involves a group of people in a classroom setting. Discussion is an interactive</w:t>
      </w:r>
      <w:r>
        <w:rPr>
          <w:spacing w:val="1"/>
        </w:rPr>
        <w:t> </w:t>
      </w:r>
      <w:r>
        <w:rPr/>
        <w:t>process</w:t>
      </w:r>
      <w:r>
        <w:rPr>
          <w:spacing w:val="49"/>
        </w:rPr>
        <w:t> </w:t>
      </w:r>
      <w:r>
        <w:rPr/>
        <w:t>involving</w:t>
      </w:r>
      <w:r>
        <w:rPr>
          <w:spacing w:val="47"/>
        </w:rPr>
        <w:t> </w:t>
      </w:r>
      <w:r>
        <w:rPr/>
        <w:t>the</w:t>
      </w:r>
      <w:r>
        <w:rPr>
          <w:spacing w:val="50"/>
        </w:rPr>
        <w:t> </w:t>
      </w:r>
      <w:r>
        <w:rPr/>
        <w:t>teacher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student</w:t>
      </w:r>
      <w:r>
        <w:rPr>
          <w:spacing w:val="49"/>
        </w:rPr>
        <w:t> </w:t>
      </w:r>
      <w:r>
        <w:rPr/>
        <w:t>or</w:t>
      </w:r>
      <w:r>
        <w:rPr>
          <w:spacing w:val="48"/>
        </w:rPr>
        <w:t> </w:t>
      </w:r>
      <w:r>
        <w:rPr/>
        <w:t>among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student</w:t>
      </w:r>
      <w:r>
        <w:rPr>
          <w:spacing w:val="49"/>
        </w:rPr>
        <w:t> </w:t>
      </w:r>
      <w:r>
        <w:rPr/>
        <w:t>themselves</w:t>
      </w:r>
      <w:r>
        <w:rPr>
          <w:spacing w:val="48"/>
        </w:rPr>
        <w:t> </w:t>
      </w:r>
      <w:r>
        <w:rPr/>
        <w:t>(Adu,</w:t>
      </w:r>
    </w:p>
    <w:p>
      <w:pPr>
        <w:pStyle w:val="BodyText"/>
        <w:spacing w:before="1"/>
        <w:jc w:val="both"/>
      </w:pPr>
      <w:r>
        <w:rPr/>
        <w:t>2004).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this</w:t>
      </w:r>
      <w:r>
        <w:rPr>
          <w:spacing w:val="12"/>
        </w:rPr>
        <w:t> </w:t>
      </w:r>
      <w:r>
        <w:rPr/>
        <w:t>case,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problem</w:t>
      </w:r>
      <w:r>
        <w:rPr>
          <w:spacing w:val="10"/>
        </w:rPr>
        <w:t> </w:t>
      </w:r>
      <w:r>
        <w:rPr/>
        <w:t>or</w:t>
      </w:r>
      <w:r>
        <w:rPr>
          <w:spacing w:val="10"/>
        </w:rPr>
        <w:t> </w:t>
      </w:r>
      <w:r>
        <w:rPr/>
        <w:t>topic</w:t>
      </w:r>
      <w:r>
        <w:rPr>
          <w:spacing w:val="14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lesson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presented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discussion</w:t>
      </w:r>
      <w:r>
        <w:rPr>
          <w:spacing w:val="11"/>
        </w:rPr>
        <w:t> </w:t>
      </w:r>
      <w:r>
        <w:rPr/>
        <w:t>while</w:t>
      </w:r>
      <w:r>
        <w:rPr>
          <w:spacing w:val="10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/>
        <w:jc w:val="both"/>
      </w:pPr>
      <w:r>
        <w:rPr/>
        <w:t>teacher helps to direct the students‘ views towards the objectives of the lesson. Discussion</w:t>
      </w:r>
      <w:r>
        <w:rPr>
          <w:spacing w:val="1"/>
        </w:rPr>
        <w:t> </w:t>
      </w:r>
      <w:r>
        <w:rPr/>
        <w:t>method is different from conventional (lecture) method, while lecture method is a one-way</w:t>
      </w:r>
      <w:r>
        <w:rPr>
          <w:spacing w:val="-57"/>
        </w:rPr>
        <w:t> </w:t>
      </w:r>
      <w:r>
        <w:rPr/>
        <w:t>flow of communication from the teacher to the student; discussion method involves new</w:t>
      </w:r>
      <w:r>
        <w:rPr>
          <w:spacing w:val="1"/>
        </w:rPr>
        <w:t> </w:t>
      </w:r>
      <w:r>
        <w:rPr/>
        <w:t>triple flow of communication from and with the members of the class. Discussion method</w:t>
      </w:r>
      <w:r>
        <w:rPr>
          <w:spacing w:val="1"/>
        </w:rPr>
        <w:t> </w:t>
      </w:r>
      <w:r>
        <w:rPr/>
        <w:t>encourages students‘ active participation in the class. Students generate varieties of ideas,</w:t>
      </w:r>
      <w:r>
        <w:rPr>
          <w:spacing w:val="1"/>
        </w:rPr>
        <w:t> </w:t>
      </w:r>
      <w:r>
        <w:rPr/>
        <w:t>which will lead to the solution of the problem while the teacher moderate. For a successful</w:t>
      </w:r>
      <w:r>
        <w:rPr>
          <w:spacing w:val="-57"/>
        </w:rPr>
        <w:t> </w:t>
      </w:r>
      <w:r>
        <w:rPr/>
        <w:t>implementation of discussion method, every student</w:t>
      </w:r>
      <w:r>
        <w:rPr>
          <w:spacing w:val="60"/>
        </w:rPr>
        <w:t> </w:t>
      </w:r>
      <w:r>
        <w:rPr/>
        <w:t>should have background knowledge</w:t>
      </w:r>
      <w:r>
        <w:rPr>
          <w:spacing w:val="1"/>
        </w:rPr>
        <w:t> </w:t>
      </w:r>
      <w:r>
        <w:rPr/>
        <w:t>of what is to be discussed; otherwise, it will become a waste of time which may lead to</w:t>
      </w:r>
      <w:r>
        <w:rPr>
          <w:spacing w:val="1"/>
        </w:rPr>
        <w:t> </w:t>
      </w:r>
      <w:r>
        <w:rPr/>
        <w:t>lack of interest in the student. Discussion method promotes meaningful teaching-learning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economics.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Group discussion can be planned by the teacher in order to get the students to</w:t>
      </w:r>
      <w:r>
        <w:rPr>
          <w:spacing w:val="1"/>
        </w:rPr>
        <w:t> </w:t>
      </w:r>
      <w:r>
        <w:rPr/>
        <w:t>interact with each other or to work together to achieve certain goals. This can be done in</w:t>
      </w:r>
      <w:r>
        <w:rPr>
          <w:spacing w:val="1"/>
        </w:rPr>
        <w:t> </w:t>
      </w:r>
      <w:r>
        <w:rPr/>
        <w:t>two ways: we have the whole class discussion or</w:t>
      </w:r>
      <w:r>
        <w:rPr>
          <w:spacing w:val="60"/>
        </w:rPr>
        <w:t> </w:t>
      </w:r>
      <w:r>
        <w:rPr/>
        <w:t>small group discussion. In the whole</w:t>
      </w:r>
      <w:r>
        <w:rPr>
          <w:spacing w:val="1"/>
        </w:rPr>
        <w:t> </w:t>
      </w:r>
      <w:r>
        <w:rPr/>
        <w:t>class discussion, the teacher arrange the class either in a circle, semi-circle or square with</w:t>
      </w:r>
      <w:r>
        <w:rPr>
          <w:spacing w:val="1"/>
        </w:rPr>
        <w:t> </w:t>
      </w:r>
      <w:r>
        <w:rPr/>
        <w:t>him/her at the centre and all the students facing him/her. This is usually done so that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vantage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class</w:t>
      </w:r>
      <w:r>
        <w:rPr>
          <w:spacing w:val="1"/>
        </w:rPr>
        <w:t> </w:t>
      </w:r>
      <w:r>
        <w:rPr/>
        <w:t>members to participate actively in the discussion (NOUN, 2006). On the other hand, the</w:t>
      </w:r>
      <w:r>
        <w:rPr>
          <w:spacing w:val="1"/>
        </w:rPr>
        <w:t> </w:t>
      </w:r>
      <w:r>
        <w:rPr/>
        <w:t>small group discussion requires the teacher breaking the class into small groups of ten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 group. The</w:t>
      </w:r>
      <w:r>
        <w:rPr>
          <w:spacing w:val="1"/>
        </w:rPr>
        <w:t> </w:t>
      </w:r>
      <w:r>
        <w:rPr/>
        <w:t>purpose being to</w:t>
      </w:r>
      <w:r>
        <w:rPr>
          <w:spacing w:val="1"/>
        </w:rPr>
        <w:t> </w:t>
      </w:r>
      <w:r>
        <w:rPr/>
        <w:t>ensure that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or topics are effectively</w:t>
      </w:r>
      <w:r>
        <w:rPr>
          <w:spacing w:val="1"/>
        </w:rPr>
        <w:t> </w:t>
      </w:r>
      <w:r>
        <w:rPr/>
        <w:t>discussed, each</w:t>
      </w:r>
      <w:r>
        <w:rPr>
          <w:spacing w:val="1"/>
        </w:rPr>
        <w:t> </w:t>
      </w:r>
      <w:r>
        <w:rPr/>
        <w:t>group is</w:t>
      </w:r>
      <w:r>
        <w:rPr>
          <w:spacing w:val="1"/>
        </w:rPr>
        <w:t> </w:t>
      </w:r>
      <w:r>
        <w:rPr/>
        <w:t>normally made to choose a leader.</w:t>
      </w:r>
      <w:r>
        <w:rPr>
          <w:spacing w:val="1"/>
        </w:rPr>
        <w:t> </w:t>
      </w:r>
      <w:r>
        <w:rPr/>
        <w:t>The leader directs the</w:t>
      </w:r>
      <w:r>
        <w:rPr>
          <w:spacing w:val="60"/>
        </w:rPr>
        <w:t> </w:t>
      </w:r>
      <w:r>
        <w:rPr/>
        <w:t>course</w:t>
      </w:r>
      <w:r>
        <w:rPr>
          <w:spacing w:val="-57"/>
        </w:rPr>
        <w:t> </w:t>
      </w:r>
      <w:r>
        <w:rPr/>
        <w:t>of the discussion while the recorder jots down all points discussed. The teacher is expected</w:t>
      </w:r>
      <w:r>
        <w:rPr>
          <w:spacing w:val="-57"/>
        </w:rPr>
        <w:t> </w:t>
      </w:r>
      <w:r>
        <w:rPr/>
        <w:t>to find a helping hand to student‘s discussions. At the end of the discussion, group leaders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recorders</w:t>
      </w:r>
      <w:r>
        <w:rPr>
          <w:spacing w:val="1"/>
        </w:rPr>
        <w:t> </w:t>
      </w:r>
      <w:r>
        <w:rPr/>
        <w:t>give their</w:t>
      </w:r>
      <w:r>
        <w:rPr>
          <w:spacing w:val="1"/>
        </w:rPr>
        <w:t> </w:t>
      </w:r>
      <w:r>
        <w:rPr/>
        <w:t>summaries 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class.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Discussion helps to foster students involvement in what they are learning, it may</w:t>
      </w:r>
      <w:r>
        <w:rPr>
          <w:spacing w:val="1"/>
        </w:rPr>
        <w:t> </w:t>
      </w:r>
      <w:r>
        <w:rPr/>
        <w:t>contribute to desired attitudinal change. Discussion may be used in the classroom for the</w:t>
      </w:r>
      <w:r>
        <w:rPr>
          <w:spacing w:val="1"/>
        </w:rPr>
        <w:t> </w:t>
      </w:r>
      <w:r>
        <w:rPr/>
        <w:t>purpose of lesson development, making students apply what they have learnt or to monitor</w:t>
      </w:r>
      <w:r>
        <w:rPr>
          <w:spacing w:val="-57"/>
        </w:rPr>
        <w:t> </w:t>
      </w:r>
      <w:r>
        <w:rPr/>
        <w:t>students learning by way of feedback. Discussion allows students to actively participate in</w:t>
      </w:r>
      <w:r>
        <w:rPr>
          <w:spacing w:val="1"/>
        </w:rPr>
        <w:t> </w:t>
      </w:r>
      <w:r>
        <w:rPr/>
        <w:t>the learning process by talking with each other and listening to other points of view.</w:t>
      </w:r>
      <w:r>
        <w:rPr>
          <w:spacing w:val="1"/>
        </w:rPr>
        <w:t> </w:t>
      </w:r>
      <w:r>
        <w:rPr/>
        <w:t>Discussion</w:t>
      </w:r>
      <w:r>
        <w:rPr>
          <w:spacing w:val="13"/>
        </w:rPr>
        <w:t> </w:t>
      </w:r>
      <w:r>
        <w:rPr/>
        <w:t>establishes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personal</w:t>
      </w:r>
      <w:r>
        <w:rPr>
          <w:spacing w:val="14"/>
        </w:rPr>
        <w:t> </w:t>
      </w:r>
      <w:r>
        <w:rPr/>
        <w:t>connection</w:t>
      </w:r>
      <w:r>
        <w:rPr>
          <w:spacing w:val="14"/>
        </w:rPr>
        <w:t> </w:t>
      </w:r>
      <w:r>
        <w:rPr/>
        <w:t>between</w:t>
      </w:r>
      <w:r>
        <w:rPr>
          <w:spacing w:val="14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topic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study</w:t>
      </w:r>
      <w:r>
        <w:rPr>
          <w:spacing w:val="11"/>
        </w:rPr>
        <w:t> </w:t>
      </w:r>
      <w:r>
        <w:rPr/>
        <w:t>and</w:t>
      </w:r>
      <w:r>
        <w:rPr>
          <w:spacing w:val="-57"/>
        </w:rPr>
        <w:t> </w:t>
      </w:r>
      <w:r>
        <w:rPr/>
        <w:t>it helps students think in a less personally biased way. Teachers may employ discussion to</w:t>
      </w:r>
      <w:r>
        <w:rPr>
          <w:spacing w:val="1"/>
        </w:rPr>
        <w:t> </w:t>
      </w:r>
      <w:r>
        <w:rPr/>
        <w:t>assess student's abilities to work as a team, leadership skills, or presentation abilities (Arp,</w:t>
      </w:r>
      <w:r>
        <w:rPr>
          <w:spacing w:val="1"/>
        </w:rPr>
        <w:t> </w:t>
      </w:r>
      <w:r>
        <w:rPr/>
        <w:t>2010). Discussions can take a variety of forms, such as fishbowl discussions. After some</w:t>
      </w:r>
      <w:r>
        <w:rPr>
          <w:spacing w:val="1"/>
        </w:rPr>
        <w:t> </w:t>
      </w:r>
      <w:r>
        <w:rPr/>
        <w:t>preparation and with clearly defined roles, a discussion may constitute most of a lesson,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lesson.</w:t>
      </w:r>
      <w:r>
        <w:rPr>
          <w:spacing w:val="1"/>
        </w:rPr>
        <w:t> </w:t>
      </w:r>
      <w:r>
        <w:rPr/>
        <w:t>Discussion is a democratic way of handling a class, where each student is given equal</w:t>
      </w:r>
      <w:r>
        <w:rPr>
          <w:spacing w:val="1"/>
        </w:rPr>
        <w:t> </w:t>
      </w:r>
      <w:r>
        <w:rPr/>
        <w:t>opportunity</w:t>
      </w:r>
      <w:r>
        <w:rPr>
          <w:spacing w:val="-6"/>
        </w:rPr>
        <w:t> </w:t>
      </w:r>
      <w:r>
        <w:rPr/>
        <w:t>to interact and put forth their views.</w:t>
      </w:r>
    </w:p>
    <w:p>
      <w:pPr>
        <w:pStyle w:val="BodyText"/>
        <w:spacing w:line="480" w:lineRule="auto" w:before="201"/>
        <w:ind w:right="1306" w:firstLine="719"/>
        <w:jc w:val="both"/>
      </w:pPr>
      <w:r>
        <w:rPr/>
        <w:t>A discussion taking place in a classroom can be either facilitated by a teacher or by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student.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demonstration.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discussions can enhance students understanding, add context to academic content, broaden</w:t>
      </w:r>
      <w:r>
        <w:rPr>
          <w:spacing w:val="-57"/>
        </w:rPr>
        <w:t> </w:t>
      </w:r>
      <w:r>
        <w:rPr/>
        <w:t>student</w:t>
      </w:r>
      <w:r>
        <w:rPr>
          <w:spacing w:val="1"/>
        </w:rPr>
        <w:t> </w:t>
      </w:r>
      <w:r>
        <w:rPr/>
        <w:t>perspectives,</w:t>
      </w:r>
      <w:r>
        <w:rPr>
          <w:spacing w:val="1"/>
        </w:rPr>
        <w:t> </w:t>
      </w:r>
      <w:r>
        <w:rPr/>
        <w:t>highlight</w:t>
      </w:r>
      <w:r>
        <w:rPr>
          <w:spacing w:val="1"/>
        </w:rPr>
        <w:t> </w:t>
      </w:r>
      <w:r>
        <w:rPr/>
        <w:t>opposing</w:t>
      </w:r>
      <w:r>
        <w:rPr>
          <w:spacing w:val="1"/>
        </w:rPr>
        <w:t> </w:t>
      </w:r>
      <w:r>
        <w:rPr/>
        <w:t>viewpoints,</w:t>
      </w:r>
      <w:r>
        <w:rPr>
          <w:spacing w:val="1"/>
        </w:rPr>
        <w:t> </w:t>
      </w:r>
      <w:r>
        <w:rPr/>
        <w:t>reinforce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confidence, and support community in learning. The opportunities for meaningful and</w:t>
      </w:r>
      <w:r>
        <w:rPr>
          <w:spacing w:val="1"/>
        </w:rPr>
        <w:t> </w:t>
      </w:r>
      <w:r>
        <w:rPr/>
        <w:t>engaging in-class discussion may vary widely, depending on the subject matter and format</w:t>
      </w:r>
      <w:r>
        <w:rPr>
          <w:spacing w:val="-57"/>
        </w:rPr>
        <w:t> </w:t>
      </w:r>
      <w:r>
        <w:rPr/>
        <w:t>of the course. Motivations for holding planned classroom discussion, however, remain</w:t>
      </w:r>
      <w:r>
        <w:rPr>
          <w:spacing w:val="1"/>
        </w:rPr>
        <w:t> </w:t>
      </w:r>
      <w:r>
        <w:rPr/>
        <w:t>consistent (Celtstate, 2004). An effective classroom discussion can be achieved by probing</w:t>
      </w:r>
      <w:r>
        <w:rPr>
          <w:spacing w:val="-57"/>
        </w:rPr>
        <w:t> </w:t>
      </w:r>
      <w:r>
        <w:rPr/>
        <w:t>more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paraphrasing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received,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questions to develop critical thinking with questions like "Can we take this one step</w:t>
      </w:r>
      <w:r>
        <w:rPr>
          <w:spacing w:val="1"/>
        </w:rPr>
        <w:t> </w:t>
      </w:r>
      <w:r>
        <w:rPr/>
        <w:t>further?;"</w:t>
      </w:r>
      <w:r>
        <w:rPr>
          <w:spacing w:val="3"/>
        </w:rPr>
        <w:t> </w:t>
      </w:r>
      <w:r>
        <w:rPr/>
        <w:t>"What</w:t>
      </w:r>
      <w:r>
        <w:rPr>
          <w:spacing w:val="6"/>
        </w:rPr>
        <w:t> </w:t>
      </w:r>
      <w:r>
        <w:rPr/>
        <w:t>solutions</w:t>
      </w:r>
      <w:r>
        <w:rPr>
          <w:spacing w:val="6"/>
        </w:rPr>
        <w:t> </w:t>
      </w:r>
      <w:r>
        <w:rPr/>
        <w:t>do</w:t>
      </w:r>
      <w:r>
        <w:rPr>
          <w:spacing w:val="8"/>
        </w:rPr>
        <w:t> </w:t>
      </w:r>
      <w:r>
        <w:rPr/>
        <w:t>you</w:t>
      </w:r>
      <w:r>
        <w:rPr>
          <w:spacing w:val="5"/>
        </w:rPr>
        <w:t> </w:t>
      </w:r>
      <w:r>
        <w:rPr/>
        <w:t>think</w:t>
      </w:r>
      <w:r>
        <w:rPr>
          <w:spacing w:val="5"/>
        </w:rPr>
        <w:t> </w:t>
      </w:r>
      <w:r>
        <w:rPr/>
        <w:t>might</w:t>
      </w:r>
      <w:r>
        <w:rPr>
          <w:spacing w:val="5"/>
        </w:rPr>
        <w:t> </w:t>
      </w:r>
      <w:r>
        <w:rPr/>
        <w:t>solve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problem?;"</w:t>
      </w:r>
      <w:r>
        <w:rPr>
          <w:spacing w:val="4"/>
        </w:rPr>
        <w:t> </w:t>
      </w:r>
      <w:r>
        <w:rPr/>
        <w:t>"How</w:t>
      </w:r>
      <w:r>
        <w:rPr>
          <w:spacing w:val="5"/>
        </w:rPr>
        <w:t> </w:t>
      </w:r>
      <w:r>
        <w:rPr/>
        <w:t>does</w:t>
      </w:r>
      <w:r>
        <w:rPr>
          <w:spacing w:val="6"/>
        </w:rPr>
        <w:t> </w:t>
      </w:r>
      <w:r>
        <w:rPr/>
        <w:t>this</w:t>
      </w:r>
      <w:r>
        <w:rPr>
          <w:spacing w:val="5"/>
        </w:rPr>
        <w:t> </w:t>
      </w:r>
      <w:r>
        <w:rPr/>
        <w:t>relate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to what we have</w:t>
      </w:r>
      <w:r>
        <w:rPr>
          <w:spacing w:val="1"/>
        </w:rPr>
        <w:t> </w:t>
      </w:r>
      <w:r>
        <w:rPr/>
        <w:t>learned</w:t>
      </w:r>
      <w:r>
        <w:rPr>
          <w:spacing w:val="60"/>
        </w:rPr>
        <w:t> </w:t>
      </w:r>
      <w:r>
        <w:rPr/>
        <w:t>about..?;" "What are the differences between ... ?;" "How does</w:t>
      </w:r>
      <w:r>
        <w:rPr>
          <w:spacing w:val="1"/>
        </w:rPr>
        <w:t> </w:t>
      </w:r>
      <w:r>
        <w:rPr/>
        <w:t>this relate to your own experience?;" "What do you think causes .... ?;" "What are the</w:t>
      </w:r>
      <w:r>
        <w:rPr>
          <w:spacing w:val="1"/>
        </w:rPr>
        <w:t> </w:t>
      </w:r>
      <w:r>
        <w:rPr/>
        <w:t>implications of</w:t>
      </w:r>
      <w:r>
        <w:rPr>
          <w:spacing w:val="57"/>
        </w:rPr>
        <w:t> </w:t>
      </w:r>
      <w:r>
        <w:rPr/>
        <w:t>?"</w:t>
      </w:r>
      <w:r>
        <w:rPr>
          <w:spacing w:val="-2"/>
        </w:rPr>
        <w:t> </w:t>
      </w:r>
      <w:r>
        <w:rPr/>
        <w:t>(Petrina,</w:t>
      </w:r>
      <w:r>
        <w:rPr>
          <w:spacing w:val="-1"/>
        </w:rPr>
        <w:t> </w:t>
      </w:r>
      <w:r>
        <w:rPr/>
        <w:t>2007, p.125 – 153).</w:t>
      </w:r>
    </w:p>
    <w:p>
      <w:pPr>
        <w:pStyle w:val="BodyText"/>
        <w:spacing w:line="480" w:lineRule="auto" w:before="199"/>
        <w:ind w:right="1306" w:firstLine="719"/>
        <w:jc w:val="both"/>
      </w:pPr>
      <w:r>
        <w:rPr/>
        <w:t>Teachers‘ interest in discussion method is probably convinced that improving their</w:t>
      </w:r>
      <w:r>
        <w:rPr>
          <w:spacing w:val="1"/>
        </w:rPr>
        <w:t> </w:t>
      </w:r>
      <w:r>
        <w:rPr/>
        <w:t>interactive skills in the classroom will improve their teaching. There is a good deal of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psychologists,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active,</w:t>
      </w:r>
      <w:r>
        <w:rPr>
          <w:spacing w:val="1"/>
        </w:rPr>
        <w:t> </w:t>
      </w:r>
      <w:r>
        <w:rPr/>
        <w:t>experiential</w:t>
      </w:r>
      <w:r>
        <w:rPr>
          <w:spacing w:val="1"/>
        </w:rPr>
        <w:t> </w:t>
      </w:r>
      <w:r>
        <w:rPr/>
        <w:t>learning is the most effective (Welty, 2000). Beyond that, our common sense as thinking,</w:t>
      </w:r>
      <w:r>
        <w:rPr>
          <w:spacing w:val="1"/>
        </w:rPr>
        <w:t> </w:t>
      </w:r>
      <w:r>
        <w:rPr/>
        <w:t>feeling human beings tells us that finding ways to involve students actively in what they</w:t>
      </w:r>
      <w:r>
        <w:rPr>
          <w:spacing w:val="1"/>
        </w:rPr>
        <w:t> </w:t>
      </w:r>
      <w:r>
        <w:rPr/>
        <w:t>are supposed to be learning is a worthwhile undertaking. Most economics teachers teach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 were taught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they were taught.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value content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theory, and they feel the most efficient way to communicate that is by content-laden,</w:t>
      </w:r>
      <w:r>
        <w:rPr>
          <w:spacing w:val="1"/>
        </w:rPr>
        <w:t> </w:t>
      </w:r>
      <w:r>
        <w:rPr/>
        <w:t>theo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ti</w:t>
      </w:r>
      <w:r>
        <w:rPr>
          <w:spacing w:val="-1"/>
        </w:rPr>
        <w:t>ca</w:t>
      </w:r>
      <w:r>
        <w:rPr/>
        <w:t>l</w:t>
      </w:r>
      <w:r>
        <w:rPr>
          <w:spacing w:val="5"/>
        </w:rPr>
        <w:t>l</w:t>
      </w:r>
      <w:r>
        <w:rPr/>
        <w:t>y</w:t>
      </w:r>
      <w:r>
        <w:rPr>
          <w:spacing w:val="10"/>
        </w:rPr>
        <w:t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ntion</w:t>
      </w:r>
      <w:r>
        <w:rPr>
          <w:spacing w:val="-1"/>
        </w:rPr>
        <w:t>a</w:t>
      </w:r>
      <w:r>
        <w:rPr>
          <w:spacing w:val="1"/>
        </w:rPr>
        <w:t>l</w:t>
      </w:r>
      <w:r>
        <w:rPr/>
        <w:t>.</w:t>
      </w:r>
      <w:r>
        <w:rPr>
          <w:spacing w:val="16"/>
        </w:rPr>
        <w:t> </w:t>
      </w:r>
      <w:r>
        <w:rPr/>
        <w:t>Ev</w:t>
      </w:r>
      <w:r>
        <w:rPr>
          <w:spacing w:val="-2"/>
        </w:rPr>
        <w:t>e</w:t>
      </w:r>
      <w:r>
        <w:rPr/>
        <w:t>n</w:t>
      </w:r>
      <w:r>
        <w:rPr>
          <w:spacing w:val="16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n</w:t>
      </w:r>
      <w:r>
        <w:rPr>
          <w:spacing w:val="16"/>
        </w:rPr>
        <w:t> </w:t>
      </w:r>
      <w:r>
        <w:rPr/>
        <w:t>they</w:t>
      </w:r>
      <w:r>
        <w:rPr>
          <w:spacing w:val="13"/>
        </w:rPr>
        <w:t> </w:t>
      </w:r>
      <w:r>
        <w:rPr/>
        <w:t>fe</w:t>
      </w:r>
      <w:r>
        <w:rPr>
          <w:spacing w:val="-1"/>
        </w:rPr>
        <w:t>e</w:t>
      </w:r>
      <w:r>
        <w:rPr/>
        <w:t>l</w:t>
      </w:r>
      <w:r>
        <w:rPr>
          <w:spacing w:val="17"/>
        </w:rPr>
        <w:t> </w:t>
      </w:r>
      <w:r>
        <w:rPr/>
        <w:t>un</w:t>
      </w:r>
      <w:r>
        <w:rPr>
          <w:spacing w:val="-1"/>
        </w:rPr>
        <w:t>ea</w:t>
      </w:r>
      <w:r>
        <w:rPr>
          <w:spacing w:val="4"/>
        </w:rPr>
        <w:t>s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bout</w:t>
      </w:r>
      <w:r>
        <w:rPr>
          <w:spacing w:val="17"/>
        </w:rPr>
        <w:t> </w:t>
      </w:r>
      <w:r>
        <w:rPr>
          <w:spacing w:val="-1"/>
        </w:rPr>
        <w:t>student</w:t>
      </w:r>
      <w:r>
        <w:rPr/>
        <w:t>s</w:t>
      </w:r>
      <w:r>
        <w:rPr>
          <w:spacing w:val="16"/>
        </w:rPr>
        <w:t> </w:t>
      </w:r>
      <w:r>
        <w:rPr>
          <w:spacing w:val="-1"/>
        </w:rPr>
        <w:t>wh</w:t>
      </w:r>
      <w:r>
        <w:rPr/>
        <w:t>o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‘</w:t>
      </w:r>
      <w:r>
        <w:rPr/>
        <w:t>t getting it,‖ there seems no other way. Attempts at discussions degenerate into directionless</w:t>
      </w:r>
      <w:r>
        <w:rPr>
          <w:spacing w:val="1"/>
        </w:rPr>
        <w:t> </w:t>
      </w:r>
      <w:r>
        <w:rPr/>
        <w:t>bull sessions or meaningless debates in which the facts are all wrong and the logic non-</w:t>
      </w:r>
      <w:r>
        <w:rPr>
          <w:spacing w:val="1"/>
        </w:rPr>
        <w:t> </w:t>
      </w:r>
      <w:r>
        <w:rPr/>
        <w:t>existent. Ideally, we‘d all love to teach graduate seminars but face a daily reality of mixed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lass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6"/>
          <w:w w:val="99"/>
        </w:rPr>
        <w:t> </w:t>
      </w:r>
      <w:r>
        <w:rPr>
          <w:w w:val="99"/>
        </w:rPr>
        <w:t>of</w:t>
      </w:r>
      <w:r>
        <w:rPr>
          <w:spacing w:val="27"/>
          <w:w w:val="99"/>
        </w:rPr>
        <w:t> </w:t>
      </w:r>
      <w:r>
        <w:rPr>
          <w:w w:val="99"/>
        </w:rPr>
        <w:t>ma</w:t>
      </w:r>
      <w:r>
        <w:rPr>
          <w:spacing w:val="4"/>
          <w:w w:val="99"/>
        </w:rPr>
        <w:t>n</w:t>
      </w:r>
      <w:r>
        <w:rPr>
          <w:w w:val="99"/>
        </w:rPr>
        <w:t>y</w:t>
      </w:r>
      <w:r>
        <w:rPr>
          <w:spacing w:val="23"/>
          <w:w w:val="99"/>
        </w:rPr>
        <w:t> </w:t>
      </w:r>
      <w:r>
        <w:rPr>
          <w:w w:val="99"/>
        </w:rPr>
        <w:t>do</w:t>
      </w:r>
      <w:r>
        <w:rPr>
          <w:spacing w:val="1"/>
          <w:w w:val="99"/>
        </w:rPr>
        <w:t>z</w:t>
      </w:r>
      <w:r>
        <w:rPr>
          <w:spacing w:val="-1"/>
          <w:w w:val="99"/>
        </w:rPr>
        <w:t>e</w:t>
      </w:r>
      <w:r>
        <w:rPr>
          <w:w w:val="99"/>
        </w:rPr>
        <w:t>ns</w:t>
      </w:r>
      <w:r>
        <w:rPr>
          <w:spacing w:val="28"/>
          <w:w w:val="99"/>
        </w:rPr>
        <w:t> </w:t>
      </w:r>
      <w:r>
        <w:rPr>
          <w:w w:val="99"/>
        </w:rPr>
        <w:t>of</w:t>
      </w:r>
      <w:r>
        <w:rPr>
          <w:spacing w:val="25"/>
          <w:w w:val="99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-30"/>
        </w:rPr>
        <w:t> </w:t>
      </w:r>
      <w:r>
        <w:rPr/>
        <w:t>und</w:t>
      </w:r>
      <w:r>
        <w:rPr>
          <w:spacing w:val="1"/>
        </w:rPr>
        <w:t>er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/>
        <w:t>d</w:t>
      </w:r>
      <w:r>
        <w:rPr>
          <w:spacing w:val="2"/>
        </w:rPr>
        <w:t>u</w:t>
      </w:r>
      <w:r>
        <w:rPr>
          <w:spacing w:val="-1"/>
        </w:rPr>
        <w:t>a</w:t>
      </w:r>
      <w:r>
        <w:rPr>
          <w:w w:val="99"/>
        </w:rPr>
        <w:t>tes.</w:t>
      </w:r>
      <w:r>
        <w:rPr>
          <w:spacing w:val="27"/>
        </w:rPr>
        <w:t> 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a</w:t>
      </w:r>
      <w:r>
        <w:rPr/>
        <w:t>t‘s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lt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ive? </w:t>
      </w:r>
      <w:r>
        <w:rPr>
          <w:spacing w:val="-29"/>
        </w:rPr>
        <w:t> </w:t>
      </w:r>
      <w:r>
        <w:rPr/>
        <w:t>Th</w:t>
      </w:r>
      <w:r>
        <w:rPr>
          <w:spacing w:val="-2"/>
        </w:rPr>
        <w:t>e</w:t>
      </w:r>
      <w:r>
        <w:rPr/>
        <w:t>re</w:t>
      </w:r>
      <w:r>
        <w:rPr>
          <w:spacing w:val="24"/>
        </w:rPr>
        <w:t> </w:t>
      </w:r>
      <w:r>
        <w:rPr>
          <w:w w:val="99"/>
        </w:rPr>
        <w:t>is</w:t>
      </w:r>
      <w:r>
        <w:rPr>
          <w:spacing w:val="26"/>
        </w:rPr>
        <w:t> </w:t>
      </w:r>
      <w:r>
        <w:rPr/>
        <w:t>a way to energize classrooms, to excite a much higher percentage of students, and to add</w:t>
      </w:r>
      <w:r>
        <w:rPr>
          <w:spacing w:val="1"/>
        </w:rPr>
        <w:t> </w:t>
      </w:r>
      <w:r>
        <w:rPr/>
        <w:t>more value to their education. Teachers can get out from behind their lectern and still</w:t>
      </w:r>
      <w:r>
        <w:rPr>
          <w:spacing w:val="1"/>
        </w:rPr>
        <w:t> </w:t>
      </w:r>
      <w:r>
        <w:rPr/>
        <w:t>communicate</w:t>
      </w:r>
      <w:r>
        <w:rPr>
          <w:spacing w:val="12"/>
        </w:rPr>
        <w:t> </w:t>
      </w:r>
      <w:r>
        <w:rPr/>
        <w:t>content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theory</w:t>
      </w:r>
      <w:r>
        <w:rPr>
          <w:spacing w:val="11"/>
        </w:rPr>
        <w:t> </w:t>
      </w:r>
      <w:r>
        <w:rPr/>
        <w:t>–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so</w:t>
      </w:r>
      <w:r>
        <w:rPr>
          <w:spacing w:val="14"/>
        </w:rPr>
        <w:t> </w:t>
      </w:r>
      <w:r>
        <w:rPr/>
        <w:t>better,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fact.</w:t>
      </w:r>
      <w:r>
        <w:rPr>
          <w:spacing w:val="17"/>
        </w:rPr>
        <w:t> </w:t>
      </w:r>
      <w:r>
        <w:rPr/>
        <w:t>But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this,</w:t>
      </w:r>
      <w:r>
        <w:rPr>
          <w:spacing w:val="14"/>
        </w:rPr>
        <w:t> </w:t>
      </w:r>
      <w:r>
        <w:rPr/>
        <w:t>teachers</w:t>
      </w:r>
      <w:r>
        <w:rPr>
          <w:spacing w:val="13"/>
        </w:rPr>
        <w:t> </w:t>
      </w:r>
      <w:r>
        <w:rPr/>
        <w:t>will</w:t>
      </w:r>
      <w:r>
        <w:rPr>
          <w:spacing w:val="14"/>
        </w:rPr>
        <w:t> </w:t>
      </w:r>
      <w:r>
        <w:rPr/>
        <w:t>have</w:t>
      </w:r>
      <w:r>
        <w:rPr>
          <w:spacing w:val="-57"/>
        </w:rPr>
        <w:t> </w:t>
      </w:r>
      <w:r>
        <w:rPr/>
        <w:t>to pay far more attention than they do in the past to teaching process questions, to the</w:t>
      </w:r>
      <w:r>
        <w:rPr>
          <w:spacing w:val="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methods they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using.</w:t>
      </w:r>
    </w:p>
    <w:p>
      <w:pPr>
        <w:pStyle w:val="BodyText"/>
        <w:spacing w:line="480" w:lineRule="auto" w:before="202"/>
        <w:ind w:right="1310" w:firstLine="719"/>
        <w:jc w:val="both"/>
      </w:pP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forums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open-ended,</w:t>
      </w:r>
      <w:r>
        <w:rPr>
          <w:spacing w:val="60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exchange of ideas among a teacher and students or among students for the purpose of</w:t>
      </w:r>
      <w:r>
        <w:rPr>
          <w:spacing w:val="1"/>
        </w:rPr>
        <w:t> </w:t>
      </w:r>
      <w:r>
        <w:rPr/>
        <w:t>furthering</w:t>
      </w:r>
      <w:r>
        <w:rPr>
          <w:spacing w:val="51"/>
        </w:rPr>
        <w:t> </w:t>
      </w:r>
      <w:r>
        <w:rPr/>
        <w:t>students</w:t>
      </w:r>
      <w:r>
        <w:rPr>
          <w:spacing w:val="54"/>
        </w:rPr>
        <w:t> </w:t>
      </w:r>
      <w:r>
        <w:rPr/>
        <w:t>thinking,</w:t>
      </w:r>
      <w:r>
        <w:rPr>
          <w:spacing w:val="53"/>
        </w:rPr>
        <w:t> </w:t>
      </w:r>
      <w:r>
        <w:rPr/>
        <w:t>learning,</w:t>
      </w:r>
      <w:r>
        <w:rPr>
          <w:spacing w:val="53"/>
        </w:rPr>
        <w:t> </w:t>
      </w:r>
      <w:r>
        <w:rPr/>
        <w:t>problem</w:t>
      </w:r>
      <w:r>
        <w:rPr>
          <w:spacing w:val="54"/>
        </w:rPr>
        <w:t> </w:t>
      </w:r>
      <w:r>
        <w:rPr/>
        <w:t>solving,</w:t>
      </w:r>
      <w:r>
        <w:rPr>
          <w:spacing w:val="53"/>
        </w:rPr>
        <w:t> </w:t>
      </w:r>
      <w:r>
        <w:rPr/>
        <w:t>understanding,</w:t>
      </w:r>
      <w:r>
        <w:rPr>
          <w:spacing w:val="53"/>
        </w:rPr>
        <w:t> </w:t>
      </w:r>
      <w:r>
        <w:rPr/>
        <w:t>or</w:t>
      </w:r>
      <w:r>
        <w:rPr>
          <w:spacing w:val="53"/>
        </w:rPr>
        <w:t> </w:t>
      </w:r>
      <w:r>
        <w:rPr/>
        <w:t>literary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appreciation. Participants present multiple points of view, respond to the ideas of others,</w:t>
      </w:r>
      <w:r>
        <w:rPr>
          <w:spacing w:val="1"/>
        </w:rPr>
        <w:t> </w:t>
      </w:r>
      <w:r>
        <w:rPr/>
        <w:t>and reflect on their own ideas in an effort to build their knowledge, understanding, or</w:t>
      </w:r>
      <w:r>
        <w:rPr>
          <w:spacing w:val="1"/>
        </w:rPr>
        <w:t> </w:t>
      </w:r>
      <w:r>
        <w:rPr/>
        <w:t>interpretation of the matter at hand. Discussions may occur among members of a small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teacher-led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student-led.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frequently</w:t>
      </w:r>
      <w:r>
        <w:rPr>
          <w:spacing w:val="60"/>
        </w:rPr>
        <w:t> </w:t>
      </w:r>
      <w:r>
        <w:rPr/>
        <w:t>involve</w:t>
      </w:r>
      <w:r>
        <w:rPr>
          <w:spacing w:val="1"/>
        </w:rPr>
        <w:t> </w:t>
      </w:r>
      <w:r>
        <w:rPr/>
        <w:t>discussion of a written text, though discussion can also focus on a problem, issue, or topic</w:t>
      </w:r>
      <w:r>
        <w:rPr>
          <w:spacing w:val="1"/>
        </w:rPr>
        <w:t> </w:t>
      </w:r>
      <w:r>
        <w:rPr/>
        <w:t>that</w:t>
      </w:r>
      <w:r>
        <w:rPr>
          <w:spacing w:val="16"/>
        </w:rPr>
        <w:t> </w:t>
      </w:r>
      <w:r>
        <w:rPr/>
        <w:t>h</w:t>
      </w:r>
      <w:r>
        <w:rPr>
          <w:spacing w:val="-1"/>
        </w:rPr>
        <w:t>a</w:t>
      </w:r>
      <w:r>
        <w:rPr/>
        <w:t>s</w:t>
      </w:r>
      <w:r>
        <w:rPr>
          <w:spacing w:val="16"/>
        </w:rPr>
        <w:t> </w:t>
      </w:r>
      <w:r>
        <w:rPr/>
        <w:t>its</w:t>
      </w:r>
      <w:r>
        <w:rPr>
          <w:spacing w:val="14"/>
        </w:rPr>
        <w:t> </w:t>
      </w:r>
      <w:r>
        <w:rPr/>
        <w:t>b</w:t>
      </w:r>
      <w:r>
        <w:rPr>
          <w:spacing w:val="-1"/>
        </w:rPr>
        <w:t>asi</w:t>
      </w:r>
      <w:r>
        <w:rPr/>
        <w:t>s</w:t>
      </w:r>
      <w:r>
        <w:rPr>
          <w:spacing w:val="17"/>
        </w:rPr>
        <w:t> </w:t>
      </w:r>
      <w:r>
        <w:rPr/>
        <w:t>in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29"/>
        </w:rPr>
        <w:t>t‖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la</w:t>
      </w:r>
      <w:r>
        <w:rPr>
          <w:spacing w:val="-2"/>
        </w:rPr>
        <w:t>r</w:t>
      </w:r>
      <w:r>
        <w:rPr/>
        <w:t>g</w:t>
      </w:r>
      <w:r>
        <w:rPr>
          <w:spacing w:val="-1"/>
        </w:rPr>
        <w:t>e</w:t>
      </w:r>
      <w:r>
        <w:rPr/>
        <w:t>r</w:t>
      </w:r>
      <w:r>
        <w:rPr>
          <w:spacing w:val="15"/>
        </w:rPr>
        <w:t> </w:t>
      </w:r>
      <w:r>
        <w:rPr>
          <w:spacing w:val="-1"/>
        </w:rPr>
        <w:t>se</w:t>
      </w:r>
      <w:r>
        <w:rPr/>
        <w:t>nse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te</w:t>
      </w:r>
      <w:r>
        <w:rPr>
          <w:spacing w:val="3"/>
        </w:rPr>
        <w:t>r</w:t>
      </w:r>
      <w:r>
        <w:rPr/>
        <w:t>m</w:t>
      </w:r>
      <w:r>
        <w:rPr>
          <w:spacing w:val="17"/>
        </w:rPr>
        <w:t> </w:t>
      </w:r>
      <w:r>
        <w:rPr/>
        <w:t>(</w:t>
      </w:r>
      <w:r>
        <w:rPr>
          <w:spacing w:val="-2"/>
        </w:rPr>
        <w:t>f</w:t>
      </w:r>
      <w:r>
        <w:rPr/>
        <w:t>or</w:t>
      </w:r>
      <w:r>
        <w:rPr>
          <w:spacing w:val="1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mple,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discipline,</w:t>
      </w:r>
      <w:r>
        <w:rPr>
          <w:spacing w:val="16"/>
        </w:rPr>
        <w:t> </w:t>
      </w:r>
      <w:r>
        <w:rPr/>
        <w:t>t</w:t>
      </w:r>
      <w:r>
        <w:rPr>
          <w:spacing w:val="-2"/>
        </w:rPr>
        <w:t>h</w:t>
      </w:r>
      <w:r>
        <w:rPr/>
        <w:t>e media, a societal norm). Other terms for discussions used for pedagogical purposes are</w:t>
      </w:r>
      <w:r>
        <w:rPr>
          <w:spacing w:val="1"/>
        </w:rPr>
        <w:t> </w:t>
      </w:r>
      <w:r>
        <w:rPr/>
        <w:t>instructional conversations (Tharp &amp; Gallimore cited in Wilkinson, 2009) and substantive</w:t>
      </w:r>
      <w:r>
        <w:rPr>
          <w:spacing w:val="1"/>
        </w:rPr>
        <w:t> </w:t>
      </w:r>
      <w:r>
        <w:rPr/>
        <w:t>conversations</w:t>
      </w:r>
      <w:r>
        <w:rPr>
          <w:spacing w:val="-1"/>
        </w:rPr>
        <w:t> </w:t>
      </w:r>
      <w:r>
        <w:rPr/>
        <w:t>(Newmann, 2000).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A defining feature of discussion is that students have considerable agency in the</w:t>
      </w:r>
      <w:r>
        <w:rPr>
          <w:spacing w:val="1"/>
        </w:rPr>
        <w:t> </w:t>
      </w:r>
      <w:r>
        <w:rPr/>
        <w:t>construction of knowledge, understanding, or interpretation. In other words, they have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ble 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int</w:t>
      </w:r>
      <w:r>
        <w:rPr>
          <w:spacing w:val="1"/>
        </w:rPr>
        <w:t>e</w:t>
      </w:r>
      <w:r>
        <w:rPr/>
        <w:t>rp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t</w:t>
      </w:r>
      <w:r>
        <w:rPr>
          <w:spacing w:val="3"/>
        </w:rPr>
        <w:t>i</w:t>
      </w:r>
      <w:r>
        <w:rPr/>
        <w:t>ve 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uthori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 </w:t>
      </w:r>
      <w:r>
        <w:rPr>
          <w:spacing w:val="-9"/>
        </w:rPr>
        <w:t> </w:t>
      </w:r>
      <w:r>
        <w:rPr/>
        <w:t>f</w:t>
      </w:r>
      <w:r>
        <w:rPr>
          <w:spacing w:val="1"/>
        </w:rPr>
        <w:t>o</w:t>
      </w:r>
      <w:r>
        <w:rPr/>
        <w:t>r  </w:t>
      </w:r>
      <w:r>
        <w:rPr>
          <w:spacing w:val="-9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a</w:t>
      </w:r>
      <w:r>
        <w:rPr>
          <w:spacing w:val="2"/>
        </w:rPr>
        <w:t>l</w:t>
      </w:r>
      <w:r>
        <w:rPr/>
        <w:t>u</w:t>
      </w:r>
      <w:r>
        <w:rPr>
          <w:spacing w:val="-1"/>
        </w:rPr>
        <w:t>a</w:t>
      </w:r>
      <w:r>
        <w:rPr/>
        <w:t>ting  </w:t>
      </w:r>
      <w:r>
        <w:rPr>
          <w:spacing w:val="-10"/>
        </w:rPr>
        <w:t> </w:t>
      </w:r>
      <w:r>
        <w:rPr/>
        <w:t>the  </w:t>
      </w:r>
      <w:r>
        <w:rPr>
          <w:spacing w:val="-8"/>
        </w:rPr>
        <w:t> </w:t>
      </w:r>
      <w:r>
        <w:rPr/>
        <w:t>plausibili</w:t>
      </w:r>
      <w:r>
        <w:rPr>
          <w:spacing w:val="2"/>
        </w:rPr>
        <w:t>t</w:t>
      </w:r>
      <w:r>
        <w:rPr/>
        <w:t>y  </w:t>
      </w:r>
      <w:r>
        <w:rPr>
          <w:spacing w:val="-10"/>
        </w:rPr>
        <w:t> </w:t>
      </w:r>
      <w:r>
        <w:rPr/>
        <w:t>or  </w:t>
      </w:r>
      <w:r>
        <w:rPr>
          <w:spacing w:val="-9"/>
        </w:rPr>
        <w:t> </w:t>
      </w:r>
      <w:r>
        <w:rPr/>
        <w:t>v</w:t>
      </w:r>
      <w:r>
        <w:rPr>
          <w:spacing w:val="-1"/>
        </w:rPr>
        <w:t>a</w:t>
      </w:r>
      <w:r>
        <w:rPr/>
        <w:t>lidi</w:t>
      </w:r>
      <w:r>
        <w:rPr>
          <w:spacing w:val="3"/>
        </w:rPr>
        <w:t>t</w:t>
      </w:r>
      <w:r>
        <w:rPr/>
        <w:t>y  </w:t>
      </w:r>
      <w:r>
        <w:rPr>
          <w:spacing w:val="-15"/>
        </w:rPr>
        <w:t> </w:t>
      </w:r>
      <w:r>
        <w:rPr/>
        <w:t>of participants responses. The discourse is marked by many contributions from students and</w:t>
      </w:r>
      <w:r>
        <w:rPr>
          <w:spacing w:val="1"/>
        </w:rPr>
        <w:t> </w:t>
      </w:r>
      <w:r>
        <w:rPr/>
        <w:t>frequent student-to-student exchanges without interruption by the teacher. In this example,</w:t>
      </w:r>
      <w:r>
        <w:rPr>
          <w:spacing w:val="-57"/>
        </w:rPr>
        <w:t> </w:t>
      </w:r>
      <w:r>
        <w:rPr/>
        <w:t>the only contribution from the teacher is to summarize the students contributions. The</w:t>
      </w:r>
      <w:r>
        <w:rPr>
          <w:spacing w:val="1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ask</w:t>
      </w:r>
      <w:r>
        <w:rPr>
          <w:spacing w:val="14"/>
        </w:rPr>
        <w:t> </w:t>
      </w:r>
      <w:r>
        <w:rPr/>
        <w:t>questions</w:t>
      </w:r>
      <w:r>
        <w:rPr>
          <w:spacing w:val="14"/>
        </w:rPr>
        <w:t> </w:t>
      </w:r>
      <w:r>
        <w:rPr/>
        <w:t>they</w:t>
      </w:r>
      <w:r>
        <w:rPr>
          <w:spacing w:val="12"/>
        </w:rPr>
        <w:t> </w:t>
      </w:r>
      <w:r>
        <w:rPr/>
        <w:t>are</w:t>
      </w:r>
      <w:r>
        <w:rPr>
          <w:spacing w:val="15"/>
        </w:rPr>
        <w:t> </w:t>
      </w:r>
      <w:r>
        <w:rPr/>
        <w:t>genuinely</w:t>
      </w:r>
      <w:r>
        <w:rPr>
          <w:spacing w:val="9"/>
        </w:rPr>
        <w:t> </w:t>
      </w:r>
      <w:r>
        <w:rPr/>
        <w:t>interested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exploring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that</w:t>
      </w:r>
      <w:r>
        <w:rPr>
          <w:spacing w:val="17"/>
        </w:rPr>
        <w:t> </w:t>
      </w:r>
      <w:r>
        <w:rPr/>
        <w:t>evoke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variety</w:t>
      </w:r>
      <w:r>
        <w:rPr>
          <w:spacing w:val="-57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(―authentic</w:t>
      </w:r>
      <w:r>
        <w:rPr>
          <w:spacing w:val="-1"/>
        </w:rPr>
        <w:t> </w:t>
      </w:r>
      <w:r>
        <w:rPr/>
        <w:t>questions‖),</w:t>
      </w:r>
      <w:r>
        <w:rPr>
          <w:spacing w:val="-3"/>
        </w:rPr>
        <w:t> </w:t>
      </w:r>
      <w:r>
        <w:rPr/>
        <w:t>they</w:t>
      </w:r>
      <w:r>
        <w:rPr>
          <w:spacing w:val="-7"/>
        </w:rPr>
        <w:t> </w:t>
      </w:r>
      <w:r>
        <w:rPr/>
        <w:t>build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others</w:t>
      </w:r>
      <w:r>
        <w:rPr>
          <w:spacing w:val="-2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incorporating</w:t>
      </w:r>
      <w:r>
        <w:rPr>
          <w:spacing w:val="-57"/>
        </w:rPr>
        <w:t> </w:t>
      </w:r>
      <w:r>
        <w:rPr/>
        <w:t>p</w:t>
      </w:r>
      <w:r>
        <w:rPr>
          <w:spacing w:val="-1"/>
        </w:rPr>
        <w:t>re</w:t>
      </w:r>
      <w:r>
        <w:rPr/>
        <w:t>vious </w:t>
      </w:r>
      <w:r>
        <w:rPr>
          <w:spacing w:val="-1"/>
        </w:rPr>
        <w:t>respon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t</w:t>
      </w:r>
      <w:r>
        <w:rPr/>
        <w:t>o their</w:t>
      </w:r>
      <w:r>
        <w:rPr>
          <w:spacing w:val="-1"/>
        </w:rPr>
        <w:t> </w:t>
      </w:r>
      <w:r>
        <w:rPr/>
        <w:t>qu</w:t>
      </w:r>
      <w:r>
        <w:rPr>
          <w:spacing w:val="-1"/>
        </w:rPr>
        <w:t>est</w:t>
      </w:r>
      <w:r>
        <w:rPr/>
        <w:t>ions </w:t>
      </w:r>
      <w:r>
        <w:rPr>
          <w:spacing w:val="1"/>
        </w:rPr>
        <w:t>(</w:t>
      </w:r>
      <w:r>
        <w:rPr>
          <w:spacing w:val="-1"/>
          <w:w w:val="44"/>
        </w:rPr>
        <w:t>―</w:t>
      </w:r>
      <w:r>
        <w:rPr/>
        <w:t>uptake</w:t>
      </w:r>
      <w:r>
        <w:rPr>
          <w:spacing w:val="-1"/>
          <w:w w:val="158"/>
        </w:rPr>
        <w:t>‖</w:t>
      </w:r>
      <w:r>
        <w:rPr>
          <w:spacing w:val="1"/>
        </w:rPr>
        <w:t>)</w:t>
      </w:r>
      <w:r>
        <w:rPr/>
        <w:t>, </w:t>
      </w:r>
      <w:r>
        <w:rPr>
          <w:spacing w:val="-1"/>
        </w:rPr>
        <w:t>a</w:t>
      </w:r>
      <w:r>
        <w:rPr/>
        <w:t>nd th</w:t>
      </w:r>
      <w:r>
        <w:rPr>
          <w:spacing w:val="4"/>
        </w:rPr>
        <w:t>e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ge</w:t>
      </w:r>
      <w:r>
        <w:rPr>
          <w:spacing w:val="-1"/>
        </w:rPr>
        <w:t> 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</w:t>
      </w:r>
      <w:r>
        <w:rPr>
          <w:spacing w:val="7"/>
        </w:rPr>
        <w:t> </w:t>
      </w:r>
      <w:r>
        <w:rPr/>
        <w:t>othe</w:t>
      </w:r>
      <w:r>
        <w:rPr>
          <w:spacing w:val="-2"/>
        </w:rPr>
        <w:t>r</w:t>
      </w:r>
      <w:r>
        <w:rPr>
          <w:w w:val="99"/>
        </w:rPr>
        <w:t>s</w:t>
      </w:r>
      <w:r>
        <w:rPr/>
        <w:t> vi</w:t>
      </w:r>
      <w:r>
        <w:rPr>
          <w:spacing w:val="-1"/>
        </w:rPr>
        <w:t>e</w:t>
      </w:r>
      <w:r>
        <w:rPr>
          <w:w w:val="99"/>
        </w:rPr>
        <w:t>ws</w:t>
      </w:r>
      <w:r>
        <w:rPr>
          <w:spacing w:val="1"/>
        </w:rPr>
        <w:t> </w:t>
      </w:r>
      <w:r>
        <w:rPr/>
        <w:t>in a collective effort to make sense of the text (Wilkinson, 2009). Students‘ contributions</w:t>
      </w:r>
      <w:r>
        <w:rPr>
          <w:spacing w:val="1"/>
        </w:rPr>
        <w:t> </w:t>
      </w:r>
      <w:r>
        <w:rPr/>
        <w:t>largely</w:t>
      </w:r>
      <w:r>
        <w:rPr>
          <w:spacing w:val="-5"/>
        </w:rPr>
        <w:t> </w:t>
      </w:r>
      <w:r>
        <w:rPr/>
        <w:t>shape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discourse.</w:t>
      </w:r>
    </w:p>
    <w:p>
      <w:pPr>
        <w:pStyle w:val="BodyText"/>
        <w:spacing w:line="480" w:lineRule="auto" w:before="201"/>
        <w:ind w:right="1313" w:firstLine="719"/>
        <w:jc w:val="both"/>
      </w:pPr>
      <w:r>
        <w:rPr/>
        <w:t>Discussion methods vary on a number of dimensions. Roby cited in Wilkinson</w:t>
      </w:r>
      <w:r>
        <w:rPr>
          <w:spacing w:val="1"/>
        </w:rPr>
        <w:t> </w:t>
      </w:r>
      <w:r>
        <w:rPr/>
        <w:t>(2009) classifies types of discussions primarily on a continuum that relates to whether the</w:t>
      </w:r>
      <w:r>
        <w:rPr>
          <w:spacing w:val="1"/>
        </w:rPr>
        <w:t> </w:t>
      </w:r>
      <w:r>
        <w:rPr/>
        <w:t>teacher or students, or both, have interpretive authority. A secondary dimension is the</w:t>
      </w:r>
      <w:r>
        <w:rPr>
          <w:spacing w:val="1"/>
        </w:rPr>
        <w:t> </w:t>
      </w:r>
      <w:r>
        <w:rPr/>
        <w:t>content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discussion.</w:t>
      </w:r>
      <w:r>
        <w:rPr>
          <w:spacing w:val="14"/>
        </w:rPr>
        <w:t> </w:t>
      </w:r>
      <w:r>
        <w:rPr/>
        <w:t>Using</w:t>
      </w:r>
      <w:r>
        <w:rPr>
          <w:spacing w:val="11"/>
        </w:rPr>
        <w:t> </w:t>
      </w:r>
      <w:r>
        <w:rPr/>
        <w:t>these</w:t>
      </w:r>
      <w:r>
        <w:rPr>
          <w:spacing w:val="12"/>
        </w:rPr>
        <w:t> </w:t>
      </w:r>
      <w:r>
        <w:rPr/>
        <w:t>dimensions,</w:t>
      </w:r>
      <w:r>
        <w:rPr>
          <w:spacing w:val="13"/>
        </w:rPr>
        <w:t> </w:t>
      </w:r>
      <w:r>
        <w:rPr/>
        <w:t>he</w:t>
      </w:r>
      <w:r>
        <w:rPr>
          <w:spacing w:val="13"/>
        </w:rPr>
        <w:t> </w:t>
      </w:r>
      <w:r>
        <w:rPr/>
        <w:t>identifies</w:t>
      </w:r>
      <w:r>
        <w:rPr>
          <w:spacing w:val="14"/>
        </w:rPr>
        <w:t> </w:t>
      </w:r>
      <w:r>
        <w:rPr/>
        <w:t>three</w:t>
      </w:r>
      <w:r>
        <w:rPr>
          <w:spacing w:val="12"/>
        </w:rPr>
        <w:t> </w:t>
      </w:r>
      <w:r>
        <w:rPr/>
        <w:t>types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discussion.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Problematical discussions focus on the solutions to either complex or simple problems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discussions.</w:t>
      </w:r>
      <w:r>
        <w:rPr>
          <w:spacing w:val="1"/>
        </w:rPr>
        <w:t> </w:t>
      </w:r>
      <w:r>
        <w:rPr/>
        <w:t>Dialectical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expressing, comparing, and refining students (and the teachers) points of view, and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discussions.</w:t>
      </w:r>
      <w:r>
        <w:rPr>
          <w:spacing w:val="1"/>
        </w:rPr>
        <w:t> </w:t>
      </w:r>
      <w:r>
        <w:rPr/>
        <w:t>Informational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controversial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accepting</w:t>
      </w:r>
      <w:r>
        <w:rPr>
          <w:spacing w:val="1"/>
        </w:rPr>
        <w:t> </w:t>
      </w:r>
      <w:r>
        <w:rPr/>
        <w:t>atmosphere,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freedom to bring up issues they wish to discuss. At the extremes are two types of what</w:t>
      </w:r>
      <w:r>
        <w:rPr>
          <w:spacing w:val="1"/>
        </w:rPr>
        <w:t> </w:t>
      </w:r>
      <w:r>
        <w:rPr/>
        <w:t>Ro</w:t>
      </w:r>
      <w:r>
        <w:rPr>
          <w:spacing w:val="2"/>
        </w:rPr>
        <w:t>b</w:t>
      </w:r>
      <w:r>
        <w:rPr/>
        <w:t>y</w:t>
      </w:r>
      <w:r>
        <w:rPr>
          <w:spacing w:val="6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lls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qu</w:t>
      </w:r>
      <w:r>
        <w:rPr>
          <w:spacing w:val="-1"/>
        </w:rPr>
        <w:t>as</w:t>
      </w:r>
      <w:r>
        <w:rPr>
          <w:spacing w:val="2"/>
        </w:rPr>
        <w:t>i</w:t>
      </w:r>
      <w:r>
        <w:rPr>
          <w:spacing w:val="-1"/>
        </w:rPr>
        <w:t>-</w:t>
      </w:r>
      <w:r>
        <w:rPr/>
        <w:t>discu</w:t>
      </w:r>
      <w:r>
        <w:rPr>
          <w:spacing w:val="2"/>
        </w:rPr>
        <w:t>s</w:t>
      </w:r>
      <w:r>
        <w:rPr>
          <w:spacing w:val="-1"/>
        </w:rPr>
        <w:t>sion</w:t>
      </w:r>
      <w:r>
        <w:rPr/>
        <w:t>s</w:t>
      </w:r>
      <w:r>
        <w:rPr>
          <w:spacing w:val="-1"/>
          <w:w w:val="158"/>
        </w:rPr>
        <w:t>‖</w:t>
      </w:r>
      <w:r>
        <w:rPr/>
        <w:t>:</w:t>
      </w:r>
      <w:r>
        <w:rPr>
          <w:spacing w:val="13"/>
        </w:rPr>
        <w:t> </w:t>
      </w:r>
      <w:r>
        <w:rPr/>
        <w:t>Quiz</w:t>
      </w:r>
      <w:r>
        <w:rPr>
          <w:spacing w:val="13"/>
        </w:rPr>
        <w:t> </w:t>
      </w:r>
      <w:r>
        <w:rPr>
          <w:w w:val="99"/>
        </w:rPr>
        <w:t>S</w:t>
      </w:r>
      <w:r>
        <w:rPr>
          <w:w w:val="99"/>
        </w:rPr>
        <w:t>hows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>
          <w:spacing w:val="-2"/>
        </w:rPr>
        <w:t>B</w:t>
      </w:r>
      <w:r>
        <w:rPr/>
        <w:t>ull</w:t>
      </w:r>
      <w:r>
        <w:rPr>
          <w:spacing w:val="13"/>
        </w:rPr>
        <w:t> </w:t>
      </w:r>
      <w:r>
        <w:rPr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ssi</w:t>
      </w:r>
      <w:r>
        <w:rPr>
          <w:w w:val="99"/>
        </w:rPr>
        <w:t>ons</w:t>
      </w:r>
      <w:r>
        <w:rPr/>
        <w:t>.</w:t>
      </w:r>
      <w:r>
        <w:rPr>
          <w:spacing w:val="14"/>
        </w:rPr>
        <w:t> </w:t>
      </w:r>
      <w:r>
        <w:rPr>
          <w:spacing w:val="-6"/>
        </w:rPr>
        <w:t>I</w:t>
      </w:r>
      <w:r>
        <w:rPr/>
        <w:t>n</w:t>
      </w:r>
      <w:r>
        <w:rPr>
          <w:spacing w:val="11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0"/>
        </w:rPr>
        <w:t> </w:t>
      </w:r>
      <w:r>
        <w:rPr/>
        <w:t>forme</w:t>
      </w:r>
      <w:r>
        <w:rPr>
          <w:spacing w:val="-2"/>
        </w:rPr>
        <w:t>r</w:t>
      </w:r>
      <w:r>
        <w:rPr/>
        <w:t>,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te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e</w:t>
      </w:r>
      <w:r>
        <w:rPr/>
        <w:t>r determines the questions to be asked and has almost all the interpretive authority; in the</w:t>
      </w:r>
      <w:r>
        <w:rPr>
          <w:spacing w:val="1"/>
        </w:rPr>
        <w:t> </w:t>
      </w:r>
      <w:r>
        <w:rPr/>
        <w:t>latter, the students have control over the topic and almost all the interpretive authority. In</w:t>
      </w:r>
      <w:r>
        <w:rPr>
          <w:spacing w:val="1"/>
        </w:rPr>
        <w:t> </w:t>
      </w:r>
      <w:r>
        <w:rPr/>
        <w:t>their 1949 study, Axelrod, Bloom, Ginsburg, O'Meara,</w:t>
      </w:r>
      <w:r>
        <w:rPr>
          <w:spacing w:val="60"/>
        </w:rPr>
        <w:t> </w:t>
      </w:r>
      <w:r>
        <w:rPr/>
        <w:t>and Williams, which was one of</w:t>
      </w:r>
      <w:r>
        <w:rPr>
          <w:spacing w:val="1"/>
        </w:rPr>
        <w:t> </w:t>
      </w:r>
      <w:r>
        <w:rPr/>
        <w:t>the</w:t>
      </w:r>
      <w:r>
        <w:rPr>
          <w:spacing w:val="35"/>
        </w:rPr>
        <w:t> </w:t>
      </w:r>
      <w:r>
        <w:rPr/>
        <w:t>first</w:t>
      </w:r>
      <w:r>
        <w:rPr>
          <w:spacing w:val="36"/>
        </w:rPr>
        <w:t> </w:t>
      </w:r>
      <w:r>
        <w:rPr/>
        <w:t>empirical</w:t>
      </w:r>
      <w:r>
        <w:rPr>
          <w:spacing w:val="37"/>
        </w:rPr>
        <w:t> </w:t>
      </w:r>
      <w:r>
        <w:rPr/>
        <w:t>investigations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discussion,</w:t>
      </w:r>
      <w:r>
        <w:rPr>
          <w:spacing w:val="36"/>
        </w:rPr>
        <w:t> </w:t>
      </w:r>
      <w:r>
        <w:rPr/>
        <w:t>also</w:t>
      </w:r>
      <w:r>
        <w:rPr>
          <w:spacing w:val="37"/>
        </w:rPr>
        <w:t> </w:t>
      </w:r>
      <w:r>
        <w:rPr/>
        <w:t>placed</w:t>
      </w:r>
      <w:r>
        <w:rPr>
          <w:spacing w:val="36"/>
        </w:rPr>
        <w:t> </w:t>
      </w:r>
      <w:r>
        <w:rPr/>
        <w:t>discussions</w:t>
      </w:r>
      <w:r>
        <w:rPr>
          <w:spacing w:val="37"/>
        </w:rPr>
        <w:t> </w:t>
      </w:r>
      <w:r>
        <w:rPr/>
        <w:t>on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continuum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related to whether the teacher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students had</w:t>
      </w:r>
      <w:r>
        <w:rPr>
          <w:spacing w:val="2"/>
        </w:rPr>
        <w:t> </w:t>
      </w:r>
      <w:r>
        <w:rPr/>
        <w:t>interpretive</w:t>
      </w:r>
      <w:r>
        <w:rPr>
          <w:spacing w:val="-1"/>
        </w:rPr>
        <w:t> </w:t>
      </w:r>
      <w:r>
        <w:rPr/>
        <w:t>authority.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Gall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Gall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Wilkinson</w:t>
      </w:r>
      <w:r>
        <w:rPr>
          <w:spacing w:val="1"/>
        </w:rPr>
        <w:t> </w:t>
      </w:r>
      <w:r>
        <w:rPr/>
        <w:t>(2009) classify discussions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 objectives: to achieve subject mastery, to bring about a change in attitude or</w:t>
      </w:r>
      <w:r>
        <w:rPr>
          <w:spacing w:val="1"/>
        </w:rPr>
        <w:t> </w:t>
      </w:r>
      <w:r>
        <w:rPr/>
        <w:t>opinion about an issue, or to solve a problem. An example of a subject-mastery discussion</w:t>
      </w:r>
      <w:r>
        <w:rPr>
          <w:spacing w:val="1"/>
        </w:rPr>
        <w:t> </w:t>
      </w:r>
      <w:r>
        <w:rPr/>
        <w:t>method is Manzo and Casales in Wilkinson (2009), Listen-Read-Discuss Strategy. In this</w:t>
      </w:r>
      <w:r>
        <w:rPr>
          <w:spacing w:val="1"/>
        </w:rPr>
        <w:t> </w:t>
      </w:r>
      <w:r>
        <w:rPr/>
        <w:t>method, the students listen to the teacher give a short lecture on the material to be learned,</w:t>
      </w:r>
      <w:r>
        <w:rPr>
          <w:spacing w:val="1"/>
        </w:rPr>
        <w:t> </w:t>
      </w:r>
      <w:r>
        <w:rPr/>
        <w:t>they read the pages of the text on which the lecture was based, and they then discuss</w:t>
      </w:r>
      <w:r>
        <w:rPr>
          <w:spacing w:val="1"/>
        </w:rPr>
        <w:t> </w:t>
      </w:r>
      <w:r>
        <w:rPr/>
        <w:t>questions</w:t>
      </w:r>
      <w:r>
        <w:rPr>
          <w:spacing w:val="14"/>
        </w:rPr>
        <w:t> </w:t>
      </w:r>
      <w:r>
        <w:rPr/>
        <w:t>raised</w:t>
      </w:r>
      <w:r>
        <w:rPr>
          <w:spacing w:val="13"/>
        </w:rPr>
        <w:t> </w:t>
      </w:r>
      <w:r>
        <w:rPr/>
        <w:t>by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text.</w:t>
      </w:r>
      <w:r>
        <w:rPr>
          <w:spacing w:val="15"/>
        </w:rPr>
        <w:t> </w:t>
      </w:r>
      <w:r>
        <w:rPr/>
        <w:t>An</w:t>
      </w:r>
      <w:r>
        <w:rPr>
          <w:spacing w:val="13"/>
        </w:rPr>
        <w:t> </w:t>
      </w:r>
      <w:r>
        <w:rPr/>
        <w:t>example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an</w:t>
      </w:r>
      <w:r>
        <w:rPr>
          <w:spacing w:val="14"/>
        </w:rPr>
        <w:t> </w:t>
      </w:r>
      <w:r>
        <w:rPr/>
        <w:t>issue-oriented</w:t>
      </w:r>
      <w:r>
        <w:rPr>
          <w:spacing w:val="17"/>
        </w:rPr>
        <w:t> </w:t>
      </w:r>
      <w:r>
        <w:rPr/>
        <w:t>discussion</w:t>
      </w:r>
      <w:r>
        <w:rPr>
          <w:spacing w:val="16"/>
        </w:rPr>
        <w:t> </w:t>
      </w:r>
      <w:r>
        <w:rPr/>
        <w:t>method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found</w:t>
      </w:r>
      <w:r>
        <w:rPr>
          <w:spacing w:val="-58"/>
        </w:rPr>
        <w:t> </w:t>
      </w:r>
      <w:r>
        <w:rPr/>
        <w:t>in Roby cited in Wilkinson (2009): Devils Advocate Strategy. In this method, students</w:t>
      </w:r>
      <w:r>
        <w:rPr>
          <w:spacing w:val="1"/>
        </w:rPr>
        <w:t> </w:t>
      </w:r>
      <w:r>
        <w:rPr/>
        <w:t>articulate their positions on an issue and then take an opposing position and argue against</w:t>
      </w:r>
      <w:r>
        <w:rPr>
          <w:spacing w:val="1"/>
        </w:rPr>
        <w:t> </w:t>
      </w:r>
      <w:r>
        <w:rPr/>
        <w:t>themselves. An example of a problem-solving discussion method is Maiers in Wilkinson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identify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problem,</w:t>
      </w:r>
      <w:r>
        <w:rPr>
          <w:spacing w:val="9"/>
        </w:rPr>
        <w:t> </w:t>
      </w:r>
      <w:r>
        <w:rPr/>
        <w:t>break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into</w:t>
      </w:r>
      <w:r>
        <w:rPr>
          <w:spacing w:val="8"/>
        </w:rPr>
        <w:t> </w:t>
      </w:r>
      <w:r>
        <w:rPr/>
        <w:t>manageable</w:t>
      </w:r>
      <w:r>
        <w:rPr>
          <w:spacing w:val="8"/>
        </w:rPr>
        <w:t> </w:t>
      </w:r>
      <w:r>
        <w:rPr/>
        <w:t>parts,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work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parts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small</w:t>
      </w:r>
      <w:r>
        <w:rPr>
          <w:spacing w:val="9"/>
        </w:rPr>
        <w:t> </w:t>
      </w:r>
      <w:r>
        <w:rPr/>
        <w:t>groups.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09"/>
        <w:jc w:val="both"/>
      </w:pPr>
      <w:r>
        <w:rPr/>
        <w:t>The small groups then reconvene as a whole class to discuss their solutions with the</w:t>
      </w:r>
      <w:r>
        <w:rPr>
          <w:spacing w:val="1"/>
        </w:rPr>
        <w:t> </w:t>
      </w:r>
      <w:r>
        <w:rPr/>
        <w:t>teacher.</w:t>
      </w:r>
    </w:p>
    <w:p>
      <w:pPr>
        <w:pStyle w:val="BodyText"/>
        <w:spacing w:line="480" w:lineRule="auto" w:before="194"/>
        <w:ind w:right="1306" w:firstLine="719"/>
        <w:jc w:val="both"/>
      </w:pPr>
      <w:r>
        <w:rPr/>
        <w:t>Discussions about and around texts vary on a large number of dimensions. These</w:t>
      </w:r>
      <w:r>
        <w:rPr>
          <w:spacing w:val="1"/>
        </w:rPr>
        <w:t> </w:t>
      </w:r>
      <w:r>
        <w:rPr/>
        <w:t>approaches serve various purposes depending on the goals teachers set for their students,</w:t>
      </w:r>
      <w:r>
        <w:rPr>
          <w:spacing w:val="1"/>
        </w:rPr>
        <w:t> </w:t>
      </w:r>
      <w:r>
        <w:rPr/>
        <w:t>defined in terms of the stance towards the text: to acquire and retrieve information (an</w:t>
      </w:r>
      <w:r>
        <w:rPr>
          <w:spacing w:val="1"/>
        </w:rPr>
        <w:t> </w:t>
      </w:r>
      <w:r>
        <w:rPr/>
        <w:t>efferent stance), to make spontaneous, emotive connection to the text (an aesthetic or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stance),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interrogate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query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arguments, assumptions, worldviews, or beliefs (a critical-analytic stance). Each approach</w:t>
      </w:r>
      <w:r>
        <w:rPr>
          <w:spacing w:val="1"/>
        </w:rPr>
        <w:t> </w:t>
      </w:r>
      <w:r>
        <w:rPr/>
        <w:t>comprises some type of instructional frame that describes the role of the</w:t>
      </w:r>
      <w:r>
        <w:rPr>
          <w:spacing w:val="60"/>
        </w:rPr>
        <w:t> </w:t>
      </w:r>
      <w:r>
        <w:rPr/>
        <w:t>teacher, the</w:t>
      </w:r>
      <w:r>
        <w:rPr>
          <w:spacing w:val="1"/>
        </w:rPr>
        <w:t> </w:t>
      </w:r>
      <w:r>
        <w:rPr/>
        <w:t>nature of the group, type of text, and so forth (Wilkinson, 2009). Although the goals of</w:t>
      </w:r>
      <w:r>
        <w:rPr>
          <w:spacing w:val="1"/>
        </w:rPr>
        <w:t> </w:t>
      </w:r>
      <w:r>
        <w:rPr/>
        <w:t>these approaches are not identical, all have the potential to help students develop high-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comprehension of text.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Most variation across text-based discussion approaches is in the degree of control</w:t>
      </w:r>
      <w:r>
        <w:rPr>
          <w:spacing w:val="1"/>
        </w:rPr>
        <w:t> </w:t>
      </w:r>
      <w:r>
        <w:rPr/>
        <w:t>exerted by the teacher versus the students in terms of who has control of topic, who has</w:t>
      </w:r>
      <w:r>
        <w:rPr>
          <w:spacing w:val="1"/>
        </w:rPr>
        <w:t> </w:t>
      </w:r>
      <w:r>
        <w:rPr/>
        <w:t>interpretive authority, who controls turns, who chooses the text, and the relative standing</w:t>
      </w:r>
      <w:r>
        <w:rPr>
          <w:spacing w:val="1"/>
        </w:rPr>
        <w:t> </w:t>
      </w:r>
      <w:r>
        <w:rPr/>
        <w:t>on the three stances. Moreover, there is a relationship between degree of control exercised</w:t>
      </w:r>
      <w:r>
        <w:rPr>
          <w:spacing w:val="1"/>
        </w:rPr>
        <w:t> </w:t>
      </w:r>
      <w:r>
        <w:rPr/>
        <w:t>by teachers versus students and the stance toward the text. Discussions in which 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prominence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aesthetic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expressive stance. These approaches are Instructional Conversations (Goldenberg, 2002),</w:t>
      </w:r>
      <w:r>
        <w:rPr>
          <w:spacing w:val="1"/>
        </w:rPr>
        <w:t> </w:t>
      </w:r>
      <w:r>
        <w:rPr/>
        <w:t>Questioning the Author (Beck &amp; McKeown, 2006; Beck, McKeown, Hamilton &amp; Kucan,</w:t>
      </w:r>
      <w:r>
        <w:rPr>
          <w:spacing w:val="1"/>
        </w:rPr>
        <w:t> </w:t>
      </w:r>
      <w:r>
        <w:rPr/>
        <w:t>2007),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(Great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Foundation,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Wilkinson, 2009). It should be noted that Questioning the Author is the only discussion</w:t>
      </w:r>
      <w:r>
        <w:rPr>
          <w:spacing w:val="1"/>
        </w:rPr>
        <w:t> </w:t>
      </w:r>
      <w:r>
        <w:rPr/>
        <w:t>approach that was designed specifically to help students grapple with the meaning of</w:t>
      </w:r>
      <w:r>
        <w:rPr>
          <w:spacing w:val="1"/>
        </w:rPr>
        <w:t> </w:t>
      </w:r>
      <w:r>
        <w:rPr/>
        <w:t>informational</w:t>
      </w:r>
      <w:r>
        <w:rPr>
          <w:spacing w:val="18"/>
        </w:rPr>
        <w:t> </w:t>
      </w:r>
      <w:r>
        <w:rPr/>
        <w:t>text.</w:t>
      </w:r>
      <w:r>
        <w:rPr>
          <w:spacing w:val="18"/>
        </w:rPr>
        <w:t> </w:t>
      </w:r>
      <w:r>
        <w:rPr/>
        <w:t>Finally,</w:t>
      </w:r>
      <w:r>
        <w:rPr>
          <w:spacing w:val="20"/>
        </w:rPr>
        <w:t> </w:t>
      </w:r>
      <w:r>
        <w:rPr/>
        <w:t>discussions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which</w:t>
      </w:r>
      <w:r>
        <w:rPr>
          <w:spacing w:val="21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teachers</w:t>
      </w:r>
      <w:r>
        <w:rPr>
          <w:spacing w:val="18"/>
        </w:rPr>
        <w:t> </w:t>
      </w:r>
      <w:r>
        <w:rPr/>
        <w:t>share</w:t>
      </w:r>
      <w:r>
        <w:rPr>
          <w:spacing w:val="18"/>
        </w:rPr>
        <w:t> </w:t>
      </w:r>
      <w:r>
        <w:rPr/>
        <w:t>control</w:t>
      </w:r>
      <w:r>
        <w:rPr>
          <w:spacing w:val="18"/>
        </w:rPr>
        <w:t> </w:t>
      </w:r>
      <w:r>
        <w:rPr/>
        <w:t>tend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to give prominence to</w:t>
      </w:r>
      <w:r>
        <w:rPr>
          <w:spacing w:val="1"/>
        </w:rPr>
        <w:t> </w:t>
      </w:r>
      <w:r>
        <w:rPr/>
        <w:t>a critical-analytic stance.</w:t>
      </w:r>
      <w:r>
        <w:rPr>
          <w:spacing w:val="1"/>
        </w:rPr>
        <w:t> </w:t>
      </w:r>
      <w:r>
        <w:rPr/>
        <w:t>In these approaches, the</w:t>
      </w:r>
      <w:r>
        <w:rPr>
          <w:spacing w:val="1"/>
        </w:rPr>
        <w:t> </w:t>
      </w:r>
      <w:r>
        <w:rPr/>
        <w:t>teacher has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topic,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interpretive</w:t>
      </w:r>
      <w:r>
        <w:rPr>
          <w:spacing w:val="1"/>
        </w:rPr>
        <w:t> </w:t>
      </w:r>
      <w:r>
        <w:rPr/>
        <w:t>authority and control of turns. The approaches that fall into this category are Collaborative</w:t>
      </w:r>
      <w:r>
        <w:rPr>
          <w:spacing w:val="-57"/>
        </w:rPr>
        <w:t> </w:t>
      </w:r>
      <w:r>
        <w:rPr/>
        <w:t>Reasoning (Anderson, Chinn, Waggoner &amp; Nguyen, 2000), Paideia Seminars (Billings &amp;</w:t>
      </w:r>
      <w:r>
        <w:rPr>
          <w:spacing w:val="1"/>
        </w:rPr>
        <w:t> </w:t>
      </w:r>
      <w:r>
        <w:rPr/>
        <w:t>Fitzgerald,</w:t>
      </w:r>
      <w:r>
        <w:rPr>
          <w:spacing w:val="-1"/>
        </w:rPr>
        <w:t> </w:t>
      </w:r>
      <w:r>
        <w:rPr/>
        <w:t>2002), and Philosophy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Children (Sharp, 2005).</w:t>
      </w:r>
    </w:p>
    <w:p>
      <w:pPr>
        <w:pStyle w:val="BodyText"/>
        <w:spacing w:line="480" w:lineRule="auto" w:before="199"/>
        <w:ind w:right="1308" w:firstLine="719"/>
        <w:jc w:val="both"/>
      </w:pPr>
      <w:r>
        <w:rPr/>
        <w:t>Another dimension on which discussions vary is small-group versus whole-class</w:t>
      </w:r>
      <w:r>
        <w:rPr>
          <w:spacing w:val="1"/>
        </w:rPr>
        <w:t> </w:t>
      </w:r>
      <w:r>
        <w:rPr/>
        <w:t>discussions. In a 1991 study of 58 12th grade students, Sweigart found that student-led</w:t>
      </w:r>
      <w:r>
        <w:rPr>
          <w:spacing w:val="1"/>
        </w:rPr>
        <w:t> </w:t>
      </w:r>
      <w:r>
        <w:rPr/>
        <w:t>small-group discussions produced greater effects on students recall and understanding of</w:t>
      </w:r>
      <w:r>
        <w:rPr>
          <w:spacing w:val="1"/>
        </w:rPr>
        <w:t> </w:t>
      </w:r>
      <w:r>
        <w:rPr/>
        <w:t>essays they had read than did conventional or whole-class discussion. Morrow and Smith,</w:t>
      </w:r>
      <w:r>
        <w:rPr>
          <w:spacing w:val="1"/>
        </w:rPr>
        <w:t> </w:t>
      </w:r>
      <w:r>
        <w:rPr/>
        <w:t>in a 1990 study of kindergarten students who engaged in discussions of stories that were</w:t>
      </w:r>
      <w:r>
        <w:rPr>
          <w:spacing w:val="1"/>
        </w:rPr>
        <w:t> </w:t>
      </w:r>
      <w:r>
        <w:rPr/>
        <w:t>read aloud, reported similar benefits of small-group discussions compared to one-on-one</w:t>
      </w:r>
      <w:r>
        <w:rPr>
          <w:spacing w:val="1"/>
        </w:rPr>
        <w:t> </w:t>
      </w:r>
      <w:r>
        <w:rPr/>
        <w:t>discussions with the teacher or whole-class discussions. Smaller groups provided more</w:t>
      </w:r>
      <w:r>
        <w:rPr>
          <w:spacing w:val="1"/>
        </w:rPr>
        <w:t> </w:t>
      </w:r>
      <w:r>
        <w:rPr/>
        <w:t>opportunities for students to speak, interact, and exchange points of view. Taking into</w:t>
      </w:r>
      <w:r>
        <w:rPr>
          <w:spacing w:val="1"/>
        </w:rPr>
        <w:t> </w:t>
      </w:r>
      <w:r>
        <w:rPr/>
        <w:t>account all available evidence, the best generalization that can be made is that smaller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diversity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ideas</w:t>
      </w:r>
      <w:r>
        <w:rPr>
          <w:spacing w:val="-57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productive discussions (Wiencek</w:t>
      </w:r>
      <w:r>
        <w:rPr>
          <w:spacing w:val="2"/>
        </w:rPr>
        <w:t> </w:t>
      </w:r>
      <w:r>
        <w:rPr/>
        <w:t>&amp; O'Flahavan in</w:t>
      </w:r>
      <w:r>
        <w:rPr>
          <w:spacing w:val="-1"/>
        </w:rPr>
        <w:t> </w:t>
      </w:r>
      <w:r>
        <w:rPr/>
        <w:t>Wilkinson, 2009).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Yet another dimension is teacher-led versus student-led discussions. The relative</w:t>
      </w:r>
      <w:r>
        <w:rPr>
          <w:spacing w:val="1"/>
        </w:rPr>
        <w:t> </w:t>
      </w:r>
      <w:r>
        <w:rPr/>
        <w:t>merits of these formats have been the subject of debate and some research. On the one</w:t>
      </w:r>
      <w:r>
        <w:rPr>
          <w:spacing w:val="1"/>
        </w:rPr>
        <w:t> </w:t>
      </w:r>
      <w:r>
        <w:rPr/>
        <w:t>hand, the teacher can play an important role in discussion by keeping students on topic and</w:t>
      </w:r>
      <w:r>
        <w:rPr>
          <w:spacing w:val="-57"/>
        </w:rPr>
        <w:t> </w:t>
      </w:r>
      <w:r>
        <w:rPr/>
        <w:t>modeling and scaffolding the talk to enhance the quality of their learning opportunities</w:t>
      </w:r>
      <w:r>
        <w:rPr>
          <w:spacing w:val="1"/>
        </w:rPr>
        <w:t> </w:t>
      </w:r>
      <w:r>
        <w:rPr/>
        <w:t>(O'Flahavan, Stein, Wiencek &amp; Marks in Wilkinson, 2009). On the other hand, student-led</w:t>
      </w:r>
      <w:r>
        <w:rPr>
          <w:spacing w:val="-57"/>
        </w:rPr>
        <w:t> </w:t>
      </w:r>
      <w:r>
        <w:rPr/>
        <w:t>discussions can enable students to collectively explore topics more fully and to have more</w:t>
      </w:r>
      <w:r>
        <w:rPr>
          <w:spacing w:val="1"/>
        </w:rPr>
        <w:t> </w:t>
      </w:r>
      <w:r>
        <w:rPr/>
        <w:t>control and interpretive authority (Almasi, 2004). Most probably the question as to who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lead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group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wrong</w:t>
      </w:r>
      <w:r>
        <w:rPr>
          <w:spacing w:val="1"/>
        </w:rPr>
        <w:t> </w:t>
      </w:r>
      <w:r>
        <w:rPr/>
        <w:t>question.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issue is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so</w:t>
      </w:r>
      <w:r>
        <w:rPr>
          <w:spacing w:val="2"/>
        </w:rPr>
        <w:t> </w:t>
      </w:r>
      <w:r>
        <w:rPr/>
        <w:t>much</w:t>
      </w:r>
      <w:r>
        <w:rPr>
          <w:spacing w:val="3"/>
        </w:rPr>
        <w:t> </w:t>
      </w:r>
      <w:r>
        <w:rPr/>
        <w:t>who</w:t>
      </w:r>
      <w:r>
        <w:rPr>
          <w:spacing w:val="4"/>
        </w:rPr>
        <w:t> </w:t>
      </w:r>
      <w:r>
        <w:rPr/>
        <w:t>leads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group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2"/>
        <w:jc w:val="both"/>
      </w:pPr>
      <w:r>
        <w:rPr/>
        <w:t>but how much structure and focus is provided while giving students the flexibility and</w:t>
      </w:r>
      <w:r>
        <w:rPr>
          <w:spacing w:val="1"/>
        </w:rPr>
        <w:t> </w:t>
      </w:r>
      <w:r>
        <w:rPr/>
        <w:t>responsibility for thinking and reasoning together (Mercer, 1995). Productive discussions</w:t>
      </w:r>
      <w:r>
        <w:rPr>
          <w:spacing w:val="1"/>
        </w:rPr>
        <w:t> </w:t>
      </w:r>
      <w:r>
        <w:rPr/>
        <w:t>need to be structured and focused, but flexible enough to foster generative learning—and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can be</w:t>
      </w:r>
      <w:r>
        <w:rPr>
          <w:spacing w:val="-1"/>
        </w:rPr>
        <w:t> </w:t>
      </w:r>
      <w:r>
        <w:rPr/>
        <w:t>teacher-led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student-led.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57" w:id="27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27"/>
      <w:r>
        <w:rPr/>
        <w:t>Performance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Academic performance is viewed in terms of actual achievement in school (Eze,</w:t>
      </w:r>
      <w:r>
        <w:rPr>
          <w:spacing w:val="1"/>
        </w:rPr>
        <w:t> </w:t>
      </w:r>
      <w:r>
        <w:rPr/>
        <w:t>cited in Ehinola, 2008). According to this author, the tools used in measuring this are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examinations.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depending on the criteria considered and the person giving the definition. Definition of</w:t>
      </w:r>
      <w:r>
        <w:rPr>
          <w:spacing w:val="1"/>
        </w:rPr>
        <w:t> </w:t>
      </w:r>
      <w:r>
        <w:rPr/>
        <w:t>performance involves display of knowledge, ability or skills by individuals. Oso cited in</w:t>
      </w:r>
      <w:r>
        <w:rPr>
          <w:spacing w:val="1"/>
        </w:rPr>
        <w:t> </w:t>
      </w:r>
      <w:r>
        <w:rPr/>
        <w:t>Ehinola   </w:t>
      </w:r>
      <w:r>
        <w:rPr>
          <w:spacing w:val="-30"/>
        </w:rPr>
        <w:t> </w:t>
      </w:r>
      <w:r>
        <w:rPr/>
        <w:t>(200</w:t>
      </w:r>
      <w:r>
        <w:rPr>
          <w:spacing w:val="-1"/>
        </w:rPr>
        <w:t>8</w:t>
      </w:r>
      <w:r>
        <w:rPr/>
        <w:t>)   </w:t>
      </w:r>
      <w:r>
        <w:rPr>
          <w:spacing w:val="-28"/>
        </w:rPr>
        <w:t> </w:t>
      </w:r>
      <w:r>
        <w:rPr/>
        <w:t>ref</w:t>
      </w:r>
      <w:r>
        <w:rPr>
          <w:spacing w:val="-2"/>
        </w:rPr>
        <w:t>e</w:t>
      </w:r>
      <w:r>
        <w:rPr>
          <w:w w:val="99"/>
        </w:rPr>
        <w:t>rs</w:t>
      </w:r>
      <w:r>
        <w:rPr/>
        <w:t>   </w:t>
      </w:r>
      <w:r>
        <w:rPr>
          <w:spacing w:val="-28"/>
        </w:rPr>
        <w:t> </w:t>
      </w:r>
      <w:r>
        <w:rPr/>
        <w:t>to   </w:t>
      </w:r>
      <w:r>
        <w:rPr>
          <w:spacing w:val="-29"/>
        </w:rPr>
        <w:t> </w:t>
      </w:r>
      <w:r>
        <w:rPr/>
        <w:t>the   </w:t>
      </w:r>
      <w:r>
        <w:rPr>
          <w:spacing w:val="-30"/>
        </w:rPr>
        <w:t> </w:t>
      </w:r>
      <w:r>
        <w:rPr/>
        <w:t>t</w:t>
      </w:r>
      <w:r>
        <w:rPr>
          <w:spacing w:val="1"/>
        </w:rPr>
        <w:t>e</w:t>
      </w:r>
      <w:r>
        <w:rPr/>
        <w:t>rm   </w:t>
      </w:r>
      <w:r>
        <w:rPr>
          <w:spacing w:val="-27"/>
        </w:rPr>
        <w:t> </w:t>
      </w:r>
      <w:r>
        <w:rPr/>
        <w:t>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f</w:t>
      </w:r>
      <w:r>
        <w:rPr/>
        <w:t>o</w:t>
      </w:r>
      <w:r>
        <w:rPr>
          <w:spacing w:val="1"/>
        </w:rPr>
        <w:t>r</w:t>
      </w:r>
      <w:r>
        <w:rPr/>
        <w:t>man</w:t>
      </w:r>
      <w:r>
        <w:rPr>
          <w:spacing w:val="-2"/>
        </w:rPr>
        <w:t>c</w:t>
      </w:r>
      <w:r>
        <w:rPr/>
        <w:t>e  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s  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involving   </w:t>
      </w:r>
      <w:r>
        <w:rPr>
          <w:spacing w:val="-29"/>
        </w:rPr>
        <w:t> </w:t>
      </w:r>
      <w:r>
        <w:rPr/>
        <w:t>the   </w:t>
      </w:r>
      <w:r>
        <w:rPr>
          <w:spacing w:val="-30"/>
        </w:rPr>
        <w:t> </w:t>
      </w:r>
      <w:r>
        <w:rPr/>
        <w:t>notion   </w:t>
      </w:r>
      <w:r>
        <w:rPr>
          <w:spacing w:val="-30"/>
        </w:rPr>
        <w:t> </w:t>
      </w:r>
      <w:r>
        <w:rPr/>
        <w:t>of accomplishment, attainment in the execution of a task‖. This description implies that the</w:t>
      </w:r>
      <w:r>
        <w:rPr>
          <w:spacing w:val="1"/>
        </w:rPr>
        <w:t> </w:t>
      </w:r>
      <w:r>
        <w:rPr/>
        <w:t>individual possesses or has achieved certain skills which are displayed in carrying out an</w:t>
      </w:r>
      <w:r>
        <w:rPr>
          <w:spacing w:val="1"/>
        </w:rPr>
        <w:t> </w:t>
      </w:r>
      <w:r>
        <w:rPr/>
        <w:t>assignment. What Oso is actually saying is that</w:t>
      </w:r>
      <w:r>
        <w:rPr>
          <w:spacing w:val="60"/>
        </w:rPr>
        <w:t> </w:t>
      </w:r>
      <w:r>
        <w:rPr/>
        <w:t>performance pre-supposes 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displaying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portraying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The concept of academic performance is defined in relation</w:t>
      </w:r>
      <w:r>
        <w:rPr>
          <w:spacing w:val="60"/>
        </w:rPr>
        <w:t> </w:t>
      </w:r>
      <w:r>
        <w:rPr/>
        <w:t>to certain criteria</w:t>
      </w:r>
      <w:r>
        <w:rPr>
          <w:spacing w:val="1"/>
        </w:rPr>
        <w:t> </w:t>
      </w:r>
      <w:r>
        <w:rPr/>
        <w:t>which makes the term very vague depending on the author defining it and the criteria used.</w:t>
      </w:r>
      <w:r>
        <w:rPr>
          <w:spacing w:val="-57"/>
        </w:rPr>
        <w:t> </w:t>
      </w:r>
      <w:r>
        <w:rPr/>
        <w:t>For instance, Kolawole (1998) defines academic performance as any scope or performance</w:t>
      </w:r>
      <w:r>
        <w:rPr>
          <w:spacing w:val="-57"/>
        </w:rPr>
        <w:t> </w:t>
      </w:r>
      <w:r>
        <w:rPr/>
        <w:t>above the class mean score, taking into consideration the difficult level of the test. He</w:t>
      </w:r>
      <w:r>
        <w:rPr>
          <w:spacing w:val="1"/>
        </w:rPr>
        <w:t> </w:t>
      </w:r>
      <w:r>
        <w:rPr/>
        <w:t>stated further that, there is usually a stand or score which is called the pass mark like 40%</w:t>
      </w:r>
      <w:r>
        <w:rPr>
          <w:spacing w:val="1"/>
        </w:rPr>
        <w:t> </w:t>
      </w:r>
      <w:r>
        <w:rPr/>
        <w:t>and</w:t>
      </w:r>
      <w:r>
        <w:rPr>
          <w:spacing w:val="24"/>
        </w:rPr>
        <w:t> </w:t>
      </w:r>
      <w:r>
        <w:rPr/>
        <w:t>50%.</w:t>
      </w:r>
      <w:r>
        <w:rPr>
          <w:spacing w:val="24"/>
        </w:rPr>
        <w:t> </w:t>
      </w:r>
      <w:r>
        <w:rPr/>
        <w:t>Most</w:t>
      </w:r>
      <w:r>
        <w:rPr>
          <w:spacing w:val="25"/>
        </w:rPr>
        <w:t> </w:t>
      </w:r>
      <w:r>
        <w:rPr/>
        <w:t>common</w:t>
      </w:r>
      <w:r>
        <w:rPr>
          <w:spacing w:val="22"/>
        </w:rPr>
        <w:t> </w:t>
      </w:r>
      <w:r>
        <w:rPr/>
        <w:t>for</w:t>
      </w:r>
      <w:r>
        <w:rPr>
          <w:spacing w:val="23"/>
        </w:rPr>
        <w:t> </w:t>
      </w:r>
      <w:r>
        <w:rPr/>
        <w:t>public</w:t>
      </w:r>
      <w:r>
        <w:rPr>
          <w:spacing w:val="24"/>
        </w:rPr>
        <w:t> </w:t>
      </w:r>
      <w:r>
        <w:rPr/>
        <w:t>examinations,</w:t>
      </w:r>
      <w:r>
        <w:rPr>
          <w:spacing w:val="25"/>
        </w:rPr>
        <w:t> </w:t>
      </w:r>
      <w:r>
        <w:rPr/>
        <w:t>anyone</w:t>
      </w:r>
      <w:r>
        <w:rPr>
          <w:spacing w:val="24"/>
        </w:rPr>
        <w:t> </w:t>
      </w:r>
      <w:r>
        <w:rPr/>
        <w:t>who</w:t>
      </w:r>
      <w:r>
        <w:rPr>
          <w:spacing w:val="24"/>
        </w:rPr>
        <w:t> </w:t>
      </w:r>
      <w:r>
        <w:rPr/>
        <w:t>scores</w:t>
      </w:r>
      <w:r>
        <w:rPr>
          <w:spacing w:val="25"/>
        </w:rPr>
        <w:t> </w:t>
      </w:r>
      <w:r>
        <w:rPr/>
        <w:t>up</w:t>
      </w:r>
      <w:r>
        <w:rPr>
          <w:spacing w:val="27"/>
        </w:rPr>
        <w:t> </w:t>
      </w:r>
      <w:r>
        <w:rPr/>
        <w:t>to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mark</w:t>
      </w:r>
      <w:r>
        <w:rPr>
          <w:spacing w:val="25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1"/>
        <w:jc w:val="both"/>
      </w:pPr>
      <w:r>
        <w:rPr/>
        <w:t>automatically assumed to have passed while anybody who scores less than this pass mark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regarded to have</w:t>
      </w:r>
      <w:r>
        <w:rPr>
          <w:spacing w:val="-1"/>
        </w:rPr>
        <w:t> </w:t>
      </w:r>
      <w:r>
        <w:rPr/>
        <w:t>failed.</w:t>
      </w:r>
    </w:p>
    <w:p>
      <w:pPr>
        <w:pStyle w:val="BodyText"/>
        <w:spacing w:line="480" w:lineRule="auto" w:before="194"/>
        <w:ind w:right="1309" w:firstLine="719"/>
        <w:jc w:val="both"/>
      </w:pPr>
      <w:r>
        <w:rPr/>
        <w:t>Undegbe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Ehinola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accomplishment as distinguished from potential ability. This implies that it is what is</w:t>
      </w:r>
      <w:r>
        <w:rPr>
          <w:spacing w:val="1"/>
        </w:rPr>
        <w:t> </w:t>
      </w:r>
      <w:r>
        <w:rPr/>
        <w:t>actually displayed and not what can be done or achieved or available skills that constitute</w:t>
      </w:r>
      <w:r>
        <w:rPr>
          <w:spacing w:val="1"/>
        </w:rPr>
        <w:t> </w:t>
      </w:r>
      <w:r>
        <w:rPr/>
        <w:t>performance. Likewise, performance has been described as an action of a person or group</w:t>
      </w:r>
      <w:r>
        <w:rPr>
          <w:spacing w:val="1"/>
        </w:rPr>
        <w:t> </w:t>
      </w:r>
      <w:r>
        <w:rPr/>
        <w:t>when given a learning task. This description portrays the fact that when achievement is</w:t>
      </w:r>
      <w:r>
        <w:rPr>
          <w:spacing w:val="1"/>
        </w:rPr>
        <w:t> </w:t>
      </w:r>
      <w:r>
        <w:rPr/>
        <w:t>displayed, it may, however be below or above expectation, in which case</w:t>
      </w:r>
      <w:r>
        <w:rPr>
          <w:spacing w:val="60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may be good or bad. If for instance, the learner is presented with a learning or skill which</w:t>
      </w:r>
      <w:r>
        <w:rPr>
          <w:spacing w:val="1"/>
        </w:rPr>
        <w:t> </w:t>
      </w:r>
      <w:r>
        <w:rPr/>
        <w:t>enables the learner to carry out the task properly and mastered by learning. On the other</w:t>
      </w:r>
      <w:r>
        <w:rPr>
          <w:spacing w:val="1"/>
        </w:rPr>
        <w:t> </w:t>
      </w:r>
      <w:r>
        <w:rPr/>
        <w:t>hand, if the learner has not completed the necessary skills or knowledge, he may not be</w:t>
      </w:r>
      <w:r>
        <w:rPr>
          <w:spacing w:val="1"/>
        </w:rPr>
        <w:t> </w:t>
      </w:r>
      <w:r>
        <w:rPr/>
        <w:t>able to carry out the task properly, hence, the performance of the learner depends on</w:t>
      </w:r>
      <w:r>
        <w:rPr>
          <w:spacing w:val="1"/>
        </w:rPr>
        <w:t> </w:t>
      </w:r>
      <w:r>
        <w:rPr/>
        <w:t>portrays</w:t>
      </w:r>
      <w:r>
        <w:rPr>
          <w:spacing w:val="-1"/>
        </w:rPr>
        <w:t> </w:t>
      </w:r>
      <w:r>
        <w:rPr/>
        <w:t>of his/her</w:t>
      </w:r>
      <w:r>
        <w:rPr>
          <w:spacing w:val="1"/>
        </w:rPr>
        <w:t> </w:t>
      </w:r>
      <w:r>
        <w:rPr/>
        <w:t>achievement.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Performance may be good or bad depending on whether or not the individual</w:t>
      </w:r>
      <w:r>
        <w:rPr>
          <w:spacing w:val="1"/>
        </w:rPr>
        <w:t> </w:t>
      </w:r>
      <w:r>
        <w:rPr/>
        <w:t>displays the relevant skills in relation to the demand of a task or what is being tested, for</w:t>
      </w:r>
      <w:r>
        <w:rPr>
          <w:spacing w:val="1"/>
        </w:rPr>
        <w:t> </w:t>
      </w:r>
      <w:r>
        <w:rPr/>
        <w:t>instance, if a mechanic who is asked to service a car learnt or acquired the necessary skill</w:t>
      </w:r>
      <w:r>
        <w:rPr>
          <w:spacing w:val="1"/>
        </w:rPr>
        <w:t> </w:t>
      </w:r>
      <w:r>
        <w:rPr/>
        <w:t>which will enable him service it properly; his performance will be good when carrying out</w:t>
      </w:r>
      <w:r>
        <w:rPr>
          <w:spacing w:val="-57"/>
        </w:rPr>
        <w:t> </w:t>
      </w:r>
      <w:r>
        <w:rPr/>
        <w:t>the assignment effectively. From the perspective of language or linguistics, the skills 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proficiency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different.</w:t>
      </w:r>
      <w:r>
        <w:rPr>
          <w:spacing w:val="60"/>
        </w:rPr>
        <w:t> </w:t>
      </w:r>
      <w:r>
        <w:rPr/>
        <w:t>Menges</w:t>
      </w:r>
      <w:r>
        <w:rPr>
          <w:spacing w:val="-57"/>
        </w:rPr>
        <w:t> </w:t>
      </w:r>
      <w:r>
        <w:rPr/>
        <w:t>(2000) believes that in English language, performance embraces a process of coding and</w:t>
      </w:r>
      <w:r>
        <w:rPr>
          <w:spacing w:val="1"/>
        </w:rPr>
        <w:t> </w:t>
      </w:r>
      <w:r>
        <w:rPr/>
        <w:t>decoding message relayed in the language in a test assessment which may be qualitative or</w:t>
      </w:r>
      <w:r>
        <w:rPr>
          <w:spacing w:val="-57"/>
        </w:rPr>
        <w:t> </w:t>
      </w:r>
      <w:r>
        <w:rPr/>
        <w:t>quantitative.</w:t>
      </w:r>
    </w:p>
    <w:p>
      <w:pPr>
        <w:pStyle w:val="BodyText"/>
        <w:spacing w:before="200"/>
        <w:ind w:left="1682"/>
        <w:jc w:val="both"/>
      </w:pPr>
      <w:r>
        <w:rPr/>
        <w:t>This</w:t>
      </w:r>
      <w:r>
        <w:rPr>
          <w:spacing w:val="17"/>
        </w:rPr>
        <w:t> </w:t>
      </w:r>
      <w:r>
        <w:rPr/>
        <w:t>points</w:t>
      </w:r>
      <w:r>
        <w:rPr>
          <w:spacing w:val="18"/>
        </w:rPr>
        <w:t> </w:t>
      </w:r>
      <w:r>
        <w:rPr/>
        <w:t>out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what</w:t>
      </w:r>
      <w:r>
        <w:rPr>
          <w:spacing w:val="16"/>
        </w:rPr>
        <w:t> </w:t>
      </w:r>
      <w:r>
        <w:rPr/>
        <w:t>performance</w:t>
      </w:r>
      <w:r>
        <w:rPr>
          <w:spacing w:val="16"/>
        </w:rPr>
        <w:t> </w:t>
      </w:r>
      <w:r>
        <w:rPr/>
        <w:t>involves.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learner</w:t>
      </w:r>
      <w:r>
        <w:rPr>
          <w:spacing w:val="16"/>
        </w:rPr>
        <w:t> </w:t>
      </w:r>
      <w:r>
        <w:rPr/>
        <w:t>must</w:t>
      </w:r>
      <w:r>
        <w:rPr>
          <w:spacing w:val="18"/>
        </w:rPr>
        <w:t> </w:t>
      </w:r>
      <w:r>
        <w:rPr/>
        <w:t>relate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answer</w:t>
      </w:r>
    </w:p>
    <w:p>
      <w:pPr>
        <w:pStyle w:val="BodyText"/>
        <w:ind w:left="0"/>
      </w:pPr>
    </w:p>
    <w:p>
      <w:pPr>
        <w:pStyle w:val="BodyText"/>
        <w:jc w:val="both"/>
      </w:pP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question</w:t>
      </w:r>
      <w:r>
        <w:rPr>
          <w:spacing w:val="25"/>
        </w:rPr>
        <w:t> </w:t>
      </w:r>
      <w:r>
        <w:rPr/>
        <w:t>in</w:t>
      </w:r>
      <w:r>
        <w:rPr>
          <w:spacing w:val="29"/>
        </w:rPr>
        <w:t> </w:t>
      </w:r>
      <w:r>
        <w:rPr/>
        <w:t>such</w:t>
      </w:r>
      <w:r>
        <w:rPr>
          <w:spacing w:val="24"/>
        </w:rPr>
        <w:t> </w:t>
      </w:r>
      <w:r>
        <w:rPr/>
        <w:t>a</w:t>
      </w:r>
      <w:r>
        <w:rPr>
          <w:spacing w:val="27"/>
        </w:rPr>
        <w:t> </w:t>
      </w:r>
      <w:r>
        <w:rPr/>
        <w:t>way</w:t>
      </w:r>
      <w:r>
        <w:rPr>
          <w:spacing w:val="21"/>
        </w:rPr>
        <w:t> </w:t>
      </w:r>
      <w:r>
        <w:rPr/>
        <w:t>that</w:t>
      </w:r>
      <w:r>
        <w:rPr>
          <w:spacing w:val="27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understood.</w:t>
      </w:r>
      <w:r>
        <w:rPr>
          <w:spacing w:val="28"/>
        </w:rPr>
        <w:t> </w:t>
      </w:r>
      <w:r>
        <w:rPr/>
        <w:t>From</w:t>
      </w:r>
      <w:r>
        <w:rPr>
          <w:spacing w:val="27"/>
        </w:rPr>
        <w:t> </w:t>
      </w:r>
      <w:r>
        <w:rPr/>
        <w:t>these</w:t>
      </w:r>
      <w:r>
        <w:rPr>
          <w:spacing w:val="27"/>
        </w:rPr>
        <w:t> </w:t>
      </w:r>
      <w:r>
        <w:rPr/>
        <w:t>two</w:t>
      </w:r>
      <w:r>
        <w:rPr>
          <w:spacing w:val="28"/>
        </w:rPr>
        <w:t> </w:t>
      </w:r>
      <w:r>
        <w:rPr/>
        <w:t>examples,</w:t>
      </w:r>
      <w:r>
        <w:rPr>
          <w:spacing w:val="27"/>
        </w:rPr>
        <w:t> </w:t>
      </w:r>
      <w:r>
        <w:rPr/>
        <w:t>it</w:t>
      </w:r>
      <w:r>
        <w:rPr>
          <w:spacing w:val="36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gathered that there are two types of performances, the institutionalized based performance</w:t>
      </w:r>
      <w:r>
        <w:rPr>
          <w:spacing w:val="1"/>
        </w:rPr>
        <w:t> </w:t>
      </w:r>
      <w:r>
        <w:rPr/>
        <w:t>(academic performance) and career performance. However, this study is concerned with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falls.</w:t>
      </w:r>
      <w:r>
        <w:rPr>
          <w:spacing w:val="1"/>
        </w:rPr>
        <w:t> </w:t>
      </w:r>
      <w:r>
        <w:rPr/>
        <w:t>Adewole</w:t>
      </w:r>
      <w:r>
        <w:rPr>
          <w:spacing w:val="1"/>
        </w:rPr>
        <w:t> </w:t>
      </w:r>
      <w:r>
        <w:rPr/>
        <w:t>(1999) defines academic performance as the display or evidence of knowledge attained or</w:t>
      </w:r>
      <w:r>
        <w:rPr>
          <w:spacing w:val="1"/>
        </w:rPr>
        <w:t> </w:t>
      </w:r>
      <w:r>
        <w:rPr/>
        <w:t>skills developed in the school subject. These could be shown scores, marks or grades</w:t>
      </w:r>
      <w:r>
        <w:rPr>
          <w:spacing w:val="1"/>
        </w:rPr>
        <w:t> </w:t>
      </w:r>
      <w:r>
        <w:rPr/>
        <w:t>attained by students in a test or examination during or after a course. He stated further that</w:t>
      </w:r>
      <w:r>
        <w:rPr>
          <w:spacing w:val="1"/>
        </w:rPr>
        <w:t> </w:t>
      </w:r>
      <w:r>
        <w:rPr/>
        <w:t>academic performance stands as an evidence of whether or not learning has taken place.</w:t>
      </w:r>
      <w:r>
        <w:rPr>
          <w:spacing w:val="1"/>
        </w:rPr>
        <w:t> </w:t>
      </w:r>
      <w:r>
        <w:rPr/>
        <w:t>Academic performance and achievement can, therefore, be used in the same vein to stand</w:t>
      </w:r>
      <w:r>
        <w:rPr>
          <w:spacing w:val="1"/>
        </w:rPr>
        <w:t> </w:t>
      </w:r>
      <w:r>
        <w:rPr/>
        <w:t>for the same thing. From the various definitions on the concept of academic performance,</w:t>
      </w:r>
      <w:r>
        <w:rPr>
          <w:spacing w:val="1"/>
        </w:rPr>
        <w:t> </w:t>
      </w:r>
      <w:r>
        <w:rPr/>
        <w:t>one could say academic performance is the success gained in school work in relation to</w:t>
      </w:r>
      <w:r>
        <w:rPr>
          <w:spacing w:val="1"/>
        </w:rPr>
        <w:t> </w:t>
      </w:r>
      <w:r>
        <w:rPr/>
        <w:t>effort</w:t>
      </w:r>
      <w:r>
        <w:rPr>
          <w:spacing w:val="-1"/>
        </w:rPr>
        <w:t> </w:t>
      </w:r>
      <w:r>
        <w:rPr/>
        <w:t>put into it. However, such performance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good or bad.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56" w:id="28"/>
      <w:r>
        <w:rPr/>
        <w:t>Theoretical</w:t>
      </w:r>
      <w:r>
        <w:rPr>
          <w:spacing w:val="-1"/>
        </w:rPr>
        <w:t> </w:t>
      </w:r>
      <w:bookmarkEnd w:id="28"/>
      <w:r>
        <w:rPr/>
        <w:t>Framework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Theory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people;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however, it is an explanation of what is going on in the situation, a phenomenon or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(Robson,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theories</w:t>
      </w:r>
      <w:r>
        <w:rPr>
          <w:spacing w:val="60"/>
        </w:rPr>
        <w:t> </w:t>
      </w:r>
      <w:r>
        <w:rPr/>
        <w:t>were</w:t>
      </w:r>
      <w:r>
        <w:rPr>
          <w:spacing w:val="-57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 performance in Economics in senior secondary schools in Ekiti State, Nigeria.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found</w:t>
      </w:r>
      <w:r>
        <w:rPr>
          <w:spacing w:val="2"/>
        </w:rPr>
        <w:t> </w:t>
      </w:r>
      <w:r>
        <w:rPr/>
        <w:t>to be particularly</w:t>
      </w:r>
      <w:r>
        <w:rPr>
          <w:spacing w:val="-5"/>
        </w:rPr>
        <w:t> </w:t>
      </w:r>
      <w:r>
        <w:rPr/>
        <w:t>relevant to this</w:t>
      </w:r>
      <w:r>
        <w:rPr>
          <w:spacing w:val="2"/>
        </w:rPr>
        <w:t> </w:t>
      </w:r>
      <w:r>
        <w:rPr/>
        <w:t>study: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55" w:id="29"/>
      <w:r>
        <w:rPr/>
        <w:t>Constructivist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bookmarkEnd w:id="29"/>
      <w:r>
        <w:rPr/>
        <w:t>Theory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The learning theories of Jean Piaget, Jerome Brunner, Lev Vygotsky and John</w:t>
      </w:r>
      <w:r>
        <w:rPr>
          <w:spacing w:val="1"/>
        </w:rPr>
        <w:t> </w:t>
      </w:r>
      <w:r>
        <w:rPr/>
        <w:t>Dewey served as the foundation of constructivist learning theory. Constructivists believe</w:t>
      </w:r>
      <w:r>
        <w:rPr>
          <w:spacing w:val="1"/>
        </w:rPr>
        <w:t> </w:t>
      </w:r>
      <w:r>
        <w:rPr/>
        <w:t>that all learners have the ability to construct knowledge in their own minds through 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discovery 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(Chowdhury,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process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which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learner</w:t>
      </w:r>
      <w:r>
        <w:rPr>
          <w:spacing w:val="27"/>
        </w:rPr>
        <w:t> </w:t>
      </w:r>
      <w:r>
        <w:rPr/>
        <w:t>constructs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/>
        <w:t>builds</w:t>
      </w:r>
      <w:r>
        <w:rPr>
          <w:spacing w:val="25"/>
        </w:rPr>
        <w:t> </w:t>
      </w:r>
      <w:r>
        <w:rPr/>
        <w:t>new</w:t>
      </w:r>
      <w:r>
        <w:rPr>
          <w:spacing w:val="24"/>
        </w:rPr>
        <w:t> </w:t>
      </w:r>
      <w:r>
        <w:rPr/>
        <w:t>ideas</w:t>
      </w:r>
      <w:r>
        <w:rPr>
          <w:spacing w:val="28"/>
        </w:rPr>
        <w:t> </w:t>
      </w:r>
      <w:r>
        <w:rPr/>
        <w:t>or</w:t>
      </w:r>
      <w:r>
        <w:rPr>
          <w:spacing w:val="24"/>
        </w:rPr>
        <w:t> </w:t>
      </w:r>
      <w:r>
        <w:rPr/>
        <w:t>concepts</w:t>
      </w:r>
      <w:r>
        <w:rPr>
          <w:spacing w:val="25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experience (Nwagbo &amp; Obiekwe, 2010). In other words, learning involves constructing</w:t>
      </w:r>
      <w:r>
        <w:rPr>
          <w:spacing w:val="1"/>
        </w:rPr>
        <w:t> </w:t>
      </w:r>
      <w:r>
        <w:rPr/>
        <w:t>one‘s own knowledge from one‘s own experiences. Constructivist learning therefore is a</w:t>
      </w:r>
      <w:r>
        <w:rPr>
          <w:spacing w:val="1"/>
        </w:rPr>
        <w:t> </w:t>
      </w:r>
      <w:r>
        <w:rPr/>
        <w:t>very personal endeavour, whereby internalized concepts, rules, and general principles may</w:t>
      </w:r>
      <w:r>
        <w:rPr>
          <w:spacing w:val="-57"/>
        </w:rPr>
        <w:t> </w:t>
      </w:r>
      <w:r>
        <w:rPr/>
        <w:t>consequently be applied in a practical real-world context. Constructivism is a cognitive</w:t>
      </w:r>
      <w:r>
        <w:rPr>
          <w:spacing w:val="1"/>
        </w:rPr>
        <w:t> </w:t>
      </w:r>
      <w:r>
        <w:rPr/>
        <w:t>learning theory because of its focus on the mental process that constructs new ideas or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(Bruner,</w:t>
      </w:r>
      <w:r>
        <w:rPr>
          <w:spacing w:val="1"/>
        </w:rPr>
        <w:t> </w:t>
      </w:r>
      <w:r>
        <w:rPr/>
        <w:t>1960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Chowdhury,</w:t>
      </w:r>
      <w:r>
        <w:rPr>
          <w:spacing w:val="60"/>
        </w:rPr>
        <w:t> </w:t>
      </w:r>
      <w:r>
        <w:rPr/>
        <w:t>2006).</w:t>
      </w:r>
      <w:r>
        <w:rPr>
          <w:spacing w:val="1"/>
        </w:rPr>
        <w:t> </w:t>
      </w:r>
      <w:r>
        <w:rPr/>
        <w:t>Bruner</w:t>
      </w:r>
      <w:r>
        <w:rPr>
          <w:spacing w:val="-1"/>
        </w:rPr>
        <w:t> </w:t>
      </w:r>
      <w:r>
        <w:rPr/>
        <w:t>believes that in a</w:t>
      </w:r>
      <w:r>
        <w:rPr>
          <w:spacing w:val="1"/>
        </w:rPr>
        <w:t> </w:t>
      </w:r>
      <w:r>
        <w:rPr/>
        <w:t>twenty-first</w:t>
      </w:r>
      <w:r>
        <w:rPr>
          <w:spacing w:val="-1"/>
        </w:rPr>
        <w:t> </w:t>
      </w:r>
      <w:r>
        <w:rPr/>
        <w:t>century, learning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an active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Twenty-first century learning environments are envisioned as places where the</w:t>
      </w:r>
      <w:r>
        <w:rPr>
          <w:spacing w:val="1"/>
        </w:rPr>
        <w:t> </w:t>
      </w:r>
      <w:r>
        <w:rPr/>
        <w:t>learner is engaged in self-directed and co-operative learning activities, and the physical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routinely</w:t>
      </w:r>
      <w:r>
        <w:rPr>
          <w:spacing w:val="1"/>
        </w:rPr>
        <w:t> </w:t>
      </w:r>
      <w:r>
        <w:rPr/>
        <w:t>re-organised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mediate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(Partnership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21st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20th</w:t>
      </w:r>
      <w:r>
        <w:rPr>
          <w:spacing w:val="1"/>
        </w:rPr>
        <w:t> </w:t>
      </w:r>
      <w:r>
        <w:rPr/>
        <w:t>century</w:t>
      </w:r>
      <w:r>
        <w:rPr>
          <w:spacing w:val="60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concepts which view the learner as active and the learning environment as passive should</w:t>
      </w:r>
      <w:r>
        <w:rPr>
          <w:spacing w:val="1"/>
        </w:rPr>
        <w:t> </w:t>
      </w:r>
      <w:r>
        <w:rPr/>
        <w:t>be replaced with a new perspective. Practice theory recognises that the learner and 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(Dent-Read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Zukow-Goldring,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constructivist setting, students learn from their own discoveries, whereas with practice</w:t>
      </w:r>
      <w:r>
        <w:rPr>
          <w:spacing w:val="1"/>
        </w:rPr>
        <w:t> </w:t>
      </w:r>
      <w:r>
        <w:rPr/>
        <w:t>theory learners are transformed and shaped by their transactions alongside others and their</w:t>
      </w:r>
      <w:r>
        <w:rPr>
          <w:spacing w:val="1"/>
        </w:rPr>
        <w:t> </w:t>
      </w:r>
      <w:r>
        <w:rPr/>
        <w:t>physical settings. The above is in line with the present study as it placed emphasis on 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minds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and project activities.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54" w:id="30"/>
      <w:r>
        <w:rPr/>
        <w:t>Gagne's</w:t>
      </w:r>
      <w:r>
        <w:rPr>
          <w:spacing w:val="-2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30"/>
      <w:r>
        <w:rPr/>
        <w:t>Instruction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This theory was propounded by Robert Mills Gagne in 1965, which is popularly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Gagne‘s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framework.</w:t>
      </w:r>
      <w:r>
        <w:rPr>
          <w:spacing w:val="1"/>
        </w:rPr>
        <w:t> </w:t>
      </w:r>
      <w:r>
        <w:rPr/>
        <w:t>Gagne's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outlined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designed</w:t>
      </w:r>
      <w:r>
        <w:rPr>
          <w:spacing w:val="41"/>
        </w:rPr>
        <w:t> </w:t>
      </w:r>
      <w:r>
        <w:rPr/>
        <w:t>to</w:t>
      </w:r>
      <w:r>
        <w:rPr>
          <w:spacing w:val="45"/>
        </w:rPr>
        <w:t> </w:t>
      </w:r>
      <w:r>
        <w:rPr/>
        <w:t>guide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teacher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developing</w:t>
      </w:r>
      <w:r>
        <w:rPr>
          <w:spacing w:val="40"/>
        </w:rPr>
        <w:t> </w:t>
      </w:r>
      <w:r>
        <w:rPr/>
        <w:t>and</w:t>
      </w:r>
      <w:r>
        <w:rPr>
          <w:spacing w:val="45"/>
        </w:rPr>
        <w:t> </w:t>
      </w:r>
      <w:r>
        <w:rPr/>
        <w:t>delivering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unit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instruction.</w:t>
      </w:r>
      <w:r>
        <w:rPr>
          <w:spacing w:val="41"/>
        </w:rPr>
        <w:t> </w:t>
      </w:r>
      <w:r>
        <w:rPr/>
        <w:t>They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6"/>
        <w:jc w:val="both"/>
      </w:pPr>
      <w:r>
        <w:rPr/>
        <w:t>include: (i) Gaining students‘ attention: teachers are expected during instruction to use</w:t>
      </w:r>
      <w:r>
        <w:rPr>
          <w:spacing w:val="1"/>
        </w:rPr>
        <w:t> </w:t>
      </w:r>
      <w:r>
        <w:rPr/>
        <w:t>those</w:t>
      </w:r>
      <w:r>
        <w:rPr>
          <w:spacing w:val="17"/>
        </w:rPr>
        <w:t> </w:t>
      </w:r>
      <w:r>
        <w:rPr/>
        <w:t>straits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will</w:t>
      </w:r>
      <w:r>
        <w:rPr>
          <w:spacing w:val="18"/>
        </w:rPr>
        <w:t> </w:t>
      </w:r>
      <w:r>
        <w:rPr/>
        <w:t>make</w:t>
      </w:r>
      <w:r>
        <w:rPr>
          <w:spacing w:val="18"/>
        </w:rPr>
        <w:t> </w:t>
      </w:r>
      <w:r>
        <w:rPr/>
        <w:t>them</w:t>
      </w:r>
      <w:r>
        <w:rPr>
          <w:spacing w:val="21"/>
        </w:rPr>
        <w:t> </w:t>
      </w:r>
      <w:r>
        <w:rPr/>
        <w:t>gain</w:t>
      </w:r>
      <w:r>
        <w:rPr>
          <w:spacing w:val="18"/>
        </w:rPr>
        <w:t> </w:t>
      </w:r>
      <w:r>
        <w:rPr/>
        <w:t>students'</w:t>
      </w:r>
      <w:r>
        <w:rPr>
          <w:spacing w:val="18"/>
        </w:rPr>
        <w:t> </w:t>
      </w:r>
      <w:r>
        <w:rPr/>
        <w:t>attention,</w:t>
      </w:r>
      <w:r>
        <w:rPr>
          <w:spacing w:val="19"/>
        </w:rPr>
        <w:t> </w:t>
      </w:r>
      <w:r>
        <w:rPr/>
        <w:t>so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learning</w:t>
      </w:r>
      <w:r>
        <w:rPr>
          <w:spacing w:val="18"/>
        </w:rPr>
        <w:t> </w:t>
      </w:r>
      <w:r>
        <w:rPr/>
        <w:t>can</w:t>
      </w:r>
      <w:r>
        <w:rPr>
          <w:spacing w:val="18"/>
        </w:rPr>
        <w:t> </w:t>
      </w:r>
      <w:r>
        <w:rPr/>
        <w:t>take</w:t>
      </w:r>
      <w:r>
        <w:rPr>
          <w:spacing w:val="17"/>
        </w:rPr>
        <w:t> </w:t>
      </w:r>
      <w:r>
        <w:rPr/>
        <w:t>place.</w:t>
      </w:r>
    </w:p>
    <w:p>
      <w:pPr>
        <w:pStyle w:val="BodyText"/>
        <w:spacing w:line="480" w:lineRule="auto"/>
        <w:ind w:right="1307"/>
        <w:jc w:val="both"/>
      </w:pPr>
      <w:r>
        <w:rPr/>
        <w:t>(2) Informing students of the learning objectives: The teacher has to make the students to</w:t>
      </w:r>
      <w:r>
        <w:rPr>
          <w:spacing w:val="1"/>
        </w:rPr>
        <w:t> </w:t>
      </w:r>
      <w:r>
        <w:rPr/>
        <w:t>be aware of the objectives: Here, students are told what they are expected to know or do at</w:t>
      </w:r>
      <w:r>
        <w:rPr>
          <w:spacing w:val="-57"/>
        </w:rPr>
        <w:t> </w:t>
      </w:r>
      <w:r>
        <w:rPr/>
        <w:t>the end of the lesson. (3) Stimulating recall of prior learning. The previous lessons are</w:t>
      </w:r>
      <w:r>
        <w:rPr>
          <w:spacing w:val="1"/>
        </w:rPr>
        <w:t> </w:t>
      </w:r>
      <w:r>
        <w:rPr/>
        <w:t>reviewed and liked with the day‘s lesson so that students could make meaning out of it. (4)</w:t>
      </w:r>
      <w:r>
        <w:rPr>
          <w:spacing w:val="-57"/>
        </w:rPr>
        <w:t> </w:t>
      </w:r>
      <w:r>
        <w:rPr/>
        <w:t>Presenting the stimulus: Materials to be taught are presented to the students step by step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revision.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guidance: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questions from the students and</w:t>
      </w:r>
      <w:r>
        <w:rPr>
          <w:spacing w:val="1"/>
        </w:rPr>
        <w:t> </w:t>
      </w:r>
      <w:r>
        <w:rPr/>
        <w:t>guide their responses. The teacher might suggest an</w:t>
      </w:r>
      <w:r>
        <w:rPr>
          <w:spacing w:val="1"/>
        </w:rPr>
        <w:t> </w:t>
      </w:r>
      <w:r>
        <w:rPr/>
        <w:t>effective way for students to organize the new lesson or show them examples of how to do</w:t>
      </w:r>
      <w:r>
        <w:rPr>
          <w:spacing w:val="-57"/>
        </w:rPr>
        <w:t> </w:t>
      </w:r>
      <w:r>
        <w:rPr/>
        <w:t>what he taught them. (6) Eliciting performance: Students should be given a chance 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have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opportunity to respond. (7) Providing feedback: Feedback is necessary in order to know</w:t>
      </w:r>
      <w:r>
        <w:rPr>
          <w:spacing w:val="1"/>
        </w:rPr>
        <w:t> </w:t>
      </w:r>
      <w:r>
        <w:rPr/>
        <w:t>how far the learning objectives are being achieved. (8) Assessing performance: This is the</w:t>
      </w:r>
      <w:r>
        <w:rPr>
          <w:spacing w:val="1"/>
        </w:rPr>
        <w:t> </w:t>
      </w:r>
      <w:r>
        <w:rPr/>
        <w:t>process of evaluating instruction in order to discover what the students have achieved in</w:t>
      </w:r>
      <w:r>
        <w:rPr>
          <w:spacing w:val="1"/>
        </w:rPr>
        <w:t> </w:t>
      </w:r>
      <w:r>
        <w:rPr/>
        <w:t>the learning objectives.</w:t>
      </w:r>
      <w:r>
        <w:rPr>
          <w:spacing w:val="1"/>
        </w:rPr>
        <w:t> </w:t>
      </w:r>
      <w:r>
        <w:rPr/>
        <w:t>Teacher should provide scores and correct mistakes made by</w:t>
      </w:r>
      <w:r>
        <w:rPr>
          <w:spacing w:val="1"/>
        </w:rPr>
        <w:t> </w:t>
      </w:r>
      <w:r>
        <w:rPr/>
        <w:t>students. (9) Enhance retention and transfer: Teacher should reinforce learning and help</w:t>
      </w:r>
      <w:r>
        <w:rPr>
          <w:spacing w:val="1"/>
        </w:rPr>
        <w:t> </w:t>
      </w:r>
      <w:r>
        <w:rPr/>
        <w:t>students to apply the acquired skills to other situations. This theory is relevant to this study</w:t>
      </w:r>
      <w:r>
        <w:rPr>
          <w:spacing w:val="-57"/>
        </w:rPr>
        <w:t> </w:t>
      </w:r>
      <w:r>
        <w:rPr/>
        <w:t>because it outline in details the necessary steps a teacher must follow when imparting</w:t>
      </w:r>
      <w:r>
        <w:rPr>
          <w:spacing w:val="1"/>
        </w:rPr>
        <w:t> </w:t>
      </w:r>
      <w:r>
        <w:rPr/>
        <w:t>knowledge, skills and attitude to the students. The teacher can be guided by these steps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competencies identified in this theory will be used in building the capacity of teachers of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for effective</w:t>
      </w:r>
      <w:r>
        <w:rPr>
          <w:spacing w:val="-1"/>
        </w:rPr>
        <w:t> </w:t>
      </w:r>
      <w:r>
        <w:rPr/>
        <w:t>instruction.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ind w:left="0"/>
        <w:rPr>
          <w:sz w:val="20"/>
        </w:rPr>
      </w:pPr>
      <w:r>
        <w:rPr/>
        <w:pict>
          <v:group style="position:absolute;margin-left:43.089001pt;margin-top:65.099983pt;width:492.8pt;height:131.7pt;mso-position-horizontal-relative:page;mso-position-vertical-relative:page;z-index:-22550016" coordorigin="862,1302" coordsize="9856,2634">
            <v:shape style="position:absolute;left:861;top:1646;width:3676;height:598" coordorigin="862,1646" coordsize="3676,598" path="m1898,1646l1638,1650,1408,1663,1212,1683,1129,1696,1055,1710,993,1726,903,1763,862,1817,864,1829,908,1879,966,1913,1045,1946,1142,1979,1258,2012,1389,2043,1536,2073,1695,2102,1866,2129,2048,2153,2239,2176,2437,2195,2642,2212,2851,2226,3063,2236,3278,2242,3492,2244,3695,2242,3876,2236,4035,2226,4172,2212,4287,2195,4381,2176,4452,2153,4530,2102,4537,2073,4533,2058,4486,2012,4429,1979,4350,1946,4251,1913,4130,1879,3906,1829,3652,1784,3375,1744,3081,1710,2780,1683,2477,1663,2181,1650,1898,1646xe" filled="true" fillcolor="#808080" stroked="false">
              <v:path arrowok="t"/>
              <v:fill opacity="32896f" type="solid"/>
            </v:shape>
            <v:shape style="position:absolute;left:1424;top:1307;width:4136;height:937" coordorigin="1424,1307" coordsize="4136,937" path="m3492,1307l3375,1308,3259,1310,3145,1314,3034,1319,2924,1325,2817,1333,2713,1341,2611,1352,2512,1363,2417,1375,2324,1389,2236,1403,2150,1419,2069,1436,1991,1453,1918,1472,1849,1491,1785,1511,1725,1532,1620,1576,1537,1623,1475,1672,1437,1723,1424,1775,1427,1802,1475,1879,1537,1928,1620,1975,1725,2019,1785,2040,1849,2060,1918,2079,1991,2098,2069,2115,2150,2132,2236,2148,2324,2162,2417,2176,2512,2188,2611,2199,2713,2210,2817,2218,2924,2226,3034,2232,3145,2237,3259,2241,3375,2243,3492,2244,3609,2243,3725,2241,3839,2237,3950,2232,4060,2226,4167,2218,4271,2210,4373,2199,4472,2188,4567,2176,4660,2162,4748,2148,4834,2132,4915,2115,4993,2098,5066,2079,5135,2060,5199,2040,5259,2019,5364,1975,5447,1928,5509,1879,5547,1828,5560,1775,5557,1749,5509,1672,5447,1623,5364,1576,5259,1532,5199,1511,5135,1491,5066,1472,4993,1453,4915,1436,4834,1419,4748,1403,4660,1389,4567,1375,4472,1363,4373,1352,4271,1341,4167,1333,4060,1325,3950,1319,3839,1314,3725,1310,3609,1308,3492,1307xe" filled="true" fillcolor="#f1f1f1" stroked="false">
              <v:path arrowok="t"/>
              <v:fill type="solid"/>
            </v:shape>
            <v:shape style="position:absolute;left:1424;top:1307;width:4136;height:937" coordorigin="1424,1307" coordsize="4136,937" path="m3492,1307l3375,1308,3259,1310,3145,1314,3034,1319,2924,1325,2817,1333,2713,1341,2611,1352,2512,1363,2417,1375,2324,1389,2236,1403,2150,1419,2069,1436,1991,1453,1918,1472,1849,1491,1785,1511,1725,1532,1620,1576,1537,1623,1475,1672,1437,1723,1424,1775,1427,1802,1475,1879,1537,1928,1620,1975,1725,2019,1785,2040,1849,2060,1918,2079,1991,2098,2069,2115,2150,2132,2236,2148,2324,2162,2417,2176,2512,2188,2611,2199,2713,2210,2817,2218,2924,2226,3034,2232,3145,2237,3259,2241,3375,2243,3492,2244,3609,2243,3725,2241,3839,2237,3950,2232,4060,2226,4167,2218,4271,2210,4373,2199,4472,2188,4567,2176,4660,2162,4748,2148,4834,2132,4915,2115,4993,2098,5066,2079,5135,2060,5199,2040,5259,2019,5364,1975,5447,1928,5509,1879,5547,1828,5560,1775,5557,1749,5509,1672,5447,1623,5364,1576,5259,1532,5199,1511,5135,1491,5066,1472,4993,1453,4915,1436,4834,1419,4748,1403,4660,1389,4567,1375,4472,1363,4373,1352,4271,1341,4167,1333,4060,1325,3950,1319,3839,1314,3725,1310,3609,1308,3492,1307xe" filled="false" stroked="true" strokeweight=".5pt" strokecolor="#a4a4a4">
              <v:path arrowok="t"/>
              <v:stroke dashstyle="solid"/>
            </v:shape>
            <v:line style="position:absolute" from="5556,1759" to="6153,1759" stroked="true" strokeweight=".5pt" strokecolor="#000000">
              <v:stroke dashstyle="solid"/>
            </v:line>
            <v:rect style="position:absolute;left:6153;top:1508;width:2026;height:486" filled="false" stroked="true" strokeweight=".75pt" strokecolor="#f1f1f1">
              <v:stroke dashstyle="solid"/>
            </v:rect>
            <v:shape style="position:absolute;left:7984;top:1698;width:847;height:120" coordorigin="7984,1699" coordsize="847,120" path="m8711,1769l8711,1819,8811,1769,8737,1769,8711,1769xm8711,1749l8711,1769,8737,1769,8741,1764,8741,1753,8737,1749,8711,1749xm8711,1699l8711,1749,8731,1749,8737,1749,8741,1753,8741,1764,8737,1769,8811,1769,8831,1759,8711,1699xm7994,1748l7988,1748,7984,1752,7984,1764,7988,1768,8711,1769,8711,1749,7994,1748xe" filled="true" fillcolor="#000000" stroked="false">
              <v:path arrowok="t"/>
              <v:fill type="solid"/>
            </v:shape>
            <v:rect style="position:absolute;left:2459;top:2659;width:2026;height:721" filled="false" stroked="true" strokeweight=".75pt" strokecolor="#f1f1f1">
              <v:stroke dashstyle="solid"/>
            </v:rect>
            <v:shape style="position:absolute;left:3533;top:2244;width:5994;height:827" coordorigin="3533,2244" coordsize="5994,827" path="m3533,2781l3534,2244m4353,3070l9527,3071e" filled="false" stroked="true" strokeweight=".5pt" strokecolor="#000000">
              <v:path arrowok="t"/>
              <v:stroke dashstyle="solid"/>
            </v:shape>
            <v:shape style="position:absolute;left:7157;top:3060;width:2430;height:642" coordorigin="7157,3060" coordsize="2430,642" path="m7277,3582l7227,3582,7227,3064,7223,3060,7211,3060,7207,3064,7207,3582,7157,3582,7217,3702,7262,3612,7277,3582xm9587,3582l9537,3582,9537,3064,9533,3060,9521,3060,9517,3064,9517,3582,9467,3582,9527,3702,9572,3612,9587,3582xe" filled="true" fillcolor="#000000" stroked="false">
              <v:path arrowok="t"/>
              <v:fill type="solid"/>
            </v:shape>
            <v:shape style="position:absolute;left:3473;top:3256;width:120;height:680" coordorigin="3474,3256" coordsize="120,680" path="m3524,3816l3474,3816,3534,3936,3579,3846,3528,3846,3524,3842,3524,3816xm3539,3256l3527,3256,3523,3260,3524,3842,3528,3846,3539,3846,3544,3842,3543,3266,3543,3260,3539,3256xm3594,3816l3544,3816,3544,3842,3539,3846,3579,3846,3594,3816xe" filled="true" fillcolor="#000000" stroked="false">
              <v:path arrowok="t"/>
              <v:fill type="solid"/>
            </v:shape>
            <v:shape style="position:absolute;left:2136;top:1510;width:269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Gagne‘s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Theory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 Instruction</w:t>
                    </w:r>
                  </w:p>
                </w:txbxContent>
              </v:textbox>
              <w10:wrap type="none"/>
            </v:shape>
            <v:shape style="position:absolute;left:2628;top:2741;width:1708;height:53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made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up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three</w:t>
                    </w:r>
                  </w:p>
                  <w:p>
                    <w:pPr>
                      <w:spacing w:before="37"/>
                      <w:ind w:left="0" w:right="1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components</w:t>
                    </w:r>
                  </w:p>
                </w:txbxContent>
              </v:textbox>
              <w10:wrap type="none"/>
            </v:shape>
            <v:shape style="position:absolute;left:6153;top:1508;width:2026;height:486" type="#_x0000_t202" filled="false" stroked="true" strokeweight=".75pt" strokecolor="#f1f1f1">
              <v:textbox inset="0,0,0,0">
                <w:txbxContent>
                  <w:p>
                    <w:pPr>
                      <w:spacing w:before="67"/>
                      <w:ind w:left="1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was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developed by</w:t>
                    </w:r>
                  </w:p>
                </w:txbxContent>
              </v:textbox>
              <v:stroke dashstyle="solid"/>
              <w10:wrap type="none"/>
            </v:shape>
            <v:shape style="position:absolute;left:8863;top:1508;width:1849;height:486" type="#_x0000_t202" filled="true" fillcolor="#f1f1f1" stroked="true" strokeweight=".5pt" strokecolor="#a4a4a4">
              <v:textbox inset="0,0,0,0">
                <w:txbxContent>
                  <w:p>
                    <w:pPr>
                      <w:spacing w:before="65"/>
                      <w:ind w:left="14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Robert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Gagne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78.600006pt;margin-top:249.449982pt;width:6pt;height:21pt;mso-position-horizontal-relative:page;mso-position-vertical-relative:page;z-index:15731200" coordorigin="9572,4989" coordsize="120,420" path="m9622,5289l9572,5289,9632,5409,9677,5319,9626,5319,9622,5315,9622,5289xm9638,4989l9626,4989,9622,4993,9622,5315,9626,5319,9638,5319,9642,5315,9642,4993,9638,4989xm9692,5289l9642,5289,9642,5315,9638,5319,9677,5319,9692,528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 w:after="1"/>
        <w:ind w:left="0"/>
        <w:rPr>
          <w:sz w:val="28"/>
        </w:rPr>
      </w:pPr>
    </w:p>
    <w:tbl>
      <w:tblPr>
        <w:tblW w:w="0" w:type="auto"/>
        <w:jc w:val="left"/>
        <w:tblInd w:w="8005" w:type="dxa"/>
        <w:tblBorders>
          <w:top w:val="single" w:sz="4" w:space="0" w:color="A4A4A4"/>
          <w:left w:val="single" w:sz="4" w:space="0" w:color="A4A4A4"/>
          <w:bottom w:val="single" w:sz="4" w:space="0" w:color="A4A4A4"/>
          <w:right w:val="single" w:sz="4" w:space="0" w:color="A4A4A4"/>
          <w:insideH w:val="single" w:sz="4" w:space="0" w:color="A4A4A4"/>
          <w:insideV w:val="single" w:sz="4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568"/>
        <w:gridCol w:w="668"/>
      </w:tblGrid>
      <w:tr>
        <w:trPr>
          <w:trHeight w:val="755" w:hRule="atLeast"/>
        </w:trPr>
        <w:tc>
          <w:tcPr>
            <w:tcW w:w="1543" w:type="dxa"/>
            <w:gridSpan w:val="3"/>
            <w:shd w:val="clear" w:color="auto" w:fill="F1F1F1"/>
          </w:tcPr>
          <w:p>
            <w:pPr>
              <w:pStyle w:val="TableParagraph"/>
              <w:spacing w:line="276" w:lineRule="auto" w:before="67"/>
              <w:ind w:left="151" w:right="183"/>
              <w:rPr>
                <w:sz w:val="22"/>
              </w:rPr>
            </w:pPr>
            <w:r>
              <w:rPr>
                <w:sz w:val="22"/>
              </w:rPr>
              <w:t>Nine Events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Instruction</w:t>
            </w:r>
          </w:p>
        </w:tc>
      </w:tr>
      <w:tr>
        <w:trPr>
          <w:trHeight w:val="173" w:hRule="atLeast"/>
        </w:trPr>
        <w:tc>
          <w:tcPr>
            <w:tcW w:w="875" w:type="dxa"/>
            <w:gridSpan w:val="2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68" w:type="dxa"/>
            <w:tcBorders>
              <w:left w:val="single" w:sz="6" w:space="0" w:color="000000"/>
              <w:bottom w:val="single" w:sz="6" w:space="0" w:color="F1F1F1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29" w:hRule="atLeast"/>
        </w:trPr>
        <w:tc>
          <w:tcPr>
            <w:tcW w:w="307" w:type="dxa"/>
            <w:vMerge w:val="restart"/>
            <w:tcBorders>
              <w:top w:val="nil"/>
              <w:left w:val="nil"/>
              <w:bottom w:val="nil"/>
              <w:right w:val="single" w:sz="6" w:space="0" w:color="F1F1F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  <w:tcBorders>
              <w:top w:val="single" w:sz="6" w:space="0" w:color="F1F1F1"/>
              <w:left w:val="single" w:sz="6" w:space="0" w:color="F1F1F1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68" w:type="dxa"/>
            <w:tcBorders>
              <w:top w:val="single" w:sz="6" w:space="0" w:color="F1F1F1"/>
              <w:left w:val="single" w:sz="6" w:space="0" w:color="000000"/>
              <w:bottom w:val="nil"/>
              <w:right w:val="single" w:sz="6" w:space="0" w:color="F1F1F1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307" w:hRule="atLeast"/>
        </w:trPr>
        <w:tc>
          <w:tcPr>
            <w:tcW w:w="307" w:type="dxa"/>
            <w:vMerge/>
            <w:tcBorders>
              <w:top w:val="nil"/>
              <w:left w:val="nil"/>
              <w:bottom w:val="nil"/>
              <w:right w:val="single" w:sz="6" w:space="0" w:color="F1F1F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single" w:sz="6" w:space="0" w:color="F1F1F1"/>
              <w:bottom w:val="single" w:sz="6" w:space="0" w:color="F1F1F1"/>
              <w:right w:val="single" w:sz="6" w:space="0" w:color="F1F1F1"/>
            </w:tcBorders>
          </w:tcPr>
          <w:p>
            <w:pPr>
              <w:pStyle w:val="TableParagraph"/>
              <w:spacing w:line="191" w:lineRule="exact"/>
              <w:ind w:left="456" w:right="456"/>
              <w:jc w:val="center"/>
              <w:rPr>
                <w:sz w:val="22"/>
              </w:rPr>
            </w:pPr>
            <w:r>
              <w:rPr>
                <w:sz w:val="22"/>
              </w:rPr>
              <w:t>are</w:t>
            </w:r>
          </w:p>
        </w:tc>
      </w:tr>
    </w:tbl>
    <w:p>
      <w:pPr>
        <w:pStyle w:val="BodyText"/>
        <w:spacing w:before="11"/>
        <w:ind w:left="0"/>
        <w:rPr>
          <w:sz w:val="21"/>
        </w:rPr>
      </w:pPr>
      <w:r>
        <w:rPr/>
        <w:pict>
          <v:shape style="position:absolute;margin-left:360.850006pt;margin-top:14.825pt;width:190.85pt;height:121.45pt;mso-position-horizontal-relative:page;mso-position-vertical-relative:paragraph;z-index:-15727616;mso-wrap-distance-left:0;mso-wrap-distance-right:0" type="#_x0000_t202" filled="true" fillcolor="#f1f1f1" stroked="true" strokeweight=".5pt" strokecolor="#a4a4a4">
            <v:textbox inset="0,0,0,0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67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Gaining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attention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Informing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learners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of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objectives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1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Stimulating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recall of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prior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learning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Presenting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stimulus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Providing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learning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guidance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2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Eliciting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performance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Providing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feedback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1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Assessing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performance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Enhancing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retention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transfer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ind w:left="0"/>
        <w:rPr>
          <w:sz w:val="6"/>
        </w:rPr>
      </w:pPr>
    </w:p>
    <w:p>
      <w:pPr>
        <w:pStyle w:val="BodyText"/>
        <w:spacing w:line="276" w:lineRule="auto" w:before="90"/>
        <w:ind w:right="1310"/>
        <w:jc w:val="both"/>
      </w:pPr>
      <w:r>
        <w:rPr/>
        <w:pict>
          <v:group style="position:absolute;margin-left:47.400002pt;margin-top:-212.556885pt;width:347.2pt;height:199.65pt;mso-position-horizontal-relative:page;mso-position-vertical-relative:paragraph;z-index:-22549504" coordorigin="948,-4251" coordsize="6944,3993">
            <v:line style="position:absolute" from="2740,-2605" to="3350,-3163" stroked="true" strokeweight=".5pt" strokecolor="#000000">
              <v:stroke dashstyle="solid"/>
            </v:line>
            <v:line style="position:absolute" from="3652,-3252" to="3652,-2605" stroked="true" strokeweight=".7pt" strokecolor="#000000">
              <v:stroke dashstyle="solid"/>
            </v:line>
            <v:line style="position:absolute" from="4956,-2739" to="3849,-3163" stroked="true" strokeweight=".5pt" strokecolor="#000000">
              <v:stroke dashstyle="solid"/>
            </v:line>
            <v:shape style="position:absolute;left:1961;top:-2740;width:4069;height:854" coordorigin="1961,-2739" coordsize="4069,854" path="m4485,-2019l6030,-2019,6030,-2739,4485,-2739,4485,-2019xm3223,-1885l4485,-1885,4485,-2605,3223,-2605,3223,-1885xm1961,-1885l3223,-1885,3223,-2605,1961,-2605,1961,-1885xe" filled="false" stroked="true" strokeweight=".75pt" strokecolor="#f1f1f1">
              <v:path arrowok="t"/>
              <v:stroke dashstyle="solid"/>
            </v:shape>
            <v:shape style="position:absolute;left:2095;top:-1982;width:273;height:644" coordorigin="2095,-1982" coordsize="273,644" path="m2095,-1472l2107,-1338,2198,-1420,2145,-1420,2140,-1422,2135,-1424,2132,-1430,2142,-1453,2095,-1472xm2142,-1453l2132,-1430,2135,-1424,2140,-1422,2145,-1420,2151,-1422,2153,-1428,2160,-1446,2142,-1453xm2160,-1446l2153,-1428,2151,-1422,2145,-1420,2198,-1420,2207,-1428,2160,-1446xm2356,-1982l2350,-1979,2348,-1974,2142,-1453,2160,-1446,2366,-1967,2368,-1972,2366,-1977,2361,-1979,2356,-1982xe" filled="true" fillcolor="#000000" stroked="false">
              <v:path arrowok="t"/>
              <v:fill type="solid"/>
            </v:shape>
            <v:shape style="position:absolute;left:3645;top:-1996;width:120;height:937" coordorigin="3645,-1995" coordsize="120,937" path="m3695,-1178l3645,-1178,3705,-1058,3750,-1148,3699,-1148,3695,-1153,3695,-1178xm3711,-1995l3699,-1995,3695,-1991,3695,-1153,3699,-1148,3711,-1148,3715,-1153,3715,-1991,3711,-1995xm3765,-1178l3715,-1178,3715,-1153,3711,-1148,3750,-1148,3765,-1178xe" filled="true" fillcolor="#000000" stroked="false">
              <v:path arrowok="t"/>
              <v:fill type="solid"/>
            </v:shape>
            <v:shape style="position:absolute;left:3297;top:-1019;width:1314;height:473" coordorigin="3297,-1018" coordsize="1314,473" path="m4552,-1018l3356,-1018,3333,-1014,3314,-1001,3302,-982,3297,-959,3297,-604,3302,-581,3314,-562,3333,-550,3356,-545,4552,-545,4575,-550,4594,-562,4606,-581,4611,-604,4611,-959,4606,-982,4594,-1001,4575,-1014,4552,-1018xe" filled="true" fillcolor="#808080" stroked="false">
              <v:path arrowok="t"/>
              <v:fill type="solid"/>
            </v:shape>
            <v:shape style="position:absolute;left:3257;top:-1059;width:1314;height:473" coordorigin="3257,-1058" coordsize="1314,473" path="m4512,-1058l3316,-1058,3293,-1054,3274,-1041,3262,-1022,3257,-999,3257,-644,3262,-621,3274,-602,3293,-590,3316,-585,4512,-585,4535,-590,4554,-602,4566,-621,4571,-644,4571,-999,4566,-1022,4554,-1041,4535,-1054,4512,-1058xe" filled="true" fillcolor="#f1f1f1" stroked="false">
              <v:path arrowok="t"/>
              <v:fill type="solid"/>
            </v:shape>
            <v:shape style="position:absolute;left:3257;top:-1059;width:1314;height:473" coordorigin="3257,-1058" coordsize="1314,473" path="m3316,-1058l3293,-1054,3274,-1041,3262,-1022,3257,-999,3257,-644,3262,-621,3274,-602,3293,-590,3316,-585,4512,-585,4535,-590,4554,-602,4566,-621,4571,-644,4571,-999,4566,-1022,4554,-1041,4535,-1054,4512,-1058,3316,-1058xe" filled="false" stroked="true" strokeweight=".5pt" strokecolor="#a4a4a4">
              <v:path arrowok="t"/>
              <v:stroke dashstyle="solid"/>
            </v:shape>
            <v:shape style="position:absolute;left:5599;top:-2108;width:764;height:822" coordorigin="5599,-2107" coordsize="764,822" path="m6274,-1366l6237,-1332,6363,-1285,6345,-1347,6298,-1347,6291,-1348,6288,-1352,6274,-1366xm6289,-1380l6274,-1366,6288,-1352,6291,-1348,6298,-1347,6306,-1355,6306,-1361,6302,-1365,6289,-1380xm6325,-1414l6289,-1380,6302,-1365,6306,-1361,6306,-1355,6298,-1347,6345,-1347,6325,-1414xm5607,-2107l5603,-2104,5599,-2100,5599,-2093,5603,-2089,6274,-1366,6289,-1380,5617,-2103,5614,-2107,5607,-2107xe" filled="true" fillcolor="#000000" stroked="false">
              <v:path arrowok="t"/>
              <v:fill type="solid"/>
            </v:shape>
            <v:shape style="position:absolute;left:5636;top:-1170;width:1524;height:473" coordorigin="5636,-1169" coordsize="1524,473" path="m7101,-1169l5695,-1169,5672,-1165,5653,-1152,5641,-1133,5636,-1110,5636,-755,5641,-732,5653,-713,5672,-701,5695,-696,7101,-696,7124,-701,7143,-713,7155,-732,7160,-755,7160,-1110,7155,-1133,7143,-1152,7124,-1165,7101,-1169xe" filled="true" fillcolor="#808080" stroked="false">
              <v:path arrowok="t"/>
              <v:fill type="solid"/>
            </v:shape>
            <v:shape style="position:absolute;left:5596;top:-1210;width:1524;height:473" coordorigin="5596,-1209" coordsize="1524,473" path="m7061,-1209l5655,-1209,5632,-1205,5613,-1192,5601,-1173,5596,-1150,5596,-795,5601,-772,5613,-753,5632,-741,5655,-736,7061,-736,7084,-741,7103,-753,7115,-772,7120,-795,7120,-1150,7115,-1173,7103,-1192,7084,-1205,7061,-1209xe" filled="true" fillcolor="#f1f1f1" stroked="false">
              <v:path arrowok="t"/>
              <v:fill type="solid"/>
            </v:shape>
            <v:shape style="position:absolute;left:1953;top:-3253;width:5207;height:270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tabs>
                        <w:tab w:pos="5180" w:val="left" w:leader="none"/>
                      </w:tabs>
                      <w:spacing w:line="314" w:lineRule="auto" w:before="139"/>
                      <w:ind w:left="3805" w:right="23" w:hanging="127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  <w:u w:val="single" w:color="A4A4A4"/>
                      </w:rPr>
                      <w:t> </w:t>
                    </w:r>
                    <w:r>
                      <w:rPr>
                        <w:sz w:val="22"/>
                        <w:u w:val="single" w:color="A4A4A4"/>
                      </w:rPr>
                      <w:tab/>
                      <w:tab/>
                    </w:r>
                    <w:r>
                      <w:rPr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Mo</w:t>
                    </w:r>
                    <w:r>
                      <w:rPr>
                        <w:spacing w:val="1"/>
                        <w:w w:val="100"/>
                        <w:sz w:val="22"/>
                      </w:rPr>
                      <w:t>t</w:t>
                    </w:r>
                    <w:r>
                      <w:rPr>
                        <w:spacing w:val="-3"/>
                        <w:w w:val="100"/>
                        <w:sz w:val="22"/>
                      </w:rPr>
                      <w:t>o</w:t>
                    </w:r>
                    <w:r>
                      <w:rPr>
                        <w:w w:val="100"/>
                        <w:sz w:val="22"/>
                      </w:rPr>
                      <w:t>r</w:t>
                    </w:r>
                    <w:r>
                      <w:rPr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S</w:t>
                    </w:r>
                    <w:r>
                      <w:rPr>
                        <w:spacing w:val="-3"/>
                        <w:w w:val="100"/>
                        <w:sz w:val="22"/>
                      </w:rPr>
                      <w:t>k</w:t>
                    </w:r>
                    <w:r>
                      <w:rPr>
                        <w:w w:val="100"/>
                        <w:sz w:val="22"/>
                      </w:rPr>
                      <w:t>i</w:t>
                    </w:r>
                    <w:r>
                      <w:rPr>
                        <w:spacing w:val="-2"/>
                        <w:w w:val="100"/>
                        <w:sz w:val="22"/>
                      </w:rPr>
                      <w:t>l</w:t>
                    </w:r>
                    <w:r>
                      <w:rPr>
                        <w:w w:val="100"/>
                        <w:sz w:val="22"/>
                      </w:rPr>
                      <w:t>l</w:t>
                    </w:r>
                    <w:r>
                      <w:rPr>
                        <w:w w:val="100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223;top:-2606;width:1262;height:720" type="#_x0000_t202" filled="false" stroked="true" strokeweight=".75pt" strokecolor="#f1f1f1">
              <v:textbox inset="0,0,0,0">
                <w:txbxContent>
                  <w:p>
                    <w:pPr>
                      <w:spacing w:line="276" w:lineRule="auto" w:before="68"/>
                      <w:ind w:left="269" w:right="190" w:hanging="6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Affective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Domain</w:t>
                    </w:r>
                  </w:p>
                </w:txbxContent>
              </v:textbox>
              <v:stroke dashstyle="solid"/>
              <w10:wrap type="none"/>
            </v:shape>
            <v:shape style="position:absolute;left:1961;top:-2606;width:1262;height:720" type="#_x0000_t202" filled="false" stroked="true" strokeweight=".75pt" strokecolor="#f1f1f1">
              <v:textbox inset="0,0,0,0">
                <w:txbxContent>
                  <w:p>
                    <w:pPr>
                      <w:spacing w:line="276" w:lineRule="auto" w:before="68"/>
                      <w:ind w:left="268" w:right="171" w:hanging="8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Cognitive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Domain</w:t>
                    </w:r>
                  </w:p>
                </w:txbxContent>
              </v:textbox>
              <v:stroke dashstyle="solid"/>
              <w10:wrap type="none"/>
            </v:shape>
            <v:shape style="position:absolute;left:4485;top:-2740;width:1545;height:720" type="#_x0000_t202" filled="false" stroked="true" strokeweight=".75pt" strokecolor="#f1f1f1">
              <v:textbox inset="0,0,0,0">
                <w:txbxContent>
                  <w:p>
                    <w:pPr>
                      <w:spacing w:line="276" w:lineRule="auto" w:before="68"/>
                      <w:ind w:left="411" w:right="163" w:hanging="226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Psychomotor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Domain</w:t>
                    </w:r>
                  </w:p>
                </w:txbxContent>
              </v:textbox>
              <v:stroke dashstyle="solid"/>
              <w10:wrap type="none"/>
            </v:shape>
            <v:shape style="position:absolute;left:2740;top:-4013;width:2066;height:765" type="#_x0000_t202" filled="true" fillcolor="#f1f1f1" stroked="true" strokeweight=".5pt" strokecolor="#a4a4a4">
              <v:textbox inset="0,0,0,0">
                <w:txbxContent>
                  <w:p>
                    <w:pPr>
                      <w:spacing w:line="276" w:lineRule="auto" w:before="66"/>
                      <w:ind w:left="145" w:right="16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 Taxonomy of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Learning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Outcomes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270;top:-1047;width:1287;height:451" type="#_x0000_t202" filled="false" stroked="false">
              <v:textbox inset="0,0,0,0">
                <w:txbxContent>
                  <w:p>
                    <w:pPr>
                      <w:spacing w:before="73"/>
                      <w:ind w:left="14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Attitudes</w:t>
                    </w:r>
                  </w:p>
                </w:txbxContent>
              </v:textbox>
              <w10:wrap type="none"/>
            </v:shape>
            <v:shape style="position:absolute;left:953;top:-1286;width:2095;height:1022" type="#_x0000_t202" filled="true" fillcolor="#f1f1f1" stroked="true" strokeweight=".5pt" strokecolor="#a4a4a4">
              <v:textbox inset="0,0,0,0">
                <w:txbxContent>
                  <w:p>
                    <w:pPr>
                      <w:spacing w:line="276" w:lineRule="auto" w:before="66"/>
                      <w:ind w:left="145" w:right="14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Cognitive Strategies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Intellectual Skills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Verbal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Information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505;top:-4247;width:1382;height:765" type="#_x0000_t202" filled="true" fillcolor="#f1f1f1" stroked="true" strokeweight=".5pt" strokecolor="#a4a4a4">
              <v:textbox inset="0,0,0,0">
                <w:txbxContent>
                  <w:p>
                    <w:pPr>
                      <w:spacing w:line="276" w:lineRule="auto" w:before="67"/>
                      <w:ind w:left="144" w:right="18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Conditions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Learning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b/>
        </w:rPr>
        <w:t>Figure</w:t>
      </w:r>
      <w:r>
        <w:rPr>
          <w:b/>
          <w:spacing w:val="1"/>
        </w:rPr>
        <w:t> </w:t>
      </w:r>
      <w:r>
        <w:rPr>
          <w:b/>
        </w:rPr>
        <w:t>1:</w:t>
      </w:r>
      <w:r>
        <w:rPr>
          <w:b/>
          <w:spacing w:val="1"/>
        </w:rPr>
        <w:t> </w:t>
      </w:r>
      <w:r>
        <w:rPr/>
        <w:t>Gagne‘s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</w:t>
      </w:r>
      <w:hyperlink r:id="rId17">
        <w:r>
          <w:rPr/>
          <w:t>/www</w:t>
        </w:r>
      </w:hyperlink>
      <w:r>
        <w:rPr/>
        <w:t>.</w:t>
      </w:r>
      <w:r>
        <w:rPr>
          <w:spacing w:val="1"/>
        </w:rPr>
        <w:t> </w:t>
      </w:r>
      <w:r>
        <w:rPr/>
        <w:t>boundless.com/education/textbooks/boundless-education-textbook/curriculum-and-instruc</w:t>
      </w:r>
      <w:r>
        <w:rPr>
          <w:spacing w:val="1"/>
        </w:rPr>
        <w:t> </w:t>
      </w:r>
      <w:r>
        <w:rPr/>
        <w:t>tional-design-3/instructional-design-14/what-is-pedagogy-48-12978/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2" w:after="0"/>
        <w:ind w:left="1682" w:right="0" w:hanging="720"/>
        <w:jc w:val="both"/>
      </w:pPr>
      <w:bookmarkStart w:name="_TOC_250053" w:id="31"/>
      <w:r>
        <w:rPr/>
        <w:t>Cultural-Historical</w:t>
      </w:r>
      <w:r>
        <w:rPr>
          <w:spacing w:val="-2"/>
        </w:rPr>
        <w:t> </w:t>
      </w:r>
      <w:r>
        <w:rPr/>
        <w:t>Activity</w:t>
      </w:r>
      <w:r>
        <w:rPr>
          <w:spacing w:val="-2"/>
        </w:rPr>
        <w:t> </w:t>
      </w:r>
      <w:bookmarkEnd w:id="31"/>
      <w:r>
        <w:rPr/>
        <w:t>Theory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Cultural-historical activity theory as developed by Eric Meyers (2007) addresses</w:t>
      </w:r>
      <w:r>
        <w:rPr>
          <w:spacing w:val="1"/>
        </w:rPr>
        <w:t> </w:t>
      </w:r>
      <w:r>
        <w:rPr/>
        <w:t>human activities as they relate to artefacts, shared practices and institutions, thus it goes</w:t>
      </w:r>
      <w:r>
        <w:rPr>
          <w:spacing w:val="1"/>
        </w:rPr>
        <w:t> </w:t>
      </w:r>
      <w:r>
        <w:rPr/>
        <w:t>beyond individual knowledge and decision making to take a developmental view of minds</w:t>
      </w:r>
      <w:r>
        <w:rPr>
          <w:spacing w:val="1"/>
        </w:rPr>
        <w:t> </w:t>
      </w:r>
      <w:r>
        <w:rPr/>
        <w:t>in context. As people work, play, think and solve problems together they demonstrate an</w:t>
      </w:r>
      <w:r>
        <w:rPr>
          <w:spacing w:val="1"/>
        </w:rPr>
        <w:t> </w:t>
      </w:r>
      <w:r>
        <w:rPr/>
        <w:t>accumulated set of habits and values. Learning is not an isolated act; rather it is situated in</w:t>
      </w:r>
      <w:r>
        <w:rPr>
          <w:spacing w:val="1"/>
        </w:rPr>
        <w:t> </w:t>
      </w:r>
      <w:r>
        <w:rPr/>
        <w:t>time and space</w:t>
      </w:r>
      <w:r>
        <w:rPr>
          <w:spacing w:val="1"/>
        </w:rPr>
        <w:t> </w:t>
      </w:r>
      <w:r>
        <w:rPr/>
        <w:t>and influenced by the surrounding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 behavioural</w:t>
      </w:r>
      <w:r>
        <w:rPr>
          <w:spacing w:val="1"/>
        </w:rPr>
        <w:t> </w:t>
      </w:r>
      <w:r>
        <w:rPr/>
        <w:t>constraints. One should also recognize that agents in the learning process, through their</w:t>
      </w:r>
      <w:r>
        <w:rPr>
          <w:spacing w:val="1"/>
        </w:rPr>
        <w:t> </w:t>
      </w:r>
      <w:r>
        <w:rPr/>
        <w:t>activities, influence the contexts in which such learning takes place. Cultural-historical</w:t>
      </w:r>
      <w:r>
        <w:rPr>
          <w:spacing w:val="1"/>
        </w:rPr>
        <w:t> </w:t>
      </w:r>
      <w:r>
        <w:rPr/>
        <w:t>activity</w:t>
      </w:r>
      <w:r>
        <w:rPr>
          <w:spacing w:val="41"/>
        </w:rPr>
        <w:t> </w:t>
      </w:r>
      <w:r>
        <w:rPr/>
        <w:t>theory,</w:t>
      </w:r>
      <w:r>
        <w:rPr>
          <w:spacing w:val="50"/>
        </w:rPr>
        <w:t> </w:t>
      </w:r>
      <w:r>
        <w:rPr/>
        <w:t>then,</w:t>
      </w:r>
      <w:r>
        <w:rPr>
          <w:spacing w:val="48"/>
        </w:rPr>
        <w:t> </w:t>
      </w:r>
      <w:r>
        <w:rPr/>
        <w:t>as</w:t>
      </w:r>
      <w:r>
        <w:rPr>
          <w:spacing w:val="52"/>
        </w:rPr>
        <w:t> </w:t>
      </w:r>
      <w:r>
        <w:rPr/>
        <w:t>a</w:t>
      </w:r>
      <w:r>
        <w:rPr>
          <w:spacing w:val="48"/>
        </w:rPr>
        <w:t> </w:t>
      </w:r>
      <w:r>
        <w:rPr/>
        <w:t>dynamic</w:t>
      </w:r>
      <w:r>
        <w:rPr>
          <w:spacing w:val="49"/>
        </w:rPr>
        <w:t> </w:t>
      </w:r>
      <w:r>
        <w:rPr/>
        <w:t>model,</w:t>
      </w:r>
      <w:r>
        <w:rPr>
          <w:spacing w:val="49"/>
        </w:rPr>
        <w:t> </w:t>
      </w:r>
      <w:r>
        <w:rPr/>
        <w:t>is</w:t>
      </w:r>
      <w:r>
        <w:rPr>
          <w:spacing w:val="50"/>
        </w:rPr>
        <w:t> </w:t>
      </w:r>
      <w:r>
        <w:rPr/>
        <w:t>particularly</w:t>
      </w:r>
      <w:r>
        <w:rPr>
          <w:spacing w:val="44"/>
        </w:rPr>
        <w:t> </w:t>
      </w:r>
      <w:r>
        <w:rPr/>
        <w:t>appropriate</w:t>
      </w:r>
      <w:r>
        <w:rPr>
          <w:spacing w:val="49"/>
        </w:rPr>
        <w:t> </w:t>
      </w:r>
      <w:r>
        <w:rPr/>
        <w:t>for</w:t>
      </w:r>
      <w:r>
        <w:rPr>
          <w:spacing w:val="48"/>
        </w:rPr>
        <w:t> </w:t>
      </w:r>
      <w:r>
        <w:rPr/>
        <w:t>the</w:t>
      </w:r>
      <w:r>
        <w:rPr>
          <w:spacing w:val="56"/>
        </w:rPr>
        <w:t> </w:t>
      </w:r>
      <w:r>
        <w:rPr/>
        <w:t>study</w:t>
      </w:r>
      <w:r>
        <w:rPr>
          <w:spacing w:val="41"/>
        </w:rPr>
        <w:t> </w:t>
      </w:r>
      <w:r>
        <w:rPr/>
        <w:t>of</w:t>
      </w:r>
    </w:p>
    <w:p>
      <w:pPr>
        <w:pStyle w:val="BodyText"/>
        <w:spacing w:line="275" w:lineRule="exact"/>
        <w:jc w:val="both"/>
      </w:pPr>
      <w:r>
        <w:rPr/>
        <w:t>educational</w:t>
      </w:r>
      <w:r>
        <w:rPr>
          <w:spacing w:val="72"/>
        </w:rPr>
        <w:t> </w:t>
      </w:r>
      <w:r>
        <w:rPr/>
        <w:t>practice.</w:t>
      </w:r>
      <w:r>
        <w:rPr>
          <w:spacing w:val="75"/>
        </w:rPr>
        <w:t> </w:t>
      </w:r>
      <w:r>
        <w:rPr/>
        <w:t>This</w:t>
      </w:r>
      <w:r>
        <w:rPr>
          <w:spacing w:val="73"/>
        </w:rPr>
        <w:t> </w:t>
      </w:r>
      <w:r>
        <w:rPr/>
        <w:t>theory</w:t>
      </w:r>
      <w:r>
        <w:rPr>
          <w:spacing w:val="67"/>
        </w:rPr>
        <w:t> </w:t>
      </w:r>
      <w:r>
        <w:rPr/>
        <w:t>has</w:t>
      </w:r>
      <w:r>
        <w:rPr>
          <w:spacing w:val="75"/>
        </w:rPr>
        <w:t> </w:t>
      </w:r>
      <w:r>
        <w:rPr/>
        <w:t>relationship</w:t>
      </w:r>
      <w:r>
        <w:rPr>
          <w:spacing w:val="73"/>
        </w:rPr>
        <w:t> </w:t>
      </w:r>
      <w:r>
        <w:rPr/>
        <w:t>with</w:t>
      </w:r>
      <w:r>
        <w:rPr>
          <w:spacing w:val="72"/>
        </w:rPr>
        <w:t> </w:t>
      </w:r>
      <w:r>
        <w:rPr/>
        <w:t>the</w:t>
      </w:r>
      <w:r>
        <w:rPr>
          <w:spacing w:val="72"/>
        </w:rPr>
        <w:t> </w:t>
      </w:r>
      <w:r>
        <w:rPr/>
        <w:t>present</w:t>
      </w:r>
      <w:r>
        <w:rPr>
          <w:spacing w:val="73"/>
        </w:rPr>
        <w:t> </w:t>
      </w:r>
      <w:r>
        <w:rPr/>
        <w:t>research</w:t>
      </w:r>
      <w:r>
        <w:rPr>
          <w:spacing w:val="72"/>
        </w:rPr>
        <w:t> </w:t>
      </w:r>
      <w:r>
        <w:rPr/>
        <w:t>because</w:t>
      </w:r>
    </w:p>
    <w:p>
      <w:pPr>
        <w:spacing w:after="0" w:line="275" w:lineRule="exact"/>
        <w:jc w:val="both"/>
        <w:sectPr>
          <w:pgSz w:w="11910" w:h="16840"/>
          <w:pgMar w:header="0" w:footer="1497" w:top="1280" w:bottom="1680" w:left="740" w:right="160"/>
        </w:sectPr>
      </w:pPr>
    </w:p>
    <w:p>
      <w:pPr>
        <w:pStyle w:val="BodyText"/>
        <w:spacing w:line="482" w:lineRule="auto" w:before="72"/>
        <w:ind w:right="1298"/>
      </w:pPr>
      <w:r>
        <w:rPr/>
        <w:t>solving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/>
        <w:t>certain</w:t>
      </w:r>
      <w:r>
        <w:rPr>
          <w:spacing w:val="26"/>
        </w:rPr>
        <w:t> </w:t>
      </w:r>
      <w:r>
        <w:rPr/>
        <w:t>economic</w:t>
      </w:r>
      <w:r>
        <w:rPr>
          <w:spacing w:val="25"/>
        </w:rPr>
        <w:t> </w:t>
      </w:r>
      <w:r>
        <w:rPr/>
        <w:t>problem</w:t>
      </w:r>
      <w:r>
        <w:rPr>
          <w:spacing w:val="27"/>
        </w:rPr>
        <w:t> </w:t>
      </w:r>
      <w:r>
        <w:rPr/>
        <w:t>using</w:t>
      </w:r>
      <w:r>
        <w:rPr>
          <w:spacing w:val="23"/>
        </w:rPr>
        <w:t> </w:t>
      </w:r>
      <w:r>
        <w:rPr/>
        <w:t>discussion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project</w:t>
      </w:r>
      <w:r>
        <w:rPr>
          <w:spacing w:val="26"/>
        </w:rPr>
        <w:t> </w:t>
      </w:r>
      <w:r>
        <w:rPr/>
        <w:t>methods</w:t>
      </w:r>
      <w:r>
        <w:rPr>
          <w:spacing w:val="29"/>
        </w:rPr>
        <w:t> </w:t>
      </w:r>
      <w:r>
        <w:rPr/>
        <w:t>brings</w:t>
      </w:r>
      <w:r>
        <w:rPr>
          <w:spacing w:val="28"/>
        </w:rPr>
        <w:t> </w:t>
      </w:r>
      <w:r>
        <w:rPr/>
        <w:t>about</w:t>
      </w:r>
      <w:r>
        <w:rPr>
          <w:spacing w:val="-57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which</w:t>
      </w:r>
      <w:r>
        <w:rPr>
          <w:spacing w:val="2"/>
        </w:rPr>
        <w:t> </w:t>
      </w:r>
      <w:r>
        <w:rPr/>
        <w:t>plays</w:t>
      </w:r>
      <w:r>
        <w:rPr>
          <w:spacing w:val="-1"/>
        </w:rPr>
        <w:t> </w:t>
      </w:r>
      <w:r>
        <w:rPr/>
        <w:t>a fundamental role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cognition.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52" w:id="32"/>
      <w:r>
        <w:rPr/>
        <w:t>National</w:t>
      </w:r>
      <w:r>
        <w:rPr>
          <w:spacing w:val="-2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Curriculum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1"/>
        </w:rPr>
        <w:t> </w:t>
      </w:r>
      <w:bookmarkEnd w:id="32"/>
      <w:r>
        <w:rPr/>
        <w:t>Schools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19"/>
        <w:jc w:val="both"/>
      </w:pPr>
      <w:r>
        <w:rPr/>
        <w:t>Economics is one of the elective subjects to be studied at the Senior Secondary</w:t>
      </w:r>
      <w:r>
        <w:rPr>
          <w:spacing w:val="1"/>
        </w:rPr>
        <w:t> </w:t>
      </w:r>
      <w:r>
        <w:rPr/>
        <w:t>School</w:t>
      </w:r>
      <w:r>
        <w:rPr>
          <w:spacing w:val="32"/>
        </w:rPr>
        <w:t> </w:t>
      </w:r>
      <w:r>
        <w:rPr/>
        <w:t>level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prescribed</w:t>
      </w:r>
      <w:r>
        <w:rPr>
          <w:spacing w:val="32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32"/>
        </w:rPr>
        <w:t> </w:t>
      </w:r>
      <w:r>
        <w:rPr/>
        <w:t>National</w:t>
      </w:r>
      <w:r>
        <w:rPr>
          <w:spacing w:val="32"/>
        </w:rPr>
        <w:t> </w:t>
      </w:r>
      <w:r>
        <w:rPr/>
        <w:t>Policy</w:t>
      </w:r>
      <w:r>
        <w:rPr>
          <w:spacing w:val="29"/>
        </w:rPr>
        <w:t> </w:t>
      </w:r>
      <w:r>
        <w:rPr/>
        <w:t>on</w:t>
      </w:r>
      <w:r>
        <w:rPr>
          <w:spacing w:val="32"/>
        </w:rPr>
        <w:t> </w:t>
      </w:r>
      <w:r>
        <w:rPr/>
        <w:t>Education.</w:t>
      </w:r>
      <w:r>
        <w:rPr>
          <w:spacing w:val="32"/>
        </w:rPr>
        <w:t> </w:t>
      </w:r>
      <w:r>
        <w:rPr/>
        <w:t>Economics</w:t>
      </w:r>
      <w:r>
        <w:rPr>
          <w:spacing w:val="33"/>
        </w:rPr>
        <w:t> </w:t>
      </w:r>
      <w:r>
        <w:rPr/>
        <w:t>curriculum</w:t>
      </w:r>
      <w:r>
        <w:rPr>
          <w:spacing w:val="-58"/>
        </w:rPr>
        <w:t> </w:t>
      </w:r>
      <w:r>
        <w:rPr/>
        <w:t>was first developed in 1985 by the Comparative Education Study and Adaptation Centre</w:t>
      </w:r>
      <w:r>
        <w:rPr>
          <w:spacing w:val="1"/>
        </w:rPr>
        <w:t> </w:t>
      </w:r>
      <w:r>
        <w:rPr/>
        <w:t>(CESAC) and reviewed in 2008 by the National Education Research and Development</w:t>
      </w:r>
      <w:r>
        <w:rPr>
          <w:spacing w:val="1"/>
        </w:rPr>
        <w:t> </w:t>
      </w:r>
      <w:r>
        <w:rPr/>
        <w:t>Centre (NERDC). The curriculum is based on the principle of equipping SSS graduates</w:t>
      </w:r>
      <w:r>
        <w:rPr>
          <w:spacing w:val="1"/>
        </w:rPr>
        <w:t> </w:t>
      </w:r>
      <w:r>
        <w:rPr/>
        <w:t>with basic knowledge and skills to appreciate the nature of economic problems in any</w:t>
      </w:r>
      <w:r>
        <w:rPr>
          <w:spacing w:val="1"/>
        </w:rPr>
        <w:t> </w:t>
      </w:r>
      <w:r>
        <w:rPr/>
        <w:t>society and adequately prepare them for the challenges in the Nigerian Economy. It is</w:t>
      </w:r>
      <w:r>
        <w:rPr>
          <w:spacing w:val="1"/>
        </w:rPr>
        <w:t> </w:t>
      </w:r>
      <w:r>
        <w:rPr/>
        <w:t>designed thematically and structured in spiral form to spread from SSI-SSIII in a simple to</w:t>
      </w:r>
      <w:r>
        <w:rPr>
          <w:spacing w:val="-57"/>
        </w:rPr>
        <w:t> </w:t>
      </w:r>
      <w:r>
        <w:rPr/>
        <w:t>complex</w:t>
      </w:r>
      <w:r>
        <w:rPr>
          <w:spacing w:val="1"/>
        </w:rPr>
        <w:t> </w:t>
      </w:r>
      <w:r>
        <w:rPr/>
        <w:t>way</w:t>
      </w:r>
      <w:r>
        <w:rPr>
          <w:spacing w:val="-5"/>
        </w:rPr>
        <w:t> </w:t>
      </w:r>
      <w:r>
        <w:rPr/>
        <w:t>with in-built</w:t>
      </w:r>
      <w:r>
        <w:rPr>
          <w:spacing w:val="-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 learners</w:t>
      </w:r>
      <w:r>
        <w:rPr>
          <w:spacing w:val="-1"/>
        </w:rPr>
        <w:t> </w:t>
      </w:r>
      <w:r>
        <w:rPr/>
        <w:t>activities for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topic.</w:t>
      </w:r>
    </w:p>
    <w:p>
      <w:pPr>
        <w:pStyle w:val="BodyText"/>
        <w:spacing w:line="480" w:lineRule="auto" w:before="201"/>
        <w:ind w:right="1305" w:firstLine="719"/>
        <w:jc w:val="both"/>
      </w:pPr>
      <w:r>
        <w:rPr/>
        <w:t>Curriculum refers to the total experiences that are given to students via the agency</w:t>
      </w:r>
      <w:r>
        <w:rPr>
          <w:spacing w:val="1"/>
        </w:rPr>
        <w:t> </w:t>
      </w:r>
      <w:r>
        <w:rPr/>
        <w:t>of the school. The</w:t>
      </w:r>
      <w:r>
        <w:rPr>
          <w:spacing w:val="1"/>
        </w:rPr>
        <w:t> </w:t>
      </w:r>
      <w:r>
        <w:rPr/>
        <w:t>curriculum consists of content, objectives, materials and methods,</w:t>
      </w:r>
      <w:r>
        <w:rPr>
          <w:spacing w:val="1"/>
        </w:rPr>
        <w:t> </w:t>
      </w:r>
      <w:r>
        <w:rPr/>
        <w:t>(learning-experiences) and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The philosophy 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present Economics as a subject that has relevance in every day life and could prepare</w:t>
      </w:r>
      <w:r>
        <w:rPr>
          <w:spacing w:val="1"/>
        </w:rPr>
        <w:t> </w:t>
      </w:r>
      <w:r>
        <w:rPr/>
        <w:t>graduates for an entrepreneurial career in future (NERDC, 2008). The 21</w:t>
      </w:r>
      <w:r>
        <w:rPr>
          <w:vertAlign w:val="superscript"/>
        </w:rPr>
        <w:t>st</w:t>
      </w:r>
      <w:r>
        <w:rPr>
          <w:vertAlign w:val="baseline"/>
        </w:rPr>
        <w:t> century has</w:t>
      </w:r>
      <w:r>
        <w:rPr>
          <w:spacing w:val="1"/>
          <w:vertAlign w:val="baseline"/>
        </w:rPr>
        <w:t> </w:t>
      </w:r>
      <w:r>
        <w:rPr>
          <w:vertAlign w:val="baseline"/>
        </w:rPr>
        <w:t>witnessed landmark economic reforms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stratification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globally.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last</w:t>
      </w:r>
      <w:r>
        <w:rPr>
          <w:spacing w:val="1"/>
          <w:vertAlign w:val="baseline"/>
        </w:rPr>
        <w:t> </w:t>
      </w:r>
      <w:r>
        <w:rPr>
          <w:vertAlign w:val="baseline"/>
        </w:rPr>
        <w:t>decade has also witnessed unprecedented economic reforms that have influenced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sectors of the economy. These reforms have ushered in different concepts, models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theories not only into Economics but also into other disciplines. There is therefore need 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 the post-basic Economics curriculum responsive to make it relevant to Nigeria‘s</w:t>
      </w:r>
      <w:r>
        <w:rPr>
          <w:spacing w:val="1"/>
          <w:vertAlign w:val="baseline"/>
        </w:rPr>
        <w:t> </w:t>
      </w:r>
      <w:r>
        <w:rPr>
          <w:vertAlign w:val="baseline"/>
        </w:rPr>
        <w:t>quest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be</w:t>
      </w:r>
      <w:r>
        <w:rPr>
          <w:spacing w:val="15"/>
          <w:vertAlign w:val="baseline"/>
        </w:rPr>
        <w:t> </w:t>
      </w:r>
      <w:r>
        <w:rPr>
          <w:vertAlign w:val="baseline"/>
        </w:rPr>
        <w:t>among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top</w:t>
      </w:r>
      <w:r>
        <w:rPr>
          <w:spacing w:val="17"/>
          <w:vertAlign w:val="baseline"/>
        </w:rPr>
        <w:t> </w:t>
      </w:r>
      <w:r>
        <w:rPr>
          <w:vertAlign w:val="baseline"/>
        </w:rPr>
        <w:t>20</w:t>
      </w:r>
      <w:r>
        <w:rPr>
          <w:spacing w:val="15"/>
          <w:vertAlign w:val="baseline"/>
        </w:rPr>
        <w:t> </w:t>
      </w:r>
      <w:r>
        <w:rPr>
          <w:vertAlign w:val="baseline"/>
        </w:rPr>
        <w:t>players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world</w:t>
      </w:r>
      <w:r>
        <w:rPr>
          <w:spacing w:val="15"/>
          <w:vertAlign w:val="baseline"/>
        </w:rPr>
        <w:t> </w:t>
      </w:r>
      <w:r>
        <w:rPr>
          <w:vertAlign w:val="baseline"/>
        </w:rPr>
        <w:t>economy</w:t>
      </w:r>
      <w:r>
        <w:rPr>
          <w:spacing w:val="11"/>
          <w:vertAlign w:val="baseline"/>
        </w:rPr>
        <w:t> </w:t>
      </w:r>
      <w:r>
        <w:rPr>
          <w:vertAlign w:val="baseline"/>
        </w:rPr>
        <w:t>come</w:t>
      </w:r>
      <w:r>
        <w:rPr>
          <w:spacing w:val="14"/>
          <w:vertAlign w:val="baseline"/>
        </w:rPr>
        <w:t> </w:t>
      </w:r>
      <w:r>
        <w:rPr>
          <w:vertAlign w:val="baseline"/>
        </w:rPr>
        <w:t>2020.</w:t>
      </w:r>
      <w:r>
        <w:rPr>
          <w:spacing w:val="15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20"/>
        <w:jc w:val="both"/>
      </w:pP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hall</w:t>
      </w:r>
      <w:r>
        <w:rPr>
          <w:spacing w:val="1"/>
        </w:rPr>
        <w:t> </w:t>
      </w:r>
      <w:r>
        <w:rPr/>
        <w:t>mark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60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curriculum.</w:t>
      </w:r>
    </w:p>
    <w:p>
      <w:pPr>
        <w:pStyle w:val="BodyText"/>
        <w:spacing w:line="480" w:lineRule="auto" w:before="194"/>
        <w:ind w:right="1309" w:firstLine="719"/>
        <w:jc w:val="both"/>
      </w:pPr>
      <w:r>
        <w:rPr/>
        <w:t>The objectives of Economics curriculum according to NERDC (2008) include to</w:t>
      </w:r>
      <w:r>
        <w:rPr>
          <w:spacing w:val="1"/>
        </w:rPr>
        <w:t> </w:t>
      </w:r>
      <w:r>
        <w:rPr/>
        <w:t>enable</w:t>
      </w:r>
      <w:r>
        <w:rPr>
          <w:spacing w:val="21"/>
        </w:rPr>
        <w:t> </w:t>
      </w:r>
      <w:r>
        <w:rPr/>
        <w:t>students:</w:t>
      </w:r>
      <w:r>
        <w:rPr>
          <w:spacing w:val="23"/>
        </w:rPr>
        <w:t> </w:t>
      </w:r>
      <w:r>
        <w:rPr/>
        <w:t>Understand</w:t>
      </w:r>
      <w:r>
        <w:rPr>
          <w:spacing w:val="25"/>
        </w:rPr>
        <w:t> </w:t>
      </w:r>
      <w:r>
        <w:rPr/>
        <w:t>basic</w:t>
      </w:r>
      <w:r>
        <w:rPr>
          <w:spacing w:val="24"/>
        </w:rPr>
        <w:t> </w:t>
      </w:r>
      <w:r>
        <w:rPr/>
        <w:t>economic</w:t>
      </w:r>
      <w:r>
        <w:rPr>
          <w:spacing w:val="21"/>
        </w:rPr>
        <w:t> </w:t>
      </w:r>
      <w:r>
        <w:rPr/>
        <w:t>principles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concepts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well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tools</w:t>
      </w:r>
      <w:r>
        <w:rPr>
          <w:spacing w:val="-57"/>
        </w:rPr>
        <w:t> </w:t>
      </w:r>
      <w:r>
        <w:rPr/>
        <w:t>for sound economic analysis; Contribute intelligently to discourse on economic reforms</w:t>
      </w:r>
      <w:r>
        <w:rPr>
          <w:spacing w:val="1"/>
        </w:rPr>
        <w:t> </w:t>
      </w:r>
      <w:r>
        <w:rPr/>
        <w:t>and development as they affect or would affect the generality of Nigerians; Understand the</w:t>
      </w:r>
      <w:r>
        <w:rPr>
          <w:spacing w:val="-57"/>
        </w:rPr>
        <w:t> </w:t>
      </w:r>
      <w:r>
        <w:rPr/>
        <w:t>structure and functioning of economic institutions; Appreciate the</w:t>
      </w:r>
      <w:r>
        <w:rPr>
          <w:spacing w:val="60"/>
        </w:rPr>
        <w:t> </w:t>
      </w:r>
      <w:r>
        <w:rPr/>
        <w:t>role of public policies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economy;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rational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decisions;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sensitized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advancement through entrepreneurship, capital market and so on; Understand the role and</w:t>
      </w:r>
      <w:r>
        <w:rPr>
          <w:spacing w:val="1"/>
        </w:rPr>
        <w:t> </w:t>
      </w:r>
      <w:r>
        <w:rPr/>
        <w:t>status of Nigeria and other African countries in international economic relationships; and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by 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advancement.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The achievement of broad aims and objectives of teaching economics is the sole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teacher‘s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competence in teaching the subject in the classroom in order to assist the student to learn</w:t>
      </w:r>
      <w:r>
        <w:rPr>
          <w:spacing w:val="1"/>
        </w:rPr>
        <w:t> </w:t>
      </w:r>
      <w:r>
        <w:rPr/>
        <w:t>and understand the basic economic concepts. In order to achieve this task, economics</w:t>
      </w:r>
      <w:r>
        <w:rPr>
          <w:spacing w:val="1"/>
        </w:rPr>
        <w:t> </w:t>
      </w:r>
      <w:r>
        <w:rPr/>
        <w:t>teacher not only plans, but also determines appropriate objectives for the students; devices</w:t>
      </w:r>
      <w:r>
        <w:rPr>
          <w:spacing w:val="1"/>
        </w:rPr>
        <w:t> </w:t>
      </w:r>
      <w:r>
        <w:rPr/>
        <w:t>strategies that would assist students in the achievement of the objectives, implement the</w:t>
      </w:r>
      <w:r>
        <w:rPr>
          <w:spacing w:val="1"/>
        </w:rPr>
        <w:t> </w:t>
      </w:r>
      <w:r>
        <w:rPr/>
        <w:t>strategies, and determine how effective they are in the accomplishment of the set goals.</w:t>
      </w:r>
      <w:r>
        <w:rPr>
          <w:spacing w:val="1"/>
        </w:rPr>
        <w:t> </w:t>
      </w:r>
      <w:r>
        <w:rPr/>
        <w:t>Planning of what to teach and how to get about teaching it is paramount in the heart of</w:t>
      </w:r>
      <w:r>
        <w:rPr>
          <w:spacing w:val="1"/>
        </w:rPr>
        <w:t> </w:t>
      </w:r>
      <w:r>
        <w:rPr/>
        <w:t>every committed and competent economics teacher. A competent teacher is one who</w:t>
      </w:r>
      <w:r>
        <w:rPr>
          <w:spacing w:val="1"/>
        </w:rPr>
        <w:t> </w:t>
      </w:r>
      <w:r>
        <w:rPr/>
        <w:t>understands the place of learning experiences in the total curriculum, carefully plans and</w:t>
      </w:r>
      <w:r>
        <w:rPr>
          <w:spacing w:val="1"/>
        </w:rPr>
        <w:t> </w:t>
      </w:r>
      <w:r>
        <w:rPr/>
        <w:t>systematically</w:t>
      </w:r>
      <w:r>
        <w:rPr>
          <w:spacing w:val="41"/>
        </w:rPr>
        <w:t> </w:t>
      </w:r>
      <w:r>
        <w:rPr/>
        <w:t>varies</w:t>
      </w:r>
      <w:r>
        <w:rPr>
          <w:spacing w:val="45"/>
        </w:rPr>
        <w:t> </w:t>
      </w:r>
      <w:r>
        <w:rPr/>
        <w:t>students</w:t>
      </w:r>
      <w:r>
        <w:rPr>
          <w:spacing w:val="46"/>
        </w:rPr>
        <w:t> </w:t>
      </w:r>
      <w:r>
        <w:rPr/>
        <w:t>learning.</w:t>
      </w:r>
      <w:r>
        <w:rPr>
          <w:spacing w:val="45"/>
        </w:rPr>
        <w:t> </w:t>
      </w:r>
      <w:r>
        <w:rPr/>
        <w:t>He/she</w:t>
      </w:r>
      <w:r>
        <w:rPr>
          <w:spacing w:val="47"/>
        </w:rPr>
        <w:t> </w:t>
      </w:r>
      <w:r>
        <w:rPr/>
        <w:t>does</w:t>
      </w:r>
      <w:r>
        <w:rPr>
          <w:spacing w:val="45"/>
        </w:rPr>
        <w:t> </w:t>
      </w:r>
      <w:r>
        <w:rPr/>
        <w:t>this</w:t>
      </w:r>
      <w:r>
        <w:rPr>
          <w:spacing w:val="45"/>
        </w:rPr>
        <w:t> </w:t>
      </w:r>
      <w:r>
        <w:rPr/>
        <w:t>by</w:t>
      </w:r>
      <w:r>
        <w:rPr>
          <w:spacing w:val="40"/>
        </w:rPr>
        <w:t> </w:t>
      </w:r>
      <w:r>
        <w:rPr/>
        <w:t>planning</w:t>
      </w:r>
      <w:r>
        <w:rPr>
          <w:spacing w:val="45"/>
        </w:rPr>
        <w:t> </w:t>
      </w:r>
      <w:r>
        <w:rPr/>
        <w:t>his</w:t>
      </w:r>
      <w:r>
        <w:rPr>
          <w:spacing w:val="46"/>
        </w:rPr>
        <w:t> </w:t>
      </w:r>
      <w:r>
        <w:rPr/>
        <w:t>daily</w:t>
      </w:r>
      <w:r>
        <w:rPr>
          <w:spacing w:val="40"/>
        </w:rPr>
        <w:t> </w:t>
      </w:r>
      <w:r>
        <w:rPr/>
        <w:t>lessons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from a pre-planned scheme of work which is a reflection of his/her understanding of the</w:t>
      </w:r>
      <w:r>
        <w:rPr>
          <w:spacing w:val="1"/>
        </w:rPr>
        <w:t> </w:t>
      </w:r>
      <w:r>
        <w:rPr/>
        <w:t>syllabus and the total curriculum organization. From the scheme of work, units are drawn</w:t>
      </w:r>
      <w:r>
        <w:rPr>
          <w:spacing w:val="1"/>
        </w:rPr>
        <w:t> </w:t>
      </w:r>
      <w:r>
        <w:rPr/>
        <w:t>and taught according to the level of the students as well as to the syllabus and curriculum</w:t>
      </w:r>
      <w:r>
        <w:rPr>
          <w:spacing w:val="1"/>
        </w:rPr>
        <w:t> </w:t>
      </w:r>
      <w:r>
        <w:rPr/>
        <w:t>specification. Therefore, the major themes and their topics in the Economics curriculum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NERDC (2008) are as follows:</w:t>
      </w:r>
    </w:p>
    <w:p>
      <w:pPr>
        <w:pStyle w:val="Heading2"/>
        <w:spacing w:before="207"/>
      </w:pPr>
      <w:r>
        <w:rPr/>
        <w:t>Table</w:t>
      </w:r>
      <w:r>
        <w:rPr>
          <w:spacing w:val="-3"/>
        </w:rPr>
        <w:t> </w:t>
      </w:r>
      <w:r>
        <w:rPr/>
        <w:t>1:</w:t>
      </w:r>
      <w:r>
        <w:rPr>
          <w:spacing w:val="-2"/>
        </w:rPr>
        <w:t> </w:t>
      </w:r>
      <w:r>
        <w:rPr/>
        <w:t>Senior</w:t>
      </w:r>
      <w:r>
        <w:rPr>
          <w:spacing w:val="-2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Economics Curriculum</w:t>
      </w:r>
    </w:p>
    <w:p>
      <w:pPr>
        <w:pStyle w:val="BodyText"/>
        <w:spacing w:before="2"/>
        <w:ind w:left="0"/>
        <w:rPr>
          <w:b/>
          <w:sz w:val="12"/>
        </w:rPr>
      </w:pPr>
    </w:p>
    <w:tbl>
      <w:tblPr>
        <w:tblW w:w="0" w:type="auto"/>
        <w:jc w:val="left"/>
        <w:tblInd w:w="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"/>
        <w:gridCol w:w="3311"/>
        <w:gridCol w:w="592"/>
        <w:gridCol w:w="4518"/>
      </w:tblGrid>
      <w:tr>
        <w:trPr>
          <w:trHeight w:val="412" w:hRule="atLeast"/>
        </w:trPr>
        <w:tc>
          <w:tcPr>
            <w:tcW w:w="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93" w:right="1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Theme</w:t>
            </w:r>
          </w:p>
        </w:tc>
        <w:tc>
          <w:tcPr>
            <w:tcW w:w="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5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96" w:right="1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</w:tr>
      <w:tr>
        <w:trPr>
          <w:trHeight w:val="1692" w:hRule="atLeast"/>
        </w:trPr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3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5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09" w:right="148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tools of economics</w:t>
            </w:r>
          </w:p>
          <w:p>
            <w:pPr>
              <w:pStyle w:val="TableParagraph"/>
              <w:spacing w:line="360" w:lineRule="auto"/>
              <w:ind w:left="109" w:right="1402"/>
              <w:rPr>
                <w:sz w:val="24"/>
              </w:rPr>
            </w:pPr>
            <w:r>
              <w:rPr>
                <w:sz w:val="24"/>
              </w:rPr>
              <w:t>Concept of demand and supply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production</w:t>
            </w:r>
          </w:p>
        </w:tc>
      </w:tr>
      <w:tr>
        <w:trPr>
          <w:trHeight w:val="1037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Basic economic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society</w:t>
            </w:r>
          </w:p>
        </w:tc>
      </w:tr>
      <w:tr>
        <w:trPr>
          <w:trHeight w:val="624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organizations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Firm and industry</w:t>
            </w:r>
          </w:p>
        </w:tc>
      </w:tr>
      <w:tr>
        <w:trPr>
          <w:trHeight w:val="1039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3311" w:type="dxa"/>
          </w:tcPr>
          <w:p>
            <w:pPr>
              <w:pStyle w:val="TableParagraph"/>
              <w:spacing w:line="360" w:lineRule="auto" w:before="169"/>
              <w:ind w:left="135" w:right="105"/>
              <w:rPr>
                <w:sz w:val="24"/>
              </w:rPr>
            </w:pPr>
            <w:r>
              <w:rPr>
                <w:sz w:val="24"/>
              </w:rPr>
              <w:t>Population,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 Development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9" w:right="2984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</w:tc>
      </w:tr>
      <w:tr>
        <w:trPr>
          <w:trHeight w:val="1452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Economy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9" w:right="810"/>
              <w:rPr>
                <w:sz w:val="24"/>
              </w:rPr>
            </w:pPr>
            <w:r>
              <w:rPr>
                <w:sz w:val="24"/>
              </w:rPr>
              <w:t>The Nature of the Nigerian Economy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Agriculture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Mining</w:t>
            </w:r>
          </w:p>
        </w:tc>
      </w:tr>
      <w:tr>
        <w:trPr>
          <w:trHeight w:val="937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3311" w:type="dxa"/>
          </w:tcPr>
          <w:p>
            <w:pPr>
              <w:pStyle w:val="TableParagraph"/>
              <w:tabs>
                <w:tab w:pos="1449" w:val="left" w:leader="none"/>
                <w:tab w:pos="2855" w:val="left" w:leader="none"/>
              </w:tabs>
              <w:spacing w:line="410" w:lineRule="atLeast" w:before="35"/>
              <w:ind w:left="135" w:right="107"/>
              <w:rPr>
                <w:sz w:val="24"/>
              </w:rPr>
            </w:pPr>
            <w:r>
              <w:rPr>
                <w:sz w:val="24"/>
              </w:rPr>
              <w:t>Financial</w:t>
              <w:tab/>
              <w:t>Institution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Institutions</w:t>
            </w:r>
          </w:p>
        </w:tc>
      </w:tr>
      <w:tr>
        <w:trPr>
          <w:trHeight w:val="937" w:hRule="atLeast"/>
        </w:trPr>
        <w:tc>
          <w:tcPr>
            <w:tcW w:w="628" w:type="dxa"/>
          </w:tcPr>
          <w:p>
            <w:pPr>
              <w:pStyle w:val="TableParagraph"/>
              <w:spacing w:before="69"/>
              <w:ind w:left="112"/>
              <w:rPr>
                <w:sz w:val="24"/>
              </w:rPr>
            </w:pPr>
            <w:r>
              <w:rPr>
                <w:sz w:val="24"/>
              </w:rPr>
              <w:t>vii.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69"/>
              <w:ind w:left="135"/>
              <w:rPr>
                <w:sz w:val="24"/>
              </w:rPr>
            </w:pP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Inflation/Deflation</w:t>
            </w:r>
          </w:p>
        </w:tc>
        <w:tc>
          <w:tcPr>
            <w:tcW w:w="592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518" w:type="dxa"/>
          </w:tcPr>
          <w:p>
            <w:pPr>
              <w:pStyle w:val="TableParagraph"/>
              <w:tabs>
                <w:tab w:pos="1166" w:val="left" w:leader="none"/>
                <w:tab w:pos="2368" w:val="left" w:leader="none"/>
                <w:tab w:pos="4054" w:val="left" w:leader="none"/>
              </w:tabs>
              <w:spacing w:line="360" w:lineRule="auto" w:before="69"/>
              <w:ind w:left="109" w:right="115"/>
              <w:rPr>
                <w:sz w:val="24"/>
              </w:rPr>
            </w:pPr>
            <w:r>
              <w:rPr>
                <w:sz w:val="24"/>
              </w:rPr>
              <w:t>Money:</w:t>
              <w:tab/>
              <w:t>meaning,</w:t>
              <w:tab/>
              <w:t>characteristics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functions</w:t>
            </w:r>
          </w:p>
        </w:tc>
      </w:tr>
      <w:tr>
        <w:trPr>
          <w:trHeight w:val="623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Distributive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Trade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Channels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</w:tr>
      <w:tr>
        <w:trPr>
          <w:trHeight w:val="589" w:hRule="atLeast"/>
        </w:trPr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ix.</w:t>
            </w:r>
          </w:p>
        </w:tc>
        <w:tc>
          <w:tcPr>
            <w:tcW w:w="33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  <w:tc>
          <w:tcPr>
            <w:tcW w:w="5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Instruments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</w:tr>
    </w:tbl>
    <w:p>
      <w:pPr>
        <w:pStyle w:val="BodyText"/>
        <w:jc w:val="both"/>
      </w:pPr>
      <w:r>
        <w:rPr/>
        <w:t>Source: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Research and</w:t>
      </w:r>
      <w:r>
        <w:rPr>
          <w:spacing w:val="-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(2008).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spacing w:before="77"/>
        <w:jc w:val="left"/>
      </w:pPr>
      <w:r>
        <w:rPr/>
        <w:t>Table</w:t>
      </w:r>
      <w:r>
        <w:rPr>
          <w:spacing w:val="-3"/>
        </w:rPr>
        <w:t> </w:t>
      </w:r>
      <w:r>
        <w:rPr/>
        <w:t>2:</w:t>
      </w:r>
      <w:r>
        <w:rPr>
          <w:spacing w:val="-2"/>
        </w:rPr>
        <w:t> </w:t>
      </w:r>
      <w:r>
        <w:rPr/>
        <w:t>Senior</w:t>
      </w:r>
      <w:r>
        <w:rPr>
          <w:spacing w:val="-2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Economics Curriculum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3316"/>
        <w:gridCol w:w="592"/>
        <w:gridCol w:w="4519"/>
      </w:tblGrid>
      <w:tr>
        <w:trPr>
          <w:trHeight w:val="412" w:hRule="atLeast"/>
        </w:trPr>
        <w:tc>
          <w:tcPr>
            <w:tcW w:w="6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97" w:right="1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Theme</w:t>
            </w:r>
          </w:p>
        </w:tc>
        <w:tc>
          <w:tcPr>
            <w:tcW w:w="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95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</w:tr>
      <w:tr>
        <w:trPr>
          <w:trHeight w:val="2107" w:hRule="atLeast"/>
        </w:trPr>
        <w:tc>
          <w:tcPr>
            <w:tcW w:w="6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3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07" w:right="1232"/>
              <w:rPr>
                <w:sz w:val="24"/>
              </w:rPr>
            </w:pPr>
            <w:r>
              <w:rPr>
                <w:sz w:val="24"/>
              </w:rPr>
              <w:t>Tools of Economic Analysis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  <w:p>
            <w:pPr>
              <w:pStyle w:val="TableParagraph"/>
              <w:spacing w:line="360" w:lineRule="auto"/>
              <w:ind w:left="107" w:right="54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Possibility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(PPC)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concepts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Revenue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concepts</w:t>
            </w:r>
          </w:p>
        </w:tc>
      </w:tr>
      <w:tr>
        <w:trPr>
          <w:trHeight w:val="624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3316" w:type="dxa"/>
          </w:tcPr>
          <w:p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19" w:type="dxa"/>
          </w:tcPr>
          <w:p>
            <w:pPr>
              <w:pStyle w:val="TableParagraph"/>
              <w:spacing w:before="169"/>
              <w:ind w:left="107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e.g.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937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3316" w:type="dxa"/>
          </w:tcPr>
          <w:p>
            <w:pPr>
              <w:pStyle w:val="TableParagraph"/>
              <w:spacing w:line="410" w:lineRule="atLeast" w:before="35"/>
              <w:ind w:left="138" w:right="109"/>
              <w:rPr>
                <w:sz w:val="24"/>
              </w:rPr>
            </w:pPr>
            <w:r>
              <w:rPr>
                <w:sz w:val="24"/>
              </w:rPr>
              <w:t>Population,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 Development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19" w:type="dxa"/>
          </w:tcPr>
          <w:p>
            <w:pPr>
              <w:pStyle w:val="TableParagraph"/>
              <w:spacing w:before="169"/>
              <w:ind w:left="107"/>
              <w:rPr>
                <w:sz w:val="24"/>
              </w:rPr>
            </w:pPr>
            <w:r>
              <w:rPr>
                <w:sz w:val="24"/>
              </w:rPr>
              <w:t>Labour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</w:tc>
      </w:tr>
      <w:tr>
        <w:trPr>
          <w:trHeight w:val="1352" w:hRule="atLeast"/>
        </w:trPr>
        <w:tc>
          <w:tcPr>
            <w:tcW w:w="625" w:type="dxa"/>
          </w:tcPr>
          <w:p>
            <w:pPr>
              <w:pStyle w:val="TableParagraph"/>
              <w:spacing w:before="69"/>
              <w:ind w:left="112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3316" w:type="dxa"/>
          </w:tcPr>
          <w:p>
            <w:pPr>
              <w:pStyle w:val="TableParagraph"/>
              <w:spacing w:line="360" w:lineRule="auto" w:before="69"/>
              <w:ind w:left="138" w:right="109"/>
              <w:jc w:val="both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Behaviour,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Structures</w:t>
            </w:r>
          </w:p>
        </w:tc>
        <w:tc>
          <w:tcPr>
            <w:tcW w:w="592" w:type="dxa"/>
          </w:tcPr>
          <w:p>
            <w:pPr>
              <w:pStyle w:val="TableParagraph"/>
              <w:spacing w:before="69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19" w:type="dxa"/>
          </w:tcPr>
          <w:p>
            <w:pPr>
              <w:pStyle w:val="TableParagraph"/>
              <w:spacing w:line="360" w:lineRule="auto" w:before="69"/>
              <w:ind w:left="107" w:right="619"/>
              <w:rPr>
                <w:sz w:val="24"/>
              </w:rPr>
            </w:pPr>
            <w:r>
              <w:rPr>
                <w:sz w:val="24"/>
              </w:rPr>
              <w:t>Elementary treatment of Utility Theory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determination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Structures</w:t>
            </w:r>
          </w:p>
        </w:tc>
      </w:tr>
      <w:tr>
        <w:trPr>
          <w:trHeight w:val="1037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3316" w:type="dxa"/>
          </w:tcPr>
          <w:p>
            <w:pPr>
              <w:pStyle w:val="TableParagraph"/>
              <w:spacing w:line="360" w:lineRule="auto" w:before="169"/>
              <w:ind w:left="138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9" w:type="dxa"/>
          </w:tcPr>
          <w:p>
            <w:pPr>
              <w:pStyle w:val="TableParagraph"/>
              <w:spacing w:line="360" w:lineRule="auto" w:before="169"/>
              <w:ind w:left="107" w:right="2437"/>
              <w:rPr>
                <w:sz w:val="24"/>
              </w:rPr>
            </w:pPr>
            <w:r>
              <w:rPr>
                <w:sz w:val="24"/>
              </w:rPr>
              <w:t>Industries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Agriculture</w:t>
            </w:r>
          </w:p>
        </w:tc>
      </w:tr>
      <w:tr>
        <w:trPr>
          <w:trHeight w:val="1452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3316" w:type="dxa"/>
          </w:tcPr>
          <w:p>
            <w:pPr>
              <w:pStyle w:val="TableParagraph"/>
              <w:spacing w:line="360" w:lineRule="auto" w:before="169"/>
              <w:ind w:left="13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Income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19" w:type="dxa"/>
          </w:tcPr>
          <w:p>
            <w:pPr>
              <w:pStyle w:val="TableParagraph"/>
              <w:spacing w:line="360" w:lineRule="auto" w:before="169"/>
              <w:ind w:left="107" w:right="409"/>
              <w:rPr>
                <w:sz w:val="24"/>
              </w:rPr>
            </w:pPr>
            <w:r>
              <w:rPr>
                <w:sz w:val="24"/>
              </w:rPr>
              <w:t>Elementary treatment of fiscal policy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unbalanced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Elements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Accounting</w:t>
            </w:r>
          </w:p>
        </w:tc>
      </w:tr>
      <w:tr>
        <w:trPr>
          <w:trHeight w:val="1039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3316" w:type="dxa"/>
          </w:tcPr>
          <w:p>
            <w:pPr>
              <w:pStyle w:val="TableParagraph"/>
              <w:tabs>
                <w:tab w:pos="1452" w:val="left" w:leader="none"/>
                <w:tab w:pos="2858" w:val="left" w:leader="none"/>
              </w:tabs>
              <w:spacing w:line="360" w:lineRule="auto" w:before="169"/>
              <w:ind w:left="138" w:right="109"/>
              <w:rPr>
                <w:sz w:val="24"/>
              </w:rPr>
            </w:pPr>
            <w:r>
              <w:rPr>
                <w:sz w:val="24"/>
              </w:rPr>
              <w:t>Financial</w:t>
              <w:tab/>
              <w:t>Institution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519" w:type="dxa"/>
          </w:tcPr>
          <w:p>
            <w:pPr>
              <w:pStyle w:val="TableParagraph"/>
              <w:spacing w:line="360" w:lineRule="auto" w:before="169"/>
              <w:ind w:left="107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institutions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functions</w:t>
            </w:r>
          </w:p>
        </w:tc>
      </w:tr>
      <w:tr>
        <w:trPr>
          <w:trHeight w:val="1002" w:hRule="atLeast"/>
        </w:trPr>
        <w:tc>
          <w:tcPr>
            <w:tcW w:w="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ix.</w:t>
            </w:r>
          </w:p>
        </w:tc>
        <w:tc>
          <w:tcPr>
            <w:tcW w:w="3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Inflation/Deflation</w:t>
            </w:r>
          </w:p>
        </w:tc>
        <w:tc>
          <w:tcPr>
            <w:tcW w:w="5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17.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10" w:lineRule="atLeast" w:before="35"/>
              <w:ind w:left="107" w:right="352"/>
              <w:rPr>
                <w:sz w:val="24"/>
              </w:rPr>
            </w:pPr>
            <w:r>
              <w:rPr>
                <w:sz w:val="24"/>
              </w:rPr>
              <w:t>Money: Demand for and supply of money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Money: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Inflation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Deflation.</w:t>
            </w:r>
          </w:p>
        </w:tc>
      </w:tr>
    </w:tbl>
    <w:p>
      <w:pPr>
        <w:pStyle w:val="BodyText"/>
      </w:pPr>
      <w:r>
        <w:rPr/>
        <w:t>Source: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(2008).</w:t>
      </w:r>
    </w:p>
    <w:p>
      <w:pPr>
        <w:spacing w:after="0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spacing w:before="77"/>
        <w:jc w:val="left"/>
      </w:pPr>
      <w:r>
        <w:rPr/>
        <w:t>Table</w:t>
      </w:r>
      <w:r>
        <w:rPr>
          <w:spacing w:val="-3"/>
        </w:rPr>
        <w:t> </w:t>
      </w:r>
      <w:r>
        <w:rPr/>
        <w:t>3:</w:t>
      </w:r>
      <w:r>
        <w:rPr>
          <w:spacing w:val="-2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/>
        <w:t>III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Curriculum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3311"/>
        <w:gridCol w:w="592"/>
        <w:gridCol w:w="4518"/>
      </w:tblGrid>
      <w:tr>
        <w:trPr>
          <w:trHeight w:val="412" w:hRule="atLeast"/>
        </w:trPr>
        <w:tc>
          <w:tcPr>
            <w:tcW w:w="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92" w:right="1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Theme</w:t>
            </w:r>
          </w:p>
        </w:tc>
        <w:tc>
          <w:tcPr>
            <w:tcW w:w="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5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95" w:right="18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</w:tr>
      <w:tr>
        <w:trPr>
          <w:trHeight w:val="864" w:hRule="atLeast"/>
        </w:trPr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3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Comparative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08" w:right="112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Asian Tigers,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Japan,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Europe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America</w:t>
            </w:r>
          </w:p>
        </w:tc>
      </w:tr>
      <w:tr>
        <w:trPr>
          <w:trHeight w:val="938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3311" w:type="dxa"/>
          </w:tcPr>
          <w:p>
            <w:pPr>
              <w:pStyle w:val="TableParagraph"/>
              <w:spacing w:line="410" w:lineRule="atLeast" w:before="35"/>
              <w:ind w:left="134" w:right="110"/>
              <w:rPr>
                <w:sz w:val="24"/>
              </w:rPr>
            </w:pPr>
            <w:r>
              <w:rPr>
                <w:sz w:val="24"/>
              </w:rPr>
              <w:t>Population,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 Development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1351" w:hRule="atLeast"/>
        </w:trPr>
        <w:tc>
          <w:tcPr>
            <w:tcW w:w="629" w:type="dxa"/>
          </w:tcPr>
          <w:p>
            <w:pPr>
              <w:pStyle w:val="TableParagraph"/>
              <w:spacing w:before="68"/>
              <w:ind w:left="112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68"/>
              <w:ind w:left="134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Economy</w:t>
            </w:r>
          </w:p>
        </w:tc>
        <w:tc>
          <w:tcPr>
            <w:tcW w:w="592" w:type="dxa"/>
          </w:tcPr>
          <w:p>
            <w:pPr>
              <w:pStyle w:val="TableParagraph"/>
              <w:spacing w:before="68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68"/>
              <w:ind w:left="108" w:right="764"/>
              <w:rPr>
                <w:sz w:val="24"/>
              </w:rPr>
            </w:pPr>
            <w:r>
              <w:rPr>
                <w:sz w:val="24"/>
              </w:rPr>
              <w:t>Petroleum and the Nigerian Economy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Manufacturing and Construction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Service Industries</w:t>
            </w:r>
          </w:p>
        </w:tc>
      </w:tr>
      <w:tr>
        <w:trPr>
          <w:trHeight w:val="1039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3311" w:type="dxa"/>
          </w:tcPr>
          <w:p>
            <w:pPr>
              <w:pStyle w:val="TableParagraph"/>
              <w:tabs>
                <w:tab w:pos="1400" w:val="left" w:leader="none"/>
                <w:tab w:pos="2854" w:val="left" w:leader="none"/>
              </w:tabs>
              <w:spacing w:line="360" w:lineRule="auto" w:before="169"/>
              <w:ind w:left="134" w:right="108"/>
              <w:rPr>
                <w:sz w:val="24"/>
              </w:rPr>
            </w:pPr>
            <w:r>
              <w:rPr>
                <w:sz w:val="24"/>
              </w:rPr>
              <w:t>Financial</w:t>
              <w:tab/>
              <w:t>Institutions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8" w:right="191"/>
              <w:rPr>
                <w:sz w:val="24"/>
              </w:rPr>
            </w:pPr>
            <w:r>
              <w:rPr>
                <w:sz w:val="24"/>
              </w:rPr>
              <w:t>Agencies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regulate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markets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</w:tr>
      <w:tr>
        <w:trPr>
          <w:trHeight w:val="1036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3311" w:type="dxa"/>
          </w:tcPr>
          <w:p>
            <w:pPr>
              <w:pStyle w:val="TableParagraph"/>
              <w:tabs>
                <w:tab w:pos="1825" w:val="left" w:leader="none"/>
                <w:tab w:pos="2853" w:val="left" w:leader="none"/>
              </w:tabs>
              <w:spacing w:line="360" w:lineRule="auto" w:before="169"/>
              <w:ind w:left="134" w:right="109"/>
              <w:rPr>
                <w:sz w:val="24"/>
              </w:rPr>
            </w:pPr>
            <w:r>
              <w:rPr>
                <w:sz w:val="24"/>
              </w:rPr>
              <w:t>International</w:t>
              <w:tab/>
              <w:t>Trade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Payments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8" w:right="1787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Trade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Payment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(BOP)</w:t>
            </w:r>
          </w:p>
        </w:tc>
      </w:tr>
      <w:tr>
        <w:trPr>
          <w:trHeight w:val="1039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4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8" w:right="970"/>
              <w:rPr>
                <w:sz w:val="24"/>
              </w:rPr>
            </w:pPr>
            <w:r>
              <w:rPr>
                <w:sz w:val="24"/>
              </w:rPr>
              <w:t>Economic growth and development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 planning</w:t>
            </w:r>
          </w:p>
        </w:tc>
      </w:tr>
      <w:tr>
        <w:trPr>
          <w:trHeight w:val="937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vii.</w:t>
            </w:r>
          </w:p>
        </w:tc>
        <w:tc>
          <w:tcPr>
            <w:tcW w:w="3311" w:type="dxa"/>
          </w:tcPr>
          <w:p>
            <w:pPr>
              <w:pStyle w:val="TableParagraph"/>
              <w:tabs>
                <w:tab w:pos="2225" w:val="left" w:leader="none"/>
              </w:tabs>
              <w:spacing w:line="410" w:lineRule="atLeast" w:before="35"/>
              <w:ind w:left="134" w:right="108"/>
              <w:rPr>
                <w:sz w:val="24"/>
              </w:rPr>
            </w:pPr>
            <w:r>
              <w:rPr>
                <w:sz w:val="24"/>
              </w:rPr>
              <w:t>International</w:t>
              <w:tab/>
            </w:r>
            <w:r>
              <w:rPr>
                <w:spacing w:val="-1"/>
                <w:sz w:val="24"/>
              </w:rPr>
              <w:t>Economic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Organisations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Organizations</w:t>
            </w:r>
          </w:p>
        </w:tc>
      </w:tr>
      <w:tr>
        <w:trPr>
          <w:trHeight w:val="1731" w:hRule="atLeast"/>
        </w:trPr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12"/>
              <w:rPr>
                <w:sz w:val="24"/>
              </w:rPr>
            </w:pPr>
            <w:r>
              <w:rPr>
                <w:sz w:val="24"/>
              </w:rPr>
              <w:t>viii.</w:t>
            </w:r>
          </w:p>
        </w:tc>
        <w:tc>
          <w:tcPr>
            <w:tcW w:w="331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225" w:val="left" w:leader="none"/>
              </w:tabs>
              <w:spacing w:line="360" w:lineRule="auto" w:before="69"/>
              <w:ind w:left="134" w:right="108"/>
              <w:jc w:val="both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Contemporary</w:t>
              <w:tab/>
            </w:r>
            <w:r>
              <w:rPr>
                <w:spacing w:val="-1"/>
                <w:sz w:val="24"/>
              </w:rPr>
              <w:t>Economic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Organisations</w:t>
            </w:r>
          </w:p>
        </w:tc>
        <w:tc>
          <w:tcPr>
            <w:tcW w:w="5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09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>
            <w:pPr>
              <w:pStyle w:val="TableParagraph"/>
              <w:spacing w:before="138"/>
              <w:ind w:left="10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69"/>
              <w:ind w:left="108" w:right="148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plans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MDG‘s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NEEDS,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Vision 2020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challenges</w:t>
            </w:r>
          </w:p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Reforms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Programmes</w:t>
            </w:r>
          </w:p>
        </w:tc>
      </w:tr>
    </w:tbl>
    <w:p>
      <w:pPr>
        <w:pStyle w:val="BodyText"/>
      </w:pPr>
      <w:r>
        <w:rPr/>
        <w:t>Source: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(2008).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73" w:after="0"/>
        <w:ind w:left="1682" w:right="0" w:hanging="720"/>
        <w:jc w:val="both"/>
      </w:pPr>
      <w:bookmarkStart w:name="_TOC_250051" w:id="33"/>
      <w:r>
        <w:rPr/>
        <w:t>Teachers’</w:t>
      </w:r>
      <w:r>
        <w:rPr>
          <w:spacing w:val="-4"/>
        </w:rPr>
        <w:t> </w:t>
      </w:r>
      <w:r>
        <w:rPr/>
        <w:t>Quality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bookmarkEnd w:id="33"/>
      <w:r>
        <w:rPr/>
        <w:t>Curriculum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perennial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discourse.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occupy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paramount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teaching-learning</w:t>
      </w:r>
      <w:r>
        <w:rPr>
          <w:spacing w:val="1"/>
        </w:rPr>
        <w:t> </w:t>
      </w:r>
      <w:r>
        <w:rPr/>
        <w:t>situation. It is an agreed position now that no education can rise above the quality of its</w:t>
      </w:r>
      <w:r>
        <w:rPr>
          <w:spacing w:val="1"/>
        </w:rPr>
        <w:t> </w:t>
      </w:r>
      <w:r>
        <w:rPr/>
        <w:t>teachers.</w:t>
      </w:r>
      <w:r>
        <w:rPr>
          <w:spacing w:val="9"/>
        </w:rPr>
        <w:t> </w:t>
      </w:r>
      <w:r>
        <w:rPr/>
        <w:t>Teacher</w:t>
      </w:r>
      <w:r>
        <w:rPr>
          <w:spacing w:val="8"/>
        </w:rPr>
        <w:t> </w:t>
      </w:r>
      <w:r>
        <w:rPr/>
        <w:t>quality</w:t>
      </w:r>
      <w:r>
        <w:rPr>
          <w:spacing w:val="6"/>
        </w:rPr>
        <w:t> </w:t>
      </w:r>
      <w:r>
        <w:rPr/>
        <w:t>is</w:t>
      </w:r>
      <w:r>
        <w:rPr>
          <w:spacing w:val="12"/>
        </w:rPr>
        <w:t> </w:t>
      </w:r>
      <w:r>
        <w:rPr/>
        <w:t>an</w:t>
      </w:r>
      <w:r>
        <w:rPr>
          <w:spacing w:val="9"/>
        </w:rPr>
        <w:t> </w:t>
      </w:r>
      <w:r>
        <w:rPr/>
        <w:t>indicator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importance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teacher</w:t>
      </w:r>
      <w:r>
        <w:rPr>
          <w:spacing w:val="8"/>
        </w:rPr>
        <w:t> </w:t>
      </w:r>
      <w:r>
        <w:rPr/>
        <w:t>training.</w:t>
      </w:r>
      <w:r>
        <w:rPr>
          <w:spacing w:val="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difference in the performance levels of students is majorly dependant on the quality 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level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 is mainly traceable to teachers (Gbenu, 2012). Also, Gbenu (2012) asserts that the</w:t>
      </w:r>
      <w:r>
        <w:rPr>
          <w:spacing w:val="-57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entrants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workforce, the education and preparation of teachers preparatory to teaching, consistency</w:t>
      </w:r>
      <w:r>
        <w:rPr>
          <w:spacing w:val="1"/>
        </w:rPr>
        <w:t> </w:t>
      </w:r>
      <w:r>
        <w:rPr/>
        <w:t>or inconsistency between teachers‘ schooling and subject content allocated each teacher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experience</w:t>
      </w:r>
      <w:r>
        <w:rPr>
          <w:spacing w:val="-1"/>
        </w:rPr>
        <w:t> </w:t>
      </w:r>
      <w:r>
        <w:rPr/>
        <w:t>level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teachers.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There was a controversy about which one is more important, is it knowledge of</w:t>
      </w:r>
      <w:r>
        <w:rPr>
          <w:spacing w:val="1"/>
        </w:rPr>
        <w:t> </w:t>
      </w:r>
      <w:r>
        <w:rPr/>
        <w:t>what to teach, or how to teach it? Some educators contend that knowledge of what to teach</w:t>
      </w:r>
      <w:r>
        <w:rPr>
          <w:spacing w:val="-57"/>
        </w:rPr>
        <w:t> </w:t>
      </w:r>
      <w:r>
        <w:rPr/>
        <w:t>is more important than knowing how to teach it, while others feel that knowing how to</w:t>
      </w:r>
      <w:r>
        <w:rPr>
          <w:spacing w:val="1"/>
        </w:rPr>
        <w:t> </w:t>
      </w:r>
      <w:r>
        <w:rPr/>
        <w:t>teach is more important than knowledge of what to teach. An effective or good economics</w:t>
      </w:r>
      <w:r>
        <w:rPr>
          <w:spacing w:val="1"/>
        </w:rPr>
        <w:t> </w:t>
      </w:r>
      <w:r>
        <w:rPr/>
        <w:t>teacher must have a sound knowledge of what to teach that is, good knowledge of the</w:t>
      </w:r>
      <w:r>
        <w:rPr>
          <w:spacing w:val="1"/>
        </w:rPr>
        <w:t> </w:t>
      </w:r>
      <w:r>
        <w:rPr/>
        <w:t>content and also how to teach it coupled with a good knowledge of the content, is the</w:t>
      </w:r>
      <w:r>
        <w:rPr>
          <w:spacing w:val="1"/>
        </w:rPr>
        <w:t> </w:t>
      </w:r>
      <w:r>
        <w:rPr/>
        <w:t>pedagogical skills. A good teacher is he/she who is able to impart knowledge into his/her</w:t>
      </w:r>
      <w:r>
        <w:rPr>
          <w:spacing w:val="1"/>
        </w:rPr>
        <w:t> </w:t>
      </w:r>
      <w:r>
        <w:rPr/>
        <w:t>students. Many of us will remember that our subject teacher in secondary school; how bad</w:t>
      </w:r>
      <w:r>
        <w:rPr>
          <w:spacing w:val="1"/>
        </w:rPr>
        <w:t> </w:t>
      </w:r>
      <w:r>
        <w:rPr/>
        <w:t>he was. Many of these ‗bad‘ teachers ordinarily possessed a good knowledge of the</w:t>
      </w:r>
      <w:r>
        <w:rPr>
          <w:spacing w:val="1"/>
        </w:rPr>
        <w:t> </w:t>
      </w:r>
      <w:r>
        <w:rPr/>
        <w:t>content; however, they were not able to impart same into their learners. Teachers are</w:t>
      </w:r>
      <w:r>
        <w:rPr>
          <w:spacing w:val="1"/>
        </w:rPr>
        <w:t> </w:t>
      </w:r>
      <w:r>
        <w:rPr/>
        <w:t>expected to master the teaching methods and strategies to enable them facilitate effective</w:t>
      </w:r>
      <w:r>
        <w:rPr>
          <w:spacing w:val="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between their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and the content</w:t>
      </w:r>
      <w:r>
        <w:rPr>
          <w:spacing w:val="2"/>
        </w:rPr>
        <w:t> </w:t>
      </w:r>
      <w:r>
        <w:rPr/>
        <w:t>(NOUN, 2006).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noting that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inter-personal</w:t>
      </w:r>
      <w:r>
        <w:rPr>
          <w:spacing w:val="1"/>
        </w:rPr>
        <w:t> </w:t>
      </w:r>
      <w:r>
        <w:rPr/>
        <w:t>affair, different</w:t>
      </w:r>
      <w:r>
        <w:rPr>
          <w:spacing w:val="60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styles work 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students. An abrasive</w:t>
      </w:r>
      <w:r>
        <w:rPr>
          <w:spacing w:val="1"/>
        </w:rPr>
        <w:t> </w:t>
      </w:r>
      <w:r>
        <w:rPr/>
        <w:t>performer might drive</w:t>
      </w:r>
      <w:r>
        <w:rPr>
          <w:spacing w:val="1"/>
        </w:rPr>
        <w:t> </w:t>
      </w:r>
      <w:r>
        <w:rPr/>
        <w:t>his more</w:t>
      </w:r>
      <w:r>
        <w:rPr>
          <w:spacing w:val="1"/>
        </w:rPr>
        <w:t> </w:t>
      </w:r>
      <w:r>
        <w:rPr/>
        <w:t>timid</w:t>
      </w:r>
      <w:r>
        <w:rPr>
          <w:spacing w:val="1"/>
        </w:rPr>
        <w:t> </w:t>
      </w:r>
      <w:r>
        <w:rPr/>
        <w:t>students into their shells. According to Ajiboye (2003), one learns more from a good</w:t>
      </w:r>
      <w:r>
        <w:rPr>
          <w:spacing w:val="1"/>
        </w:rPr>
        <w:t> </w:t>
      </w:r>
      <w:r>
        <w:rPr/>
        <w:t>scholar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rage</w:t>
      </w:r>
      <w:r>
        <w:rPr>
          <w:spacing w:val="10"/>
        </w:rPr>
        <w:t> </w:t>
      </w:r>
      <w:r>
        <w:rPr/>
        <w:t>than</w:t>
      </w:r>
      <w:r>
        <w:rPr>
          <w:spacing w:val="12"/>
        </w:rPr>
        <w:t> </w:t>
      </w:r>
      <w:r>
        <w:rPr/>
        <w:t>from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score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lucid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laborious</w:t>
      </w:r>
      <w:r>
        <w:rPr>
          <w:spacing w:val="11"/>
        </w:rPr>
        <w:t> </w:t>
      </w:r>
      <w:r>
        <w:rPr/>
        <w:t>drudges.</w:t>
      </w:r>
      <w:r>
        <w:rPr>
          <w:spacing w:val="12"/>
        </w:rPr>
        <w:t> </w:t>
      </w:r>
      <w:r>
        <w:rPr/>
        <w:t>An</w:t>
      </w:r>
      <w:r>
        <w:rPr>
          <w:spacing w:val="13"/>
        </w:rPr>
        <w:t> </w:t>
      </w:r>
      <w:r>
        <w:rPr/>
        <w:t>economics</w:t>
      </w:r>
      <w:r>
        <w:rPr>
          <w:spacing w:val="11"/>
        </w:rPr>
        <w:t> </w:t>
      </w:r>
      <w:r>
        <w:rPr/>
        <w:t>teacher</w:t>
      </w:r>
      <w:r>
        <w:rPr>
          <w:spacing w:val="-57"/>
        </w:rPr>
        <w:t> </w:t>
      </w:r>
      <w:r>
        <w:rPr/>
        <w:t>is</w:t>
      </w:r>
      <w:r>
        <w:rPr>
          <w:spacing w:val="17"/>
        </w:rPr>
        <w:t> </w:t>
      </w:r>
      <w:r>
        <w:rPr/>
        <w:t>equally</w:t>
      </w:r>
      <w:r>
        <w:rPr>
          <w:spacing w:val="13"/>
        </w:rPr>
        <w:t> </w:t>
      </w:r>
      <w:r>
        <w:rPr/>
        <w:t>an</w:t>
      </w:r>
      <w:r>
        <w:rPr>
          <w:spacing w:val="17"/>
        </w:rPr>
        <w:t> </w:t>
      </w:r>
      <w:r>
        <w:rPr/>
        <w:t>administrator,</w:t>
      </w:r>
      <w:r>
        <w:rPr>
          <w:spacing w:val="17"/>
        </w:rPr>
        <w:t> </w:t>
      </w:r>
      <w:r>
        <w:rPr/>
        <w:t>functioning</w:t>
      </w:r>
      <w:r>
        <w:rPr>
          <w:spacing w:val="16"/>
        </w:rPr>
        <w:t> </w:t>
      </w:r>
      <w:r>
        <w:rPr/>
        <w:t>at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level</w:t>
      </w:r>
      <w:r>
        <w:rPr>
          <w:spacing w:val="24"/>
        </w:rPr>
        <w:t> </w:t>
      </w:r>
      <w:r>
        <w:rPr/>
        <w:t>different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principal,</w:t>
      </w:r>
      <w:r>
        <w:rPr>
          <w:spacing w:val="18"/>
        </w:rPr>
        <w:t> </w:t>
      </w:r>
      <w:r>
        <w:rPr/>
        <w:t>vice-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principal and head of department. He is a classroom manager, because in performing his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engages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 involves: Planning, organizing, staffing, directing, leading and controlling.</w:t>
      </w:r>
      <w:r>
        <w:rPr>
          <w:spacing w:val="1"/>
        </w:rPr>
        <w:t> </w:t>
      </w:r>
      <w:r>
        <w:rPr/>
        <w:t>Hence, the prosperity of the economy of a nation is dependent on the quality of the teacher</w:t>
      </w:r>
      <w:r>
        <w:rPr>
          <w:spacing w:val="-57"/>
        </w:rPr>
        <w:t> </w:t>
      </w:r>
      <w:r>
        <w:rPr/>
        <w:t>workforce. It has been affirmed that the quality and quantity of education provided is the</w:t>
      </w:r>
      <w:r>
        <w:rPr>
          <w:spacing w:val="1"/>
        </w:rPr>
        <w:t> </w:t>
      </w:r>
      <w:r>
        <w:rPr/>
        <w:t>rationale for the distinctiveness in the economics of developed and undeveloped nations</w:t>
      </w:r>
      <w:r>
        <w:rPr>
          <w:spacing w:val="1"/>
        </w:rPr>
        <w:t> </w:t>
      </w:r>
      <w:r>
        <w:rPr/>
        <w:t>(Gbenu,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Ololube (2006) contends that a country can only develop significantly and attain</w:t>
      </w:r>
      <w:r>
        <w:rPr>
          <w:spacing w:val="1"/>
        </w:rPr>
        <w:t> </w:t>
      </w:r>
      <w:r>
        <w:rPr/>
        <w:t>greater heights in the committee of nations through a comprehensive teacher education</w:t>
      </w:r>
      <w:r>
        <w:rPr>
          <w:spacing w:val="1"/>
        </w:rPr>
        <w:t> </w:t>
      </w:r>
      <w:r>
        <w:rPr/>
        <w:t>programme.</w:t>
      </w:r>
      <w:r>
        <w:rPr>
          <w:spacing w:val="60"/>
        </w:rPr>
        <w:t> </w:t>
      </w:r>
      <w:r>
        <w:rPr/>
        <w:t>In some countries (such as Finland) the teaching profession is an enviable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Singapore,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secondary schools (Sahlberg, 2010; Asia, 2006) cited in Stewart (2011) thereby limiting</w:t>
      </w:r>
      <w:r>
        <w:rPr>
          <w:spacing w:val="1"/>
        </w:rPr>
        <w:t> </w:t>
      </w:r>
      <w:r>
        <w:rPr/>
        <w:t>the number of entrants into the teacher training programmes. In England, the teaching</w:t>
      </w:r>
      <w:r>
        <w:rPr>
          <w:spacing w:val="1"/>
        </w:rPr>
        <w:t> </w:t>
      </w:r>
      <w:r>
        <w:rPr/>
        <w:t>profession rose from its position as the 2</w:t>
      </w:r>
      <w:r>
        <w:rPr>
          <w:vertAlign w:val="superscript"/>
        </w:rPr>
        <w:t>nd</w:t>
      </w:r>
      <w:r>
        <w:rPr>
          <w:vertAlign w:val="baseline"/>
        </w:rPr>
        <w:t> occupation choice to the best career choice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 a period of five years (Bamber &amp; Mourshed, 2007). It has been noted by Pitan</w:t>
      </w:r>
      <w:r>
        <w:rPr>
          <w:spacing w:val="1"/>
          <w:vertAlign w:val="baseline"/>
        </w:rPr>
        <w:t> </w:t>
      </w:r>
      <w:r>
        <w:rPr>
          <w:vertAlign w:val="baseline"/>
        </w:rPr>
        <w:t>(2012) that the major consideration of the policy of any country should be the sufficient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skilful teachers.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It has been reported by Ajelayemi (2005) that majority of the graduates from 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last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incompetent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concluded that there is a dearth of teachers in the nation and that effective teaching which</w:t>
      </w:r>
      <w:r>
        <w:rPr>
          <w:spacing w:val="1"/>
        </w:rPr>
        <w:t> </w:t>
      </w:r>
      <w:r>
        <w:rPr/>
        <w:t>is a consequence of quality teachers and teaching is non-existent and that efficient teachers</w:t>
      </w:r>
      <w:r>
        <w:rPr>
          <w:spacing w:val="-57"/>
        </w:rPr>
        <w:t> </w:t>
      </w:r>
      <w:r>
        <w:rPr/>
        <w:t>have not been produced by teacher education programmes.</w:t>
      </w:r>
      <w:r>
        <w:rPr>
          <w:spacing w:val="60"/>
        </w:rPr>
        <w:t> </w:t>
      </w:r>
      <w:r>
        <w:rPr/>
        <w:t>Effective implementation of</w:t>
      </w:r>
      <w:r>
        <w:rPr>
          <w:spacing w:val="1"/>
        </w:rPr>
        <w:t> </w:t>
      </w:r>
      <w:r>
        <w:rPr/>
        <w:t>the curricula and teaching of the syllabi contents rest on the calibre of teachers handling</w:t>
      </w:r>
      <w:r>
        <w:rPr>
          <w:spacing w:val="1"/>
        </w:rPr>
        <w:t> </w:t>
      </w:r>
      <w:r>
        <w:rPr/>
        <w:t>them.</w:t>
      </w:r>
      <w:r>
        <w:rPr>
          <w:spacing w:val="37"/>
        </w:rPr>
        <w:t> </w:t>
      </w:r>
      <w:r>
        <w:rPr/>
        <w:t>It</w:t>
      </w:r>
      <w:r>
        <w:rPr>
          <w:spacing w:val="35"/>
        </w:rPr>
        <w:t> </w:t>
      </w:r>
      <w:r>
        <w:rPr/>
        <w:t>therefore</w:t>
      </w:r>
      <w:r>
        <w:rPr>
          <w:spacing w:val="36"/>
        </w:rPr>
        <w:t> </w:t>
      </w:r>
      <w:r>
        <w:rPr/>
        <w:t>follows</w:t>
      </w:r>
      <w:r>
        <w:rPr>
          <w:spacing w:val="34"/>
        </w:rPr>
        <w:t> </w:t>
      </w:r>
      <w:r>
        <w:rPr/>
        <w:t>that</w:t>
      </w:r>
      <w:r>
        <w:rPr>
          <w:spacing w:val="35"/>
        </w:rPr>
        <w:t> </w:t>
      </w:r>
      <w:r>
        <w:rPr/>
        <w:t>such</w:t>
      </w:r>
      <w:r>
        <w:rPr>
          <w:spacing w:val="34"/>
        </w:rPr>
        <w:t> </w:t>
      </w:r>
      <w:r>
        <w:rPr/>
        <w:t>teachers</w:t>
      </w:r>
      <w:r>
        <w:rPr>
          <w:spacing w:val="35"/>
        </w:rPr>
        <w:t> </w:t>
      </w:r>
      <w:r>
        <w:rPr/>
        <w:t>must</w:t>
      </w:r>
      <w:r>
        <w:rPr>
          <w:spacing w:val="35"/>
        </w:rPr>
        <w:t> </w:t>
      </w:r>
      <w:r>
        <w:rPr/>
        <w:t>be</w:t>
      </w:r>
      <w:r>
        <w:rPr>
          <w:spacing w:val="34"/>
        </w:rPr>
        <w:t> </w:t>
      </w:r>
      <w:r>
        <w:rPr/>
        <w:t>sufficiently</w:t>
      </w:r>
      <w:r>
        <w:rPr>
          <w:spacing w:val="29"/>
        </w:rPr>
        <w:t> </w:t>
      </w:r>
      <w:r>
        <w:rPr/>
        <w:t>knowledgeable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3"/>
        <w:jc w:val="both"/>
      </w:pPr>
      <w:r>
        <w:rPr/>
        <w:t>discipline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profess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teach.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teachers barely</w:t>
      </w:r>
      <w:r>
        <w:rPr>
          <w:spacing w:val="-4"/>
        </w:rPr>
        <w:t> </w:t>
      </w:r>
      <w:r>
        <w:rPr/>
        <w:t>edge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students in</w:t>
      </w:r>
      <w:r>
        <w:rPr>
          <w:spacing w:val="-1"/>
        </w:rPr>
        <w:t> </w:t>
      </w:r>
      <w:r>
        <w:rPr/>
        <w:t>the 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subject</w:t>
      </w:r>
      <w:r>
        <w:rPr>
          <w:spacing w:val="-1"/>
        </w:rPr>
        <w:t> </w:t>
      </w:r>
      <w:r>
        <w:rPr/>
        <w:t>matter.</w:t>
      </w:r>
    </w:p>
    <w:p>
      <w:pPr>
        <w:pStyle w:val="BodyText"/>
        <w:spacing w:line="480" w:lineRule="auto" w:before="194"/>
        <w:ind w:right="1308" w:firstLine="719"/>
        <w:jc w:val="both"/>
      </w:pPr>
      <w:r>
        <w:rPr/>
        <w:t>Otunga (2007) cited in Kirui (2015) was of the opinion that the critical factor that</w:t>
      </w:r>
      <w:r>
        <w:rPr>
          <w:spacing w:val="1"/>
        </w:rPr>
        <w:t> </w:t>
      </w:r>
      <w:r>
        <w:rPr/>
        <w:t>directly affected effective implementation of Economics curriculum at school level was</w:t>
      </w:r>
      <w:r>
        <w:rPr>
          <w:spacing w:val="1"/>
        </w:rPr>
        <w:t> </w:t>
      </w:r>
      <w:r>
        <w:rPr/>
        <w:t>teacher preparation. Consequently, Serem (2009) posited that educators agreed that the</w:t>
      </w:r>
      <w:r>
        <w:rPr>
          <w:spacing w:val="1"/>
        </w:rPr>
        <w:t> </w:t>
      </w:r>
      <w:r>
        <w:rPr/>
        <w:t>quality of education provided in any institution, by and large, depended on the quality of</w:t>
      </w:r>
      <w:r>
        <w:rPr>
          <w:spacing w:val="1"/>
        </w:rPr>
        <w:t> </w:t>
      </w:r>
      <w:r>
        <w:rPr/>
        <w:t>teachers which in turn depended on the quality of the training they received. Findings by</w:t>
      </w:r>
      <w:r>
        <w:rPr>
          <w:spacing w:val="1"/>
        </w:rPr>
        <w:t> </w:t>
      </w:r>
      <w:r>
        <w:rPr/>
        <w:t>UNESCO (2004) observed that unless the teacher could be able to interpret the curriculum</w:t>
      </w:r>
      <w:r>
        <w:rPr>
          <w:spacing w:val="-57"/>
        </w:rPr>
        <w:t> </w:t>
      </w:r>
      <w:r>
        <w:rPr/>
        <w:t>properly, they could be ineffective in implementing it. Other studies done by Cohen and</w:t>
      </w:r>
      <w:r>
        <w:rPr>
          <w:spacing w:val="1"/>
        </w:rPr>
        <w:t> </w:t>
      </w:r>
      <w:r>
        <w:rPr/>
        <w:t>Hills</w:t>
      </w:r>
      <w:r>
        <w:rPr>
          <w:spacing w:val="58"/>
        </w:rPr>
        <w:t> </w:t>
      </w:r>
      <w:r>
        <w:rPr/>
        <w:t>(2001)</w:t>
      </w:r>
      <w:r>
        <w:rPr>
          <w:spacing w:val="58"/>
        </w:rPr>
        <w:t> </w:t>
      </w:r>
      <w:r>
        <w:rPr/>
        <w:t>pointed</w:t>
      </w:r>
      <w:r>
        <w:rPr>
          <w:spacing w:val="57"/>
        </w:rPr>
        <w:t> </w:t>
      </w:r>
      <w:r>
        <w:rPr/>
        <w:t>out</w:t>
      </w:r>
      <w:r>
        <w:rPr>
          <w:spacing w:val="59"/>
        </w:rPr>
        <w:t> </w:t>
      </w:r>
      <w:r>
        <w:rPr/>
        <w:t>that</w:t>
      </w:r>
      <w:r>
        <w:rPr>
          <w:spacing w:val="57"/>
        </w:rPr>
        <w:t> </w:t>
      </w:r>
      <w:r>
        <w:rPr/>
        <w:t>expecting</w:t>
      </w:r>
      <w:r>
        <w:rPr>
          <w:spacing w:val="59"/>
        </w:rPr>
        <w:t> </w:t>
      </w:r>
      <w:r>
        <w:rPr/>
        <w:t>teachers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embrace</w:t>
      </w:r>
      <w:r>
        <w:rPr>
          <w:spacing w:val="56"/>
        </w:rPr>
        <w:t> </w:t>
      </w:r>
      <w:r>
        <w:rPr/>
        <w:t>new</w:t>
      </w:r>
      <w:r>
        <w:rPr>
          <w:spacing w:val="58"/>
        </w:rPr>
        <w:t> </w:t>
      </w:r>
      <w:r>
        <w:rPr/>
        <w:t>approaches</w:t>
      </w:r>
      <w:r>
        <w:rPr>
          <w:spacing w:val="59"/>
        </w:rPr>
        <w:t> </w:t>
      </w:r>
      <w:r>
        <w:rPr/>
        <w:t>without</w:t>
      </w:r>
      <w:r>
        <w:rPr>
          <w:spacing w:val="-58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involvement,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warranted was a tall order which often resulted in inadequate adoption of the curriculum</w:t>
      </w:r>
      <w:r>
        <w:rPr>
          <w:spacing w:val="1"/>
        </w:rPr>
        <w:t> </w:t>
      </w:r>
      <w:r>
        <w:rPr/>
        <w:t>mandate. This sometimes resulted</w:t>
      </w:r>
      <w:r>
        <w:rPr>
          <w:spacing w:val="1"/>
        </w:rPr>
        <w:t> </w:t>
      </w:r>
      <w:r>
        <w:rPr/>
        <w:t>into shelving a curriculum innovation. Carl (2002)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57"/>
        </w:rPr>
        <w:t> </w:t>
      </w:r>
      <w:r>
        <w:rPr/>
        <w:t>curriculum innovation introduced in their schools. They should be in a position to justify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beliefs and decision</w:t>
      </w:r>
      <w:r>
        <w:rPr>
          <w:spacing w:val="2"/>
        </w:rPr>
        <w:t> </w:t>
      </w:r>
      <w:r>
        <w:rPr/>
        <w:t>not</w:t>
      </w:r>
      <w:r>
        <w:rPr>
          <w:spacing w:val="-1"/>
        </w:rPr>
        <w:t> </w:t>
      </w:r>
      <w:r>
        <w:rPr/>
        <w:t>just to themselves but also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that they</w:t>
      </w:r>
      <w:r>
        <w:rPr>
          <w:spacing w:val="-6"/>
        </w:rPr>
        <w:t> </w:t>
      </w:r>
      <w:r>
        <w:rPr/>
        <w:t>serve.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According to UNESCO (2006), various formats for training staff in curriculum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spelt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directions,</w:t>
      </w:r>
      <w:r>
        <w:rPr>
          <w:spacing w:val="60"/>
        </w:rPr>
        <w:t> </w:t>
      </w:r>
      <w:r>
        <w:rPr/>
        <w:t>periodicals,</w:t>
      </w:r>
      <w:r>
        <w:rPr>
          <w:spacing w:val="1"/>
        </w:rPr>
        <w:t> </w:t>
      </w:r>
      <w:r>
        <w:rPr/>
        <w:t>teachers guide books, live or videotaped lectures, demonstrations, in-service workshops</w:t>
      </w:r>
      <w:r>
        <w:rPr>
          <w:spacing w:val="1"/>
        </w:rPr>
        <w:t> </w:t>
      </w:r>
      <w:r>
        <w:rPr/>
        <w:t>and site supervisions. But no matter how well educated and professional teachers are, they</w:t>
      </w:r>
      <w:r>
        <w:rPr>
          <w:spacing w:val="1"/>
        </w:rPr>
        <w:t> </w:t>
      </w:r>
      <w:r>
        <w:rPr/>
        <w:t>need teaching aids and a conducive physical environment for themselves and their learners</w:t>
      </w:r>
      <w:r>
        <w:rPr>
          <w:spacing w:val="-57"/>
        </w:rPr>
        <w:t> </w:t>
      </w:r>
      <w:r>
        <w:rPr/>
        <w:t>(Bakhda,</w:t>
      </w:r>
      <w:r>
        <w:rPr>
          <w:spacing w:val="-1"/>
        </w:rPr>
        <w:t> </w:t>
      </w:r>
      <w:r>
        <w:rPr/>
        <w:t>2004 cited in Kirui, 2015).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360" w:lineRule="auto" w:before="79" w:after="0"/>
        <w:ind w:left="1682" w:right="1316" w:hanging="720"/>
        <w:jc w:val="both"/>
      </w:pPr>
      <w:bookmarkStart w:name="_TOC_250050" w:id="34"/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bookmarkEnd w:id="34"/>
      <w:r>
        <w:rPr/>
        <w:t>Curriculum</w:t>
      </w:r>
    </w:p>
    <w:p>
      <w:pPr>
        <w:pStyle w:val="BodyText"/>
        <w:spacing w:line="480" w:lineRule="auto" w:before="192"/>
        <w:ind w:right="1310" w:firstLine="719"/>
        <w:jc w:val="both"/>
      </w:pPr>
      <w:r>
        <w:rPr/>
        <w:t>What a teacher does in the classroom depends to some degree upon his approach to</w:t>
      </w:r>
      <w:r>
        <w:rPr>
          <w:spacing w:val="-57"/>
        </w:rPr>
        <w:t> </w:t>
      </w:r>
      <w:r>
        <w:rPr/>
        <w:t>learning situations. This important initial step is not fully appreciated by many educators.</w:t>
      </w:r>
      <w:r>
        <w:rPr>
          <w:spacing w:val="1"/>
        </w:rPr>
        <w:t> </w:t>
      </w:r>
      <w:r>
        <w:rPr/>
        <w:t>However, students‘ negative attitudes toward learning may be related to the method of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teachers 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moral,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mastery of</w:t>
      </w:r>
      <w:r>
        <w:rPr>
          <w:spacing w:val="1"/>
        </w:rPr>
        <w:t> </w:t>
      </w:r>
      <w:r>
        <w:rPr/>
        <w:t>knowledge and</w:t>
      </w:r>
      <w:r>
        <w:rPr>
          <w:spacing w:val="1"/>
        </w:rPr>
        <w:t> </w:t>
      </w:r>
      <w:r>
        <w:rPr/>
        <w:t>capacity to facilitate learning are important (Zadra, 2000), correct use of an appropriate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how</w:t>
      </w:r>
      <w:r>
        <w:rPr>
          <w:spacing w:val="1"/>
        </w:rPr>
        <w:t> </w:t>
      </w:r>
      <w:r>
        <w:rPr/>
        <w:t>teaching methods affect students‘ learning may help educators to select methods that</w:t>
      </w:r>
      <w:r>
        <w:rPr>
          <w:spacing w:val="1"/>
        </w:rPr>
        <w:t> </w:t>
      </w:r>
      <w:r>
        <w:rPr/>
        <w:t>improve teaching quality, effectiveness, and accountability to learners and the public.</w:t>
      </w:r>
      <w:r>
        <w:rPr>
          <w:spacing w:val="1"/>
        </w:rPr>
        <w:t> </w:t>
      </w:r>
      <w:r>
        <w:rPr/>
        <w:t>Organizing for effective teaching of Economics is centred on certain factors such as what</w:t>
      </w:r>
      <w:r>
        <w:rPr>
          <w:spacing w:val="1"/>
        </w:rPr>
        <w:t> </w:t>
      </w:r>
      <w:r>
        <w:rPr/>
        <w:t>to teach, when to teach and how to teach. The teacher does not only teach the most</w:t>
      </w:r>
      <w:r>
        <w:rPr>
          <w:spacing w:val="1"/>
        </w:rPr>
        <w:t> </w:t>
      </w:r>
      <w:r>
        <w:rPr/>
        <w:t>relevant, meaningful and useful materials for specific students, he must also recognise and</w:t>
      </w:r>
      <w:r>
        <w:rPr>
          <w:spacing w:val="1"/>
        </w:rPr>
        <w:t> </w:t>
      </w:r>
      <w:r>
        <w:rPr/>
        <w:t>adopt a good and well-researched method of teaching that guarantees better understanding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also stimulates and</w:t>
      </w:r>
      <w:r>
        <w:rPr>
          <w:spacing w:val="-1"/>
        </w:rPr>
        <w:t> </w:t>
      </w:r>
      <w:r>
        <w:rPr/>
        <w:t>motivate</w:t>
      </w:r>
      <w:r>
        <w:rPr>
          <w:spacing w:val="-1"/>
        </w:rPr>
        <w:t> </w:t>
      </w:r>
      <w:r>
        <w:rPr/>
        <w:t>the students.</w:t>
      </w:r>
    </w:p>
    <w:p>
      <w:pPr>
        <w:pStyle w:val="BodyText"/>
        <w:spacing w:line="480" w:lineRule="auto" w:before="201"/>
        <w:ind w:right="1311" w:firstLine="719"/>
        <w:jc w:val="both"/>
      </w:pPr>
      <w:r>
        <w:rPr/>
        <w:t>Several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students‘</w:t>
      </w:r>
      <w:r>
        <w:rPr>
          <w:spacing w:val="60"/>
        </w:rPr>
        <w:t> </w:t>
      </w:r>
      <w:r>
        <w:rPr/>
        <w:t>interest</w:t>
      </w:r>
      <w:r>
        <w:rPr>
          <w:spacing w:val="1"/>
        </w:rPr>
        <w:t> </w:t>
      </w:r>
      <w:r>
        <w:rPr/>
        <w:t>depending on the situation. Varying factors ranging from socio-economic background,</w:t>
      </w:r>
      <w:r>
        <w:rPr>
          <w:spacing w:val="1"/>
        </w:rPr>
        <w:t> </w:t>
      </w:r>
      <w:r>
        <w:rPr/>
        <w:t>intelligence, attitude of students to teaching methods employed by teachers have been</w:t>
      </w:r>
      <w:r>
        <w:rPr>
          <w:spacing w:val="1"/>
        </w:rPr>
        <w:t> </w:t>
      </w:r>
      <w:r>
        <w:rPr/>
        <w:t>attributed to this poor achievement. Teaching methods that encourages students-centred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for developing</w:t>
      </w:r>
      <w:r>
        <w:rPr>
          <w:spacing w:val="1"/>
        </w:rPr>
        <w:t> </w:t>
      </w:r>
      <w:r>
        <w:rPr/>
        <w:t>reasoning and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scientific approach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conspicuously lacking. For effective teaching to take place, the teacher must stimulate,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 teaching methods. This would require a balance between what is taught and</w:t>
      </w:r>
      <w:r>
        <w:rPr>
          <w:spacing w:val="1"/>
        </w:rPr>
        <w:t> </w:t>
      </w:r>
      <w:r>
        <w:rPr/>
        <w:t>how</w:t>
      </w:r>
      <w:r>
        <w:rPr>
          <w:spacing w:val="36"/>
        </w:rPr>
        <w:t> </w:t>
      </w:r>
      <w:r>
        <w:rPr/>
        <w:t>it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taught.</w:t>
      </w:r>
      <w:r>
        <w:rPr>
          <w:spacing w:val="37"/>
        </w:rPr>
        <w:t> </w:t>
      </w:r>
      <w:r>
        <w:rPr/>
        <w:t>Thus,</w:t>
      </w:r>
      <w:r>
        <w:rPr>
          <w:spacing w:val="38"/>
        </w:rPr>
        <w:t> </w:t>
      </w:r>
      <w:r>
        <w:rPr/>
        <w:t>successful</w:t>
      </w:r>
      <w:r>
        <w:rPr>
          <w:spacing w:val="37"/>
        </w:rPr>
        <w:t> </w:t>
      </w:r>
      <w:r>
        <w:rPr/>
        <w:t>teaching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Economics</w:t>
      </w:r>
      <w:r>
        <w:rPr>
          <w:spacing w:val="38"/>
        </w:rPr>
        <w:t> </w:t>
      </w:r>
      <w:r>
        <w:rPr/>
        <w:t>does</w:t>
      </w:r>
      <w:r>
        <w:rPr>
          <w:spacing w:val="37"/>
        </w:rPr>
        <w:t> </w:t>
      </w:r>
      <w:r>
        <w:rPr/>
        <w:t>not</w:t>
      </w:r>
      <w:r>
        <w:rPr>
          <w:spacing w:val="38"/>
        </w:rPr>
        <w:t> </w:t>
      </w:r>
      <w:r>
        <w:rPr/>
        <w:t>depend</w:t>
      </w:r>
      <w:r>
        <w:rPr>
          <w:spacing w:val="37"/>
        </w:rPr>
        <w:t> </w:t>
      </w:r>
      <w:r>
        <w:rPr/>
        <w:t>only</w:t>
      </w:r>
      <w:r>
        <w:rPr>
          <w:spacing w:val="33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</w:p>
    <w:p>
      <w:pPr>
        <w:pStyle w:val="BodyText"/>
        <w:spacing w:before="4"/>
        <w:jc w:val="both"/>
      </w:pPr>
      <w:r>
        <w:rPr/>
        <w:t>teachers‘</w:t>
      </w:r>
      <w:r>
        <w:rPr>
          <w:spacing w:val="-3"/>
        </w:rPr>
        <w:t> </w:t>
      </w:r>
      <w:r>
        <w:rPr/>
        <w:t>mastery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subject matter but</w:t>
      </w:r>
      <w:r>
        <w:rPr>
          <w:spacing w:val="-1"/>
        </w:rPr>
        <w:t> </w:t>
      </w:r>
      <w:r>
        <w:rPr/>
        <w:t>also the</w:t>
      </w:r>
      <w:r>
        <w:rPr>
          <w:spacing w:val="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method employed.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 w:firstLine="719"/>
        <w:jc w:val="both"/>
      </w:pPr>
      <w:r>
        <w:rPr/>
        <w:t>In view of this, Ogbonna (2000) opines that one of the most influential factors in</w:t>
      </w:r>
      <w:r>
        <w:rPr>
          <w:spacing w:val="1"/>
        </w:rPr>
        <w:t> </w:t>
      </w:r>
      <w:r>
        <w:rPr/>
        <w:t>teaching is the teacher‘s method of teaching. The discussion method is the method of</w:t>
      </w:r>
      <w:r>
        <w:rPr>
          <w:spacing w:val="1"/>
        </w:rPr>
        <w:t> </w:t>
      </w:r>
      <w:r>
        <w:rPr/>
        <w:t>teaching where the central and essential characteristic is interaction. During discussion</w:t>
      </w:r>
      <w:r>
        <w:rPr>
          <w:spacing w:val="1"/>
        </w:rPr>
        <w:t> </w:t>
      </w:r>
      <w:r>
        <w:rPr/>
        <w:t>session,</w:t>
      </w:r>
      <w:r>
        <w:rPr>
          <w:spacing w:val="29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participate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process</w:t>
      </w:r>
      <w:r>
        <w:rPr>
          <w:spacing w:val="31"/>
        </w:rPr>
        <w:t> </w:t>
      </w:r>
      <w:r>
        <w:rPr/>
        <w:t>by</w:t>
      </w:r>
      <w:r>
        <w:rPr>
          <w:spacing w:val="25"/>
        </w:rPr>
        <w:t> </w:t>
      </w:r>
      <w:r>
        <w:rPr/>
        <w:t>contributing</w:t>
      </w:r>
      <w:r>
        <w:rPr>
          <w:spacing w:val="29"/>
        </w:rPr>
        <w:t> </w:t>
      </w:r>
      <w:r>
        <w:rPr/>
        <w:t>problems,</w:t>
      </w:r>
      <w:r>
        <w:rPr>
          <w:spacing w:val="30"/>
        </w:rPr>
        <w:t> </w:t>
      </w:r>
      <w:r>
        <w:rPr/>
        <w:t>analysing</w:t>
      </w:r>
      <w:r>
        <w:rPr>
          <w:spacing w:val="-57"/>
        </w:rPr>
        <w:t> </w:t>
      </w:r>
      <w:r>
        <w:rPr/>
        <w:t>the factors associated with the problems, developing possible solutions to the problems,</w:t>
      </w:r>
      <w:r>
        <w:rPr>
          <w:spacing w:val="1"/>
        </w:rPr>
        <w:t> </w:t>
      </w:r>
      <w:r>
        <w:rPr/>
        <w:t>placing the solution(s) into action, and evaluating the results of the solution. Nowak, Watt</w:t>
      </w:r>
      <w:r>
        <w:rPr>
          <w:spacing w:val="1"/>
        </w:rPr>
        <w:t> </w:t>
      </w:r>
      <w:r>
        <w:rPr/>
        <w:t>and Walther (2004), articulated this position and present evidence that, demonstration</w:t>
      </w:r>
      <w:r>
        <w:rPr>
          <w:spacing w:val="1"/>
        </w:rPr>
        <w:t> </w:t>
      </w:r>
      <w:r>
        <w:rPr/>
        <w:t>method is generally effective in teaching sciences, mathematics (including mathematical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Economics).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demonstrations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effective when they are</w:t>
      </w:r>
      <w:r>
        <w:rPr>
          <w:spacing w:val="1"/>
        </w:rPr>
        <w:t> </w:t>
      </w:r>
      <w:r>
        <w:rPr/>
        <w:t>accurate, when</w:t>
      </w:r>
      <w:r>
        <w:rPr>
          <w:spacing w:val="60"/>
        </w:rPr>
        <w:t> </w:t>
      </w:r>
      <w:r>
        <w:rPr/>
        <w:t>learners are able to see clearly and understand</w:t>
      </w:r>
      <w:r>
        <w:rPr>
          <w:spacing w:val="1"/>
        </w:rPr>
        <w:t> </w:t>
      </w:r>
      <w:r>
        <w:rPr/>
        <w:t>what is going on, and when brief explanations occur during the demonstration. Teachers</w:t>
      </w:r>
      <w:r>
        <w:rPr>
          <w:spacing w:val="1"/>
        </w:rPr>
        <w:t> </w:t>
      </w:r>
      <w:r>
        <w:rPr/>
        <w:t>establish the pattern of general conduct during a lesson, while on their part students</w:t>
      </w:r>
      <w:r>
        <w:rPr>
          <w:spacing w:val="1"/>
        </w:rPr>
        <w:t> </w:t>
      </w:r>
      <w:r>
        <w:rPr/>
        <w:t>establish certain types of behaviour to coincide with this pattern (Kalu, 2010). In Nigeria,</w:t>
      </w:r>
      <w:r>
        <w:rPr>
          <w:spacing w:val="1"/>
        </w:rPr>
        <w:t> </w:t>
      </w:r>
      <w:r>
        <w:rPr/>
        <w:t>the study conducted by Domike (2002) indicated that some relationship exists between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interaction pattern and students‘ performance.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Conventional</w:t>
      </w:r>
      <w:r>
        <w:rPr>
          <w:spacing w:val="1"/>
        </w:rPr>
        <w:t> </w:t>
      </w:r>
      <w:r>
        <w:rPr/>
        <w:t>(teacher-centred)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understanding and critical thinking. In Nigeria, however, evidence shows that this is the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mode.</w:t>
      </w:r>
      <w:r>
        <w:rPr>
          <w:spacing w:val="1"/>
        </w:rPr>
        <w:t> </w:t>
      </w:r>
      <w:r>
        <w:rPr/>
        <w:t>Oduolowu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mentions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outdated</w:t>
      </w:r>
      <w:r>
        <w:rPr>
          <w:spacing w:val="1"/>
        </w:rPr>
        <w:t> </w:t>
      </w:r>
      <w:r>
        <w:rPr>
          <w:w w:val="99"/>
        </w:rPr>
        <w:t>inst</w:t>
      </w:r>
      <w:r>
        <w:rPr>
          <w:spacing w:val="-1"/>
          <w:w w:val="99"/>
        </w:rPr>
        <w:t>r</w:t>
      </w:r>
      <w:r>
        <w:rPr/>
        <w:t>u</w:t>
      </w:r>
      <w:r>
        <w:rPr>
          <w:spacing w:val="-1"/>
        </w:rPr>
        <w:t>c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 </w:t>
      </w:r>
      <w:r>
        <w:rPr/>
        <w:t>methods,</w:t>
      </w:r>
      <w:r>
        <w:rPr>
          <w:spacing w:val="2"/>
        </w:rPr>
        <w:t> </w:t>
      </w:r>
      <w:r>
        <w:rPr/>
        <w:t>r</w:t>
      </w:r>
      <w:r>
        <w:rPr>
          <w:spacing w:val="1"/>
        </w:rPr>
        <w:t>o</w:t>
      </w:r>
      <w:r>
        <w:rPr/>
        <w:t>te</w:t>
      </w:r>
      <w:r>
        <w:rPr>
          <w:spacing w:val="1"/>
        </w:rPr>
        <w:t> </w:t>
      </w:r>
      <w:r>
        <w:rPr/>
        <w:t>le</w:t>
      </w:r>
      <w:r>
        <w:rPr>
          <w:spacing w:val="-2"/>
        </w:rPr>
        <w:t>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4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4"/>
        </w:rPr>
        <w:t> </w:t>
      </w:r>
      <w:r>
        <w:rPr/>
        <w:t>fo</w:t>
      </w:r>
      <w:r>
        <w:rPr>
          <w:spacing w:val="-2"/>
        </w:rPr>
        <w:t>c</w:t>
      </w:r>
      <w:r>
        <w:rPr/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s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  <w:w w:val="44"/>
        </w:rPr>
        <w:t>―</w:t>
      </w:r>
      <w:r>
        <w:rPr/>
        <w:t>memo</w:t>
      </w:r>
      <w:r>
        <w:rPr>
          <w:spacing w:val="-1"/>
        </w:rPr>
        <w:t>r</w:t>
      </w:r>
      <w:r>
        <w:rPr/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2"/>
        </w:rPr>
        <w:t> </w:t>
      </w:r>
      <w:r>
        <w:rPr/>
        <w:t>re</w:t>
      </w:r>
      <w:r>
        <w:rPr>
          <w:spacing w:val="-3"/>
        </w:rPr>
        <w:t>g</w:t>
      </w:r>
      <w:r>
        <w:rPr/>
        <w:t>u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it</w:t>
      </w:r>
      <w:r>
        <w:rPr>
          <w:spacing w:val="-1"/>
        </w:rPr>
        <w:t>a</w:t>
      </w:r>
      <w:r>
        <w:rPr/>
        <w:t>tion of facts‖, is still in use. Ajibola (2008) points out that this form of instruction and learning</w:t>
      </w:r>
      <w:r>
        <w:rPr>
          <w:spacing w:val="1"/>
        </w:rPr>
        <w:t> </w:t>
      </w:r>
      <w:r>
        <w:rPr/>
        <w:t>hampers</w:t>
      </w:r>
      <w:r>
        <w:rPr>
          <w:spacing w:val="1"/>
        </w:rPr>
        <w:t> </w:t>
      </w:r>
      <w:r>
        <w:rPr/>
        <w:t>creativity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foster</w:t>
      </w:r>
      <w:r>
        <w:rPr>
          <w:spacing w:val="1"/>
        </w:rPr>
        <w:t> </w:t>
      </w:r>
      <w:r>
        <w:rPr/>
        <w:t>innate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decision-making.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student-centred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curriculum</w:t>
      </w:r>
      <w:r>
        <w:rPr>
          <w:spacing w:val="53"/>
        </w:rPr>
        <w:t> </w:t>
      </w:r>
      <w:r>
        <w:rPr/>
        <w:t>development.</w:t>
      </w:r>
      <w:r>
        <w:rPr>
          <w:spacing w:val="52"/>
        </w:rPr>
        <w:t> </w:t>
      </w:r>
      <w:r>
        <w:rPr/>
        <w:t>These</w:t>
      </w:r>
      <w:r>
        <w:rPr>
          <w:spacing w:val="52"/>
        </w:rPr>
        <w:t> </w:t>
      </w:r>
      <w:r>
        <w:rPr/>
        <w:t>approaches</w:t>
      </w:r>
      <w:r>
        <w:rPr>
          <w:spacing w:val="53"/>
        </w:rPr>
        <w:t> </w:t>
      </w:r>
      <w:r>
        <w:rPr/>
        <w:t>foster</w:t>
      </w:r>
      <w:r>
        <w:rPr>
          <w:spacing w:val="52"/>
        </w:rPr>
        <w:t> </w:t>
      </w:r>
      <w:r>
        <w:rPr/>
        <w:t>cooperation,</w:t>
      </w:r>
      <w:r>
        <w:rPr>
          <w:spacing w:val="52"/>
        </w:rPr>
        <w:t> </w:t>
      </w:r>
      <w:r>
        <w:rPr/>
        <w:t>tolerance,</w:t>
      </w:r>
      <w:r>
        <w:rPr>
          <w:spacing w:val="52"/>
        </w:rPr>
        <w:t> </w:t>
      </w:r>
      <w:r>
        <w:rPr/>
        <w:t>self-reliance,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and self-expression. According to Ajibola (2008), when teaching and learning is directed</w:t>
      </w:r>
      <w:r>
        <w:rPr>
          <w:spacing w:val="1"/>
        </w:rPr>
        <w:t> </w:t>
      </w:r>
      <w:r>
        <w:rPr/>
        <w:t>towards the needs of the student, there is an accompanying tendency to make sure that he</w:t>
      </w:r>
      <w:r>
        <w:rPr>
          <w:spacing w:val="1"/>
        </w:rPr>
        <w:t> </w:t>
      </w:r>
      <w:r>
        <w:rPr/>
        <w:t>fully understands the material he is being taught. The focus is no longer on how much a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remember,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understands;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understanding;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apply 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real-world</w:t>
      </w:r>
      <w:r>
        <w:rPr>
          <w:spacing w:val="1"/>
        </w:rPr>
        <w:t> </w:t>
      </w:r>
      <w:r>
        <w:rPr/>
        <w:t>situations.</w:t>
      </w:r>
      <w:r>
        <w:rPr>
          <w:spacing w:val="-1"/>
        </w:rPr>
        <w:t> </w:t>
      </w:r>
      <w:r>
        <w:rPr/>
        <w:t>This is the</w:t>
      </w:r>
      <w:r>
        <w:rPr>
          <w:spacing w:val="-2"/>
        </w:rPr>
        <w:t> </w:t>
      </w:r>
      <w:r>
        <w:rPr/>
        <w:t>measure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an effective educational system.</w:t>
      </w:r>
    </w:p>
    <w:p>
      <w:pPr>
        <w:pStyle w:val="BodyText"/>
        <w:spacing w:line="480" w:lineRule="auto" w:before="200"/>
        <w:ind w:right="1305" w:firstLine="719"/>
        <w:jc w:val="both"/>
      </w:pPr>
      <w:r>
        <w:rPr/>
        <w:t>According to Adams and Onyene (2001), they posited that the Nigerian secondary</w:t>
      </w:r>
      <w:r>
        <w:rPr>
          <w:spacing w:val="1"/>
        </w:rPr>
        <w:t> </w:t>
      </w:r>
      <w:r>
        <w:rPr/>
        <w:t>school curriculum implementation, which is the focal point in curriculum design, does not</w:t>
      </w:r>
      <w:r>
        <w:rPr>
          <w:spacing w:val="1"/>
        </w:rPr>
        <w:t> </w:t>
      </w:r>
      <w:r>
        <w:rPr/>
        <w:t>give the students the necessary skills to earn a living in the society. In support of the above</w:t>
      </w:r>
      <w:r>
        <w:rPr>
          <w:spacing w:val="-57"/>
        </w:rPr>
        <w:t> </w:t>
      </w:r>
      <w:r>
        <w:rPr/>
        <w:t>findings, Adeleke (2006) believes that one of the problems of Nigeria secondary school</w:t>
      </w:r>
      <w:r>
        <w:rPr>
          <w:spacing w:val="1"/>
        </w:rPr>
        <w:t> </w:t>
      </w:r>
      <w:r>
        <w:rPr/>
        <w:t>curriculum content is effective finishing of a product (implementation). He further opined</w:t>
      </w:r>
      <w:r>
        <w:rPr>
          <w:spacing w:val="1"/>
        </w:rPr>
        <w:t> </w:t>
      </w:r>
      <w:r>
        <w:rPr/>
        <w:t>that the poor implementation of the secondary school curriculum in Nigeria has caused the</w:t>
      </w:r>
      <w:r>
        <w:rPr>
          <w:spacing w:val="-57"/>
        </w:rPr>
        <w:t> </w:t>
      </w:r>
      <w:r>
        <w:rPr/>
        <w:t>link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Nigeria</w:t>
      </w:r>
      <w:r>
        <w:rPr>
          <w:spacing w:val="-3"/>
        </w:rPr>
        <w:t> </w:t>
      </w:r>
      <w:r>
        <w:rPr/>
        <w:t>education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goals</w:t>
      </w:r>
      <w:r>
        <w:rPr>
          <w:spacing w:val="-1"/>
        </w:rPr>
        <w:t> </w:t>
      </w:r>
      <w:r>
        <w:rPr/>
        <w:t>missed.</w:t>
      </w:r>
    </w:p>
    <w:p>
      <w:pPr>
        <w:pStyle w:val="Heading2"/>
        <w:numPr>
          <w:ilvl w:val="2"/>
          <w:numId w:val="7"/>
        </w:numPr>
        <w:tabs>
          <w:tab w:pos="1670" w:val="left" w:leader="none"/>
        </w:tabs>
        <w:spacing w:line="360" w:lineRule="auto" w:before="207" w:after="0"/>
        <w:ind w:left="1670" w:right="1308" w:hanging="708"/>
        <w:jc w:val="both"/>
      </w:pPr>
      <w:bookmarkStart w:name="_TOC_250049" w:id="35"/>
      <w:r>
        <w:rPr/>
        <w:t>Factors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bookmarkEnd w:id="35"/>
      <w:r>
        <w:rPr/>
        <w:t>Economics</w:t>
      </w:r>
    </w:p>
    <w:p>
      <w:pPr>
        <w:pStyle w:val="BodyText"/>
        <w:spacing w:line="480" w:lineRule="auto" w:before="195"/>
        <w:ind w:right="1308" w:firstLine="707"/>
        <w:jc w:val="both"/>
      </w:pPr>
      <w:r>
        <w:rPr/>
        <w:t>Economics involves the use of appropriate teaching methodology in enhancing the</w:t>
      </w:r>
      <w:r>
        <w:rPr>
          <w:spacing w:val="1"/>
        </w:rPr>
        <w:t> </w:t>
      </w:r>
      <w:r>
        <w:rPr/>
        <w:t>understanding of economics as a concept</w:t>
      </w:r>
      <w:r>
        <w:rPr>
          <w:spacing w:val="60"/>
        </w:rPr>
        <w:t> </w:t>
      </w:r>
      <w:r>
        <w:rPr/>
        <w:t>and facilitates the in-depth residual 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meaningfully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imparting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making use of learner-centered approaches to promote learner self-confidence in tackling</w:t>
      </w:r>
      <w:r>
        <w:rPr>
          <w:spacing w:val="1"/>
        </w:rPr>
        <w:t> </w:t>
      </w:r>
      <w:r>
        <w:rPr/>
        <w:t>economic problem. Before choosing a teaching method to be used for teaching economics,</w:t>
      </w:r>
      <w:r>
        <w:rPr>
          <w:spacing w:val="-57"/>
        </w:rPr>
        <w:t> </w:t>
      </w:r>
      <w:r>
        <w:rPr/>
        <w:t>teachers of economics according to NOUN (2006) must take the following factors into</w:t>
      </w:r>
      <w:r>
        <w:rPr>
          <w:spacing w:val="1"/>
        </w:rPr>
        <w:t> </w:t>
      </w:r>
      <w:r>
        <w:rPr/>
        <w:t>consideration: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sz w:val="24"/>
        </w:rPr>
        <w:t>The age and level of intelligence of the learners: The age and level of development</w:t>
      </w:r>
      <w:r>
        <w:rPr>
          <w:spacing w:val="1"/>
          <w:sz w:val="24"/>
        </w:rPr>
        <w:t> </w:t>
      </w:r>
      <w:r>
        <w:rPr>
          <w:sz w:val="24"/>
        </w:rPr>
        <w:t>of the learners‘ intelligence should be considered before the choice of a method for</w:t>
      </w:r>
      <w:r>
        <w:rPr>
          <w:spacing w:val="-57"/>
          <w:sz w:val="24"/>
        </w:rPr>
        <w:t> </w:t>
      </w:r>
      <w:r>
        <w:rPr>
          <w:sz w:val="24"/>
        </w:rPr>
        <w:t>teaching economics is made. The method of teaching economics at the university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employed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teach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99" w:after="0"/>
        <w:ind w:left="1682" w:right="1310" w:hanging="360"/>
        <w:jc w:val="both"/>
        <w:rPr>
          <w:sz w:val="24"/>
        </w:rPr>
      </w:pPr>
      <w:r>
        <w:rPr>
          <w:sz w:val="24"/>
        </w:rPr>
        <w:t>The previous knowledge: The previous knowledge of the learners is important in</w:t>
      </w:r>
      <w:r>
        <w:rPr>
          <w:spacing w:val="1"/>
          <w:sz w:val="24"/>
        </w:rPr>
        <w:t> </w:t>
      </w:r>
      <w:r>
        <w:rPr>
          <w:sz w:val="24"/>
        </w:rPr>
        <w:t>the learning of a new task and this must be taken into account before the choice of</w:t>
      </w:r>
      <w:r>
        <w:rPr>
          <w:spacing w:val="1"/>
          <w:sz w:val="24"/>
        </w:rPr>
        <w:t> </w:t>
      </w:r>
      <w:r>
        <w:rPr>
          <w:sz w:val="24"/>
        </w:rPr>
        <w:t>teaching methods for economics. However, the knowledge gained in the previous</w:t>
      </w:r>
      <w:r>
        <w:rPr>
          <w:spacing w:val="1"/>
          <w:sz w:val="24"/>
        </w:rPr>
        <w:t> </w:t>
      </w:r>
      <w:r>
        <w:rPr>
          <w:sz w:val="24"/>
        </w:rPr>
        <w:t>lesson may not necessarily be the previous knowledge of a new task. A related</w:t>
      </w:r>
      <w:r>
        <w:rPr>
          <w:spacing w:val="1"/>
          <w:sz w:val="24"/>
        </w:rPr>
        <w:t> </w:t>
      </w:r>
      <w:r>
        <w:rPr>
          <w:sz w:val="24"/>
        </w:rPr>
        <w:t>idea/experience could be considered</w:t>
      </w:r>
      <w:r>
        <w:rPr>
          <w:spacing w:val="2"/>
          <w:sz w:val="24"/>
        </w:rPr>
        <w:t> </w:t>
      </w:r>
      <w:r>
        <w:rPr>
          <w:sz w:val="24"/>
        </w:rPr>
        <w:t>as a</w:t>
      </w:r>
      <w:r>
        <w:rPr>
          <w:spacing w:val="-1"/>
          <w:sz w:val="24"/>
        </w:rPr>
        <w:t> </w:t>
      </w:r>
      <w:r>
        <w:rPr>
          <w:sz w:val="24"/>
        </w:rPr>
        <w:t>previous knowledge.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1" w:after="0"/>
        <w:ind w:left="1682" w:right="1307" w:hanging="360"/>
        <w:jc w:val="both"/>
        <w:rPr>
          <w:sz w:val="24"/>
        </w:rPr>
      </w:pPr>
      <w:r>
        <w:rPr>
          <w:sz w:val="24"/>
        </w:rPr>
        <w:t>The size of the class: The teaching/learning of economics will be a success if the</w:t>
      </w:r>
      <w:r>
        <w:rPr>
          <w:spacing w:val="1"/>
          <w:sz w:val="24"/>
        </w:rPr>
        <w:t> </w:t>
      </w:r>
      <w:r>
        <w:rPr>
          <w:sz w:val="24"/>
        </w:rPr>
        <w:t>appropriate method for the size of the class is employed. For example, there will be</w:t>
      </w:r>
      <w:r>
        <w:rPr>
          <w:spacing w:val="-57"/>
          <w:sz w:val="24"/>
        </w:rPr>
        <w:t> </w:t>
      </w:r>
      <w:r>
        <w:rPr>
          <w:sz w:val="24"/>
        </w:rPr>
        <w:t>a meaningful teaching if discussion/project method is used in a class of about one</w:t>
      </w:r>
      <w:r>
        <w:rPr>
          <w:spacing w:val="1"/>
          <w:sz w:val="24"/>
        </w:rPr>
        <w:t> </w:t>
      </w:r>
      <w:r>
        <w:rPr>
          <w:sz w:val="24"/>
        </w:rPr>
        <w:t>hundred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2" w:after="0"/>
        <w:ind w:left="1682" w:right="1309" w:hanging="360"/>
        <w:jc w:val="both"/>
        <w:rPr>
          <w:sz w:val="24"/>
        </w:rPr>
      </w:pPr>
      <w:r>
        <w:rPr>
          <w:sz w:val="24"/>
        </w:rPr>
        <w:t>The time of the lesson: If the lesson is to take place in the afternoon, the teacher</w:t>
      </w:r>
      <w:r>
        <w:rPr>
          <w:spacing w:val="1"/>
          <w:sz w:val="24"/>
        </w:rPr>
        <w:t> </w:t>
      </w:r>
      <w:r>
        <w:rPr>
          <w:sz w:val="24"/>
        </w:rPr>
        <w:t>should select method that requires student‘s participation. But if he selects the one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makes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sit</w:t>
      </w:r>
      <w:r>
        <w:rPr>
          <w:spacing w:val="1"/>
          <w:sz w:val="24"/>
        </w:rPr>
        <w:t> </w:t>
      </w:r>
      <w:r>
        <w:rPr>
          <w:sz w:val="24"/>
        </w:rPr>
        <w:t>passively,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interesting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will not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involved in the</w:t>
      </w:r>
      <w:r>
        <w:rPr>
          <w:spacing w:val="-1"/>
          <w:sz w:val="24"/>
        </w:rPr>
        <w:t> </w:t>
      </w:r>
      <w:r>
        <w:rPr>
          <w:sz w:val="24"/>
        </w:rPr>
        <w:t>lesson.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0" w:after="0"/>
        <w:ind w:left="1682" w:right="1308" w:hanging="360"/>
        <w:jc w:val="both"/>
        <w:rPr>
          <w:sz w:val="24"/>
        </w:rPr>
      </w:pPr>
      <w:r>
        <w:rPr>
          <w:sz w:val="24"/>
        </w:rPr>
        <w:t>The method should be suitable for the topic: Teaching methods can be considered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pedagogic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utilised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instructors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outcom</w:t>
      </w:r>
      <w:r>
        <w:rPr>
          <w:spacing w:val="-1"/>
          <w:sz w:val="24"/>
        </w:rPr>
        <w:t>e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x</w:t>
      </w:r>
      <w:r>
        <w:rPr>
          <w:sz w:val="24"/>
        </w:rPr>
        <w:t>p</w:t>
      </w:r>
      <w:r>
        <w:rPr>
          <w:spacing w:val="-1"/>
          <w:sz w:val="24"/>
        </w:rPr>
        <w:t>ec</w:t>
      </w:r>
      <w:r>
        <w:rPr>
          <w:sz w:val="24"/>
        </w:rPr>
        <w:t>ted </w:t>
      </w:r>
      <w:r>
        <w:rPr>
          <w:spacing w:val="1"/>
          <w:sz w:val="24"/>
        </w:rPr>
        <w:t>o</w:t>
      </w:r>
      <w:r>
        <w:rPr>
          <w:sz w:val="24"/>
        </w:rPr>
        <w:t>f </w:t>
      </w:r>
      <w:r>
        <w:rPr>
          <w:spacing w:val="-2"/>
          <w:sz w:val="24"/>
        </w:rPr>
        <w:t>a</w:t>
      </w:r>
      <w:r>
        <w:rPr>
          <w:sz w:val="24"/>
        </w:rPr>
        <w:t>n</w:t>
      </w:r>
      <w:r>
        <w:rPr>
          <w:spacing w:val="4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ide</w:t>
      </w:r>
      <w:r>
        <w:rPr>
          <w:spacing w:val="-2"/>
          <w:sz w:val="24"/>
        </w:rPr>
        <w:t>a</w:t>
      </w:r>
      <w:r>
        <w:rPr>
          <w:sz w:val="24"/>
        </w:rPr>
        <w:t>l c</w:t>
      </w:r>
      <w:r>
        <w:rPr>
          <w:spacing w:val="1"/>
          <w:sz w:val="24"/>
        </w:rPr>
        <w:t>u</w:t>
      </w:r>
      <w:r>
        <w:rPr>
          <w:sz w:val="24"/>
        </w:rPr>
        <w:t>r</w:t>
      </w:r>
      <w:r>
        <w:rPr>
          <w:spacing w:val="-2"/>
          <w:sz w:val="24"/>
        </w:rPr>
        <w:t>r</w:t>
      </w:r>
      <w:r>
        <w:rPr>
          <w:w w:val="104"/>
          <w:sz w:val="24"/>
        </w:rPr>
        <w:t>iculum‖.</w:t>
      </w:r>
      <w:r>
        <w:rPr>
          <w:spacing w:val="3"/>
          <w:sz w:val="24"/>
        </w:rPr>
        <w:t> </w:t>
      </w:r>
      <w:r>
        <w:rPr>
          <w:sz w:val="24"/>
        </w:rPr>
        <w:t>Appropri</w:t>
      </w:r>
      <w:r>
        <w:rPr>
          <w:spacing w:val="-2"/>
          <w:sz w:val="24"/>
        </w:rPr>
        <w:t>a</w:t>
      </w:r>
      <w:r>
        <w:rPr>
          <w:sz w:val="24"/>
        </w:rPr>
        <w:t>te</w:t>
      </w:r>
      <w:r>
        <w:rPr>
          <w:spacing w:val="-1"/>
          <w:sz w:val="24"/>
        </w:rPr>
        <w:t> </w:t>
      </w:r>
      <w:r>
        <w:rPr>
          <w:sz w:val="24"/>
        </w:rPr>
        <w:t>method should </w:t>
      </w:r>
      <w:r>
        <w:rPr>
          <w:spacing w:val="2"/>
          <w:sz w:val="24"/>
        </w:rPr>
        <w:t>b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hosen for each topic and each level. There are many teaching methods that are perfect for</w:t>
      </w:r>
      <w:r>
        <w:rPr>
          <w:spacing w:val="-57"/>
          <w:sz w:val="24"/>
        </w:rPr>
        <w:t> </w:t>
      </w:r>
      <w:r>
        <w:rPr>
          <w:sz w:val="24"/>
        </w:rPr>
        <w:t>different</w:t>
      </w:r>
      <w:r>
        <w:rPr>
          <w:spacing w:val="32"/>
          <w:sz w:val="24"/>
        </w:rPr>
        <w:t> </w:t>
      </w:r>
      <w:r>
        <w:rPr>
          <w:sz w:val="24"/>
        </w:rPr>
        <w:t>topics.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choice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particular</w:t>
      </w:r>
      <w:r>
        <w:rPr>
          <w:spacing w:val="32"/>
          <w:sz w:val="24"/>
        </w:rPr>
        <w:t> </w:t>
      </w:r>
      <w:r>
        <w:rPr>
          <w:sz w:val="24"/>
        </w:rPr>
        <w:t>teaching</w:t>
      </w:r>
      <w:r>
        <w:rPr>
          <w:spacing w:val="30"/>
          <w:sz w:val="24"/>
        </w:rPr>
        <w:t> </w:t>
      </w:r>
      <w:r>
        <w:rPr>
          <w:sz w:val="24"/>
        </w:rPr>
        <w:t>method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9"/>
          <w:sz w:val="24"/>
        </w:rPr>
        <w:t> </w:t>
      </w:r>
      <w:r>
        <w:rPr>
          <w:sz w:val="24"/>
        </w:rPr>
        <w:t>entirely</w:t>
      </w:r>
      <w:r>
        <w:rPr>
          <w:spacing w:val="30"/>
          <w:sz w:val="24"/>
        </w:rPr>
        <w:t> </w:t>
      </w:r>
      <w:r>
        <w:rPr>
          <w:sz w:val="24"/>
        </w:rPr>
        <w:t>teachers‘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left="1682" w:right="1308"/>
        <w:jc w:val="both"/>
      </w:pPr>
      <w:r>
        <w:rPr/>
        <w:t>choice and should be guided by the content, assessments and the desired outcomes.</w:t>
      </w:r>
      <w:r>
        <w:rPr>
          <w:spacing w:val="-57"/>
        </w:rPr>
        <w:t> </w:t>
      </w:r>
      <w:r>
        <w:rPr/>
        <w:t>Students</w:t>
      </w:r>
      <w:r>
        <w:rPr>
          <w:spacing w:val="39"/>
        </w:rPr>
        <w:t> </w:t>
      </w:r>
      <w:r>
        <w:rPr/>
        <w:t>will</w:t>
      </w:r>
      <w:r>
        <w:rPr>
          <w:spacing w:val="40"/>
        </w:rPr>
        <w:t> </w:t>
      </w:r>
      <w:r>
        <w:rPr/>
        <w:t>also</w:t>
      </w:r>
      <w:r>
        <w:rPr>
          <w:spacing w:val="40"/>
        </w:rPr>
        <w:t> </w:t>
      </w:r>
      <w:r>
        <w:rPr/>
        <w:t>affect</w:t>
      </w:r>
      <w:r>
        <w:rPr>
          <w:spacing w:val="42"/>
        </w:rPr>
        <w:t> </w:t>
      </w:r>
      <w:r>
        <w:rPr/>
        <w:t>teacher‘s</w:t>
      </w:r>
      <w:r>
        <w:rPr>
          <w:spacing w:val="43"/>
        </w:rPr>
        <w:t> </w:t>
      </w:r>
      <w:r>
        <w:rPr/>
        <w:t>choice,</w:t>
      </w:r>
      <w:r>
        <w:rPr>
          <w:spacing w:val="41"/>
        </w:rPr>
        <w:t> </w:t>
      </w:r>
      <w:r>
        <w:rPr/>
        <w:t>for</w:t>
      </w:r>
      <w:r>
        <w:rPr>
          <w:spacing w:val="40"/>
        </w:rPr>
        <w:t> </w:t>
      </w:r>
      <w:r>
        <w:rPr/>
        <w:t>example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early</w:t>
      </w:r>
      <w:r>
        <w:rPr>
          <w:spacing w:val="37"/>
        </w:rPr>
        <w:t> </w:t>
      </w:r>
      <w:r>
        <w:rPr/>
        <w:t>classes</w:t>
      </w:r>
      <w:r>
        <w:rPr>
          <w:spacing w:val="43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tentative</w:t>
      </w:r>
      <w:r>
        <w:rPr>
          <w:spacing w:val="-2"/>
        </w:rPr>
        <w:t> </w:t>
      </w:r>
      <w:r>
        <w:rPr/>
        <w:t>to engage</w:t>
      </w:r>
      <w:r>
        <w:rPr>
          <w:spacing w:val="-2"/>
        </w:rPr>
        <w:t> </w:t>
      </w:r>
      <w:r>
        <w:rPr/>
        <w:t>in more</w:t>
      </w:r>
      <w:r>
        <w:rPr>
          <w:spacing w:val="-2"/>
        </w:rPr>
        <w:t> </w:t>
      </w:r>
      <w:r>
        <w:rPr/>
        <w:t>intimate or</w:t>
      </w:r>
      <w:r>
        <w:rPr>
          <w:spacing w:val="-3"/>
        </w:rPr>
        <w:t> </w:t>
      </w:r>
      <w:r>
        <w:rPr/>
        <w:t>critical problem</w:t>
      </w:r>
      <w:r>
        <w:rPr>
          <w:spacing w:val="-1"/>
        </w:rPr>
        <w:t> </w:t>
      </w:r>
      <w:r>
        <w:rPr/>
        <w:t>based</w:t>
      </w:r>
      <w:r>
        <w:rPr>
          <w:spacing w:val="2"/>
        </w:rPr>
        <w:t> </w:t>
      </w:r>
      <w:r>
        <w:rPr/>
        <w:t>activities.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99" w:after="0"/>
        <w:ind w:left="1682" w:right="1307" w:hanging="360"/>
        <w:jc w:val="both"/>
        <w:rPr>
          <w:sz w:val="24"/>
        </w:rPr>
      </w:pPr>
      <w:r>
        <w:rPr>
          <w:sz w:val="24"/>
        </w:rPr>
        <w:t>Teaching Materials: Teaching materials are the resources a teacher uses to deliver</w:t>
      </w:r>
      <w:r>
        <w:rPr>
          <w:spacing w:val="1"/>
          <w:sz w:val="24"/>
        </w:rPr>
        <w:t> </w:t>
      </w:r>
      <w:r>
        <w:rPr>
          <w:sz w:val="24"/>
        </w:rPr>
        <w:t>instruction. Each teacher requires a range of tools to draw upon in order to assist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play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1"/>
          <w:sz w:val="24"/>
        </w:rPr>
        <w:t> </w:t>
      </w:r>
      <w:r>
        <w:rPr>
          <w:sz w:val="24"/>
        </w:rPr>
        <w:t>knowledge accessible to a learner and can encourage a student to engage with</w:t>
      </w:r>
      <w:r>
        <w:rPr>
          <w:spacing w:val="1"/>
          <w:sz w:val="24"/>
        </w:rPr>
        <w:t> </w:t>
      </w:r>
      <w:r>
        <w:rPr>
          <w:sz w:val="24"/>
        </w:rPr>
        <w:t>knowledge in different ways. It is important that students with visual impairments</w:t>
      </w:r>
      <w:r>
        <w:rPr>
          <w:spacing w:val="1"/>
          <w:sz w:val="24"/>
        </w:rPr>
        <w:t> </w:t>
      </w:r>
      <w:r>
        <w:rPr>
          <w:sz w:val="24"/>
        </w:rPr>
        <w:t>or other print disabilities such as dyslexia have access to electronic versions of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9"/>
          <w:sz w:val="24"/>
        </w:rPr>
        <w:t> </w:t>
      </w:r>
      <w:r>
        <w:rPr>
          <w:sz w:val="24"/>
        </w:rPr>
        <w:t>material.</w:t>
      </w:r>
      <w:r>
        <w:rPr>
          <w:spacing w:val="11"/>
          <w:sz w:val="24"/>
        </w:rPr>
        <w:t> </w:t>
      </w:r>
      <w:r>
        <w:rPr>
          <w:sz w:val="24"/>
        </w:rPr>
        <w:t>Flexibility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teaching</w:t>
      </w:r>
      <w:r>
        <w:rPr>
          <w:spacing w:val="9"/>
          <w:sz w:val="24"/>
        </w:rPr>
        <w:t> </w:t>
      </w:r>
      <w:r>
        <w:rPr>
          <w:sz w:val="24"/>
        </w:rPr>
        <w:t>materials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use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multimedia</w:t>
      </w:r>
      <w:r>
        <w:rPr>
          <w:spacing w:val="10"/>
          <w:sz w:val="24"/>
        </w:rPr>
        <w:t> </w:t>
      </w:r>
      <w:r>
        <w:rPr>
          <w:sz w:val="24"/>
        </w:rPr>
        <w:t>make</w:t>
      </w:r>
      <w:r>
        <w:rPr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49"/>
          <w:sz w:val="24"/>
        </w:rPr>
        <w:t> </w:t>
      </w:r>
      <w:r>
        <w:rPr>
          <w:sz w:val="24"/>
        </w:rPr>
        <w:t>possible</w:t>
      </w:r>
      <w:r>
        <w:rPr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reach</w:t>
      </w:r>
      <w:r>
        <w:rPr>
          <w:spacing w:val="49"/>
          <w:sz w:val="24"/>
        </w:rPr>
        <w:t> </w:t>
      </w:r>
      <w:r>
        <w:rPr>
          <w:sz w:val="24"/>
        </w:rPr>
        <w:t>out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all</w:t>
      </w:r>
      <w:r>
        <w:rPr>
          <w:spacing w:val="49"/>
          <w:sz w:val="24"/>
        </w:rPr>
        <w:t> </w:t>
      </w:r>
      <w:r>
        <w:rPr>
          <w:sz w:val="24"/>
        </w:rPr>
        <w:t>learning</w:t>
      </w:r>
      <w:r>
        <w:rPr>
          <w:spacing w:val="46"/>
          <w:sz w:val="24"/>
        </w:rPr>
        <w:t> </w:t>
      </w:r>
      <w:r>
        <w:rPr>
          <w:sz w:val="24"/>
        </w:rPr>
        <w:t>styles.</w:t>
      </w:r>
      <w:r>
        <w:rPr>
          <w:spacing w:val="52"/>
          <w:sz w:val="24"/>
        </w:rPr>
        <w:t> </w:t>
      </w:r>
      <w:r>
        <w:rPr>
          <w:sz w:val="24"/>
        </w:rPr>
        <w:t>Multimedia</w:t>
      </w:r>
      <w:r>
        <w:rPr>
          <w:spacing w:val="48"/>
          <w:sz w:val="24"/>
        </w:rPr>
        <w:t> </w:t>
      </w:r>
      <w:r>
        <w:rPr>
          <w:sz w:val="24"/>
        </w:rPr>
        <w:t>via</w:t>
      </w:r>
      <w:r>
        <w:rPr>
          <w:spacing w:val="48"/>
          <w:sz w:val="24"/>
        </w:rPr>
        <w:t> </w:t>
      </w:r>
      <w:r>
        <w:rPr>
          <w:sz w:val="24"/>
        </w:rPr>
        <w:t>Blackboard</w:t>
      </w:r>
      <w:r>
        <w:rPr>
          <w:spacing w:val="48"/>
          <w:sz w:val="24"/>
        </w:rPr>
        <w:t> </w:t>
      </w:r>
      <w:r>
        <w:rPr>
          <w:sz w:val="24"/>
        </w:rPr>
        <w:t>or</w:t>
      </w:r>
      <w:r>
        <w:rPr>
          <w:spacing w:val="49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course web site can provide the syllabus, assignments, discussion groups, projects,</w:t>
      </w:r>
      <w:r>
        <w:rPr>
          <w:spacing w:val="1"/>
          <w:sz w:val="24"/>
        </w:rPr>
        <w:t> </w:t>
      </w:r>
      <w:r>
        <w:rPr>
          <w:sz w:val="24"/>
        </w:rPr>
        <w:t>class notes, video material and the power points for the lectures. The teacher is</w:t>
      </w:r>
      <w:r>
        <w:rPr>
          <w:spacing w:val="1"/>
          <w:sz w:val="24"/>
        </w:rPr>
        <w:t> </w:t>
      </w:r>
      <w:r>
        <w:rPr>
          <w:sz w:val="24"/>
        </w:rPr>
        <w:t>expected to get or organize relevant teaching aid /materials for the different topics.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stimulate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subject.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48" w:id="36"/>
      <w:r>
        <w:rPr/>
        <w:t>Instructional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applications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bookmarkEnd w:id="36"/>
      <w:r>
        <w:rPr/>
        <w:t>Economics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Instructional method comprises the principles and methods used by teachers to</w:t>
      </w:r>
      <w:r>
        <w:rPr>
          <w:spacing w:val="1"/>
        </w:rPr>
        <w:t> </w:t>
      </w:r>
      <w:r>
        <w:rPr/>
        <w:t>achieve the desired learning in students. These methods are determined partly on subject</w:t>
      </w:r>
      <w:r>
        <w:rPr>
          <w:spacing w:val="1"/>
        </w:rPr>
        <w:t> </w:t>
      </w:r>
      <w:r>
        <w:rPr/>
        <w:t>matter to</w:t>
      </w:r>
      <w:r>
        <w:rPr>
          <w:spacing w:val="1"/>
        </w:rPr>
        <w:t> </w:t>
      </w:r>
      <w:r>
        <w:rPr/>
        <w:t>be taught</w:t>
      </w:r>
      <w:r>
        <w:rPr>
          <w:spacing w:val="1"/>
        </w:rPr>
        <w:t> </w:t>
      </w:r>
      <w:r>
        <w:rPr/>
        <w:t>and partly by the nature of</w:t>
      </w:r>
      <w:r>
        <w:rPr>
          <w:spacing w:val="60"/>
        </w:rPr>
        <w:t> </w:t>
      </w:r>
      <w:r>
        <w:rPr/>
        <w:t>the learner. For a particular teaching</w:t>
      </w:r>
      <w:r>
        <w:rPr>
          <w:spacing w:val="1"/>
        </w:rPr>
        <w:t> </w:t>
      </w:r>
      <w:r>
        <w:rPr/>
        <w:t>method to be appropriate and efficient it has to be in relation with the characteristic of the</w:t>
      </w:r>
      <w:r>
        <w:rPr>
          <w:spacing w:val="1"/>
        </w:rPr>
        <w:t> </w:t>
      </w:r>
      <w:r>
        <w:rPr/>
        <w:t>learner and the type of learning it is supposed to bring about. Westwood (2008) suggests</w:t>
      </w:r>
      <w:r>
        <w:rPr>
          <w:spacing w:val="1"/>
        </w:rPr>
        <w:t> </w:t>
      </w:r>
      <w:r>
        <w:rPr/>
        <w:t>that the design and selection of teaching methods must take into account not only the</w:t>
      </w:r>
      <w:r>
        <w:rPr>
          <w:spacing w:val="1"/>
        </w:rPr>
        <w:t> </w:t>
      </w:r>
      <w:r>
        <w:rPr/>
        <w:t>nature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subject</w:t>
      </w:r>
      <w:r>
        <w:rPr>
          <w:spacing w:val="6"/>
        </w:rPr>
        <w:t> </w:t>
      </w:r>
      <w:r>
        <w:rPr/>
        <w:t>matter</w:t>
      </w:r>
      <w:r>
        <w:rPr>
          <w:spacing w:val="5"/>
        </w:rPr>
        <w:t> </w:t>
      </w:r>
      <w:r>
        <w:rPr/>
        <w:t>but</w:t>
      </w:r>
      <w:r>
        <w:rPr>
          <w:spacing w:val="6"/>
        </w:rPr>
        <w:t> </w:t>
      </w:r>
      <w:r>
        <w:rPr/>
        <w:t>also</w:t>
      </w:r>
      <w:r>
        <w:rPr>
          <w:spacing w:val="7"/>
        </w:rPr>
        <w:t> </w:t>
      </w:r>
      <w:r>
        <w:rPr/>
        <w:t>how</w:t>
      </w:r>
      <w:r>
        <w:rPr>
          <w:spacing w:val="5"/>
        </w:rPr>
        <w:t> </w:t>
      </w:r>
      <w:r>
        <w:rPr/>
        <w:t>students</w:t>
      </w:r>
      <w:r>
        <w:rPr>
          <w:spacing w:val="7"/>
        </w:rPr>
        <w:t> </w:t>
      </w:r>
      <w:r>
        <w:rPr/>
        <w:t>learn.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today‘s</w:t>
      </w:r>
      <w:r>
        <w:rPr>
          <w:spacing w:val="7"/>
        </w:rPr>
        <w:t> </w:t>
      </w:r>
      <w:r>
        <w:rPr/>
        <w:t>school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trend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4"/>
        <w:jc w:val="both"/>
      </w:pPr>
      <w:r>
        <w:rPr/>
        <w:t>it encourages a lot of creativity. It is a known fact that human advancement comes through</w:t>
      </w:r>
      <w:r>
        <w:rPr>
          <w:spacing w:val="-57"/>
        </w:rPr>
        <w:t> </w:t>
      </w:r>
      <w:r>
        <w:rPr/>
        <w:t>reasoning. This reasoning and original thought enhances creativity. The approaches for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can be</w:t>
      </w:r>
      <w:r>
        <w:rPr>
          <w:spacing w:val="-1"/>
        </w:rPr>
        <w:t> </w:t>
      </w:r>
      <w:r>
        <w:rPr/>
        <w:t>broadly</w:t>
      </w:r>
      <w:r>
        <w:rPr>
          <w:spacing w:val="-3"/>
        </w:rPr>
        <w:t> </w:t>
      </w:r>
      <w:r>
        <w:rPr/>
        <w:t>classified into teacher-centered and student-centered.</w:t>
      </w:r>
    </w:p>
    <w:p>
      <w:pPr>
        <w:pStyle w:val="BodyText"/>
        <w:spacing w:line="480" w:lineRule="auto" w:before="199"/>
        <w:ind w:right="1308" w:firstLine="719"/>
        <w:jc w:val="both"/>
      </w:pPr>
      <w:r>
        <w:rPr/>
        <w:t>In teacher-centered approach to learning, teachers are the main authority figure in</w:t>
      </w:r>
      <w:r>
        <w:rPr>
          <w:spacing w:val="1"/>
        </w:rPr>
        <w:t> </w:t>
      </w:r>
      <w:r>
        <w:rPr/>
        <w:t>this </w:t>
      </w:r>
      <w:r>
        <w:rPr>
          <w:spacing w:val="-25"/>
        </w:rPr>
        <w:t> </w:t>
      </w:r>
      <w:r>
        <w:rPr/>
        <w:t>model. </w:t>
      </w:r>
      <w:r>
        <w:rPr>
          <w:spacing w:val="-27"/>
        </w:rPr>
        <w:t> </w:t>
      </w:r>
      <w:r>
        <w:rPr/>
        <w:t>Students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26"/>
        </w:rPr>
        <w:t> </w:t>
      </w:r>
      <w:r>
        <w:rPr/>
        <w:t>vie</w:t>
      </w:r>
      <w:r>
        <w:rPr>
          <w:spacing w:val="-1"/>
        </w:rPr>
        <w:t>we</w:t>
      </w:r>
      <w:r>
        <w:rPr/>
        <w:t>d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/>
        <w:t>mp</w:t>
      </w:r>
      <w:r>
        <w:rPr>
          <w:spacing w:val="3"/>
        </w:rPr>
        <w:t>t</w:t>
      </w:r>
      <w:r>
        <w:rPr/>
        <w:t>y </w:t>
      </w:r>
      <w:r>
        <w:rPr>
          <w:spacing w:val="-30"/>
        </w:rPr>
        <w:t> </w:t>
      </w:r>
      <w:r>
        <w:rPr/>
        <w:t>v</w:t>
      </w:r>
      <w:r>
        <w:rPr>
          <w:spacing w:val="-1"/>
        </w:rPr>
        <w:t>es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w w:val="117"/>
        </w:rPr>
        <w:t>ls‖</w:t>
      </w:r>
      <w:r>
        <w:rPr/>
        <w:t> </w:t>
      </w:r>
      <w:r>
        <w:rPr>
          <w:spacing w:val="-25"/>
        </w:rPr>
        <w:t> </w:t>
      </w:r>
      <w:r>
        <w:rPr>
          <w:spacing w:val="-1"/>
        </w:rPr>
        <w:t>whos</w:t>
      </w:r>
      <w:r>
        <w:rPr/>
        <w:t>e </w:t>
      </w:r>
      <w:r>
        <w:rPr>
          <w:spacing w:val="-26"/>
        </w:rPr>
        <w:t> </w:t>
      </w:r>
      <w:r>
        <w:rPr/>
        <w:t>p</w:t>
      </w:r>
      <w:r>
        <w:rPr>
          <w:spacing w:val="-1"/>
        </w:rPr>
        <w:t>r</w:t>
      </w:r>
      <w:r>
        <w:rPr/>
        <w:t>im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 </w:t>
      </w:r>
      <w:r>
        <w:rPr>
          <w:spacing w:val="-30"/>
        </w:rPr>
        <w:t> </w:t>
      </w:r>
      <w:r>
        <w:rPr/>
        <w:t>role </w:t>
      </w:r>
      <w:r>
        <w:rPr>
          <w:spacing w:val="-24"/>
        </w:rPr>
        <w:t> </w:t>
      </w:r>
      <w:r>
        <w:rPr/>
        <w:t>is </w:t>
      </w:r>
      <w:r>
        <w:rPr>
          <w:spacing w:val="-24"/>
        </w:rPr>
        <w:t> </w:t>
      </w:r>
      <w:r>
        <w:rPr/>
        <w:t>to </w:t>
      </w:r>
      <w:r>
        <w:rPr>
          <w:spacing w:val="-27"/>
        </w:rPr>
        <w:t> </w:t>
      </w:r>
      <w:r>
        <w:rPr/>
        <w:t>p</w:t>
      </w:r>
      <w:r>
        <w:rPr>
          <w:spacing w:val="-1"/>
        </w:rPr>
        <w:t>ass</w:t>
      </w:r>
      <w:r>
        <w:rPr/>
        <w:t>iv</w:t>
      </w:r>
      <w:r>
        <w:rPr>
          <w:spacing w:val="-1"/>
        </w:rPr>
        <w:t>e</w:t>
      </w:r>
      <w:r>
        <w:rPr>
          <w:spacing w:val="2"/>
        </w:rPr>
        <w:t>l</w:t>
      </w:r>
      <w:r>
        <w:rPr/>
        <w:t>y receive information (via lectures and direct instruction) with an end goal of testing and</w:t>
      </w:r>
      <w:r>
        <w:rPr>
          <w:spacing w:val="1"/>
        </w:rPr>
        <w:t> </w:t>
      </w:r>
      <w:r>
        <w:rPr/>
        <w:t>assessment. It is the primary role of teachers to pass knowledge and information onto their</w:t>
      </w:r>
      <w:r>
        <w:rPr>
          <w:spacing w:val="-57"/>
        </w:rPr>
        <w:t> </w:t>
      </w:r>
      <w:r>
        <w:rPr/>
        <w:t>students. In this model, teaching and assessment are viewed as two separate entities.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objectively</w:t>
      </w:r>
      <w:r>
        <w:rPr>
          <w:spacing w:val="1"/>
        </w:rPr>
        <w:t> </w:t>
      </w:r>
      <w:r>
        <w:rPr/>
        <w:t>scored</w:t>
      </w:r>
      <w:r>
        <w:rPr>
          <w:spacing w:val="1"/>
        </w:rPr>
        <w:t> </w:t>
      </w:r>
      <w:r>
        <w:rPr/>
        <w:t>tests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(Westwood,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authority figure in this model, teachers and students play an equally active role in the</w:t>
      </w:r>
      <w:r>
        <w:rPr>
          <w:spacing w:val="1"/>
        </w:rPr>
        <w:t> </w:t>
      </w:r>
      <w:r>
        <w:rPr/>
        <w:t>learning process. The teacher‘s primary role is to coach and facilitate student learning and</w:t>
      </w:r>
      <w:r>
        <w:rPr>
          <w:spacing w:val="1"/>
        </w:rPr>
        <w:t> </w:t>
      </w:r>
      <w:r>
        <w:rPr/>
        <w:t>overall comprehension of material. Student learning is measured through both formal and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projects,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portfolios,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</w:t>
      </w:r>
      <w:r>
        <w:rPr>
          <w:spacing w:val="-57"/>
        </w:rPr>
        <w:t> </w:t>
      </w:r>
      <w:r>
        <w:rPr/>
        <w:t>participation. Teaching and assessments are connected; student learning is continuously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instruction (Westwood, 2008).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The history of teaching methods can be traced back to the period when Greek</w:t>
      </w:r>
      <w:r>
        <w:rPr>
          <w:spacing w:val="1"/>
        </w:rPr>
        <w:t> </w:t>
      </w:r>
      <w:r>
        <w:rPr/>
        <w:t>Philosophers used methods such as discussion method, field trip, debate forum, dialectic</w:t>
      </w:r>
      <w:r>
        <w:rPr>
          <w:spacing w:val="1"/>
        </w:rPr>
        <w:t> </w:t>
      </w:r>
      <w:r>
        <w:rPr/>
        <w:t>and intuitive, observation, sense impression and investigation to teach having taking into</w:t>
      </w:r>
      <w:r>
        <w:rPr>
          <w:spacing w:val="1"/>
        </w:rPr>
        <w:t> </w:t>
      </w:r>
      <w:r>
        <w:rPr/>
        <w:t>consideration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age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learner,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previous</w:t>
      </w:r>
      <w:r>
        <w:rPr>
          <w:spacing w:val="20"/>
        </w:rPr>
        <w:t> </w:t>
      </w:r>
      <w:r>
        <w:rPr/>
        <w:t>knowledge,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social</w:t>
      </w:r>
      <w:r>
        <w:rPr>
          <w:spacing w:val="19"/>
        </w:rPr>
        <w:t> </w:t>
      </w:r>
      <w:r>
        <w:rPr/>
        <w:t>environment</w:t>
      </w:r>
      <w:r>
        <w:rPr>
          <w:spacing w:val="17"/>
        </w:rPr>
        <w:t> </w:t>
      </w:r>
      <w:r>
        <w:rPr/>
        <w:t>and</w:t>
      </w:r>
      <w:r>
        <w:rPr>
          <w:spacing w:val="-58"/>
        </w:rPr>
        <w:t> </w:t>
      </w:r>
      <w:r>
        <w:rPr>
          <w:w w:val="99"/>
        </w:rPr>
        <w:t>so</w:t>
      </w:r>
      <w:r>
        <w:rPr>
          <w:spacing w:val="7"/>
        </w:rPr>
        <w:t> </w:t>
      </w:r>
      <w:r>
        <w:rPr/>
        <w:t>fo</w:t>
      </w:r>
      <w:r>
        <w:rPr>
          <w:spacing w:val="-2"/>
        </w:rPr>
        <w:t>r</w:t>
      </w:r>
      <w:r>
        <w:rPr/>
        <w:t>th.</w:t>
      </w:r>
      <w:r>
        <w:rPr>
          <w:spacing w:val="7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d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me</w:t>
      </w:r>
      <w:r>
        <w:rPr>
          <w:spacing w:val="2"/>
        </w:rPr>
        <w:t>t</w:t>
      </w:r>
      <w:r>
        <w:rPr>
          <w:w w:val="109"/>
        </w:rPr>
        <w:t>hod‖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o</w:t>
      </w:r>
      <w:r>
        <w:rPr>
          <w:spacing w:val="-1"/>
        </w:rPr>
        <w:t>f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n</w:t>
      </w:r>
      <w:r>
        <w:rPr>
          <w:spacing w:val="6"/>
        </w:rPr>
        <w:t> </w:t>
      </w:r>
      <w:r>
        <w:rPr/>
        <w:t>used</w:t>
      </w:r>
      <w:r>
        <w:rPr>
          <w:spacing w:val="8"/>
        </w:rPr>
        <w:t> </w:t>
      </w:r>
      <w:r>
        <w:rPr/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2"/>
        </w:rPr>
        <w:t> l</w:t>
      </w:r>
      <w:r>
        <w:rPr/>
        <w:t>oose</w:t>
      </w:r>
      <w:r>
        <w:rPr>
          <w:spacing w:val="1"/>
        </w:rPr>
        <w:t>l</w:t>
      </w:r>
      <w:r>
        <w:rPr>
          <w:spacing w:val="-5"/>
        </w:rPr>
        <w:t>y</w:t>
      </w:r>
      <w:r>
        <w:rPr/>
        <w:t>.</w:t>
      </w:r>
      <w:r>
        <w:rPr>
          <w:spacing w:val="11"/>
        </w:rPr>
        <w:t> </w:t>
      </w:r>
      <w:r>
        <w:rPr>
          <w:spacing w:val="-4"/>
        </w:rPr>
        <w:t>I</w:t>
      </w:r>
      <w:r>
        <w:rPr/>
        <w:t>t</w:t>
      </w:r>
      <w:r>
        <w:rPr>
          <w:spacing w:val="7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s</w:t>
      </w:r>
      <w:r>
        <w:rPr>
          <w:spacing w:val="7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</w:t>
      </w:r>
      <w:r>
        <w:rPr>
          <w:spacing w:val="6"/>
        </w:rPr>
        <w:t> </w:t>
      </w:r>
      <w:r>
        <w:rPr>
          <w:spacing w:val="-1"/>
        </w:rPr>
        <w:t>supp</w:t>
      </w:r>
      <w:r>
        <w:rPr>
          <w:spacing w:val="2"/>
        </w:rPr>
        <w:t>o</w:t>
      </w:r>
      <w:r>
        <w:rPr>
          <w:spacing w:val="-1"/>
        </w:rPr>
        <w:t>se</w:t>
      </w:r>
      <w:r>
        <w:rPr/>
        <w:t>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involve</w:t>
      </w:r>
      <w:r>
        <w:rPr>
          <w:spacing w:val="8"/>
        </w:rPr>
        <w:t> </w:t>
      </w:r>
      <w:r>
        <w:rPr/>
        <w:t>a body of fixed and stereotyped modes of procedures each applicable to its appropriate</w:t>
      </w:r>
      <w:r>
        <w:rPr>
          <w:spacing w:val="1"/>
        </w:rPr>
        <w:t> </w:t>
      </w:r>
      <w:r>
        <w:rPr/>
        <w:t>subject as a kind of ritual to be observed by all teachers, and in all circumstances. In this</w:t>
      </w:r>
      <w:r>
        <w:rPr>
          <w:spacing w:val="1"/>
        </w:rPr>
        <w:t> </w:t>
      </w:r>
      <w:r>
        <w:rPr/>
        <w:t>sense, 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rightly</w:t>
      </w:r>
      <w:r>
        <w:rPr>
          <w:spacing w:val="-4"/>
        </w:rPr>
        <w:t> </w:t>
      </w:r>
      <w:r>
        <w:rPr/>
        <w:t>scorned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now becoming</w:t>
      </w:r>
      <w:r>
        <w:rPr>
          <w:spacing w:val="-2"/>
        </w:rPr>
        <w:t> </w:t>
      </w:r>
      <w:r>
        <w:rPr/>
        <w:t>discredited.</w:t>
      </w:r>
      <w:r>
        <w:rPr>
          <w:spacing w:val="9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4"/>
        <w:jc w:val="both"/>
      </w:pPr>
      <w:r>
        <w:rPr/>
        <w:t>remember that good method can result only from the constant observation of certain broad</w:t>
      </w:r>
      <w:r>
        <w:rPr>
          <w:spacing w:val="-57"/>
        </w:rPr>
        <w:t> </w:t>
      </w:r>
      <w:r>
        <w:rPr/>
        <w:t>principles, these include orderly procedure in teaching, an arrangement of subject matter</w:t>
      </w:r>
      <w:r>
        <w:rPr>
          <w:spacing w:val="1"/>
        </w:rPr>
        <w:t> </w:t>
      </w:r>
      <w:r>
        <w:rPr/>
        <w:t>which will avoid waste of time and energy and a redistribution of emphasis which will</w:t>
      </w:r>
      <w:r>
        <w:rPr>
          <w:spacing w:val="1"/>
        </w:rPr>
        <w:t> </w:t>
      </w:r>
      <w:r>
        <w:rPr/>
        <w:t>secure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-1"/>
        </w:rPr>
        <w:t> </w:t>
      </w:r>
      <w:r>
        <w:rPr/>
        <w:t>cooperation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 maintain</w:t>
      </w:r>
      <w:r>
        <w:rPr>
          <w:spacing w:val="-1"/>
        </w:rPr>
        <w:t> </w:t>
      </w:r>
      <w:r>
        <w:rPr/>
        <w:t>their active</w:t>
      </w:r>
      <w:r>
        <w:rPr>
          <w:spacing w:val="-2"/>
        </w:rPr>
        <w:t> </w:t>
      </w:r>
      <w:r>
        <w:rPr/>
        <w:t>interest.</w:t>
      </w:r>
    </w:p>
    <w:p>
      <w:pPr>
        <w:pStyle w:val="BodyText"/>
        <w:spacing w:line="480" w:lineRule="auto" w:before="199"/>
        <w:ind w:right="1309" w:firstLine="719"/>
        <w:jc w:val="both"/>
      </w:pPr>
      <w:r>
        <w:rPr/>
        <w:t>Teaching methods are the tools/means through which practicing teachers engage</w:t>
      </w:r>
      <w:r>
        <w:rPr>
          <w:spacing w:val="1"/>
        </w:rPr>
        <w:t> </w:t>
      </w:r>
      <w:r>
        <w:rPr/>
        <w:t>their students into meaningful activities as a result of which ideas, values and facts are</w:t>
      </w:r>
      <w:r>
        <w:rPr>
          <w:spacing w:val="1"/>
        </w:rPr>
        <w:t> </w:t>
      </w:r>
      <w:r>
        <w:rPr/>
        <w:t>learned. Methods are the procedures by which objectives or goal can be easily attained.</w:t>
      </w:r>
      <w:r>
        <w:rPr>
          <w:spacing w:val="1"/>
        </w:rPr>
        <w:t> </w:t>
      </w:r>
      <w:r>
        <w:rPr/>
        <w:t>The</w:t>
      </w:r>
      <w:r>
        <w:rPr>
          <w:spacing w:val="20"/>
        </w:rPr>
        <w:t> </w:t>
      </w:r>
      <w:r>
        <w:rPr/>
        <w:t>use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method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teaching</w:t>
      </w:r>
      <w:r>
        <w:rPr>
          <w:spacing w:val="21"/>
        </w:rPr>
        <w:t> </w:t>
      </w:r>
      <w:r>
        <w:rPr/>
        <w:t>economics</w:t>
      </w:r>
      <w:r>
        <w:rPr>
          <w:spacing w:val="26"/>
        </w:rPr>
        <w:t> </w:t>
      </w:r>
      <w:r>
        <w:rPr/>
        <w:t>conserves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energy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teacher,</w:t>
      </w:r>
      <w:r>
        <w:rPr>
          <w:spacing w:val="24"/>
        </w:rPr>
        <w:t> </w:t>
      </w:r>
      <w:r>
        <w:rPr/>
        <w:t>enhances</w:t>
      </w:r>
      <w:r>
        <w:rPr>
          <w:spacing w:val="-57"/>
        </w:rPr>
        <w:t> </w:t>
      </w:r>
      <w:r>
        <w:rPr/>
        <w:t>his success and quicken the learner understanding. According to Ajoma (2009), teaching</w:t>
      </w:r>
      <w:r>
        <w:rPr>
          <w:spacing w:val="1"/>
        </w:rPr>
        <w:t> </w:t>
      </w:r>
      <w:r>
        <w:rPr/>
        <w:t>method is the professional technique teachers adopt in their instructional exercises to</w:t>
      </w:r>
      <w:r>
        <w:rPr>
          <w:spacing w:val="1"/>
        </w:rPr>
        <w:t> </w:t>
      </w:r>
      <w:r>
        <w:rPr/>
        <w:t>enable them impart relevant knowledge and skills to their students. Obi (2005) opined that</w:t>
      </w:r>
      <w:r>
        <w:rPr>
          <w:spacing w:val="1"/>
        </w:rPr>
        <w:t> </w:t>
      </w:r>
      <w:r>
        <w:rPr/>
        <w:t>teaching techniques are strategies employed by the teacher to enhance teaching. Also,</w:t>
      </w:r>
      <w:r>
        <w:rPr>
          <w:spacing w:val="1"/>
        </w:rPr>
        <w:t> </w:t>
      </w:r>
      <w:r>
        <w:rPr/>
        <w:t>Omosewo (2004) considers teaching method as the art of creating learning situations and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answered. From the definitions given, it could be deduced that the responsibility of the</w:t>
      </w:r>
      <w:r>
        <w:rPr>
          <w:spacing w:val="1"/>
        </w:rPr>
        <w:t> </w:t>
      </w:r>
      <w:r>
        <w:rPr/>
        <w:t>selection and adoption of teaching method to be used in the teaching of a subject or a</w:t>
      </w:r>
      <w:r>
        <w:rPr>
          <w:spacing w:val="1"/>
        </w:rPr>
        <w:t> </w:t>
      </w:r>
      <w:r>
        <w:rPr/>
        <w:t>particular topic lies on the shoulder of the teacher since there is no stereotyped method or</w:t>
      </w:r>
      <w:r>
        <w:rPr>
          <w:spacing w:val="1"/>
        </w:rPr>
        <w:t> </w:t>
      </w:r>
      <w:r>
        <w:rPr/>
        <w:t>strategy to be adopted. It is in the light of this that Omosewo (2004), opined that, it is</w:t>
      </w:r>
      <w:r>
        <w:rPr>
          <w:spacing w:val="1"/>
        </w:rPr>
        <w:t> </w:t>
      </w:r>
      <w:r>
        <w:rPr/>
        <w:t>dif</w:t>
      </w:r>
      <w:r>
        <w:rPr>
          <w:spacing w:val="-1"/>
        </w:rPr>
        <w:t>f</w:t>
      </w:r>
      <w:r>
        <w:rPr/>
        <w:t>icult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3"/>
        </w:rPr>
        <w:t>g</w:t>
      </w:r>
      <w:r>
        <w:rPr/>
        <w:t>ive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si</w:t>
      </w:r>
      <w:r>
        <w:rPr/>
        <w:t>mple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nsw</w:t>
      </w:r>
      <w:r>
        <w:rPr>
          <w:spacing w:val="-2"/>
        </w:rPr>
        <w:t>e</w:t>
      </w:r>
      <w:r>
        <w:rPr/>
        <w:t>r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qu</w:t>
      </w:r>
      <w:r>
        <w:rPr>
          <w:spacing w:val="-1"/>
        </w:rPr>
        <w:t>est</w:t>
      </w:r>
      <w:r>
        <w:rPr/>
        <w:t>ion,</w:t>
      </w:r>
      <w:r>
        <w:rPr>
          <w:spacing w:val="6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b</w:t>
      </w:r>
      <w:r>
        <w:rPr>
          <w:spacing w:val="-1"/>
        </w:rPr>
        <w:t>es</w:t>
      </w:r>
      <w:r>
        <w:rPr/>
        <w:t>t</w:t>
      </w:r>
      <w:r>
        <w:rPr>
          <w:spacing w:val="7"/>
        </w:rPr>
        <w:t> </w:t>
      </w:r>
      <w:r>
        <w:rPr>
          <w:spacing w:val="-1"/>
        </w:rPr>
        <w:t>w</w:t>
      </w:r>
      <w:r>
        <w:rPr/>
        <w:t>ay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t</w:t>
      </w:r>
      <w:r>
        <w:rPr>
          <w:spacing w:val="5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w w:val="158"/>
        </w:rPr>
        <w:t>‖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s</w:t>
      </w:r>
      <w:r>
        <w:rPr>
          <w:spacing w:val="1"/>
        </w:rPr>
        <w:t>a</w:t>
      </w:r>
      <w:r>
        <w:rPr>
          <w:spacing w:val="-5"/>
        </w:rPr>
        <w:t>y</w:t>
      </w:r>
      <w:r>
        <w:rPr/>
        <w:t>,</w:t>
      </w:r>
    </w:p>
    <w:p>
      <w:pPr>
        <w:pStyle w:val="BodyText"/>
        <w:spacing w:line="480" w:lineRule="auto" w:before="3"/>
        <w:ind w:right="1307"/>
        <w:jc w:val="both"/>
      </w:pPr>
      <w:r>
        <w:rPr>
          <w:spacing w:val="-1"/>
          <w:w w:val="44"/>
        </w:rPr>
        <w:t>―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,</w:t>
      </w:r>
      <w:r>
        <w:rPr>
          <w:spacing w:val="18"/>
        </w:rPr>
        <w:t> </w:t>
      </w:r>
      <w:r>
        <w:rPr/>
        <w:t>follow</w:t>
      </w:r>
      <w:r>
        <w:rPr>
          <w:spacing w:val="18"/>
        </w:rPr>
        <w:t> </w:t>
      </w:r>
      <w:r>
        <w:rPr/>
        <w:t>these</w:t>
      </w:r>
      <w:r>
        <w:rPr>
          <w:spacing w:val="17"/>
        </w:rPr>
        <w:t> </w:t>
      </w:r>
      <w:r>
        <w:rPr/>
        <w:t>rul</w:t>
      </w:r>
      <w:r>
        <w:rPr>
          <w:spacing w:val="-2"/>
        </w:rPr>
        <w:t>e</w:t>
      </w:r>
      <w:r>
        <w:rPr/>
        <w:t>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19"/>
        </w:rPr>
        <w:t> </w:t>
      </w:r>
      <w:r>
        <w:rPr>
          <w:spacing w:val="-1"/>
        </w:rPr>
        <w:t>wil</w:t>
      </w:r>
      <w:r>
        <w:rPr/>
        <w:t>l</w:t>
      </w:r>
      <w:r>
        <w:rPr>
          <w:spacing w:val="19"/>
        </w:rPr>
        <w:t> </w:t>
      </w:r>
      <w:r>
        <w:rPr>
          <w:spacing w:val="-3"/>
        </w:rPr>
        <w:t>b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ll</w:t>
      </w:r>
      <w:r>
        <w:rPr>
          <w:w w:val="130"/>
        </w:rPr>
        <w:t>.‖</w:t>
      </w:r>
      <w:r>
        <w:rPr>
          <w:spacing w:val="18"/>
        </w:rPr>
        <w:t> </w:t>
      </w:r>
      <w:r>
        <w:rPr/>
        <w:t>So</w:t>
      </w:r>
      <w:r>
        <w:rPr>
          <w:spacing w:val="18"/>
        </w:rPr>
        <w:t> </w:t>
      </w:r>
      <w:r>
        <w:rPr/>
        <w:t>much</w:t>
      </w:r>
      <w:r>
        <w:rPr>
          <w:spacing w:val="18"/>
        </w:rPr>
        <w:t> 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/>
        <w:t>nd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 </w:t>
      </w:r>
      <w:r>
        <w:rPr/>
        <w:t>needed to have a good understanding of the several methods of teaching available to the</w:t>
      </w:r>
      <w:r>
        <w:rPr>
          <w:spacing w:val="1"/>
        </w:rPr>
        <w:t> </w:t>
      </w:r>
      <w:r>
        <w:rPr/>
        <w:t>teacher in presenting his lessons to students. These methods of teaching as listed by Baba</w:t>
      </w:r>
      <w:r>
        <w:rPr>
          <w:spacing w:val="1"/>
        </w:rPr>
        <w:t> </w:t>
      </w:r>
      <w:r>
        <w:rPr/>
        <w:t>(2007) are lecture method, project method, group method, questioning method, discussion</w:t>
      </w:r>
      <w:r>
        <w:rPr>
          <w:spacing w:val="1"/>
        </w:rPr>
        <w:t> </w:t>
      </w:r>
      <w:r>
        <w:rPr/>
        <w:t>method,</w:t>
      </w:r>
      <w:r>
        <w:rPr>
          <w:spacing w:val="26"/>
        </w:rPr>
        <w:t> </w:t>
      </w:r>
      <w:r>
        <w:rPr/>
        <w:t>resource</w:t>
      </w:r>
      <w:r>
        <w:rPr>
          <w:spacing w:val="27"/>
        </w:rPr>
        <w:t> </w:t>
      </w:r>
      <w:r>
        <w:rPr/>
        <w:t>persons</w:t>
      </w:r>
      <w:r>
        <w:rPr>
          <w:spacing w:val="26"/>
        </w:rPr>
        <w:t> </w:t>
      </w:r>
      <w:r>
        <w:rPr/>
        <w:t>method,</w:t>
      </w:r>
      <w:r>
        <w:rPr>
          <w:spacing w:val="26"/>
        </w:rPr>
        <w:t> </w:t>
      </w:r>
      <w:r>
        <w:rPr/>
        <w:t>field</w:t>
      </w:r>
      <w:r>
        <w:rPr>
          <w:spacing w:val="26"/>
        </w:rPr>
        <w:t> </w:t>
      </w:r>
      <w:r>
        <w:rPr/>
        <w:t>trip/excursion</w:t>
      </w:r>
      <w:r>
        <w:rPr>
          <w:spacing w:val="26"/>
        </w:rPr>
        <w:t> </w:t>
      </w:r>
      <w:r>
        <w:rPr/>
        <w:t>method,</w:t>
      </w:r>
      <w:r>
        <w:rPr>
          <w:spacing w:val="26"/>
        </w:rPr>
        <w:t> </w:t>
      </w:r>
      <w:r>
        <w:rPr/>
        <w:t>problem</w:t>
      </w:r>
      <w:r>
        <w:rPr>
          <w:spacing w:val="28"/>
        </w:rPr>
        <w:t> </w:t>
      </w:r>
      <w:r>
        <w:rPr/>
        <w:t>solving</w:t>
      </w:r>
      <w:r>
        <w:rPr>
          <w:spacing w:val="23"/>
        </w:rPr>
        <w:t> </w:t>
      </w:r>
      <w:r>
        <w:rPr/>
        <w:t>method,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298"/>
      </w:pPr>
      <w:r>
        <w:rPr/>
        <w:t>demonstration</w:t>
      </w:r>
      <w:r>
        <w:rPr>
          <w:spacing w:val="9"/>
        </w:rPr>
        <w:t> </w:t>
      </w:r>
      <w:r>
        <w:rPr/>
        <w:t>method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assignment</w:t>
      </w:r>
      <w:r>
        <w:rPr>
          <w:spacing w:val="10"/>
        </w:rPr>
        <w:t> </w:t>
      </w:r>
      <w:r>
        <w:rPr/>
        <w:t>method.</w:t>
      </w:r>
      <w:r>
        <w:rPr>
          <w:spacing w:val="12"/>
        </w:rPr>
        <w:t> </w:t>
      </w:r>
      <w:r>
        <w:rPr/>
        <w:t>Hence,</w:t>
      </w:r>
      <w:r>
        <w:rPr>
          <w:spacing w:val="11"/>
        </w:rPr>
        <w:t> </w:t>
      </w:r>
      <w:r>
        <w:rPr/>
        <w:t>these</w:t>
      </w:r>
      <w:r>
        <w:rPr>
          <w:spacing w:val="11"/>
        </w:rPr>
        <w:t> </w:t>
      </w:r>
      <w:r>
        <w:rPr/>
        <w:t>teaching</w:t>
      </w:r>
      <w:r>
        <w:rPr>
          <w:spacing w:val="6"/>
        </w:rPr>
        <w:t> </w:t>
      </w:r>
      <w:r>
        <w:rPr/>
        <w:t>methods</w:t>
      </w:r>
      <w:r>
        <w:rPr>
          <w:spacing w:val="11"/>
        </w:rPr>
        <w:t> </w:t>
      </w:r>
      <w:r>
        <w:rPr/>
        <w:t>are</w:t>
      </w:r>
      <w:r>
        <w:rPr>
          <w:spacing w:val="7"/>
        </w:rPr>
        <w:t> </w:t>
      </w:r>
      <w:r>
        <w:rPr/>
        <w:t>briefly</w:t>
      </w:r>
      <w:r>
        <w:rPr>
          <w:spacing w:val="-57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below: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r>
        <w:rPr/>
        <w:t>Lecture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A lecture is an oral presentation of information by the instructor.</w:t>
      </w:r>
      <w:r>
        <w:rPr>
          <w:spacing w:val="60"/>
        </w:rPr>
        <w:t> </w:t>
      </w:r>
      <w:r>
        <w:rPr/>
        <w:t>It is the 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relaying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factual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principles,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topic.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tells,</w:t>
      </w:r>
      <w:r>
        <w:rPr>
          <w:spacing w:val="1"/>
        </w:rPr>
        <w:t> </w:t>
      </w:r>
      <w:r>
        <w:rPr/>
        <w:t>explains,</w:t>
      </w:r>
      <w:r>
        <w:rPr>
          <w:spacing w:val="-57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listening and understanding. It is therefore teacher-centred (NOUN, 2006). The instructor</w:t>
      </w:r>
      <w:r>
        <w:rPr>
          <w:spacing w:val="1"/>
        </w:rPr>
        <w:t> </w:t>
      </w:r>
      <w:r>
        <w:rPr/>
        <w:t>is very active, doing all the talking. Students on the other hand are very inactive, doing all</w:t>
      </w:r>
      <w:r>
        <w:rPr>
          <w:spacing w:val="1"/>
        </w:rPr>
        <w:t> </w:t>
      </w:r>
      <w:r>
        <w:rPr/>
        <w:t>the listening. Despite the popularity of lectures, the lack of active involvement of trainees</w:t>
      </w:r>
      <w:r>
        <w:rPr>
          <w:spacing w:val="1"/>
        </w:rPr>
        <w:t> </w:t>
      </w:r>
      <w:r>
        <w:rPr/>
        <w:t>limits</w:t>
      </w:r>
      <w:r>
        <w:rPr>
          <w:spacing w:val="-1"/>
        </w:rPr>
        <w:t> </w:t>
      </w:r>
      <w:r>
        <w:rPr/>
        <w:t>its usefulness as a method of</w:t>
      </w:r>
      <w:r>
        <w:rPr>
          <w:spacing w:val="-1"/>
        </w:rPr>
        <w:t> </w:t>
      </w:r>
      <w:r>
        <w:rPr/>
        <w:t>instruction.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The lecture method of instruction is recommended for students with very little</w:t>
      </w:r>
      <w:r>
        <w:rPr>
          <w:spacing w:val="1"/>
        </w:rPr>
        <w:t> </w:t>
      </w:r>
      <w:r>
        <w:rPr/>
        <w:t>knowledge or limited background knowledge on the topic. It is also useful for presenting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organised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learning, the lecture must involve some discussions and, question and answer period to</w:t>
      </w:r>
      <w:r>
        <w:rPr>
          <w:spacing w:val="1"/>
        </w:rPr>
        <w:t> </w:t>
      </w:r>
      <w:r>
        <w:rPr/>
        <w:t>allow trainees to be involved actively. This is when a teacher lectures straight either from</w:t>
      </w:r>
      <w:r>
        <w:rPr>
          <w:spacing w:val="1"/>
        </w:rPr>
        <w:t> </w:t>
      </w:r>
      <w:r>
        <w:rPr/>
        <w:t>notes or from a prepared lecture or speech, the second combines lecture with illustration.</w:t>
      </w:r>
      <w:r>
        <w:rPr>
          <w:spacing w:val="1"/>
        </w:rPr>
        <w:t> </w:t>
      </w:r>
      <w:r>
        <w:rPr/>
        <w:t>The lecture method is mostly used by teachers in their teaching. The teacher teaches</w:t>
      </w:r>
      <w:r>
        <w:rPr>
          <w:spacing w:val="1"/>
        </w:rPr>
        <w:t> </w:t>
      </w:r>
      <w:r>
        <w:rPr/>
        <w:t>directly from prepared notes with little or no movement, and sometimes with charts or</w:t>
      </w:r>
      <w:r>
        <w:rPr>
          <w:spacing w:val="1"/>
        </w:rPr>
        <w:t> </w:t>
      </w:r>
      <w:r>
        <w:rPr/>
        <w:t>graphs. It is a one-way flow of communication from the teacher to the student. It is</w:t>
      </w:r>
      <w:r>
        <w:rPr>
          <w:spacing w:val="1"/>
        </w:rPr>
        <w:t> </w:t>
      </w:r>
      <w:r>
        <w:rPr/>
        <w:t>teacher-centered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talking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teacher, while the students remains passive listeners taking down notes. It is referred to as</w:t>
      </w:r>
      <w:r>
        <w:rPr>
          <w:spacing w:val="1"/>
        </w:rPr>
        <w:t> </w:t>
      </w:r>
      <w:r>
        <w:rPr/>
        <w:t>didactic</w:t>
      </w:r>
      <w:r>
        <w:rPr>
          <w:spacing w:val="-2"/>
        </w:rPr>
        <w:t> </w:t>
      </w:r>
      <w:r>
        <w:rPr/>
        <w:t>approach or talk-chalk (NOUN, 2006).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 w:firstLine="719"/>
        <w:jc w:val="both"/>
      </w:pPr>
      <w:r>
        <w:rPr/>
        <w:t>The</w:t>
      </w:r>
      <w:r>
        <w:rPr>
          <w:spacing w:val="56"/>
        </w:rPr>
        <w:t> </w:t>
      </w:r>
      <w:r>
        <w:rPr/>
        <w:t>lecture</w:t>
      </w:r>
      <w:r>
        <w:rPr>
          <w:spacing w:val="57"/>
        </w:rPr>
        <w:t> </w:t>
      </w:r>
      <w:r>
        <w:rPr/>
        <w:t>method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teaching</w:t>
      </w:r>
      <w:r>
        <w:rPr>
          <w:spacing w:val="56"/>
        </w:rPr>
        <w:t> </w:t>
      </w:r>
      <w:r>
        <w:rPr/>
        <w:t>is</w:t>
      </w:r>
      <w:r>
        <w:rPr>
          <w:spacing w:val="59"/>
        </w:rPr>
        <w:t> </w:t>
      </w:r>
      <w:r>
        <w:rPr/>
        <w:t>an</w:t>
      </w:r>
      <w:r>
        <w:rPr>
          <w:spacing w:val="57"/>
        </w:rPr>
        <w:t> </w:t>
      </w:r>
      <w:r>
        <w:rPr/>
        <w:t>economic</w:t>
      </w:r>
      <w:r>
        <w:rPr>
          <w:spacing w:val="57"/>
        </w:rPr>
        <w:t> </w:t>
      </w:r>
      <w:r>
        <w:rPr/>
        <w:t>means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transmitting</w:t>
      </w:r>
      <w:r>
        <w:rPr>
          <w:spacing w:val="3"/>
        </w:rPr>
        <w:t> </w:t>
      </w:r>
      <w:r>
        <w:rPr/>
        <w:t>factual</w:t>
      </w:r>
      <w:r>
        <w:rPr>
          <w:spacing w:val="-58"/>
        </w:rPr>
        <w:t> </w:t>
      </w:r>
      <w:r>
        <w:rPr/>
        <w:t>information to a large audience though there is no guarantee that effective learning will</w:t>
      </w:r>
      <w:r>
        <w:rPr>
          <w:spacing w:val="1"/>
        </w:rPr>
        <w:t> </w:t>
      </w:r>
      <w:r>
        <w:rPr/>
        <w:t>take place. The teacher may ask few or no question in the process. It does not require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resource.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denied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of developing manipulative skill. The lecture method is only concerned with</w:t>
      </w:r>
      <w:r>
        <w:rPr>
          <w:spacing w:val="1"/>
        </w:rPr>
        <w:t> </w:t>
      </w:r>
      <w:r>
        <w:rPr/>
        <w:t>verbal presentation of concept and ideas to the learners. Lecture method is automatic in</w:t>
      </w:r>
      <w:r>
        <w:rPr>
          <w:spacing w:val="1"/>
        </w:rPr>
        <w:t> </w:t>
      </w:r>
      <w:r>
        <w:rPr/>
        <w:t>form, it allows little or no room for active students participation, and gives little or no</w:t>
      </w:r>
      <w:r>
        <w:rPr>
          <w:spacing w:val="1"/>
        </w:rPr>
        <w:t> </w:t>
      </w:r>
      <w:r>
        <w:rPr/>
        <w:t>feedback to the teacher as to the effectiveness of his presentation (Ann, 2004). Lecture</w:t>
      </w:r>
      <w:r>
        <w:rPr>
          <w:spacing w:val="1"/>
        </w:rPr>
        <w:t> </w:t>
      </w:r>
      <w:r>
        <w:rPr/>
        <w:t>method is widely used in Nigerian Secondary School system, but it does not result in a</w:t>
      </w:r>
      <w:r>
        <w:rPr>
          <w:spacing w:val="1"/>
        </w:rPr>
        <w:t> </w:t>
      </w:r>
      <w:r>
        <w:rPr/>
        <w:t>noticeable change in attitude held, while retention of information after lecture by students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minimal in terms of</w:t>
      </w:r>
      <w:r>
        <w:rPr>
          <w:spacing w:val="1"/>
        </w:rPr>
        <w:t> </w:t>
      </w:r>
      <w:r>
        <w:rPr/>
        <w:t>content.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The lecture method of teaching irrespective of the different views of authors is still</w:t>
      </w:r>
      <w:r>
        <w:rPr>
          <w:spacing w:val="-57"/>
        </w:rPr>
        <w:t> </w:t>
      </w:r>
      <w:r>
        <w:rPr/>
        <w:t>the most widely used form of teaching. Therefore, the method (NOUN, 2006) has the</w:t>
      </w:r>
      <w:r>
        <w:rPr>
          <w:spacing w:val="1"/>
        </w:rPr>
        <w:t> </w:t>
      </w:r>
      <w:r>
        <w:rPr/>
        <w:t>following advantages:</w:t>
      </w:r>
      <w:r>
        <w:rPr>
          <w:spacing w:val="60"/>
        </w:rPr>
        <w:t> </w:t>
      </w:r>
      <w:r>
        <w:rPr/>
        <w:t>It allows a teacher to deal extensively with the topic being treated;</w:t>
      </w:r>
      <w:r>
        <w:rPr>
          <w:spacing w:val="1"/>
        </w:rPr>
        <w:t> </w:t>
      </w:r>
      <w:r>
        <w:rPr/>
        <w:t>It is cheap to operate; It is more appropriate with adult groups because it require the ability</w:t>
      </w:r>
      <w:r>
        <w:rPr>
          <w:spacing w:val="-57"/>
        </w:rPr>
        <w:t> </w:t>
      </w:r>
      <w:r>
        <w:rPr/>
        <w:t>of an audience to assimilate information as it is presented; It can be used to handle large</w:t>
      </w:r>
      <w:r>
        <w:rPr>
          <w:spacing w:val="1"/>
        </w:rPr>
        <w:t> </w:t>
      </w:r>
      <w:r>
        <w:rPr/>
        <w:t>class; The teacher can deliver his lecture in any type of classroom</w:t>
      </w:r>
      <w:r>
        <w:rPr>
          <w:spacing w:val="60"/>
        </w:rPr>
        <w:t> </w:t>
      </w:r>
      <w:r>
        <w:rPr/>
        <w:t>situation. It may be in</w:t>
      </w:r>
      <w:r>
        <w:rPr>
          <w:spacing w:val="1"/>
        </w:rPr>
        <w:t> </w:t>
      </w:r>
      <w:r>
        <w:rPr/>
        <w:t>an open</w:t>
      </w:r>
      <w:r>
        <w:rPr>
          <w:spacing w:val="1"/>
        </w:rPr>
        <w:t> </w:t>
      </w:r>
      <w:r>
        <w:rPr/>
        <w:t>space, or in</w:t>
      </w:r>
      <w:r>
        <w:rPr>
          <w:spacing w:val="1"/>
        </w:rPr>
        <w:t> </w:t>
      </w:r>
      <w:r>
        <w:rPr/>
        <w:t>a hall without teaching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for instance,</w:t>
      </w:r>
      <w:r>
        <w:rPr>
          <w:spacing w:val="1"/>
        </w:rPr>
        <w:t> </w:t>
      </w:r>
      <w:r>
        <w:rPr/>
        <w:t>sports pavilion;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can be</w:t>
      </w:r>
      <w:r>
        <w:rPr>
          <w:spacing w:val="-57"/>
        </w:rPr>
        <w:t> </w:t>
      </w:r>
      <w:r>
        <w:rPr/>
        <w:t>used to introduce new topic; and It saves time and energy: It is not expensive as only the</w:t>
      </w:r>
      <w:r>
        <w:rPr>
          <w:spacing w:val="1"/>
        </w:rPr>
        <w:t> </w:t>
      </w:r>
      <w:r>
        <w:rPr/>
        <w:t>chalk is required. Good command of English and boldness saves the teacher a lot of</w:t>
      </w:r>
      <w:r>
        <w:rPr>
          <w:spacing w:val="1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class.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Lecture method is not effective for the following reasons: It is not suitable for</w:t>
      </w:r>
      <w:r>
        <w:rPr>
          <w:spacing w:val="1"/>
        </w:rPr>
        <w:t> </w:t>
      </w:r>
      <w:r>
        <w:rPr/>
        <w:t>children especially in the primary and secondary schools if the topic being treated is not</w:t>
      </w:r>
      <w:r>
        <w:rPr>
          <w:spacing w:val="1"/>
        </w:rPr>
        <w:t> </w:t>
      </w:r>
      <w:r>
        <w:rPr/>
        <w:t>interesting,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sleep-off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class;</w:t>
      </w:r>
      <w:r>
        <w:rPr>
          <w:spacing w:val="9"/>
        </w:rPr>
        <w:t> </w:t>
      </w:r>
      <w:r>
        <w:rPr/>
        <w:t>It</w:t>
      </w:r>
      <w:r>
        <w:rPr>
          <w:spacing w:val="8"/>
        </w:rPr>
        <w:t> </w:t>
      </w:r>
      <w:r>
        <w:rPr/>
        <w:t>does</w:t>
      </w:r>
      <w:r>
        <w:rPr>
          <w:spacing w:val="8"/>
        </w:rPr>
        <w:t> </w:t>
      </w:r>
      <w:r>
        <w:rPr/>
        <w:t>not</w:t>
      </w:r>
      <w:r>
        <w:rPr>
          <w:spacing w:val="8"/>
        </w:rPr>
        <w:t> </w:t>
      </w:r>
      <w:r>
        <w:rPr/>
        <w:t>promote</w:t>
      </w:r>
      <w:r>
        <w:rPr>
          <w:spacing w:val="8"/>
        </w:rPr>
        <w:t> </w:t>
      </w:r>
      <w:r>
        <w:rPr/>
        <w:t>meaningful</w:t>
      </w:r>
      <w:r>
        <w:rPr>
          <w:spacing w:val="9"/>
        </w:rPr>
        <w:t> </w:t>
      </w:r>
      <w:r>
        <w:rPr/>
        <w:t>learning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of economics concepts; Students are passive listeners that is, they do not participate in the</w:t>
      </w:r>
      <w:r>
        <w:rPr>
          <w:spacing w:val="1"/>
        </w:rPr>
        <w:t> </w:t>
      </w:r>
      <w:r>
        <w:rPr/>
        <w:t>teaching/learning process, so retention is difficult; The teacher may become the centre of</w:t>
      </w:r>
      <w:r>
        <w:rPr>
          <w:spacing w:val="1"/>
        </w:rPr>
        <w:t> </w:t>
      </w:r>
      <w:r>
        <w:rPr/>
        <w:t>attention because students did not participate in the class; and It encourage memorization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(rote</w:t>
      </w:r>
      <w:r>
        <w:rPr>
          <w:spacing w:val="1"/>
        </w:rPr>
        <w:t> </w:t>
      </w:r>
      <w:r>
        <w:rPr/>
        <w:t>learning)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economics concepts. In view of the above stated reasons, lecture method should be used</w:t>
      </w:r>
      <w:r>
        <w:rPr>
          <w:spacing w:val="1"/>
        </w:rPr>
        <w:t> </w:t>
      </w:r>
      <w:r>
        <w:rPr/>
        <w:t>with other methods of teaching to help the students‘ participate fully and be active in the</w:t>
      </w:r>
      <w:r>
        <w:rPr>
          <w:spacing w:val="1"/>
        </w:rPr>
        <w:t> </w:t>
      </w:r>
      <w:r>
        <w:rPr/>
        <w:t>lesson. The teacher should avoid coverage of too much topics as coverage of too many</w:t>
      </w:r>
      <w:r>
        <w:rPr>
          <w:spacing w:val="1"/>
        </w:rPr>
        <w:t> </w:t>
      </w:r>
      <w:r>
        <w:rPr/>
        <w:t>topics leads to boredom and confusion on the part of the learners. Encourage student</w:t>
      </w:r>
      <w:r>
        <w:rPr>
          <w:spacing w:val="1"/>
        </w:rPr>
        <w:t> </w:t>
      </w:r>
      <w:r>
        <w:rPr/>
        <w:t>participation in class by asking them questions and giving them time to make comments.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lesson, the teacher should summarize</w:t>
      </w:r>
      <w:r>
        <w:rPr>
          <w:spacing w:val="-2"/>
        </w:rPr>
        <w:t> </w:t>
      </w:r>
      <w:r>
        <w:rPr/>
        <w:t>and give</w:t>
      </w:r>
      <w:r>
        <w:rPr>
          <w:spacing w:val="1"/>
        </w:rPr>
        <w:t> </w:t>
      </w:r>
      <w:r>
        <w:rPr/>
        <w:t>assignment.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r>
        <w:rPr/>
        <w:t>Project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19"/>
        <w:jc w:val="both"/>
      </w:pPr>
      <w:r>
        <w:rPr/>
        <w:t>Project method is used by teachers to individualize instructions. Here, students are</w:t>
      </w:r>
      <w:r>
        <w:rPr>
          <w:spacing w:val="1"/>
        </w:rPr>
        <w:t> </w:t>
      </w:r>
      <w:r>
        <w:rPr/>
        <w:t>required to look for topics of special interest to them and investigate solutions using</w:t>
      </w:r>
      <w:r>
        <w:rPr>
          <w:spacing w:val="1"/>
        </w:rPr>
        <w:t> </w:t>
      </w:r>
      <w:r>
        <w:rPr/>
        <w:t>projects. Project is one of the activity-based of teaching economics which local resources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idea of one of the great educators John Dewey, an American, Dewey argued</w:t>
      </w:r>
      <w:r>
        <w:rPr>
          <w:spacing w:val="1"/>
        </w:rPr>
        <w:t> </w:t>
      </w:r>
      <w:r>
        <w:rPr/>
        <w:t>that education should not prepare a child for future that is unknown, but rather that it</w:t>
      </w:r>
      <w:r>
        <w:rPr>
          <w:spacing w:val="1"/>
        </w:rPr>
        <w:t> </w:t>
      </w:r>
      <w:r>
        <w:rPr/>
        <w:t>should fit him rightly into his society. One of the best ways to do this is to allow the child</w:t>
      </w:r>
      <w:r>
        <w:rPr>
          <w:spacing w:val="1"/>
        </w:rPr>
        <w:t> </w:t>
      </w:r>
      <w:r>
        <w:rPr/>
        <w:t>to take full part in the life of community and wider neighbourhood. Later, the followers of</w:t>
      </w:r>
      <w:r>
        <w:rPr>
          <w:spacing w:val="1"/>
        </w:rPr>
        <w:t>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/>
        <w:t>y</w:t>
      </w:r>
      <w:r>
        <w:rPr>
          <w:spacing w:val="2"/>
        </w:rPr>
        <w:t> </w:t>
      </w:r>
      <w:r>
        <w:rPr/>
        <w:t>fu</w:t>
      </w:r>
      <w:r>
        <w:rPr>
          <w:spacing w:val="-2"/>
        </w:rPr>
        <w:t>r</w:t>
      </w:r>
      <w:r>
        <w:rPr/>
        <w:t>ther</w:t>
      </w:r>
      <w:r>
        <w:rPr>
          <w:spacing w:val="3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loped</w:t>
      </w:r>
      <w:r>
        <w:rPr>
          <w:spacing w:val="6"/>
        </w:rPr>
        <w:t> </w:t>
      </w:r>
      <w:r>
        <w:rPr/>
        <w:t>thi</w:t>
      </w:r>
      <w:r>
        <w:rPr>
          <w:w w:val="99"/>
        </w:rPr>
        <w:t>s</w:t>
      </w:r>
      <w:r>
        <w:rPr>
          <w:spacing w:val="4"/>
        </w:rPr>
        <w:t> </w:t>
      </w:r>
      <w:r>
        <w:rPr/>
        <w:t>idea</w:t>
      </w:r>
      <w:r>
        <w:rPr>
          <w:spacing w:val="5"/>
        </w:rPr>
        <w:t> </w:t>
      </w:r>
      <w:r>
        <w:rPr/>
        <w:t>into</w:t>
      </w:r>
      <w:r>
        <w:rPr>
          <w:spacing w:val="4"/>
        </w:rPr>
        <w:t> 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</w:t>
      </w:r>
      <w:r>
        <w:rPr>
          <w:spacing w:val="5"/>
        </w:rPr>
        <w:t> </w:t>
      </w:r>
      <w:r>
        <w:rPr>
          <w:spacing w:val="-1"/>
        </w:rPr>
        <w:t>w</w:t>
      </w:r>
      <w:r>
        <w:rPr/>
        <w:t>e</w:t>
      </w:r>
      <w:r>
        <w:rPr>
          <w:spacing w:val="3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</w:rPr>
        <w:t>sc</w:t>
      </w:r>
      <w:r>
        <w:rPr/>
        <w:t>hools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2"/>
        </w:rPr>
        <w:t>j</w:t>
      </w:r>
      <w:r>
        <w:rPr>
          <w:spacing w:val="-1"/>
        </w:rPr>
        <w:t>ec</w:t>
      </w:r>
      <w:r>
        <w:rPr/>
        <w:t>t</w:t>
      </w:r>
      <w:r>
        <w:rPr>
          <w:spacing w:val="5"/>
        </w:rPr>
        <w:t> </w:t>
      </w:r>
      <w:r>
        <w:rPr/>
        <w:t>method:</w:t>
      </w:r>
      <w:r>
        <w:rPr>
          <w:spacing w:val="5"/>
        </w:rPr>
        <w:t> </w:t>
      </w:r>
      <w:r>
        <w:rPr/>
        <w:t>put it in another form, a school projects it is the cooperative study of real life situation over</w:t>
      </w:r>
      <w:r>
        <w:rPr>
          <w:spacing w:val="1"/>
        </w:rPr>
        <w:t> </w:t>
      </w:r>
      <w:r>
        <w:rPr/>
        <w:t>situation by either a class or the whole school, usually under the expert guidance of a</w:t>
      </w:r>
      <w:r>
        <w:rPr>
          <w:spacing w:val="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(Bello,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cited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Iwuji,</w:t>
      </w:r>
      <w:r>
        <w:rPr>
          <w:spacing w:val="-1"/>
        </w:rPr>
        <w:t> </w:t>
      </w:r>
      <w:r>
        <w:rPr/>
        <w:t>2012). Sometimes</w:t>
      </w:r>
      <w:r>
        <w:rPr>
          <w:spacing w:val="-1"/>
        </w:rPr>
        <w:t> </w:t>
      </w:r>
      <w:r>
        <w:rPr/>
        <w:t>students obtain</w:t>
      </w:r>
      <w:r>
        <w:rPr>
          <w:spacing w:val="-1"/>
        </w:rPr>
        <w:t> </w:t>
      </w:r>
      <w:r>
        <w:rPr/>
        <w:t>topics for the</w:t>
      </w:r>
      <w:r>
        <w:rPr>
          <w:spacing w:val="-1"/>
        </w:rPr>
        <w:t> </w:t>
      </w:r>
      <w:r>
        <w:rPr/>
        <w:t>project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0"/>
        <w:jc w:val="both"/>
      </w:pPr>
      <w:r>
        <w:rPr/>
        <w:t>work from the sources available. The teacher is expected to guide them where necessary.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1"/>
        </w:rPr>
        <w:t> </w:t>
      </w:r>
      <w:r>
        <w:rPr/>
        <w:t>method</w:t>
      </w:r>
      <w:r>
        <w:rPr>
          <w:spacing w:val="1"/>
        </w:rPr>
        <w:t> </w:t>
      </w:r>
      <w:r>
        <w:rPr/>
        <w:t>could take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week, month, or even</w:t>
      </w:r>
      <w:r>
        <w:rPr>
          <w:spacing w:val="-1"/>
        </w:rPr>
        <w:t> </w:t>
      </w:r>
      <w:r>
        <w:rPr/>
        <w:t>some</w:t>
      </w:r>
      <w:r>
        <w:rPr>
          <w:spacing w:val="2"/>
        </w:rPr>
        <w:t> </w:t>
      </w:r>
      <w:r>
        <w:rPr/>
        <w:t>years (Abdullahi,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spacing w:line="480" w:lineRule="auto" w:before="194"/>
        <w:ind w:right="1306" w:firstLine="719"/>
        <w:jc w:val="both"/>
      </w:pPr>
      <w:r>
        <w:rPr/>
        <w:t>Ajoma (2009), described the project method as a student-centre method of teaching</w:t>
      </w:r>
      <w:r>
        <w:rPr>
          <w:spacing w:val="-57"/>
        </w:rPr>
        <w:t> </w:t>
      </w:r>
      <w:r>
        <w:rPr/>
        <w:t>and learning of Economics in which learners are allowed a great deal of involvement right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participation and quick assimilation of skills. Mill (2007), saw the project method of</w:t>
      </w:r>
      <w:r>
        <w:rPr>
          <w:spacing w:val="1"/>
        </w:rPr>
        <w:t> </w:t>
      </w:r>
      <w:r>
        <w:rPr/>
        <w:t>teaching as the most effective ways of arousing students interests. The use of the project</w:t>
      </w:r>
      <w:r>
        <w:rPr>
          <w:spacing w:val="1"/>
        </w:rPr>
        <w:t> </w:t>
      </w:r>
      <w:r>
        <w:rPr/>
        <w:t>method of teaching can help students to be innovative, thoughtful and creative, since they</w:t>
      </w:r>
      <w:r>
        <w:rPr>
          <w:spacing w:val="1"/>
        </w:rPr>
        <w:t> </w:t>
      </w:r>
      <w:r>
        <w:rPr/>
        <w:t>are fully engaged in the learning process. Howell and Mordini (2003), affirmed that the</w:t>
      </w:r>
      <w:r>
        <w:rPr>
          <w:spacing w:val="1"/>
        </w:rPr>
        <w:t> </w:t>
      </w:r>
      <w:r>
        <w:rPr/>
        <w:t>project method of teaching serves the interest of the students best by utilizing problem-</w:t>
      </w:r>
      <w:r>
        <w:rPr>
          <w:spacing w:val="1"/>
        </w:rPr>
        <w:t> </w:t>
      </w:r>
      <w:r>
        <w:rPr/>
        <w:t>solving 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progressing through</w:t>
      </w:r>
      <w:r>
        <w:rPr>
          <w:spacing w:val="1"/>
        </w:rPr>
        <w:t> </w:t>
      </w:r>
      <w:r>
        <w:rPr/>
        <w:t>the steps</w:t>
      </w:r>
      <w:r>
        <w:rPr>
          <w:spacing w:val="1"/>
        </w:rPr>
        <w:t> </w:t>
      </w:r>
      <w:r>
        <w:rPr/>
        <w:t>of investigation,</w:t>
      </w:r>
      <w:r>
        <w:rPr>
          <w:spacing w:val="1"/>
        </w:rPr>
        <w:t> </w:t>
      </w:r>
      <w:r>
        <w:rPr/>
        <w:t>planning,</w:t>
      </w:r>
      <w:r>
        <w:rPr>
          <w:spacing w:val="-1"/>
        </w:rPr>
        <w:t> </w:t>
      </w:r>
      <w:r>
        <w:rPr/>
        <w:t>testing, evaluation and improving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project fabrication.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Ahmed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advantages: It creates and sustains the learner‘s interest because they will be engaged in</w:t>
      </w:r>
      <w:r>
        <w:rPr>
          <w:spacing w:val="1"/>
        </w:rPr>
        <w:t> </w:t>
      </w:r>
      <w:r>
        <w:rPr/>
        <w:t>meaningful activities; It is a problem-solving exercise/method; and It makes learning of</w:t>
      </w:r>
      <w:r>
        <w:rPr>
          <w:spacing w:val="1"/>
        </w:rPr>
        <w:t> </w:t>
      </w:r>
      <w:r>
        <w:rPr/>
        <w:t>Economics real and as practical as possible. Project method has been criticised on 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that: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confusion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supervision are faulty; Identification and selection of projects is difficult for most teachers;</w:t>
      </w:r>
      <w:r>
        <w:rPr>
          <w:spacing w:val="-57"/>
        </w:rPr>
        <w:t> </w:t>
      </w:r>
      <w:r>
        <w:rPr/>
        <w:t>and It may be costly in terms of human and material resources that may be required for the</w:t>
      </w:r>
      <w:r>
        <w:rPr>
          <w:spacing w:val="-57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project.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r>
        <w:rPr/>
        <w:t>Field</w:t>
      </w:r>
      <w:r>
        <w:rPr>
          <w:spacing w:val="-3"/>
        </w:rPr>
        <w:t> </w:t>
      </w:r>
      <w:r>
        <w:rPr/>
        <w:t>Trip/Excursion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line="552" w:lineRule="exact" w:before="54"/>
        <w:ind w:right="1307" w:firstLine="719"/>
        <w:jc w:val="both"/>
      </w:pPr>
      <w:r>
        <w:rPr/>
        <w:t>Field trip is any learning activity carried out by a group of learners outside the</w:t>
      </w:r>
      <w:r>
        <w:rPr>
          <w:spacing w:val="1"/>
        </w:rPr>
        <w:t> </w:t>
      </w:r>
      <w:r>
        <w:rPr/>
        <w:t>classroom under a close supervision of the teacher. It involves taking students outside the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setting</w:t>
      </w:r>
      <w:r>
        <w:rPr>
          <w:spacing w:val="-3"/>
        </w:rPr>
        <w:t> </w:t>
      </w:r>
      <w:r>
        <w:rPr/>
        <w:t>to have</w:t>
      </w:r>
      <w:r>
        <w:rPr>
          <w:spacing w:val="1"/>
        </w:rPr>
        <w:t> </w:t>
      </w:r>
      <w:r>
        <w:rPr/>
        <w:t>first hand</w:t>
      </w:r>
      <w:r>
        <w:rPr>
          <w:spacing w:val="3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what happens in our environment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real</w:t>
      </w:r>
    </w:p>
    <w:p>
      <w:pPr>
        <w:spacing w:after="0" w:line="552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life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(NOUN,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trip/excursion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outdoors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observations from which the students learn. It could cover a few hours and could last as</w:t>
      </w:r>
      <w:r>
        <w:rPr>
          <w:spacing w:val="1"/>
        </w:rPr>
        <w:t> </w:t>
      </w:r>
      <w:r>
        <w:rPr/>
        <w:t>long as a couple of weeks. Field trip could take the form of a mere walk from the school to</w:t>
      </w:r>
      <w:r>
        <w:rPr>
          <w:spacing w:val="-57"/>
        </w:rPr>
        <w:t> </w:t>
      </w:r>
      <w:r>
        <w:rPr/>
        <w:t>public places of interest such as the kings‘ palace, railway station, financial institutions,</w:t>
      </w:r>
      <w:r>
        <w:rPr>
          <w:spacing w:val="1"/>
        </w:rPr>
        <w:t> </w:t>
      </w:r>
      <w:r>
        <w:rPr/>
        <w:t>airport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post-office</w:t>
      </w:r>
      <w:r>
        <w:rPr>
          <w:spacing w:val="36"/>
        </w:rPr>
        <w:t> </w:t>
      </w:r>
      <w:r>
        <w:rPr/>
        <w:t>all</w:t>
      </w:r>
      <w:r>
        <w:rPr>
          <w:spacing w:val="36"/>
        </w:rPr>
        <w:t> </w:t>
      </w:r>
      <w:r>
        <w:rPr/>
        <w:t>within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neighbourhood.</w:t>
      </w:r>
      <w:r>
        <w:rPr>
          <w:spacing w:val="37"/>
        </w:rPr>
        <w:t> </w:t>
      </w:r>
      <w:r>
        <w:rPr/>
        <w:t>Experiences</w:t>
      </w:r>
      <w:r>
        <w:rPr>
          <w:spacing w:val="36"/>
        </w:rPr>
        <w:t> </w:t>
      </w:r>
      <w:r>
        <w:rPr/>
        <w:t>acquired</w:t>
      </w:r>
      <w:r>
        <w:rPr>
          <w:spacing w:val="37"/>
        </w:rPr>
        <w:t> </w:t>
      </w:r>
      <w:r>
        <w:rPr/>
        <w:t>during</w:t>
      </w:r>
      <w:r>
        <w:rPr>
          <w:spacing w:val="36"/>
        </w:rPr>
        <w:t> </w:t>
      </w:r>
      <w:r>
        <w:rPr/>
        <w:t>field</w:t>
      </w:r>
      <w:r>
        <w:rPr>
          <w:spacing w:val="-58"/>
        </w:rPr>
        <w:t> </w:t>
      </w:r>
      <w:r>
        <w:rPr/>
        <w:t>trip are usually long lasting and cannot be easily forgotten by the students. In preparing for</w:t>
      </w:r>
      <w:r>
        <w:rPr>
          <w:spacing w:val="-57"/>
        </w:rPr>
        <w:t> </w:t>
      </w:r>
      <w:r>
        <w:rPr/>
        <w:t>a field trip, the purpose must be clearly stated; permission must be obtained from the</w:t>
      </w:r>
      <w:r>
        <w:rPr>
          <w:spacing w:val="1"/>
        </w:rPr>
        <w:t> </w:t>
      </w:r>
      <w:r>
        <w:rPr/>
        <w:t>school authority, parents and the place of visit. If a trip will last more than one day,</w:t>
      </w:r>
      <w:r>
        <w:rPr>
          <w:spacing w:val="1"/>
        </w:rPr>
        <w:t> </w:t>
      </w:r>
      <w:r>
        <w:rPr/>
        <w:t>adequate preparation must be made for accommodation, feeding and other facilities. It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(Adu,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carefully</w:t>
      </w:r>
      <w:r>
        <w:rPr>
          <w:spacing w:val="-57"/>
        </w:rPr>
        <w:t> </w:t>
      </w:r>
      <w:r>
        <w:rPr/>
        <w:t>supervise the students during the trip. The assistance of a guide is also needed. After the</w:t>
      </w:r>
      <w:r>
        <w:rPr>
          <w:spacing w:val="1"/>
        </w:rPr>
        <w:t> </w:t>
      </w:r>
      <w:r>
        <w:rPr/>
        <w:t>trip</w:t>
      </w:r>
      <w:r>
        <w:rPr>
          <w:spacing w:val="-1"/>
        </w:rPr>
        <w:t> </w:t>
      </w:r>
      <w:r>
        <w:rPr/>
        <w:t>students should discuss and report their</w:t>
      </w:r>
      <w:r>
        <w:rPr>
          <w:spacing w:val="1"/>
        </w:rPr>
        <w:t> </w:t>
      </w:r>
      <w:r>
        <w:rPr/>
        <w:t>findings.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Field trip/excursion provides opportunities for direct observations and develops the</w:t>
      </w:r>
      <w:r>
        <w:rPr>
          <w:spacing w:val="-57"/>
        </w:rPr>
        <w:t> </w:t>
      </w:r>
      <w:r>
        <w:rPr/>
        <w:t>skill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keen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of having first hand knowledge of happening in our environment; It helps to</w:t>
      </w:r>
      <w:r>
        <w:rPr>
          <w:spacing w:val="1"/>
        </w:rPr>
        <w:t> </w:t>
      </w:r>
      <w:r>
        <w:rPr/>
        <w:t>generate and sustain</w:t>
      </w:r>
      <w:r>
        <w:rPr>
          <w:spacing w:val="1"/>
        </w:rPr>
        <w:t> </w:t>
      </w:r>
      <w:r>
        <w:rPr/>
        <w:t>student interest in the subject;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aids retention of information since</w:t>
      </w:r>
      <w:r>
        <w:rPr>
          <w:spacing w:val="1"/>
        </w:rPr>
        <w:t> </w:t>
      </w:r>
      <w:r>
        <w:rPr/>
        <w:t>the experiences are long lasting; and It can help the student to develop interest in certain</w:t>
      </w:r>
      <w:r>
        <w:rPr>
          <w:spacing w:val="1"/>
        </w:rPr>
        <w:t> </w:t>
      </w:r>
      <w:r>
        <w:rPr/>
        <w:t>professions.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consuming;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disruptive</w:t>
      </w:r>
      <w:r>
        <w:rPr>
          <w:spacing w:val="1"/>
        </w:rPr>
        <w:t> </w:t>
      </w:r>
      <w:r>
        <w:rPr/>
        <w:t>especially when the field trip lasts several days; it may be a waste of time and resources if</w:t>
      </w:r>
      <w:r>
        <w:rPr>
          <w:spacing w:val="1"/>
        </w:rPr>
        <w:t> </w:t>
      </w:r>
      <w:r>
        <w:rPr/>
        <w:t>not well planned; it is externally difficult to carry out especially when it requires long</w:t>
      </w:r>
      <w:r>
        <w:rPr>
          <w:spacing w:val="1"/>
        </w:rPr>
        <w:t> </w:t>
      </w:r>
      <w:r>
        <w:rPr/>
        <w:t>distance;</w:t>
      </w:r>
      <w:r>
        <w:rPr>
          <w:spacing w:val="1"/>
        </w:rPr>
        <w:t> </w:t>
      </w:r>
      <w:r>
        <w:rPr/>
        <w:t>accident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extra</w:t>
      </w:r>
      <w:r>
        <w:rPr>
          <w:spacing w:val="60"/>
        </w:rPr>
        <w:t> </w:t>
      </w:r>
      <w:r>
        <w:rPr/>
        <w:t>financial</w:t>
      </w:r>
      <w:r>
        <w:rPr>
          <w:spacing w:val="-57"/>
        </w:rPr>
        <w:t> </w:t>
      </w:r>
      <w:r>
        <w:rPr/>
        <w:t>expenses on the part of the school, parents and even the students; and discipline among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1"/>
        </w:rPr>
        <w:t> </w:t>
      </w:r>
      <w:r>
        <w:rPr/>
        <w:t>eroded if care</w:t>
      </w:r>
      <w:r>
        <w:rPr>
          <w:spacing w:val="-1"/>
        </w:rPr>
        <w:t> </w:t>
      </w:r>
      <w:r>
        <w:rPr/>
        <w:t>is not taken.</w:t>
      </w:r>
    </w:p>
    <w:p>
      <w:pPr>
        <w:pStyle w:val="BodyText"/>
        <w:spacing w:before="201"/>
        <w:ind w:left="1682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suggestions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field trip: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72" w:after="0"/>
        <w:ind w:left="1670" w:right="1313" w:hanging="348"/>
        <w:jc w:val="both"/>
        <w:rPr>
          <w:sz w:val="24"/>
        </w:rPr>
      </w:pPr>
      <w:r>
        <w:rPr>
          <w:sz w:val="24"/>
        </w:rPr>
        <w:t>The economics teacher should first discuss the idea of a field trip with the school</w:t>
      </w:r>
      <w:r>
        <w:rPr>
          <w:spacing w:val="1"/>
          <w:sz w:val="24"/>
        </w:rPr>
        <w:t> </w:t>
      </w:r>
      <w:r>
        <w:rPr>
          <w:sz w:val="24"/>
        </w:rPr>
        <w:t>management;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0" w:after="0"/>
        <w:ind w:left="1670" w:right="1310" w:hanging="348"/>
        <w:jc w:val="both"/>
        <w:rPr>
          <w:sz w:val="24"/>
        </w:rPr>
      </w:pPr>
      <w:r>
        <w:rPr>
          <w:sz w:val="24"/>
        </w:rPr>
        <w:t>He/she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write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Chief</w:t>
      </w:r>
      <w:r>
        <w:rPr>
          <w:spacing w:val="1"/>
          <w:sz w:val="24"/>
        </w:rPr>
        <w:t> </w:t>
      </w:r>
      <w:r>
        <w:rPr>
          <w:sz w:val="24"/>
        </w:rPr>
        <w:t>Executive/Managing</w:t>
      </w:r>
      <w:r>
        <w:rPr>
          <w:spacing w:val="1"/>
          <w:sz w:val="24"/>
        </w:rPr>
        <w:t> </w:t>
      </w:r>
      <w:r>
        <w:rPr>
          <w:sz w:val="24"/>
        </w:rPr>
        <w:t>Director,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organization/industries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permission to visit;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0" w:after="0"/>
        <w:ind w:left="1670" w:right="1307" w:hanging="348"/>
        <w:jc w:val="both"/>
        <w:rPr>
          <w:sz w:val="24"/>
        </w:rPr>
      </w:pPr>
      <w:r>
        <w:rPr>
          <w:sz w:val="24"/>
        </w:rPr>
        <w:t>He/she should discuss with the students the aims of the trip, their involvement and</w:t>
      </w:r>
      <w:r>
        <w:rPr>
          <w:spacing w:val="1"/>
          <w:sz w:val="24"/>
        </w:rPr>
        <w:t> </w:t>
      </w:r>
      <w:r>
        <w:rPr>
          <w:sz w:val="24"/>
        </w:rPr>
        <w:t>what they</w:t>
      </w:r>
      <w:r>
        <w:rPr>
          <w:spacing w:val="-5"/>
          <w:sz w:val="24"/>
        </w:rPr>
        <w:t> </w:t>
      </w:r>
      <w:r>
        <w:rPr>
          <w:sz w:val="24"/>
        </w:rPr>
        <w:t>need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trip;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1" w:after="0"/>
        <w:ind w:left="1670" w:right="1311" w:hanging="348"/>
        <w:jc w:val="both"/>
        <w:rPr>
          <w:sz w:val="24"/>
        </w:rPr>
      </w:pPr>
      <w:r>
        <w:rPr>
          <w:sz w:val="24"/>
        </w:rPr>
        <w:t>The students should be informed about the guiding rules of the</w:t>
      </w:r>
      <w:r>
        <w:rPr>
          <w:spacing w:val="60"/>
          <w:sz w:val="24"/>
        </w:rPr>
        <w:t> </w:t>
      </w:r>
      <w:r>
        <w:rPr>
          <w:sz w:val="24"/>
        </w:rPr>
        <w:t>place, dangers,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to look out for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how to report their observation;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0" w:after="0"/>
        <w:ind w:left="1670" w:right="1310" w:hanging="348"/>
        <w:jc w:val="both"/>
        <w:rPr>
          <w:sz w:val="24"/>
        </w:rPr>
      </w:pPr>
      <w:r>
        <w:rPr>
          <w:sz w:val="24"/>
        </w:rPr>
        <w:t>The teacher should carry along first aid box in case any of the students sustain</w:t>
      </w:r>
      <w:r>
        <w:rPr>
          <w:spacing w:val="1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accidents;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0" w:after="0"/>
        <w:ind w:left="1670" w:right="1309" w:hanging="348"/>
        <w:jc w:val="both"/>
        <w:rPr>
          <w:sz w:val="24"/>
        </w:rPr>
      </w:pPr>
      <w:r>
        <w:rPr>
          <w:sz w:val="24"/>
        </w:rPr>
        <w:t>The teacher should make accurate transport arrangement and lodgement in case the</w:t>
      </w:r>
      <w:r>
        <w:rPr>
          <w:spacing w:val="-57"/>
          <w:sz w:val="24"/>
        </w:rPr>
        <w:t> </w:t>
      </w:r>
      <w:r>
        <w:rPr>
          <w:sz w:val="24"/>
        </w:rPr>
        <w:t>trip</w:t>
      </w:r>
      <w:r>
        <w:rPr>
          <w:spacing w:val="-1"/>
          <w:sz w:val="24"/>
        </w:rPr>
        <w:t> </w:t>
      </w:r>
      <w:r>
        <w:rPr>
          <w:sz w:val="24"/>
        </w:rPr>
        <w:t>will last more than one</w:t>
      </w:r>
      <w:r>
        <w:rPr>
          <w:spacing w:val="-2"/>
          <w:sz w:val="24"/>
        </w:rPr>
        <w:t> </w:t>
      </w:r>
      <w:r>
        <w:rPr>
          <w:sz w:val="24"/>
        </w:rPr>
        <w:t>day; and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1" w:after="0"/>
        <w:ind w:left="1670" w:right="1312" w:hanging="348"/>
        <w:jc w:val="both"/>
        <w:rPr>
          <w:sz w:val="24"/>
        </w:rPr>
      </w:pPr>
      <w:r>
        <w:rPr>
          <w:sz w:val="24"/>
        </w:rPr>
        <w:t>After the trip, examine the student on the specimens and</w:t>
      </w:r>
      <w:r>
        <w:rPr>
          <w:spacing w:val="60"/>
          <w:sz w:val="24"/>
        </w:rPr>
        <w:t> </w:t>
      </w:r>
      <w:r>
        <w:rPr>
          <w:sz w:val="24"/>
        </w:rPr>
        <w:t>information collected</w:t>
      </w:r>
      <w:r>
        <w:rPr>
          <w:spacing w:val="1"/>
          <w:sz w:val="24"/>
        </w:rPr>
        <w:t> </w:t>
      </w:r>
      <w:r>
        <w:rPr>
          <w:sz w:val="24"/>
        </w:rPr>
        <w:t>from the trip. This has to be in connection with the report of the trip in order to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-1"/>
          <w:sz w:val="24"/>
        </w:rPr>
        <w:t> </w:t>
      </w:r>
      <w:r>
        <w:rPr>
          <w:sz w:val="24"/>
        </w:rPr>
        <w:t>relation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1"/>
          <w:sz w:val="24"/>
        </w:rPr>
        <w:t> </w:t>
      </w:r>
      <w:r>
        <w:rPr>
          <w:sz w:val="24"/>
        </w:rPr>
        <w:t>from the trip.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r>
        <w:rPr/>
        <w:t>Group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3" w:firstLine="719"/>
        <w:jc w:val="both"/>
      </w:pPr>
      <w:r>
        <w:rPr/>
        <w:t>Group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task,</w:t>
      </w:r>
      <w:r>
        <w:rPr>
          <w:spacing w:val="1"/>
        </w:rPr>
        <w:t> </w:t>
      </w:r>
      <w:r>
        <w:rPr/>
        <w:t>reading,</w:t>
      </w:r>
      <w:r>
        <w:rPr>
          <w:spacing w:val="1"/>
        </w:rPr>
        <w:t> </w:t>
      </w:r>
      <w:r>
        <w:rPr/>
        <w:t>recording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production of items in case of practical activities (Ahmed, 2007). The groups are given</w:t>
      </w:r>
      <w:r>
        <w:rPr>
          <w:spacing w:val="1"/>
        </w:rPr>
        <w:t> </w:t>
      </w:r>
      <w:r>
        <w:rPr/>
        <w:t>definite tasks, enough instructions and the necessary conditions, sometimes group leaders</w:t>
      </w:r>
      <w:r>
        <w:rPr>
          <w:spacing w:val="1"/>
        </w:rPr>
        <w:t> </w:t>
      </w:r>
      <w:r>
        <w:rPr/>
        <w:t>are appointed. They will be reporting to the teacher the observations, problems or question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consultant or guide. He goes round the groups giving them the necessary assistance or</w:t>
      </w:r>
      <w:r>
        <w:rPr>
          <w:spacing w:val="1"/>
        </w:rPr>
        <w:t> </w:t>
      </w:r>
      <w:r>
        <w:rPr/>
        <w:t>answering</w:t>
      </w:r>
      <w:r>
        <w:rPr>
          <w:spacing w:val="21"/>
        </w:rPr>
        <w:t> </w:t>
      </w:r>
      <w:r>
        <w:rPr/>
        <w:t>their</w:t>
      </w:r>
      <w:r>
        <w:rPr>
          <w:spacing w:val="24"/>
        </w:rPr>
        <w:t> </w:t>
      </w:r>
      <w:r>
        <w:rPr/>
        <w:t>questions.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task</w:t>
      </w:r>
      <w:r>
        <w:rPr>
          <w:spacing w:val="24"/>
        </w:rPr>
        <w:t> </w:t>
      </w:r>
      <w:r>
        <w:rPr/>
        <w:t>assigned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group</w:t>
      </w:r>
      <w:r>
        <w:rPr>
          <w:spacing w:val="23"/>
        </w:rPr>
        <w:t> </w:t>
      </w:r>
      <w:r>
        <w:rPr/>
        <w:t>if</w:t>
      </w:r>
      <w:r>
        <w:rPr>
          <w:spacing w:val="24"/>
        </w:rPr>
        <w:t> </w:t>
      </w:r>
      <w:r>
        <w:rPr/>
        <w:t>arranged</w:t>
      </w:r>
      <w:r>
        <w:rPr>
          <w:spacing w:val="25"/>
        </w:rPr>
        <w:t> </w:t>
      </w:r>
      <w:r>
        <w:rPr/>
        <w:t>well</w:t>
      </w:r>
      <w:r>
        <w:rPr>
          <w:spacing w:val="24"/>
        </w:rPr>
        <w:t> </w:t>
      </w:r>
      <w:r>
        <w:rPr/>
        <w:t>will</w:t>
      </w:r>
      <w:r>
        <w:rPr>
          <w:spacing w:val="23"/>
        </w:rPr>
        <w:t> </w:t>
      </w:r>
      <w:r>
        <w:rPr/>
        <w:t>keep</w:t>
      </w:r>
      <w:r>
        <w:rPr>
          <w:spacing w:val="2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learners busy for the period of the lesson and beyond. Group method poses challenges to</w:t>
      </w:r>
      <w:r>
        <w:rPr>
          <w:spacing w:val="1"/>
        </w:rPr>
        <w:t> </w:t>
      </w:r>
      <w:r>
        <w:rPr/>
        <w:t>students because they have to understand or accomplish the work given. According to</w:t>
      </w:r>
      <w:r>
        <w:rPr>
          <w:spacing w:val="1"/>
        </w:rPr>
        <w:t> </w:t>
      </w:r>
      <w:r>
        <w:rPr/>
        <w:t>Mishra (2007), group learning is often called collaborative learning or peer teaching he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fosters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face-to-face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interdependence.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students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to affirm their learning through teaching others and provides students with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styles of teaching</w:t>
      </w:r>
      <w:r>
        <w:rPr>
          <w:spacing w:val="-2"/>
        </w:rPr>
        <w:t> </w:t>
      </w:r>
      <w:r>
        <w:rPr/>
        <w:t>that</w:t>
      </w:r>
      <w:r>
        <w:rPr>
          <w:spacing w:val="2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more accessible to them.</w:t>
      </w:r>
    </w:p>
    <w:p>
      <w:pPr>
        <w:pStyle w:val="BodyText"/>
        <w:spacing w:line="480" w:lineRule="auto" w:before="200"/>
        <w:ind w:right="1310" w:firstLine="719"/>
        <w:jc w:val="both"/>
      </w:pPr>
      <w:r>
        <w:rPr/>
        <w:t>The Dynamic Flight Handbook (2003) defined the group learning method as an</w:t>
      </w:r>
      <w:r>
        <w:rPr>
          <w:spacing w:val="1"/>
        </w:rPr>
        <w:t> </w:t>
      </w:r>
      <w:r>
        <w:rPr/>
        <w:t>instructional strategy which organizes students into small groups so that they can work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numerous research studies in diverse school settings and across a wide range of subject</w:t>
      </w:r>
      <w:r>
        <w:rPr>
          <w:spacing w:val="1"/>
        </w:rPr>
        <w:t> </w:t>
      </w:r>
      <w:r>
        <w:rPr/>
        <w:t>areas, indicate promising possibilities for academic performance with this strategy. For</w:t>
      </w:r>
      <w:r>
        <w:rPr>
          <w:spacing w:val="1"/>
        </w:rPr>
        <w:t> </w:t>
      </w:r>
      <w:r>
        <w:rPr/>
        <w:t>example, advocates have</w:t>
      </w:r>
      <w:r>
        <w:rPr>
          <w:spacing w:val="1"/>
        </w:rPr>
        <w:t> </w:t>
      </w:r>
      <w:r>
        <w:rPr/>
        <w:t>noted that students completing group learning, group tasks 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scores,</w:t>
      </w:r>
      <w:r>
        <w:rPr>
          <w:spacing w:val="1"/>
        </w:rPr>
        <w:t> </w:t>
      </w:r>
      <w:r>
        <w:rPr/>
        <w:t>higher-self-esteem,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comprehension of the subject they are studying. Group learning method ensures students</w:t>
      </w:r>
      <w:r>
        <w:rPr>
          <w:spacing w:val="1"/>
        </w:rPr>
        <w:t> </w:t>
      </w:r>
      <w:r>
        <w:rPr/>
        <w:t>participation in the teaching and learning process instead of being passive and waiting for</w:t>
      </w:r>
      <w:r>
        <w:rPr>
          <w:spacing w:val="1"/>
        </w:rPr>
        <w:t> </w:t>
      </w:r>
      <w:r>
        <w:rPr/>
        <w:t>whatever the teacher has for the lesson, the students in this learning method contribute</w:t>
      </w:r>
      <w:r>
        <w:rPr>
          <w:spacing w:val="1"/>
        </w:rPr>
        <w:t> </w:t>
      </w:r>
      <w:r>
        <w:rPr/>
        <w:t>maximally. Some elements are responsible for the success of this method which according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Johnson cited in</w:t>
      </w:r>
      <w:r>
        <w:rPr>
          <w:spacing w:val="1"/>
        </w:rPr>
        <w:t> </w:t>
      </w:r>
      <w:r>
        <w:rPr/>
        <w:t>Mishra</w:t>
      </w:r>
      <w:r>
        <w:rPr>
          <w:spacing w:val="-2"/>
        </w:rPr>
        <w:t> </w:t>
      </w:r>
      <w:r>
        <w:rPr/>
        <w:t>(2007) are:</w:t>
      </w:r>
    </w:p>
    <w:p>
      <w:pPr>
        <w:pStyle w:val="ListParagraph"/>
        <w:numPr>
          <w:ilvl w:val="0"/>
          <w:numId w:val="10"/>
        </w:numPr>
        <w:tabs>
          <w:tab w:pos="1682" w:val="left" w:leader="none"/>
        </w:tabs>
        <w:spacing w:line="240" w:lineRule="auto" w:before="201" w:after="0"/>
        <w:ind w:left="1682" w:right="0" w:hanging="360"/>
        <w:jc w:val="both"/>
        <w:rPr>
          <w:sz w:val="24"/>
        </w:rPr>
      </w:pPr>
      <w:r>
        <w:rPr>
          <w:sz w:val="24"/>
        </w:rPr>
        <w:t>Positive</w:t>
      </w:r>
      <w:r>
        <w:rPr>
          <w:spacing w:val="-2"/>
          <w:sz w:val="24"/>
        </w:rPr>
        <w:t> </w:t>
      </w:r>
      <w:r>
        <w:rPr>
          <w:sz w:val="24"/>
        </w:rPr>
        <w:t>independence: Students</w:t>
      </w:r>
      <w:r>
        <w:rPr>
          <w:spacing w:val="-2"/>
          <w:sz w:val="24"/>
        </w:rPr>
        <w:t> </w:t>
      </w:r>
      <w:r>
        <w:rPr>
          <w:sz w:val="24"/>
        </w:rPr>
        <w:t>feel</w:t>
      </w:r>
      <w:r>
        <w:rPr>
          <w:spacing w:val="-1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own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group‘s</w:t>
      </w:r>
      <w:r>
        <w:rPr>
          <w:spacing w:val="-1"/>
          <w:sz w:val="24"/>
        </w:rPr>
        <w:t> </w:t>
      </w:r>
      <w:r>
        <w:rPr>
          <w:sz w:val="24"/>
        </w:rPr>
        <w:t>effort;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480" w:lineRule="auto" w:before="0" w:after="0"/>
        <w:ind w:left="1670" w:right="1309" w:hanging="348"/>
        <w:jc w:val="left"/>
        <w:rPr>
          <w:sz w:val="24"/>
        </w:rPr>
      </w:pPr>
      <w:r>
        <w:rPr>
          <w:sz w:val="24"/>
        </w:rPr>
        <w:t>Face-to-face</w:t>
      </w:r>
      <w:r>
        <w:rPr>
          <w:spacing w:val="56"/>
          <w:sz w:val="24"/>
        </w:rPr>
        <w:t> </w:t>
      </w:r>
      <w:r>
        <w:rPr>
          <w:sz w:val="24"/>
        </w:rPr>
        <w:t>interaction:</w:t>
      </w:r>
      <w:r>
        <w:rPr>
          <w:spacing w:val="60"/>
          <w:sz w:val="24"/>
        </w:rPr>
        <w:t> </w:t>
      </w:r>
      <w:r>
        <w:rPr>
          <w:sz w:val="24"/>
        </w:rPr>
        <w:t>Students</w:t>
      </w:r>
      <w:r>
        <w:rPr>
          <w:spacing w:val="58"/>
          <w:sz w:val="24"/>
        </w:rPr>
        <w:t> </w:t>
      </w:r>
      <w:r>
        <w:rPr>
          <w:sz w:val="24"/>
        </w:rPr>
        <w:t>encourage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support</w:t>
      </w:r>
      <w:r>
        <w:rPr>
          <w:spacing w:val="57"/>
          <w:sz w:val="24"/>
        </w:rPr>
        <w:t> </w:t>
      </w:r>
      <w:r>
        <w:rPr>
          <w:sz w:val="24"/>
        </w:rPr>
        <w:t>one</w:t>
      </w:r>
      <w:r>
        <w:rPr>
          <w:spacing w:val="58"/>
          <w:sz w:val="24"/>
        </w:rPr>
        <w:t> </w:t>
      </w:r>
      <w:r>
        <w:rPr>
          <w:sz w:val="24"/>
        </w:rPr>
        <w:t>another;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encourages</w:t>
      </w:r>
      <w:r>
        <w:rPr>
          <w:spacing w:val="2"/>
          <w:sz w:val="24"/>
        </w:rPr>
        <w:t> </w:t>
      </w:r>
      <w:r>
        <w:rPr>
          <w:sz w:val="24"/>
        </w:rPr>
        <w:t>discussion and eye</w:t>
      </w:r>
      <w:r>
        <w:rPr>
          <w:spacing w:val="-1"/>
          <w:sz w:val="24"/>
        </w:rPr>
        <w:t> </w:t>
      </w:r>
      <w:r>
        <w:rPr>
          <w:sz w:val="24"/>
        </w:rPr>
        <w:t>contact;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480" w:lineRule="auto" w:before="72" w:after="0"/>
        <w:ind w:left="1670" w:right="1316" w:hanging="348"/>
        <w:jc w:val="both"/>
        <w:rPr>
          <w:sz w:val="24"/>
        </w:rPr>
      </w:pPr>
      <w:r>
        <w:rPr>
          <w:sz w:val="24"/>
        </w:rPr>
        <w:t>Group behaviours: Group members gain direct instruction in the interpersonal,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and collaborative</w:t>
      </w:r>
      <w:r>
        <w:rPr>
          <w:spacing w:val="-2"/>
          <w:sz w:val="24"/>
        </w:rPr>
        <w:t> </w:t>
      </w:r>
      <w:r>
        <w:rPr>
          <w:sz w:val="24"/>
        </w:rPr>
        <w:t>skills needed to</w:t>
      </w:r>
      <w:r>
        <w:rPr>
          <w:spacing w:val="-1"/>
          <w:sz w:val="24"/>
        </w:rPr>
        <w:t> </w:t>
      </w:r>
      <w:r>
        <w:rPr>
          <w:sz w:val="24"/>
        </w:rPr>
        <w:t>work with</w:t>
      </w:r>
      <w:r>
        <w:rPr>
          <w:spacing w:val="3"/>
          <w:sz w:val="24"/>
        </w:rPr>
        <w:t> </w:t>
      </w: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occurs;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482" w:lineRule="auto" w:before="0" w:after="0"/>
        <w:ind w:left="1670" w:right="1315" w:hanging="348"/>
        <w:jc w:val="both"/>
        <w:rPr>
          <w:sz w:val="24"/>
        </w:rPr>
      </w:pPr>
      <w:r>
        <w:rPr>
          <w:sz w:val="24"/>
        </w:rPr>
        <w:t>Group processing: Group members analyze their own and the group‘s ability to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together.</w:t>
      </w:r>
    </w:p>
    <w:p>
      <w:pPr>
        <w:pStyle w:val="BodyText"/>
        <w:spacing w:line="480" w:lineRule="auto" w:before="194"/>
        <w:ind w:right="1308" w:firstLine="707"/>
        <w:jc w:val="both"/>
      </w:pPr>
      <w:r>
        <w:rPr/>
        <w:t>Group learning method changes students‘ and teachers‘ roles in classrooms. The</w:t>
      </w:r>
      <w:r>
        <w:rPr>
          <w:spacing w:val="1"/>
        </w:rPr>
        <w:t> </w:t>
      </w:r>
      <w:r>
        <w:rPr/>
        <w:t>ownership of teaching and learning is shared by groups of students and is no longer the</w:t>
      </w:r>
      <w:r>
        <w:rPr>
          <w:spacing w:val="1"/>
        </w:rPr>
        <w:t> </w:t>
      </w:r>
      <w:r>
        <w:rPr/>
        <w:t>sole responsibility of the teacher. The authority of setting goals, assessing learning and</w:t>
      </w:r>
      <w:r>
        <w:rPr>
          <w:spacing w:val="1"/>
        </w:rPr>
        <w:t> </w:t>
      </w:r>
      <w:r>
        <w:rPr/>
        <w:t>facilitating learning is shared by all. Wachanga and Mwangi (2004) emphasized that the</w:t>
      </w:r>
      <w:r>
        <w:rPr>
          <w:spacing w:val="1"/>
        </w:rPr>
        <w:t> </w:t>
      </w:r>
      <w:r>
        <w:rPr/>
        <w:t>shared responsibility and interaction are likely to generate better inter-group relations, and</w:t>
      </w:r>
      <w:r>
        <w:rPr>
          <w:spacing w:val="1"/>
        </w:rPr>
        <w:t> </w:t>
      </w:r>
      <w:r>
        <w:rPr/>
        <w:t>result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better</w:t>
      </w:r>
      <w:r>
        <w:rPr>
          <w:spacing w:val="14"/>
        </w:rPr>
        <w:t> </w:t>
      </w:r>
      <w:r>
        <w:rPr/>
        <w:t>self-images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histories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poor</w:t>
      </w:r>
      <w:r>
        <w:rPr>
          <w:spacing w:val="14"/>
        </w:rPr>
        <w:t> </w:t>
      </w:r>
      <w:r>
        <w:rPr/>
        <w:t>achievements.</w:t>
      </w:r>
      <w:r>
        <w:rPr>
          <w:spacing w:val="16"/>
        </w:rPr>
        <w:t> </w:t>
      </w:r>
      <w:r>
        <w:rPr/>
        <w:t>Again,</w:t>
      </w:r>
      <w:r>
        <w:rPr>
          <w:spacing w:val="17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 need for proper planning when using group learning method to teach students, else the</w:t>
      </w:r>
      <w:r>
        <w:rPr>
          <w:spacing w:val="1"/>
        </w:rPr>
        <w:t> </w:t>
      </w:r>
      <w:r>
        <w:rPr/>
        <w:t>efforts put in by both the teacher and the students will be fruitless. Mishra (2007) opined</w:t>
      </w:r>
      <w:r>
        <w:rPr>
          <w:spacing w:val="1"/>
        </w:rPr>
        <w:t> </w:t>
      </w:r>
      <w:r>
        <w:rPr/>
        <w:t>that group learning requires good planning in order to be successful. He stated that the</w:t>
      </w:r>
      <w:r>
        <w:rPr>
          <w:spacing w:val="1"/>
        </w:rPr>
        <w:t> </w:t>
      </w:r>
      <w:r>
        <w:rPr/>
        <w:t>following points should be noted: Group work as a learning strategy must be appropriate</w:t>
      </w:r>
      <w:r>
        <w:rPr>
          <w:spacing w:val="1"/>
        </w:rPr>
        <w:t> </w:t>
      </w:r>
      <w:r>
        <w:rPr/>
        <w:t>for the course objective. Moreso, the group task must be clearly outlined, feasible and</w:t>
      </w:r>
      <w:r>
        <w:rPr>
          <w:spacing w:val="1"/>
        </w:rPr>
        <w:t> </w:t>
      </w:r>
      <w:r>
        <w:rPr/>
        <w:t>relevant to the course objectives. It often helps to provide students with an explicit rational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480" w:lineRule="auto" w:before="201"/>
        <w:ind w:right="1309" w:firstLine="707"/>
        <w:jc w:val="both"/>
      </w:pPr>
      <w:r>
        <w:rPr/>
        <w:t>Furthermore, group membership must be determined carefully and positive social</w:t>
      </w:r>
      <w:r>
        <w:rPr>
          <w:spacing w:val="1"/>
        </w:rPr>
        <w:t> </w:t>
      </w:r>
      <w:r>
        <w:rPr/>
        <w:t>interaction within the groups based on instructor awareness of student abilities or social</w:t>
      </w:r>
      <w:r>
        <w:rPr>
          <w:spacing w:val="1"/>
        </w:rPr>
        <w:t> </w:t>
      </w:r>
      <w:r>
        <w:rPr/>
        <w:t>skills, some teachers assign specific roles such as task director, time keeper, social monitor</w:t>
      </w:r>
      <w:r>
        <w:rPr>
          <w:spacing w:val="-57"/>
        </w:rPr>
        <w:t> </w:t>
      </w:r>
      <w:r>
        <w:rPr/>
        <w:t>and reporter to group members. Finally, group work must be assessed appropriately. Some</w:t>
      </w:r>
      <w:r>
        <w:rPr>
          <w:spacing w:val="-57"/>
        </w:rPr>
        <w:t> </w:t>
      </w:r>
      <w:r>
        <w:rPr/>
        <w:t>instructors ask students to rate each other‘s performance and some ask for self-evaluation.</w:t>
      </w:r>
      <w:r>
        <w:rPr>
          <w:spacing w:val="1"/>
        </w:rPr>
        <w:t> </w:t>
      </w:r>
      <w:r>
        <w:rPr/>
        <w:t>Most instructors give students some combination of individual and group grade, although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tasks, one</w:t>
      </w:r>
      <w:r>
        <w:rPr>
          <w:spacing w:val="-1"/>
        </w:rPr>
        <w:t> </w:t>
      </w:r>
      <w:r>
        <w:rPr/>
        <w:t>or the other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chosen.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r>
        <w:rPr/>
        <w:t>Resource</w:t>
      </w:r>
      <w:r>
        <w:rPr>
          <w:spacing w:val="-2"/>
        </w:rPr>
        <w:t> </w:t>
      </w:r>
      <w:r>
        <w:rPr/>
        <w:t>Persons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3" w:firstLine="719"/>
        <w:jc w:val="both"/>
      </w:pPr>
      <w:r>
        <w:rPr/>
        <w:t>One invaluable method of teaching economics is the use of resource persons. 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 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experience. The resource person is expected to explain certain topics to the students as an</w:t>
      </w:r>
      <w:r>
        <w:rPr>
          <w:spacing w:val="1"/>
        </w:rPr>
        <w:t> </w:t>
      </w:r>
      <w:r>
        <w:rPr/>
        <w:t>expert with specialized knowledge in that aspect. This motivates and enriches students of</w:t>
      </w:r>
      <w:r>
        <w:rPr>
          <w:spacing w:val="1"/>
        </w:rPr>
        <w:t> </w:t>
      </w:r>
      <w:r>
        <w:rPr/>
        <w:t>economics and other related subjects in schools. Examples of resource persons in the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of economics</w:t>
      </w:r>
      <w:r>
        <w:rPr>
          <w:spacing w:val="-1"/>
        </w:rPr>
        <w:t> </w:t>
      </w:r>
      <w:r>
        <w:rPr/>
        <w:t>are artisans,</w:t>
      </w:r>
      <w:r>
        <w:rPr>
          <w:spacing w:val="-1"/>
        </w:rPr>
        <w:t> </w:t>
      </w:r>
      <w:r>
        <w:rPr/>
        <w:t>economists, bankers,</w:t>
      </w:r>
      <w:r>
        <w:rPr>
          <w:spacing w:val="-1"/>
        </w:rPr>
        <w:t> </w:t>
      </w:r>
      <w:r>
        <w:rPr/>
        <w:t>tax</w:t>
      </w:r>
      <w:r>
        <w:rPr>
          <w:spacing w:val="1"/>
        </w:rPr>
        <w:t> </w:t>
      </w:r>
      <w:r>
        <w:rPr/>
        <w:t>collectors,</w:t>
      </w:r>
      <w:r>
        <w:rPr>
          <w:spacing w:val="-1"/>
        </w:rPr>
        <w:t> </w:t>
      </w:r>
      <w:r>
        <w:rPr/>
        <w:t>et cetera.</w:t>
      </w:r>
    </w:p>
    <w:p>
      <w:pPr>
        <w:pStyle w:val="BodyText"/>
        <w:spacing w:line="480" w:lineRule="auto" w:before="200"/>
        <w:ind w:right="1310" w:firstLine="719"/>
        <w:jc w:val="both"/>
      </w:pPr>
      <w:r>
        <w:rPr/>
        <w:t>This method of teaching is fascinating to children who are usually exerted to see</w:t>
      </w:r>
      <w:r>
        <w:rPr>
          <w:spacing w:val="1"/>
        </w:rPr>
        <w:t> </w:t>
      </w:r>
      <w:r>
        <w:rPr/>
        <w:t>professionals like bankers, experts in international trades, artisans coming to speak to them</w:t>
      </w:r>
      <w:r>
        <w:rPr>
          <w:spacing w:val="-57"/>
        </w:rPr>
        <w:t> </w:t>
      </w:r>
      <w:r>
        <w:rPr/>
        <w:t>on economics concepts. This also motivates and sustains the interest of the students in the</w:t>
      </w:r>
      <w:r>
        <w:rPr>
          <w:spacing w:val="1"/>
        </w:rPr>
        <w:t> </w:t>
      </w:r>
      <w:r>
        <w:rPr/>
        <w:t>Subject. It exposes students to broad knowledge of subject matter when experts on certain</w:t>
      </w:r>
      <w:r>
        <w:rPr>
          <w:spacing w:val="1"/>
        </w:rPr>
        <w:t> </w:t>
      </w:r>
      <w:r>
        <w:rPr/>
        <w:t>fields give them first hand information which the teacher might not have included in his</w:t>
      </w:r>
      <w:r>
        <w:rPr>
          <w:spacing w:val="1"/>
        </w:rPr>
        <w:t> </w:t>
      </w:r>
      <w:r>
        <w:rPr/>
        <w:t>own teaching. Information from resource persons are usually more current and authentic</w:t>
      </w:r>
      <w:r>
        <w:rPr>
          <w:spacing w:val="1"/>
        </w:rPr>
        <w:t> </w:t>
      </w:r>
      <w:r>
        <w:rPr/>
        <w:t>than those</w:t>
      </w:r>
      <w:r>
        <w:rPr>
          <w:spacing w:val="-1"/>
        </w:rPr>
        <w:t> </w:t>
      </w:r>
      <w:r>
        <w:rPr/>
        <w:t>contained in textbooks.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The time may not be sufficient for the resource person to exhaust the information</w:t>
      </w:r>
      <w:r>
        <w:rPr>
          <w:spacing w:val="1"/>
        </w:rPr>
        <w:t> </w:t>
      </w:r>
      <w:r>
        <w:rPr/>
        <w:t>he has for the students. The time allocated to him may encroach on another lesson and</w:t>
      </w:r>
      <w:r>
        <w:rPr>
          <w:spacing w:val="1"/>
        </w:rPr>
        <w:t> </w:t>
      </w:r>
      <w:r>
        <w:rPr/>
        <w:t>create problems. Sometimes, getting an appropriate resource person can be difficult. The</w:t>
      </w:r>
      <w:r>
        <w:rPr>
          <w:spacing w:val="1"/>
        </w:rPr>
        <w:t> </w:t>
      </w:r>
      <w:r>
        <w:rPr/>
        <w:t>resource persons may also disappoint the school by not turning up. The teacher puts in so</w:t>
      </w:r>
      <w:r>
        <w:rPr>
          <w:spacing w:val="1"/>
        </w:rPr>
        <w:t> </w:t>
      </w:r>
      <w:r>
        <w:rPr/>
        <w:t>much to get the resource person to agree to come. The resource person might not have the</w:t>
      </w:r>
      <w:r>
        <w:rPr>
          <w:spacing w:val="1"/>
        </w:rPr>
        <w:t> </w:t>
      </w:r>
      <w:r>
        <w:rPr/>
        <w:t>requisite pedagogical skills for handling enthusiastic children and this could mess him/her</w:t>
      </w:r>
      <w:r>
        <w:rPr>
          <w:spacing w:val="1"/>
        </w:rPr>
        <w:t> </w:t>
      </w:r>
      <w:r>
        <w:rPr/>
        <w:t>up.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r>
        <w:rPr/>
        <w:t>Questioning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  <w:jc w:val="both"/>
      </w:pPr>
      <w:r>
        <w:rPr/>
        <w:t>Questioning method is sometime referred to as the Socratic Method because it took</w:t>
      </w:r>
      <w:r>
        <w:rPr>
          <w:spacing w:val="-57"/>
        </w:rPr>
        <w:t> </w:t>
      </w:r>
      <w:r>
        <w:rPr/>
        <w:t>its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Socrates.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Aliyu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questioning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where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 develops concepts and thinking by students through developmental questioning.</w:t>
      </w:r>
      <w:r>
        <w:rPr>
          <w:spacing w:val="1"/>
        </w:rPr>
        <w:t> </w:t>
      </w:r>
      <w:r>
        <w:rPr/>
        <w:t>The questions asked by the teacher help the students to think, reason and organize their</w:t>
      </w:r>
      <w:r>
        <w:rPr>
          <w:spacing w:val="1"/>
        </w:rPr>
        <w:t> </w:t>
      </w:r>
      <w:r>
        <w:rPr/>
        <w:t>thoughts to be able to give answers. Fajemidagba (2004), also expressed that Socratic</w:t>
      </w:r>
      <w:r>
        <w:rPr>
          <w:spacing w:val="1"/>
        </w:rPr>
        <w:t> </w:t>
      </w:r>
      <w:r>
        <w:rPr/>
        <w:t>Method</w:t>
      </w:r>
      <w:r>
        <w:rPr>
          <w:spacing w:val="6"/>
        </w:rPr>
        <w:t> </w:t>
      </w:r>
      <w:r>
        <w:rPr>
          <w:w w:val="99"/>
        </w:rPr>
        <w:t>is</w:t>
      </w:r>
      <w:r>
        <w:rPr>
          <w:spacing w:val="7"/>
        </w:rPr>
        <w:t> </w:t>
      </w:r>
      <w:r>
        <w:rPr/>
        <w:t>tr</w:t>
      </w:r>
      <w:r>
        <w:rPr>
          <w:spacing w:val="-2"/>
        </w:rPr>
        <w:t>a</w:t>
      </w:r>
      <w:r>
        <w:rPr/>
        <w:t>nslat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n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/>
        <w:t>qu</w:t>
      </w:r>
      <w:r>
        <w:rPr>
          <w:spacing w:val="-1"/>
        </w:rPr>
        <w:t>est</w:t>
      </w:r>
      <w:r>
        <w:rPr/>
        <w:t>ion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s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r</w:t>
      </w:r>
      <w:r>
        <w:rPr>
          <w:spacing w:val="6"/>
        </w:rPr>
        <w:t> </w:t>
      </w:r>
      <w:r>
        <w:rPr/>
        <w:t>thus: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6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2"/>
        </w:rPr>
        <w:t>s</w:t>
      </w:r>
      <w:r>
        <w:rPr/>
        <w:t>ks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qu</w:t>
      </w:r>
      <w:r>
        <w:rPr>
          <w:spacing w:val="-1"/>
        </w:rPr>
        <w:t>est</w:t>
      </w:r>
      <w:r>
        <w:rPr/>
        <w:t>ion:</w:t>
      </w:r>
      <w:r>
        <w:rPr>
          <w:spacing w:val="7"/>
        </w:rPr>
        <w:t> </w:t>
      </w:r>
      <w:r>
        <w:rPr/>
        <w:t>one students answers‖ the teacher reacts and ask another question which is responded by a</w:t>
      </w:r>
      <w:r>
        <w:rPr>
          <w:spacing w:val="1"/>
        </w:rPr>
        <w:t> </w:t>
      </w:r>
      <w:r>
        <w:rPr/>
        <w:t>second student</w:t>
      </w:r>
      <w:r>
        <w:rPr>
          <w:spacing w:val="1"/>
        </w:rPr>
        <w:t> </w:t>
      </w:r>
      <w:r>
        <w:rPr/>
        <w:t>and so forth‖. The believe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method is</w:t>
      </w:r>
      <w:r>
        <w:rPr>
          <w:spacing w:val="60"/>
        </w:rPr>
        <w:t> </w:t>
      </w:r>
      <w:r>
        <w:rPr/>
        <w:t>extremely valuable</w:t>
      </w:r>
      <w:r>
        <w:rPr>
          <w:spacing w:val="60"/>
        </w:rPr>
        <w:t> </w:t>
      </w:r>
      <w:r>
        <w:rPr/>
        <w:t>as a</w:t>
      </w:r>
      <w:r>
        <w:rPr>
          <w:spacing w:val="1"/>
        </w:rPr>
        <w:t> </w:t>
      </w:r>
      <w:r>
        <w:rPr/>
        <w:t>way to guide developmental thinking, to stimulate creativity, problem-solving, to initiate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 stimulate</w:t>
      </w:r>
      <w:r>
        <w:rPr>
          <w:spacing w:val="-1"/>
        </w:rPr>
        <w:t> </w:t>
      </w:r>
      <w:r>
        <w:rPr/>
        <w:t>quick recall</w:t>
      </w:r>
      <w:r>
        <w:rPr>
          <w:spacing w:val="-1"/>
        </w:rPr>
        <w:t> </w:t>
      </w:r>
      <w:r>
        <w:rPr/>
        <w:t>of requisites</w:t>
      </w:r>
      <w:r>
        <w:rPr>
          <w:spacing w:val="-2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day‘s lesson.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Siagh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Rana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questioning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 process without which no teaching can be effective. They went further to state its</w:t>
      </w:r>
      <w:r>
        <w:rPr>
          <w:spacing w:val="1"/>
        </w:rPr>
        <w:t> </w:t>
      </w:r>
      <w:r>
        <w:rPr/>
        <w:t>advantages: one is that the teacher can easily know through the questions whether his</w:t>
      </w:r>
      <w:r>
        <w:rPr>
          <w:spacing w:val="1"/>
        </w:rPr>
        <w:t> </w:t>
      </w:r>
      <w:r>
        <w:rPr/>
        <w:t>students have followed him or not. Second is that it keeps the students alert and therefore,</w:t>
      </w:r>
      <w:r>
        <w:rPr>
          <w:spacing w:val="1"/>
        </w:rPr>
        <w:t> </w:t>
      </w:r>
      <w:r>
        <w:rPr/>
        <w:t>keep their attention intact. Besides good questions can generate healthy discussions that</w:t>
      </w:r>
      <w:r>
        <w:rPr>
          <w:spacing w:val="1"/>
        </w:rPr>
        <w:t> </w:t>
      </w:r>
      <w:r>
        <w:rPr/>
        <w:t>may lead to a better understanding of the material by the students. Questioning breaks the</w:t>
      </w:r>
      <w:r>
        <w:rPr>
          <w:spacing w:val="1"/>
        </w:rPr>
        <w:t> </w:t>
      </w:r>
      <w:r>
        <w:rPr/>
        <w:t>passivity and monitoring that often pervades in a class as most teachers use lecture method</w:t>
      </w:r>
      <w:r>
        <w:rPr>
          <w:spacing w:val="-57"/>
        </w:rPr>
        <w:t> </w:t>
      </w:r>
      <w:r>
        <w:rPr/>
        <w:t>only. Mishra (2007) asserts</w:t>
      </w:r>
      <w:r>
        <w:rPr>
          <w:spacing w:val="60"/>
        </w:rPr>
        <w:t> </w:t>
      </w:r>
      <w:r>
        <w:rPr/>
        <w:t>that posing questions can be an</w:t>
      </w:r>
      <w:r>
        <w:rPr>
          <w:spacing w:val="60"/>
        </w:rPr>
        <w:t> </w:t>
      </w:r>
      <w:r>
        <w:rPr/>
        <w:t>effective technique. The</w:t>
      </w:r>
      <w:r>
        <w:rPr>
          <w:spacing w:val="1"/>
        </w:rPr>
        <w:t> </w:t>
      </w:r>
      <w:r>
        <w:rPr/>
        <w:t>author</w:t>
      </w:r>
      <w:r>
        <w:rPr>
          <w:spacing w:val="-1"/>
        </w:rPr>
        <w:t> </w:t>
      </w:r>
      <w:r>
        <w:rPr/>
        <w:t>further</w:t>
      </w:r>
      <w:r>
        <w:rPr>
          <w:spacing w:val="1"/>
        </w:rPr>
        <w:t> </w:t>
      </w:r>
      <w:r>
        <w:rPr/>
        <w:t>gave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tips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effective</w:t>
      </w:r>
      <w:r>
        <w:rPr>
          <w:spacing w:val="-1"/>
        </w:rPr>
        <w:t> </w:t>
      </w:r>
      <w:r>
        <w:rPr/>
        <w:t>use of</w:t>
      </w:r>
      <w:r>
        <w:rPr>
          <w:spacing w:val="-1"/>
        </w:rPr>
        <w:t> </w:t>
      </w:r>
      <w:r>
        <w:rPr/>
        <w:t>questions:</w:t>
      </w: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240" w:lineRule="auto" w:before="200" w:after="0"/>
        <w:ind w:left="1670" w:right="0" w:hanging="348"/>
        <w:jc w:val="both"/>
        <w:rPr>
          <w:sz w:val="24"/>
        </w:rPr>
      </w:pPr>
      <w:r>
        <w:rPr>
          <w:sz w:val="24"/>
        </w:rPr>
        <w:t>Wait</w:t>
      </w:r>
      <w:r>
        <w:rPr>
          <w:spacing w:val="22"/>
          <w:sz w:val="24"/>
        </w:rPr>
        <w:t> </w:t>
      </w:r>
      <w:r>
        <w:rPr>
          <w:sz w:val="24"/>
        </w:rPr>
        <w:t>long</w:t>
      </w:r>
      <w:r>
        <w:rPr>
          <w:spacing w:val="20"/>
          <w:sz w:val="24"/>
        </w:rPr>
        <w:t> </w:t>
      </w:r>
      <w:r>
        <w:rPr>
          <w:sz w:val="24"/>
        </w:rPr>
        <w:t>enough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indicate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5"/>
          <w:sz w:val="24"/>
        </w:rPr>
        <w:t> </w:t>
      </w:r>
      <w:r>
        <w:rPr>
          <w:sz w:val="24"/>
        </w:rPr>
        <w:t>you</w:t>
      </w:r>
      <w:r>
        <w:rPr>
          <w:spacing w:val="22"/>
          <w:sz w:val="24"/>
        </w:rPr>
        <w:t> </w:t>
      </w:r>
      <w:r>
        <w:rPr>
          <w:sz w:val="24"/>
        </w:rPr>
        <w:t>expect</w:t>
      </w:r>
      <w:r>
        <w:rPr>
          <w:spacing w:val="23"/>
          <w:sz w:val="24"/>
        </w:rPr>
        <w:t> </w:t>
      </w:r>
      <w:r>
        <w:rPr>
          <w:sz w:val="24"/>
        </w:rPr>
        <w:t>students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think</w:t>
      </w:r>
      <w:r>
        <w:rPr>
          <w:spacing w:val="22"/>
          <w:sz w:val="24"/>
        </w:rPr>
        <w:t> </w:t>
      </w:r>
      <w:r>
        <w:rPr>
          <w:sz w:val="24"/>
        </w:rPr>
        <w:t>before</w:t>
      </w:r>
      <w:r>
        <w:rPr>
          <w:spacing w:val="20"/>
          <w:sz w:val="24"/>
        </w:rPr>
        <w:t> </w:t>
      </w:r>
      <w:r>
        <w:rPr>
          <w:sz w:val="24"/>
        </w:rPr>
        <w:t>answering.</w:t>
      </w:r>
    </w:p>
    <w:p>
      <w:pPr>
        <w:pStyle w:val="BodyText"/>
        <w:ind w:left="0"/>
      </w:pPr>
    </w:p>
    <w:p>
      <w:pPr>
        <w:pStyle w:val="BodyText"/>
        <w:spacing w:before="1"/>
        <w:ind w:left="821" w:right="1301"/>
        <w:jc w:val="center"/>
      </w:pPr>
      <w:r>
        <w:rPr/>
        <w:t>Some</w:t>
      </w:r>
      <w:r>
        <w:rPr>
          <w:spacing w:val="-2"/>
        </w:rPr>
        <w:t> </w:t>
      </w:r>
      <w:r>
        <w:rPr/>
        <w:t>students know that if they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silent the</w:t>
      </w:r>
      <w:r>
        <w:rPr>
          <w:spacing w:val="-1"/>
        </w:rPr>
        <w:t> </w:t>
      </w:r>
      <w:r>
        <w:rPr/>
        <w:t>teacher will give the</w:t>
      </w:r>
      <w:r>
        <w:rPr>
          <w:spacing w:val="-1"/>
        </w:rPr>
        <w:t> </w:t>
      </w:r>
      <w:r>
        <w:rPr/>
        <w:t>answer.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240" w:lineRule="auto" w:before="0" w:after="0"/>
        <w:ind w:left="1670" w:right="0" w:hanging="348"/>
        <w:jc w:val="both"/>
        <w:rPr>
          <w:sz w:val="24"/>
        </w:rPr>
      </w:pPr>
      <w:r>
        <w:rPr>
          <w:sz w:val="24"/>
        </w:rPr>
        <w:t>Solicit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answer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 volunteer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student.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240" w:lineRule="auto" w:before="0" w:after="0"/>
        <w:ind w:left="1670" w:right="0" w:hanging="348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student‘s confident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listen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answer.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480" w:lineRule="auto" w:before="72" w:after="0"/>
        <w:ind w:left="1670" w:right="1309" w:hanging="348"/>
        <w:jc w:val="both"/>
        <w:rPr>
          <w:sz w:val="24"/>
        </w:rPr>
      </w:pPr>
      <w:r>
        <w:rPr>
          <w:sz w:val="24"/>
        </w:rPr>
        <w:t>Solicit</w:t>
      </w:r>
      <w:r>
        <w:rPr>
          <w:spacing w:val="1"/>
          <w:sz w:val="24"/>
        </w:rPr>
        <w:t> </w:t>
      </w:r>
      <w:r>
        <w:rPr>
          <w:sz w:val="24"/>
        </w:rPr>
        <w:t>alternative</w:t>
      </w:r>
      <w:r>
        <w:rPr>
          <w:spacing w:val="1"/>
          <w:sz w:val="24"/>
        </w:rPr>
        <w:t> </w:t>
      </w:r>
      <w:r>
        <w:rPr>
          <w:sz w:val="24"/>
        </w:rPr>
        <w:t>answers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elaboration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comparison,</w:t>
      </w:r>
      <w:r>
        <w:rPr>
          <w:spacing w:val="1"/>
          <w:sz w:val="24"/>
        </w:rPr>
        <w:t> </w:t>
      </w:r>
      <w:r>
        <w:rPr>
          <w:sz w:val="24"/>
        </w:rPr>
        <w:t>contrast</w:t>
      </w:r>
      <w:r>
        <w:rPr>
          <w:spacing w:val="-1"/>
          <w:sz w:val="24"/>
        </w:rPr>
        <w:t> </w:t>
      </w:r>
      <w:r>
        <w:rPr>
          <w:sz w:val="24"/>
        </w:rPr>
        <w:t>and assessment.</w:t>
      </w: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480" w:lineRule="auto" w:before="0" w:after="0"/>
        <w:ind w:left="1670" w:right="1311" w:hanging="348"/>
        <w:jc w:val="both"/>
        <w:rPr>
          <w:sz w:val="24"/>
        </w:rPr>
      </w:pPr>
      <w:r>
        <w:rPr>
          <w:sz w:val="24"/>
        </w:rPr>
        <w:t>Direct the ensuing discussion to the comparison, evaluation and extension of the</w:t>
      </w:r>
      <w:r>
        <w:rPr>
          <w:spacing w:val="1"/>
          <w:sz w:val="24"/>
        </w:rPr>
        <w:t> </w:t>
      </w:r>
      <w:r>
        <w:rPr>
          <w:sz w:val="24"/>
        </w:rPr>
        <w:t>offered answers rather than simple validation or refutation of right and wrong</w:t>
      </w:r>
      <w:r>
        <w:rPr>
          <w:spacing w:val="1"/>
          <w:sz w:val="24"/>
        </w:rPr>
        <w:t> </w:t>
      </w:r>
      <w:r>
        <w:rPr>
          <w:sz w:val="24"/>
        </w:rPr>
        <w:t>answers.</w:t>
      </w: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240" w:lineRule="auto" w:before="0" w:after="0"/>
        <w:ind w:left="1670" w:right="0" w:hanging="348"/>
        <w:jc w:val="both"/>
        <w:rPr>
          <w:sz w:val="24"/>
        </w:rPr>
      </w:pPr>
      <w:r>
        <w:rPr>
          <w:sz w:val="24"/>
        </w:rPr>
        <w:t>Pose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second or follow-up question to</w:t>
      </w:r>
      <w:r>
        <w:rPr>
          <w:spacing w:val="-1"/>
          <w:sz w:val="24"/>
        </w:rPr>
        <w:t> </w:t>
      </w:r>
      <w:r>
        <w:rPr>
          <w:sz w:val="24"/>
        </w:rPr>
        <w:t>continue</w:t>
      </w:r>
      <w:r>
        <w:rPr>
          <w:spacing w:val="-1"/>
          <w:sz w:val="24"/>
        </w:rPr>
        <w:t> </w:t>
      </w:r>
      <w:r>
        <w:rPr>
          <w:sz w:val="24"/>
        </w:rPr>
        <w:t>the exploration.</w:t>
      </w:r>
    </w:p>
    <w:p>
      <w:pPr>
        <w:pStyle w:val="BodyText"/>
        <w:spacing w:before="1"/>
        <w:ind w:left="0"/>
      </w:pPr>
    </w:p>
    <w:p>
      <w:pPr>
        <w:pStyle w:val="BodyText"/>
        <w:spacing w:line="480" w:lineRule="auto"/>
        <w:ind w:right="1308" w:firstLine="707"/>
        <w:jc w:val="both"/>
      </w:pPr>
      <w:r>
        <w:rPr/>
        <w:t>From the foregoing, it could be deduced that the questioning method could be</w:t>
      </w:r>
      <w:r>
        <w:rPr>
          <w:spacing w:val="1"/>
        </w:rPr>
        <w:t> </w:t>
      </w:r>
      <w:r>
        <w:rPr/>
        <w:t>combined with any other method of teaching. Fajemidagba (2004) is of the view that the</w:t>
      </w:r>
      <w:r>
        <w:rPr>
          <w:spacing w:val="1"/>
        </w:rPr>
        <w:t> </w:t>
      </w:r>
      <w:r>
        <w:rPr/>
        <w:t>question and answer method can be used effectively in combination with every other</w:t>
      </w:r>
      <w:r>
        <w:rPr>
          <w:spacing w:val="1"/>
        </w:rPr>
        <w:t> </w:t>
      </w:r>
      <w:r>
        <w:rPr/>
        <w:t>method.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r>
        <w:rPr/>
        <w:t>Discussion 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Discussion is an interactive process involving the teacher and the student or among</w:t>
      </w:r>
      <w:r>
        <w:rPr>
          <w:spacing w:val="-57"/>
        </w:rPr>
        <w:t> </w:t>
      </w:r>
      <w:r>
        <w:rPr/>
        <w:t>the student themselves. In this case, a problem or topic for the lesson is presented for</w:t>
      </w:r>
      <w:r>
        <w:rPr>
          <w:spacing w:val="1"/>
        </w:rPr>
        <w:t> </w:t>
      </w:r>
      <w:r>
        <w:rPr/>
        <w:t>discussion while the teacher helps to direct the students‘ views towards this objection of</w:t>
      </w:r>
      <w:r>
        <w:rPr>
          <w:spacing w:val="1"/>
        </w:rPr>
        <w:t> </w:t>
      </w:r>
      <w:r>
        <w:rPr/>
        <w:t>the lesson. Discussion method is different from lecture method, while lecture method is a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-57"/>
        </w:rPr>
        <w:t> </w:t>
      </w:r>
      <w:r>
        <w:rPr/>
        <w:t>involves new triple flow of</w:t>
      </w:r>
      <w:r>
        <w:rPr>
          <w:spacing w:val="1"/>
        </w:rPr>
        <w:t> </w:t>
      </w:r>
      <w:r>
        <w:rPr/>
        <w:t>communication from and with the members of the class</w:t>
      </w:r>
      <w:r>
        <w:rPr>
          <w:spacing w:val="1"/>
        </w:rPr>
        <w:t> </w:t>
      </w:r>
      <w:r>
        <w:rPr/>
        <w:t>(NOUN, 2006). Discussion method encourages student‘s active participation in the class.</w:t>
      </w:r>
      <w:r>
        <w:rPr>
          <w:spacing w:val="1"/>
        </w:rPr>
        <w:t> </w:t>
      </w:r>
      <w:r>
        <w:rPr/>
        <w:t>Students generate varieties of ideas, which will lead to the solution of the problem while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moderate.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For a successful implementation of discussion method, every student should have</w:t>
      </w:r>
      <w:r>
        <w:rPr>
          <w:spacing w:val="1"/>
        </w:rPr>
        <w:t> </w:t>
      </w:r>
      <w:r>
        <w:rPr/>
        <w:t>background knowledge of what is to be discussed; otherwise, it will become a waste of</w:t>
      </w:r>
      <w:r>
        <w:rPr>
          <w:spacing w:val="1"/>
        </w:rPr>
        <w:t> </w:t>
      </w:r>
      <w:r>
        <w:rPr/>
        <w:t>time which may lead to lack of interest in the students. Discussion method promotes</w:t>
      </w:r>
      <w:r>
        <w:rPr>
          <w:spacing w:val="1"/>
        </w:rPr>
        <w:t> </w:t>
      </w:r>
      <w:r>
        <w:rPr/>
        <w:t>meaningful</w:t>
      </w:r>
      <w:r>
        <w:rPr>
          <w:spacing w:val="3"/>
        </w:rPr>
        <w:t> </w:t>
      </w:r>
      <w:r>
        <w:rPr/>
        <w:t>teaching</w:t>
      </w:r>
      <w:r>
        <w:rPr>
          <w:spacing w:val="2"/>
        </w:rPr>
        <w:t> </w:t>
      </w:r>
      <w:r>
        <w:rPr/>
        <w:t>learning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economics</w:t>
      </w:r>
      <w:r>
        <w:rPr>
          <w:spacing w:val="5"/>
        </w:rPr>
        <w:t> </w:t>
      </w:r>
      <w:r>
        <w:rPr/>
        <w:t>(Adu,</w:t>
      </w:r>
      <w:r>
        <w:rPr>
          <w:spacing w:val="4"/>
        </w:rPr>
        <w:t> </w:t>
      </w:r>
      <w:r>
        <w:rPr/>
        <w:t>2004).</w:t>
      </w:r>
      <w:r>
        <w:rPr>
          <w:spacing w:val="3"/>
        </w:rPr>
        <w:t> </w:t>
      </w:r>
      <w:r>
        <w:rPr/>
        <w:t>Group</w:t>
      </w:r>
      <w:r>
        <w:rPr>
          <w:spacing w:val="3"/>
        </w:rPr>
        <w:t> </w:t>
      </w:r>
      <w:r>
        <w:rPr/>
        <w:t>discussion</w:t>
      </w:r>
      <w:r>
        <w:rPr>
          <w:spacing w:val="3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planned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by the teacher in order to get the students to interact with each other or to work together to</w:t>
      </w:r>
      <w:r>
        <w:rPr>
          <w:spacing w:val="1"/>
        </w:rPr>
        <w:t> </w:t>
      </w:r>
      <w:r>
        <w:rPr/>
        <w:t>achieve certain</w:t>
      </w:r>
      <w:r>
        <w:rPr>
          <w:spacing w:val="60"/>
        </w:rPr>
        <w:t> </w:t>
      </w:r>
      <w:r>
        <w:rPr/>
        <w:t>goals. This can be done in two ways: we have the whole class discussion</w:t>
      </w:r>
      <w:r>
        <w:rPr>
          <w:spacing w:val="1"/>
        </w:rPr>
        <w:t> </w:t>
      </w:r>
      <w:r>
        <w:rPr/>
        <w:t>or small group discussion. In the whole class discussion, the teachers arrange the class</w:t>
      </w:r>
      <w:r>
        <w:rPr>
          <w:spacing w:val="1"/>
        </w:rPr>
        <w:t> </w:t>
      </w:r>
      <w:r>
        <w:rPr/>
        <w:t>either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a</w:t>
      </w:r>
      <w:r>
        <w:rPr>
          <w:spacing w:val="42"/>
        </w:rPr>
        <w:t> </w:t>
      </w:r>
      <w:r>
        <w:rPr/>
        <w:t>circle,</w:t>
      </w:r>
      <w:r>
        <w:rPr>
          <w:spacing w:val="39"/>
        </w:rPr>
        <w:t> </w:t>
      </w:r>
      <w:r>
        <w:rPr/>
        <w:t>semi-circle</w:t>
      </w:r>
      <w:r>
        <w:rPr>
          <w:spacing w:val="40"/>
        </w:rPr>
        <w:t> </w:t>
      </w:r>
      <w:r>
        <w:rPr/>
        <w:t>or</w:t>
      </w:r>
      <w:r>
        <w:rPr>
          <w:spacing w:val="41"/>
        </w:rPr>
        <w:t> </w:t>
      </w:r>
      <w:r>
        <w:rPr/>
        <w:t>square</w:t>
      </w:r>
      <w:r>
        <w:rPr>
          <w:spacing w:val="39"/>
        </w:rPr>
        <w:t> </w:t>
      </w:r>
      <w:r>
        <w:rPr/>
        <w:t>with</w:t>
      </w:r>
      <w:r>
        <w:rPr>
          <w:spacing w:val="40"/>
        </w:rPr>
        <w:t> </w:t>
      </w:r>
      <w:r>
        <w:rPr/>
        <w:t>him/her</w:t>
      </w:r>
      <w:r>
        <w:rPr>
          <w:spacing w:val="39"/>
        </w:rPr>
        <w:t> </w:t>
      </w:r>
      <w:r>
        <w:rPr/>
        <w:t>at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centre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all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facing him/her. This is usually done so that the teacher from his/her vantage position in the</w:t>
      </w:r>
      <w:r>
        <w:rPr>
          <w:spacing w:val="-57"/>
        </w:rPr>
        <w:t> </w:t>
      </w:r>
      <w:r>
        <w:rPr/>
        <w:t>centre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see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encourage</w:t>
      </w:r>
      <w:r>
        <w:rPr>
          <w:spacing w:val="-2"/>
        </w:rPr>
        <w:t> </w:t>
      </w:r>
      <w:r>
        <w:rPr/>
        <w:t>all class</w:t>
      </w:r>
      <w:r>
        <w:rPr>
          <w:spacing w:val="-1"/>
        </w:rPr>
        <w:t> </w:t>
      </w:r>
      <w:r>
        <w:rPr/>
        <w:t>members to</w:t>
      </w:r>
      <w:r>
        <w:rPr>
          <w:spacing w:val="1"/>
        </w:rPr>
        <w:t> </w:t>
      </w:r>
      <w:r>
        <w:rPr/>
        <w:t>participate</w:t>
      </w:r>
      <w:r>
        <w:rPr>
          <w:spacing w:val="-1"/>
        </w:rPr>
        <w:t> </w:t>
      </w:r>
      <w:r>
        <w:rPr/>
        <w:t>actively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On the other hand, the small group discussion requires the teacher breaking the</w:t>
      </w:r>
      <w:r>
        <w:rPr>
          <w:spacing w:val="1"/>
        </w:rPr>
        <w:t> </w:t>
      </w:r>
      <w:r>
        <w:rPr/>
        <w:t>class</w:t>
      </w:r>
      <w:r>
        <w:rPr>
          <w:spacing w:val="13"/>
        </w:rPr>
        <w:t> </w:t>
      </w:r>
      <w:r>
        <w:rPr/>
        <w:t>into</w:t>
      </w:r>
      <w:r>
        <w:rPr>
          <w:spacing w:val="13"/>
        </w:rPr>
        <w:t> </w:t>
      </w:r>
      <w:r>
        <w:rPr/>
        <w:t>small</w:t>
      </w:r>
      <w:r>
        <w:rPr>
          <w:spacing w:val="11"/>
        </w:rPr>
        <w:t> </w:t>
      </w:r>
      <w:r>
        <w:rPr/>
        <w:t>groups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ten</w:t>
      </w:r>
      <w:r>
        <w:rPr>
          <w:spacing w:val="12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per</w:t>
      </w:r>
      <w:r>
        <w:rPr>
          <w:spacing w:val="12"/>
        </w:rPr>
        <w:t> </w:t>
      </w:r>
      <w:r>
        <w:rPr/>
        <w:t>group.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purpose</w:t>
      </w:r>
      <w:r>
        <w:rPr>
          <w:spacing w:val="12"/>
        </w:rPr>
        <w:t> </w:t>
      </w:r>
      <w:r>
        <w:rPr/>
        <w:t>being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ensure</w:t>
      </w:r>
      <w:r>
        <w:rPr>
          <w:spacing w:val="11"/>
        </w:rPr>
        <w:t> </w:t>
      </w:r>
      <w:r>
        <w:rPr/>
        <w:t>that</w:t>
      </w:r>
      <w:r>
        <w:rPr>
          <w:spacing w:val="13"/>
        </w:rPr>
        <w:t> </w:t>
      </w:r>
      <w:r>
        <w:rPr/>
        <w:t>issues</w:t>
      </w:r>
      <w:r>
        <w:rPr>
          <w:spacing w:val="-57"/>
        </w:rPr>
        <w:t> </w:t>
      </w:r>
      <w:r>
        <w:rPr/>
        <w:t>or topics are effectively discussed, each group is normally made to choose a leader. The</w:t>
      </w:r>
      <w:r>
        <w:rPr>
          <w:spacing w:val="1"/>
        </w:rPr>
        <w:t> </w:t>
      </w:r>
      <w:r>
        <w:rPr/>
        <w:t>leader</w:t>
      </w:r>
      <w:r>
        <w:rPr>
          <w:spacing w:val="1"/>
        </w:rPr>
        <w:t> </w:t>
      </w:r>
      <w:r>
        <w:rPr/>
        <w:t>directs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recorder</w:t>
      </w:r>
      <w:r>
        <w:rPr>
          <w:spacing w:val="1"/>
        </w:rPr>
        <w:t> </w:t>
      </w:r>
      <w:r>
        <w:rPr/>
        <w:t>jots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points</w:t>
      </w:r>
      <w:r>
        <w:rPr>
          <w:spacing w:val="1"/>
        </w:rPr>
        <w:t> </w:t>
      </w:r>
      <w:r>
        <w:rPr/>
        <w:t>discussed. The teacher is expected to find a helping hand to student‘s discussions. At the</w:t>
      </w:r>
      <w:r>
        <w:rPr>
          <w:spacing w:val="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discussion,</w:t>
      </w:r>
      <w:r>
        <w:rPr>
          <w:spacing w:val="1"/>
        </w:rPr>
        <w:t> </w:t>
      </w:r>
      <w:r>
        <w:rPr/>
        <w:t>group leaders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recorders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summaries for</w:t>
      </w:r>
      <w:r>
        <w:rPr>
          <w:spacing w:val="-1"/>
        </w:rPr>
        <w:t> </w:t>
      </w:r>
      <w:r>
        <w:rPr/>
        <w:t>the class.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Discussion method enables the teacher to have better knowledge of his students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attitudes;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their own</w:t>
      </w:r>
      <w:r>
        <w:rPr>
          <w:spacing w:val="60"/>
        </w:rPr>
        <w:t> </w:t>
      </w:r>
      <w:r>
        <w:rPr/>
        <w:t>view on</w:t>
      </w:r>
      <w:r>
        <w:rPr>
          <w:spacing w:val="-57"/>
        </w:rPr>
        <w:t> </w:t>
      </w:r>
      <w:r>
        <w:rPr/>
        <w:t>issues; It afford them opportunity to be corrected when they make mistakes; It can lead to</w:t>
      </w:r>
      <w:r>
        <w:rPr>
          <w:spacing w:val="1"/>
        </w:rPr>
        <w:t> </w:t>
      </w:r>
      <w:r>
        <w:rPr/>
        <w:t>development of leadership qualities; It enhances individual thinking and brain storming; It</w:t>
      </w:r>
      <w:r>
        <w:rPr>
          <w:spacing w:val="1"/>
        </w:rPr>
        <w:t> </w:t>
      </w:r>
      <w:r>
        <w:rPr/>
        <w:t>develops in students self control; It helps to develop self-reliance, tolerance, respect for</w:t>
      </w:r>
      <w:r>
        <w:rPr>
          <w:spacing w:val="1"/>
        </w:rPr>
        <w:t> </w:t>
      </w:r>
      <w:r>
        <w:rPr/>
        <w:t>other people‘s opinion and leadership skills; It can be used to introduce a lesson, which</w:t>
      </w:r>
      <w:r>
        <w:rPr>
          <w:spacing w:val="1"/>
        </w:rPr>
        <w:t> </w:t>
      </w:r>
      <w:r>
        <w:rPr/>
        <w:t>provides motivation for student‘s activities. Both the teacher and the students discuss</w:t>
      </w:r>
      <w:r>
        <w:rPr>
          <w:spacing w:val="1"/>
        </w:rPr>
        <w:t> </w:t>
      </w:r>
      <w:r>
        <w:rPr/>
        <w:t>procedure- for the activities; It develops positive understanding between teacher/student</w:t>
      </w:r>
      <w:r>
        <w:rPr>
          <w:spacing w:val="1"/>
        </w:rPr>
        <w:t> </w:t>
      </w:r>
      <w:r>
        <w:rPr/>
        <w:t>and student/student, which motivates a desire to gain more knowledge; and It provides the</w:t>
      </w:r>
      <w:r>
        <w:rPr>
          <w:spacing w:val="1"/>
        </w:rPr>
        <w:t> </w:t>
      </w:r>
      <w:r>
        <w:rPr/>
        <w:t>students with the sense of confidence through frequent exchange of ideas between their</w:t>
      </w:r>
      <w:r>
        <w:rPr>
          <w:spacing w:val="1"/>
        </w:rPr>
        <w:t> </w:t>
      </w:r>
      <w:r>
        <w:rPr/>
        <w:t>teachers and students. Despite these advantages, discussion method has been criticised</w:t>
      </w:r>
      <w:r>
        <w:rPr>
          <w:spacing w:val="1"/>
        </w:rPr>
        <w:t> </w:t>
      </w:r>
      <w:r>
        <w:rPr/>
        <w:t>because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uninteresting</w:t>
      </w:r>
      <w:r>
        <w:rPr>
          <w:spacing w:val="-2"/>
        </w:rPr>
        <w:t> </w:t>
      </w:r>
      <w:r>
        <w:rPr/>
        <w:t>when</w:t>
      </w:r>
      <w:r>
        <w:rPr>
          <w:spacing w:val="1"/>
        </w:rPr>
        <w:t> </w:t>
      </w:r>
      <w:r>
        <w:rPr/>
        <w:t>topic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unfamiliar;</w:t>
      </w:r>
      <w:r>
        <w:rPr>
          <w:spacing w:val="4"/>
        </w:rPr>
        <w:t> </w:t>
      </w:r>
      <w:r>
        <w:rPr/>
        <w:t>It</w:t>
      </w:r>
      <w:r>
        <w:rPr>
          <w:spacing w:val="1"/>
        </w:rPr>
        <w:t> </w:t>
      </w:r>
      <w:r>
        <w:rPr/>
        <w:t>takes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considerable length</w:t>
      </w:r>
      <w:r>
        <w:rPr>
          <w:spacing w:val="2"/>
        </w:rPr>
        <w:t> </w:t>
      </w:r>
      <w:r>
        <w:rPr/>
        <w:t>of time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08"/>
      </w:pPr>
      <w:r>
        <w:rPr/>
        <w:t>because</w:t>
      </w:r>
      <w:r>
        <w:rPr>
          <w:spacing w:val="7"/>
        </w:rPr>
        <w:t> </w:t>
      </w:r>
      <w:r>
        <w:rPr/>
        <w:t>each</w:t>
      </w:r>
      <w:r>
        <w:rPr>
          <w:spacing w:val="5"/>
        </w:rPr>
        <w:t> </w:t>
      </w:r>
      <w:r>
        <w:rPr/>
        <w:t>student</w:t>
      </w:r>
      <w:r>
        <w:rPr>
          <w:spacing w:val="7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11"/>
        </w:rPr>
        <w:t> </w:t>
      </w:r>
      <w:r>
        <w:rPr/>
        <w:t>given</w:t>
      </w:r>
      <w:r>
        <w:rPr>
          <w:spacing w:val="5"/>
        </w:rPr>
        <w:t> </w:t>
      </w:r>
      <w:r>
        <w:rPr/>
        <w:t>opportunity</w:t>
      </w:r>
      <w:r>
        <w:rPr>
          <w:spacing w:val="3"/>
        </w:rPr>
        <w:t> </w:t>
      </w:r>
      <w:r>
        <w:rPr/>
        <w:t>to</w:t>
      </w:r>
      <w:r>
        <w:rPr>
          <w:spacing w:val="8"/>
        </w:rPr>
        <w:t> </w:t>
      </w:r>
      <w:r>
        <w:rPr/>
        <w:t>contribute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discussion;</w:t>
      </w:r>
      <w:r>
        <w:rPr>
          <w:spacing w:val="7"/>
        </w:rPr>
        <w:t> </w:t>
      </w:r>
      <w:r>
        <w:rPr/>
        <w:t>and</w:t>
      </w:r>
      <w:r>
        <w:rPr>
          <w:spacing w:val="11"/>
        </w:rPr>
        <w:t> </w:t>
      </w:r>
      <w:r>
        <w:rPr/>
        <w:t>It</w:t>
      </w:r>
      <w:r>
        <w:rPr>
          <w:spacing w:val="8"/>
        </w:rPr>
        <w:t> </w:t>
      </w:r>
      <w:r>
        <w:rPr/>
        <w:t>does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favour students with low language</w:t>
      </w:r>
      <w:r>
        <w:rPr>
          <w:spacing w:val="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and the</w:t>
      </w:r>
      <w:r>
        <w:rPr>
          <w:spacing w:val="1"/>
        </w:rPr>
        <w:t> </w:t>
      </w:r>
      <w:r>
        <w:rPr/>
        <w:t>introverts.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r>
        <w:rPr/>
        <w:t>Problem</w:t>
      </w:r>
      <w:r>
        <w:rPr>
          <w:spacing w:val="-3"/>
        </w:rPr>
        <w:t> </w:t>
      </w:r>
      <w:r>
        <w:rPr/>
        <w:t>Solving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It is quite</w:t>
      </w:r>
      <w:r>
        <w:rPr>
          <w:spacing w:val="1"/>
        </w:rPr>
        <w:t> </w:t>
      </w:r>
      <w:r>
        <w:rPr/>
        <w:t>similar to the project method but while project method</w:t>
      </w:r>
      <w:r>
        <w:rPr>
          <w:spacing w:val="1"/>
        </w:rPr>
        <w:t> </w:t>
      </w:r>
      <w:r>
        <w:rPr/>
        <w:t>demands a</w:t>
      </w:r>
      <w:r>
        <w:rPr>
          <w:spacing w:val="1"/>
        </w:rPr>
        <w:t> </w:t>
      </w:r>
      <w:r>
        <w:rPr/>
        <w:t>practical accomplishment in a real situation, the problem solving method emphasizes a</w:t>
      </w:r>
      <w:r>
        <w:rPr>
          <w:spacing w:val="1"/>
        </w:rPr>
        <w:t> </w:t>
      </w:r>
      <w:r>
        <w:rPr/>
        <w:t>mental conclusion. Problem solving is</w:t>
      </w:r>
      <w:r>
        <w:rPr>
          <w:spacing w:val="60"/>
        </w:rPr>
        <w:t> </w:t>
      </w:r>
      <w:r>
        <w:rPr/>
        <w:t>very relevant in economics teaching because it</w:t>
      </w:r>
      <w:r>
        <w:rPr>
          <w:spacing w:val="1"/>
        </w:rPr>
        <w:t> </w:t>
      </w:r>
      <w:r>
        <w:rPr/>
        <w:t>helps the development of reasoning power. Olalekan and Jerome (2006) defined problem</w:t>
      </w:r>
      <w:r>
        <w:rPr>
          <w:spacing w:val="1"/>
        </w:rPr>
        <w:t> </w:t>
      </w:r>
      <w:r>
        <w:rPr/>
        <w:t>solving as a skill that requires finding a solution that is unique and novel to identified</w:t>
      </w:r>
      <w:r>
        <w:rPr>
          <w:spacing w:val="1"/>
        </w:rPr>
        <w:t> </w:t>
      </w:r>
      <w:r>
        <w:rPr/>
        <w:t>problems and it is also the ability to adopt relevant techniques from task only marginally</w:t>
      </w:r>
      <w:r>
        <w:rPr>
          <w:spacing w:val="1"/>
        </w:rPr>
        <w:t> </w:t>
      </w:r>
      <w:r>
        <w:rPr/>
        <w:t>related to the task at hand and to generate possible strategies to solve problems that are</w:t>
      </w:r>
      <w:r>
        <w:rPr>
          <w:spacing w:val="1"/>
        </w:rPr>
        <w:t> </w:t>
      </w:r>
      <w:r>
        <w:rPr/>
        <w:t>familiar. It demands strong background knowledge of concept, facts, structures, principles</w:t>
      </w:r>
      <w:r>
        <w:rPr>
          <w:spacing w:val="1"/>
        </w:rPr>
        <w:t> </w:t>
      </w:r>
      <w:r>
        <w:rPr/>
        <w:t>and computational skills that enable</w:t>
      </w:r>
      <w:r>
        <w:rPr>
          <w:spacing w:val="1"/>
        </w:rPr>
        <w:t> </w:t>
      </w:r>
      <w:r>
        <w:rPr/>
        <w:t>them to tackle problem in the</w:t>
      </w:r>
      <w:r>
        <w:rPr>
          <w:spacing w:val="60"/>
        </w:rPr>
        <w:t> </w:t>
      </w:r>
      <w:r>
        <w:rPr/>
        <w:t>classroom. Teachers</w:t>
      </w:r>
      <w:r>
        <w:rPr>
          <w:spacing w:val="1"/>
        </w:rPr>
        <w:t> </w:t>
      </w:r>
      <w:r>
        <w:rPr/>
        <w:t>and parents play significant roles in the growth and development of learners in the society</w:t>
      </w:r>
      <w:r>
        <w:rPr>
          <w:spacing w:val="1"/>
        </w:rPr>
        <w:t> </w:t>
      </w:r>
      <w:r>
        <w:rPr/>
        <w:t>to acquire skills for problem solving. This will also enable learners to acquire cognitive</w:t>
      </w:r>
      <w:r>
        <w:rPr>
          <w:spacing w:val="1"/>
        </w:rPr>
        <w:t> </w:t>
      </w:r>
      <w:r>
        <w:rPr/>
        <w:t>styles towards tackling of problems with little or no assistance from fellow students or</w:t>
      </w:r>
      <w:r>
        <w:rPr>
          <w:spacing w:val="1"/>
        </w:rPr>
        <w:t> </w:t>
      </w:r>
      <w:r>
        <w:rPr/>
        <w:t>teachers.</w:t>
      </w:r>
    </w:p>
    <w:p>
      <w:pPr>
        <w:pStyle w:val="BodyText"/>
        <w:spacing w:line="480" w:lineRule="auto" w:before="201"/>
        <w:ind w:right="1310" w:firstLine="719"/>
        <w:jc w:val="both"/>
      </w:pPr>
      <w:r>
        <w:rPr/>
        <w:t>Problem solving calls for an initial identification of problem, relation of problem to</w:t>
      </w:r>
      <w:r>
        <w:rPr>
          <w:spacing w:val="-57"/>
        </w:rPr>
        <w:t> </w:t>
      </w:r>
      <w:r>
        <w:rPr/>
        <w:t>known</w:t>
      </w:r>
      <w:r>
        <w:rPr>
          <w:spacing w:val="1"/>
        </w:rPr>
        <w:t> </w:t>
      </w:r>
      <w:r>
        <w:rPr/>
        <w:t>idea 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solved</w:t>
      </w:r>
      <w:r>
        <w:rPr>
          <w:spacing w:val="1"/>
        </w:rPr>
        <w:t> </w:t>
      </w:r>
      <w:r>
        <w:rPr/>
        <w:t>structure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carryout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computation,</w:t>
      </w:r>
      <w:r>
        <w:rPr>
          <w:spacing w:val="1"/>
        </w:rPr>
        <w:t> </w:t>
      </w:r>
      <w:r>
        <w:rPr/>
        <w:t>obtaining</w:t>
      </w:r>
      <w:r>
        <w:rPr>
          <w:spacing w:val="1"/>
        </w:rPr>
        <w:t> </w:t>
      </w:r>
      <w:r>
        <w:rPr/>
        <w:t>solutions,</w:t>
      </w:r>
      <w:r>
        <w:rPr>
          <w:spacing w:val="1"/>
        </w:rPr>
        <w:t> </w:t>
      </w:r>
      <w:r>
        <w:rPr/>
        <w:t>generalizing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procedure.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Inekwe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successfully,</w:t>
      </w:r>
      <w:r>
        <w:rPr>
          <w:spacing w:val="1"/>
        </w:rPr>
        <w:t> </w:t>
      </w:r>
      <w:r>
        <w:rPr/>
        <w:t>Economics</w:t>
      </w:r>
      <w:r>
        <w:rPr>
          <w:spacing w:val="-57"/>
        </w:rPr>
        <w:t> </w:t>
      </w:r>
      <w:r>
        <w:rPr/>
        <w:t>teachers must provide a more conducive learning atmosphere that will allow students for</w:t>
      </w:r>
      <w:r>
        <w:rPr>
          <w:spacing w:val="1"/>
        </w:rPr>
        <w:t> </w:t>
      </w:r>
      <w:r>
        <w:rPr/>
        <w:t>thinking, analysing, experimenting and be willing to entertain and answer questions to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concept.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Problem Solving method has the following advantages: It conforms to life because</w:t>
      </w:r>
      <w:r>
        <w:rPr>
          <w:spacing w:val="1"/>
        </w:rPr>
        <w:t> </w:t>
      </w:r>
      <w:r>
        <w:rPr/>
        <w:t>life itself is problem solving; It arouses interest which aid the educational process; It trains</w:t>
      </w:r>
      <w:r>
        <w:rPr>
          <w:spacing w:val="-57"/>
        </w:rPr>
        <w:t> </w:t>
      </w:r>
      <w:r>
        <w:rPr/>
        <w:t>students in the art of good judgment formation;</w:t>
      </w:r>
      <w:r>
        <w:rPr>
          <w:spacing w:val="1"/>
        </w:rPr>
        <w:t> </w:t>
      </w:r>
      <w:r>
        <w:rPr/>
        <w:t>It fosters student‘s creativity; and It</w:t>
      </w:r>
      <w:r>
        <w:rPr>
          <w:spacing w:val="1"/>
        </w:rPr>
        <w:t> </w:t>
      </w:r>
      <w:r>
        <w:rPr/>
        <w:t>motivates students to learn by providing them opportunity to</w:t>
      </w:r>
      <w:r>
        <w:rPr>
          <w:spacing w:val="1"/>
        </w:rPr>
        <w:t> </w:t>
      </w:r>
      <w:r>
        <w:rPr/>
        <w:t>satisfy the need to talk and</w:t>
      </w:r>
      <w:r>
        <w:rPr>
          <w:spacing w:val="1"/>
        </w:rPr>
        <w:t> </w:t>
      </w:r>
      <w:r>
        <w:rPr/>
        <w:t>interact with their peers.</w:t>
      </w:r>
      <w:r>
        <w:rPr>
          <w:spacing w:val="60"/>
        </w:rPr>
        <w:t> </w:t>
      </w:r>
      <w:r>
        <w:rPr/>
        <w:t>The disadvantages of Problem solving method are that: Student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quotients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Economics lesson;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 resources needed for problem solving are not often</w:t>
      </w:r>
      <w:r>
        <w:rPr>
          <w:spacing w:val="1"/>
        </w:rPr>
        <w:t> </w:t>
      </w:r>
      <w:r>
        <w:rPr/>
        <w:t>available to the students; Problem solving method is time consuming; Students are often</w:t>
      </w:r>
      <w:r>
        <w:rPr>
          <w:spacing w:val="1"/>
        </w:rPr>
        <w:t> </w:t>
      </w:r>
      <w:r>
        <w:rPr/>
        <w:t>too immature to really recognize problems of social significance; and Students might</w:t>
      </w:r>
      <w:r>
        <w:rPr>
          <w:spacing w:val="1"/>
        </w:rPr>
        <w:t> </w:t>
      </w:r>
      <w:r>
        <w:rPr/>
        <w:t>develop some psychological problems especially that the world they live in is full of</w:t>
      </w:r>
      <w:r>
        <w:rPr>
          <w:spacing w:val="1"/>
        </w:rPr>
        <w:t> </w:t>
      </w:r>
      <w:r>
        <w:rPr/>
        <w:t>nothing</w:t>
      </w:r>
      <w:r>
        <w:rPr>
          <w:spacing w:val="-3"/>
        </w:rPr>
        <w:t> </w:t>
      </w:r>
      <w:r>
        <w:rPr/>
        <w:t>but</w:t>
      </w:r>
      <w:r>
        <w:rPr>
          <w:spacing w:val="-1"/>
        </w:rPr>
        <w:t> </w:t>
      </w:r>
      <w:r>
        <w:rPr/>
        <w:t>problem.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r>
        <w:rPr/>
        <w:t>Demonstration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Demonstration method is one of the major methods of teaching that is widely used</w:t>
      </w:r>
      <w:r>
        <w:rPr>
          <w:spacing w:val="1"/>
        </w:rPr>
        <w:t> </w:t>
      </w:r>
      <w:r>
        <w:rPr/>
        <w:t>in</w:t>
      </w:r>
      <w:r>
        <w:rPr>
          <w:spacing w:val="29"/>
        </w:rPr>
        <w:t> </w:t>
      </w:r>
      <w:r>
        <w:rPr/>
        <w:t>teaching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learning</w:t>
      </w:r>
      <w:r>
        <w:rPr>
          <w:spacing w:val="29"/>
        </w:rPr>
        <w:t> </w:t>
      </w:r>
      <w:r>
        <w:rPr/>
        <w:t>process.</w:t>
      </w:r>
      <w:r>
        <w:rPr>
          <w:spacing w:val="30"/>
        </w:rPr>
        <w:t> </w:t>
      </w:r>
      <w:r>
        <w:rPr/>
        <w:t>Taylor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Aliyu</w:t>
      </w:r>
      <w:r>
        <w:rPr>
          <w:spacing w:val="29"/>
        </w:rPr>
        <w:t> </w:t>
      </w:r>
      <w:r>
        <w:rPr/>
        <w:t>(2008)</w:t>
      </w:r>
      <w:r>
        <w:rPr>
          <w:spacing w:val="29"/>
        </w:rPr>
        <w:t> </w:t>
      </w:r>
      <w:r>
        <w:rPr/>
        <w:t>defined</w:t>
      </w:r>
      <w:r>
        <w:rPr>
          <w:spacing w:val="29"/>
        </w:rPr>
        <w:t> </w:t>
      </w:r>
      <w:r>
        <w:rPr/>
        <w:t>a</w:t>
      </w:r>
      <w:r>
        <w:rPr>
          <w:spacing w:val="34"/>
        </w:rPr>
        <w:t> </w:t>
      </w:r>
      <w:r>
        <w:rPr/>
        <w:t>demonstration</w:t>
      </w:r>
      <w:r>
        <w:rPr>
          <w:spacing w:val="31"/>
        </w:rPr>
        <w:t> </w:t>
      </w:r>
      <w:r>
        <w:rPr/>
        <w:t>as</w:t>
      </w:r>
      <w:r>
        <w:rPr>
          <w:spacing w:val="30"/>
        </w:rPr>
        <w:t> </w:t>
      </w:r>
      <w:r>
        <w:rPr/>
        <w:t>an</w:t>
      </w:r>
    </w:p>
    <w:p>
      <w:pPr>
        <w:pStyle w:val="BodyText"/>
        <w:spacing w:line="480" w:lineRule="auto"/>
        <w:ind w:right="1308"/>
        <w:jc w:val="both"/>
      </w:pPr>
      <w:r>
        <w:rPr>
          <w:spacing w:val="-1"/>
          <w:w w:val="44"/>
        </w:rPr>
        <w:t>―</w:t>
      </w:r>
      <w:r>
        <w:rPr/>
        <w:t>i</w:t>
      </w:r>
      <w:r>
        <w:rPr>
          <w:spacing w:val="1"/>
        </w:rPr>
        <w:t>l</w:t>
      </w:r>
      <w:r>
        <w:rPr>
          <w:w w:val="99"/>
        </w:rPr>
        <w:t>lust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tion </w:t>
      </w:r>
      <w:r>
        <w:rPr>
          <w:spacing w:val="28"/>
          <w:w w:val="99"/>
        </w:rPr>
        <w:t> </w:t>
      </w:r>
      <w:r>
        <w:rPr>
          <w:w w:val="99"/>
        </w:rPr>
        <w:t>of </w:t>
      </w:r>
      <w:r>
        <w:rPr>
          <w:spacing w:val="27"/>
          <w:w w:val="99"/>
        </w:rPr>
        <w:t> </w:t>
      </w:r>
      <w:r>
        <w:rPr>
          <w:w w:val="99"/>
        </w:rPr>
        <w:t>a </w:t>
      </w:r>
      <w:r>
        <w:rPr>
          <w:spacing w:val="27"/>
          <w:w w:val="99"/>
        </w:rPr>
        <w:t> </w:t>
      </w:r>
      <w:r>
        <w:rPr>
          <w:w w:val="99"/>
        </w:rPr>
        <w:t>point </w:t>
      </w:r>
      <w:r>
        <w:rPr>
          <w:spacing w:val="29"/>
          <w:w w:val="99"/>
        </w:rPr>
        <w:t> </w:t>
      </w:r>
      <w:r>
        <w:rPr>
          <w:w w:val="99"/>
        </w:rPr>
        <w:t>in </w:t>
      </w:r>
      <w:r>
        <w:rPr>
          <w:spacing w:val="29"/>
          <w:w w:val="99"/>
        </w:rPr>
        <w:t> </w:t>
      </w:r>
      <w:r>
        <w:rPr>
          <w:w w:val="99"/>
        </w:rPr>
        <w:t>a </w:t>
      </w:r>
      <w:r>
        <w:rPr>
          <w:spacing w:val="27"/>
          <w:w w:val="99"/>
        </w:rPr>
        <w:t> </w:t>
      </w:r>
      <w:r>
        <w:rPr>
          <w:w w:val="99"/>
        </w:rPr>
        <w:t>le</w:t>
      </w:r>
      <w:r>
        <w:rPr>
          <w:spacing w:val="-2"/>
          <w:w w:val="99"/>
        </w:rPr>
        <w:t>c</w:t>
      </w:r>
      <w:r>
        <w:rPr>
          <w:w w:val="99"/>
        </w:rPr>
        <w:t>ture </w:t>
      </w:r>
      <w:r>
        <w:rPr>
          <w:spacing w:val="27"/>
          <w:w w:val="99"/>
        </w:rPr>
        <w:t> </w:t>
      </w:r>
      <w:r>
        <w:rPr>
          <w:w w:val="99"/>
        </w:rPr>
        <w:t>or </w:t>
      </w:r>
      <w:r>
        <w:rPr>
          <w:spacing w:val="27"/>
          <w:w w:val="99"/>
        </w:rPr>
        <w:t> </w:t>
      </w:r>
      <w:r>
        <w:rPr>
          <w:w w:val="99"/>
        </w:rPr>
        <w:t>less</w:t>
      </w:r>
      <w:r>
        <w:rPr>
          <w:spacing w:val="2"/>
          <w:w w:val="99"/>
        </w:rPr>
        <w:t>o</w:t>
      </w:r>
      <w:r>
        <w:rPr/>
        <w:t>n </w:t>
      </w:r>
      <w:r>
        <w:rPr>
          <w:spacing w:val="28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23"/>
        </w:rPr>
        <w:t> </w:t>
      </w:r>
      <w:r>
        <w:rPr/>
        <w:t>me</w:t>
      </w:r>
      <w:r>
        <w:rPr>
          <w:spacing w:val="-2"/>
        </w:rPr>
        <w:t>a</w:t>
      </w:r>
      <w:r>
        <w:rPr>
          <w:w w:val="99"/>
        </w:rPr>
        <w:t>ns</w:t>
      </w:r>
      <w:r>
        <w:rPr/>
        <w:t> </w:t>
      </w:r>
      <w:r>
        <w:rPr>
          <w:spacing w:val="28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27"/>
        </w:rPr>
        <w:t> </w:t>
      </w:r>
      <w:r>
        <w:rPr/>
        <w:t>something  </w:t>
      </w:r>
      <w:r>
        <w:rPr>
          <w:spacing w:val="-28"/>
        </w:rPr>
        <w:t> </w:t>
      </w:r>
      <w:r>
        <w:rPr/>
        <w:t>other </w:t>
      </w:r>
      <w:r>
        <w:rPr>
          <w:spacing w:val="27"/>
        </w:rPr>
        <w:t> </w:t>
      </w:r>
      <w:r>
        <w:rPr/>
        <w:t>than </w:t>
      </w:r>
      <w:r>
        <w:rPr/>
        <w:t>conventional</w:t>
      </w:r>
      <w:r>
        <w:rPr>
          <w:spacing w:val="1"/>
        </w:rPr>
        <w:t> </w:t>
      </w:r>
      <w:r>
        <w:rPr/>
        <w:t>visual-aid</w:t>
      </w:r>
      <w:r>
        <w:rPr>
          <w:spacing w:val="1"/>
        </w:rPr>
        <w:t> </w:t>
      </w:r>
      <w:r>
        <w:rPr/>
        <w:t>apparatus‖.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arranged series of events to a group of students for their observation.</w:t>
      </w:r>
      <w:r>
        <w:rPr>
          <w:spacing w:val="1"/>
        </w:rPr>
        <w:t> </w:t>
      </w:r>
      <w:r>
        <w:rPr/>
        <w:t>Texts and web sites</w:t>
      </w:r>
      <w:r>
        <w:rPr>
          <w:spacing w:val="1"/>
        </w:rPr>
        <w:t> </w:t>
      </w:r>
      <w:r>
        <w:rPr/>
        <w:t>proffer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demonstrations;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demonstrations are entertaining, they will spark deeper interest in the current topic and</w:t>
      </w:r>
      <w:r>
        <w:rPr>
          <w:spacing w:val="1"/>
        </w:rPr>
        <w:t> </w:t>
      </w:r>
      <w:r>
        <w:rPr/>
        <w:t>prompt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demonstrations take up this theme, for example, Meyer (2003) state that, educators can</w:t>
      </w:r>
      <w:r>
        <w:rPr>
          <w:spacing w:val="1"/>
        </w:rPr>
        <w:t> </w:t>
      </w:r>
      <w:r>
        <w:rPr/>
        <w:t>generate and review vital interest 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through the use of well planned and</w:t>
      </w:r>
      <w:r>
        <w:rPr>
          <w:spacing w:val="1"/>
        </w:rPr>
        <w:t> </w:t>
      </w:r>
      <w:r>
        <w:rPr/>
        <w:t>effectively</w:t>
      </w:r>
      <w:r>
        <w:rPr>
          <w:spacing w:val="45"/>
        </w:rPr>
        <w:t> </w:t>
      </w:r>
      <w:r>
        <w:rPr/>
        <w:t>presented</w:t>
      </w:r>
      <w:r>
        <w:rPr>
          <w:spacing w:val="53"/>
        </w:rPr>
        <w:t> </w:t>
      </w:r>
      <w:r>
        <w:rPr/>
        <w:t>classroom</w:t>
      </w:r>
      <w:r>
        <w:rPr>
          <w:spacing w:val="54"/>
        </w:rPr>
        <w:t> </w:t>
      </w:r>
      <w:r>
        <w:rPr/>
        <w:t>demonstrations</w:t>
      </w:r>
      <w:r>
        <w:rPr>
          <w:spacing w:val="54"/>
        </w:rPr>
        <w:t> </w:t>
      </w:r>
      <w:r>
        <w:rPr/>
        <w:t>that</w:t>
      </w:r>
      <w:r>
        <w:rPr>
          <w:spacing w:val="54"/>
        </w:rPr>
        <w:t> </w:t>
      </w:r>
      <w:r>
        <w:rPr/>
        <w:t>attract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engage</w:t>
      </w:r>
      <w:r>
        <w:rPr>
          <w:spacing w:val="55"/>
        </w:rPr>
        <w:t> </w:t>
      </w:r>
      <w:r>
        <w:rPr/>
        <w:t>the</w:t>
      </w:r>
      <w:r>
        <w:rPr>
          <w:spacing w:val="52"/>
        </w:rPr>
        <w:t> </w:t>
      </w:r>
      <w:r>
        <w:rPr/>
        <w:t>active</w:t>
      </w:r>
      <w:r>
        <w:rPr>
          <w:spacing w:val="5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6"/>
        <w:jc w:val="both"/>
      </w:pPr>
      <w:r>
        <w:rPr/>
        <w:t>visual learners in today‘s classrooms. Some of the important guidance for a successful</w:t>
      </w:r>
      <w:r>
        <w:rPr>
          <w:spacing w:val="1"/>
        </w:rPr>
        <w:t> </w:t>
      </w:r>
      <w:r>
        <w:rPr/>
        <w:t>demonstration</w:t>
      </w:r>
      <w:r>
        <w:rPr>
          <w:spacing w:val="-1"/>
        </w:rPr>
        <w:t> </w:t>
      </w:r>
      <w:r>
        <w:rPr/>
        <w:t>are given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(Taylor,</w:t>
      </w:r>
      <w:r>
        <w:rPr>
          <w:spacing w:val="1"/>
        </w:rPr>
        <w:t> </w:t>
      </w:r>
      <w:r>
        <w:rPr/>
        <w:t>1988</w:t>
      </w:r>
      <w:r>
        <w:rPr>
          <w:spacing w:val="2"/>
        </w:rPr>
        <w:t> </w:t>
      </w:r>
      <w:r>
        <w:rPr/>
        <w:t>cited</w:t>
      </w:r>
      <w:r>
        <w:rPr>
          <w:spacing w:val="-1"/>
        </w:rPr>
        <w:t> </w:t>
      </w:r>
      <w:r>
        <w:rPr/>
        <w:t>in Aliyu, 2008):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activities relating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demonstration in</w:t>
      </w:r>
      <w:r>
        <w:rPr>
          <w:spacing w:val="-1"/>
          <w:sz w:val="24"/>
        </w:rPr>
        <w:t> </w:t>
      </w:r>
      <w:r>
        <w:rPr>
          <w:sz w:val="24"/>
        </w:rPr>
        <w:t>great</w:t>
      </w:r>
      <w:r>
        <w:rPr>
          <w:spacing w:val="-1"/>
          <w:sz w:val="24"/>
        </w:rPr>
        <w:t> </w:t>
      </w:r>
      <w:r>
        <w:rPr>
          <w:sz w:val="24"/>
        </w:rPr>
        <w:t>detail.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9" w:hanging="360"/>
        <w:jc w:val="left"/>
        <w:rPr>
          <w:sz w:val="24"/>
        </w:rPr>
      </w:pPr>
      <w:r>
        <w:rPr>
          <w:sz w:val="24"/>
        </w:rPr>
        <w:t>Ensure</w:t>
      </w:r>
      <w:r>
        <w:rPr>
          <w:spacing w:val="25"/>
          <w:sz w:val="24"/>
        </w:rPr>
        <w:t> </w:t>
      </w:r>
      <w:r>
        <w:rPr>
          <w:sz w:val="24"/>
        </w:rPr>
        <w:t>that</w:t>
      </w:r>
      <w:r>
        <w:rPr>
          <w:spacing w:val="26"/>
          <w:sz w:val="24"/>
        </w:rPr>
        <w:t> </w:t>
      </w:r>
      <w:r>
        <w:rPr>
          <w:sz w:val="24"/>
        </w:rPr>
        <w:t>all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equipment,</w:t>
      </w:r>
      <w:r>
        <w:rPr>
          <w:spacing w:val="26"/>
          <w:sz w:val="24"/>
        </w:rPr>
        <w:t> </w:t>
      </w:r>
      <w:r>
        <w:rPr>
          <w:sz w:val="24"/>
        </w:rPr>
        <w:t>illustrations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other</w:t>
      </w:r>
      <w:r>
        <w:rPr>
          <w:spacing w:val="25"/>
          <w:sz w:val="24"/>
        </w:rPr>
        <w:t> </w:t>
      </w:r>
      <w:r>
        <w:rPr>
          <w:sz w:val="24"/>
        </w:rPr>
        <w:t>relevant</w:t>
      </w:r>
      <w:r>
        <w:rPr>
          <w:spacing w:val="26"/>
          <w:sz w:val="24"/>
        </w:rPr>
        <w:t> </w:t>
      </w:r>
      <w:r>
        <w:rPr>
          <w:sz w:val="24"/>
        </w:rPr>
        <w:t>materials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procured</w:t>
      </w:r>
      <w:r>
        <w:rPr>
          <w:spacing w:val="-1"/>
          <w:sz w:val="24"/>
        </w:rPr>
        <w:t> </w:t>
      </w:r>
      <w:r>
        <w:rPr>
          <w:sz w:val="24"/>
        </w:rPr>
        <w:t>in time</w:t>
      </w:r>
      <w:r>
        <w:rPr>
          <w:spacing w:val="-1"/>
          <w:sz w:val="24"/>
        </w:rPr>
        <w:t> </w:t>
      </w:r>
      <w:r>
        <w:rPr>
          <w:sz w:val="24"/>
        </w:rPr>
        <w:t>and kept ready</w:t>
      </w:r>
      <w:r>
        <w:rPr>
          <w:spacing w:val="-5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demonstration begins.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6" w:hanging="360"/>
        <w:jc w:val="left"/>
        <w:rPr>
          <w:sz w:val="24"/>
        </w:rPr>
      </w:pPr>
      <w:r>
        <w:rPr>
          <w:sz w:val="24"/>
        </w:rPr>
        <w:t>Breakdown the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steps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easily</w:t>
      </w:r>
      <w:r>
        <w:rPr>
          <w:spacing w:val="-4"/>
          <w:sz w:val="24"/>
        </w:rPr>
        <w:t> </w:t>
      </w:r>
      <w:r>
        <w:rPr>
          <w:sz w:val="24"/>
        </w:rPr>
        <w:t>understood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students.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" w:after="0"/>
        <w:ind w:left="1682" w:right="1311" w:hanging="360"/>
        <w:jc w:val="left"/>
        <w:rPr>
          <w:sz w:val="24"/>
        </w:rPr>
      </w:pPr>
      <w:r>
        <w:rPr>
          <w:sz w:val="24"/>
        </w:rPr>
        <w:t>Proceed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slowly so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grasp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details.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Wherever</w:t>
      </w:r>
      <w:r>
        <w:rPr>
          <w:spacing w:val="-1"/>
          <w:sz w:val="24"/>
        </w:rPr>
        <w:t> </w:t>
      </w:r>
      <w:r>
        <w:rPr>
          <w:sz w:val="24"/>
        </w:rPr>
        <w:t>possible,</w:t>
      </w:r>
      <w:r>
        <w:rPr>
          <w:spacing w:val="-1"/>
          <w:sz w:val="24"/>
        </w:rPr>
        <w:t> </w:t>
      </w:r>
      <w:r>
        <w:rPr>
          <w:sz w:val="24"/>
        </w:rPr>
        <w:t>involve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demonstration.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6" w:hanging="360"/>
        <w:jc w:val="left"/>
        <w:rPr>
          <w:sz w:val="24"/>
        </w:rPr>
      </w:pPr>
      <w:r>
        <w:rPr>
          <w:sz w:val="24"/>
        </w:rPr>
        <w:t>Ascertain</w:t>
      </w:r>
      <w:r>
        <w:rPr>
          <w:spacing w:val="3"/>
          <w:sz w:val="24"/>
        </w:rPr>
        <w:t> </w:t>
      </w:r>
      <w:r>
        <w:rPr>
          <w:sz w:val="24"/>
        </w:rPr>
        <w:t>after</w:t>
      </w:r>
      <w:r>
        <w:rPr>
          <w:spacing w:val="2"/>
          <w:sz w:val="24"/>
        </w:rPr>
        <w:t> </w:t>
      </w:r>
      <w:r>
        <w:rPr>
          <w:sz w:val="24"/>
        </w:rPr>
        <w:t>every</w:t>
      </w:r>
      <w:r>
        <w:rPr>
          <w:spacing w:val="-4"/>
          <w:sz w:val="24"/>
        </w:rPr>
        <w:t> </w:t>
      </w:r>
      <w:r>
        <w:rPr>
          <w:sz w:val="24"/>
        </w:rPr>
        <w:t>step</w:t>
      </w:r>
      <w:r>
        <w:rPr>
          <w:spacing w:val="3"/>
          <w:sz w:val="24"/>
        </w:rPr>
        <w:t> </w:t>
      </w:r>
      <w:r>
        <w:rPr>
          <w:sz w:val="24"/>
        </w:rPr>
        <w:t>whether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students</w:t>
      </w:r>
      <w:r>
        <w:rPr>
          <w:spacing w:val="4"/>
          <w:sz w:val="24"/>
        </w:rPr>
        <w:t> </w:t>
      </w: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grasped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meaning,</w:t>
      </w:r>
      <w:r>
        <w:rPr>
          <w:spacing w:val="3"/>
          <w:sz w:val="24"/>
        </w:rPr>
        <w:t> </w:t>
      </w:r>
      <w:r>
        <w:rPr>
          <w:sz w:val="24"/>
        </w:rPr>
        <w:t>contents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explanation.  Repeat</w:t>
      </w:r>
      <w:r>
        <w:rPr>
          <w:spacing w:val="2"/>
          <w:sz w:val="24"/>
        </w:rPr>
        <w:t> </w:t>
      </w:r>
      <w:r>
        <w:rPr>
          <w:sz w:val="24"/>
        </w:rPr>
        <w:t>if they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not followed</w:t>
      </w:r>
      <w:r>
        <w:rPr>
          <w:spacing w:val="2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verbal explanations for</w:t>
      </w:r>
      <w:r>
        <w:rPr>
          <w:spacing w:val="-2"/>
          <w:sz w:val="24"/>
        </w:rPr>
        <w:t> </w:t>
      </w:r>
      <w:r>
        <w:rPr>
          <w:sz w:val="24"/>
        </w:rPr>
        <w:t>heightening</w:t>
      </w:r>
      <w:r>
        <w:rPr>
          <w:spacing w:val="-2"/>
          <w:sz w:val="24"/>
        </w:rPr>
        <w:t> </w:t>
      </w:r>
      <w:r>
        <w:rPr>
          <w:sz w:val="24"/>
        </w:rPr>
        <w:t>the interest of the students.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Encourage</w:t>
      </w:r>
      <w:r>
        <w:rPr>
          <w:spacing w:val="-3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 analyse,</w:t>
      </w:r>
      <w:r>
        <w:rPr>
          <w:spacing w:val="1"/>
          <w:sz w:val="24"/>
        </w:rPr>
        <w:t> </w:t>
      </w:r>
      <w:r>
        <w:rPr>
          <w:sz w:val="24"/>
        </w:rPr>
        <w:t>record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tabulate the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observation.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assignment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demonstration.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3"/>
        <w:ind w:right="1307" w:firstLine="707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demonstrations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introductory</w:t>
      </w:r>
      <w:r>
        <w:rPr>
          <w:spacing w:val="-57"/>
        </w:rPr>
        <w:t> </w:t>
      </w:r>
      <w:r>
        <w:rPr/>
        <w:t>Economics:</w:t>
      </w:r>
      <w:r>
        <w:rPr>
          <w:spacing w:val="3"/>
        </w:rPr>
        <w:t> </w:t>
      </w:r>
      <w:r>
        <w:rPr/>
        <w:t>Swanson</w:t>
      </w:r>
      <w:r>
        <w:rPr>
          <w:spacing w:val="3"/>
        </w:rPr>
        <w:t> </w:t>
      </w:r>
      <w:r>
        <w:rPr/>
        <w:t>cited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Aggarwal</w:t>
      </w:r>
      <w:r>
        <w:rPr>
          <w:spacing w:val="4"/>
        </w:rPr>
        <w:t> </w:t>
      </w:r>
      <w:r>
        <w:rPr/>
        <w:t>(2006)</w:t>
      </w:r>
      <w:r>
        <w:rPr>
          <w:spacing w:val="1"/>
        </w:rPr>
        <w:t> </w:t>
      </w:r>
      <w:r>
        <w:rPr/>
        <w:t>highlight</w:t>
      </w:r>
      <w:r>
        <w:rPr>
          <w:spacing w:val="3"/>
        </w:rPr>
        <w:t> </w:t>
      </w:r>
      <w:r>
        <w:rPr/>
        <w:t>one</w:t>
      </w:r>
      <w:r>
        <w:rPr>
          <w:spacing w:val="2"/>
        </w:rPr>
        <w:t> </w:t>
      </w:r>
      <w:r>
        <w:rPr/>
        <w:t>ostensible</w:t>
      </w:r>
      <w:r>
        <w:rPr>
          <w:spacing w:val="1"/>
        </w:rPr>
        <w:t> </w:t>
      </w:r>
      <w:r>
        <w:rPr/>
        <w:t>benefit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learners</w:t>
      </w:r>
    </w:p>
    <w:p>
      <w:pPr>
        <w:pStyle w:val="BodyText"/>
        <w:spacing w:line="480" w:lineRule="auto" w:before="1"/>
        <w:ind w:right="1308"/>
        <w:jc w:val="both"/>
      </w:pPr>
      <w:r>
        <w:rPr>
          <w:spacing w:val="-1"/>
          <w:w w:val="44"/>
        </w:rPr>
        <w:t>―</w:t>
      </w:r>
      <w:r>
        <w:rPr/>
        <w:t>just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rtist</w:t>
      </w:r>
      <w:r>
        <w:rPr>
          <w:spacing w:val="29"/>
        </w:rPr>
        <w:t> </w:t>
      </w:r>
      <w:r>
        <w:rPr/>
        <w:t>uses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p</w:t>
      </w:r>
      <w:r>
        <w:rPr>
          <w:spacing w:val="-1"/>
        </w:rPr>
        <w:t>a</w:t>
      </w:r>
      <w:r>
        <w:rPr/>
        <w:t>intb</w:t>
      </w:r>
      <w:r>
        <w:rPr>
          <w:spacing w:val="-1"/>
        </w:rPr>
        <w:t>r</w:t>
      </w:r>
      <w:r>
        <w:rPr/>
        <w:t>ush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r</w:t>
      </w:r>
      <w:r>
        <w:rPr>
          <w:spacing w:val="-2"/>
        </w:rPr>
        <w:t>e</w:t>
      </w:r>
      <w:r>
        <w:rPr/>
        <w:t>v</w:t>
      </w:r>
      <w:r>
        <w:rPr>
          <w:spacing w:val="-1"/>
        </w:rPr>
        <w:t>ea</w:t>
      </w:r>
      <w:r>
        <w:rPr/>
        <w:t>l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8"/>
        </w:rPr>
        <w:t> </w:t>
      </w:r>
      <w:r>
        <w:rPr/>
        <w:t>und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l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pt, </w:t>
      </w:r>
      <w:r>
        <w:rPr>
          <w:spacing w:val="-26"/>
        </w:rPr>
        <w:t> </w:t>
      </w:r>
      <w:r>
        <w:rPr>
          <w:spacing w:val="-1"/>
        </w:rPr>
        <w:t>ec</w:t>
      </w:r>
      <w:r>
        <w:rPr>
          <w:spacing w:val="2"/>
        </w:rPr>
        <w:t>o</w:t>
      </w:r>
      <w:r>
        <w:rPr/>
        <w:t>nomi</w:t>
      </w:r>
      <w:r>
        <w:rPr>
          <w:spacing w:val="-1"/>
        </w:rPr>
        <w:t>c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ca</w:t>
      </w:r>
      <w:r>
        <w:rPr/>
        <w:t>tor </w:t>
      </w:r>
      <w:r>
        <w:rPr/>
        <w:t>uses a demonstration as his or her tool to illustrate economics principles. In both cases, the</w:t>
      </w:r>
      <w:r>
        <w:rPr>
          <w:spacing w:val="-57"/>
        </w:rPr>
        <w:t> </w:t>
      </w:r>
      <w:r>
        <w:rPr/>
        <w:t>picture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words.‖</w:t>
      </w:r>
      <w:r>
        <w:rPr>
          <w:spacing w:val="1"/>
        </w:rPr>
        <w:t> </w:t>
      </w:r>
      <w:r>
        <w:rPr/>
        <w:t>Milne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Otieno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demonstrations important in forging</w:t>
      </w:r>
      <w:r>
        <w:rPr>
          <w:spacing w:val="1"/>
        </w:rPr>
        <w:t> </w:t>
      </w:r>
      <w:r>
        <w:rPr/>
        <w:t>personal relationships between the instructor and</w:t>
      </w:r>
      <w:r>
        <w:rPr>
          <w:spacing w:val="1"/>
        </w:rPr>
        <w:t> </w:t>
      </w:r>
      <w:r>
        <w:rPr>
          <w:spacing w:val="-1"/>
          <w:w w:val="99"/>
        </w:rPr>
        <w:t>students</w:t>
      </w:r>
      <w:r>
        <w:rPr>
          <w:w w:val="99"/>
        </w:rPr>
        <w:t>, </w:t>
      </w:r>
      <w:r>
        <w:rPr>
          <w:spacing w:val="-17"/>
          <w:w w:val="99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rticul</w:t>
      </w:r>
      <w:r>
        <w:rPr>
          <w:spacing w:val="-2"/>
          <w:w w:val="99"/>
        </w:rPr>
        <w:t>a</w:t>
      </w:r>
      <w:r>
        <w:rPr>
          <w:w w:val="99"/>
        </w:rPr>
        <w:t>r</w:t>
      </w:r>
      <w:r>
        <w:rPr>
          <w:spacing w:val="1"/>
          <w:w w:val="99"/>
        </w:rPr>
        <w:t>l</w:t>
      </w:r>
      <w:r>
        <w:rPr>
          <w:w w:val="99"/>
        </w:rPr>
        <w:t>y </w:t>
      </w:r>
      <w:r>
        <w:rPr>
          <w:spacing w:val="-22"/>
          <w:w w:val="99"/>
        </w:rPr>
        <w:t> </w:t>
      </w:r>
      <w:r>
        <w:rPr>
          <w:w w:val="99"/>
        </w:rPr>
        <w:t>for </w:t>
      </w:r>
      <w:r>
        <w:rPr>
          <w:spacing w:val="-17"/>
          <w:w w:val="99"/>
        </w:rPr>
        <w:t> </w:t>
      </w:r>
      <w:r>
        <w:rPr>
          <w:spacing w:val="-1"/>
          <w:w w:val="44"/>
        </w:rPr>
        <w:t>―</w:t>
      </w:r>
      <w:r>
        <w:rPr/>
        <w:t>u</w:t>
      </w:r>
      <w:r>
        <w:rPr>
          <w:spacing w:val="-1"/>
        </w:rPr>
        <w:t>r</w:t>
      </w:r>
      <w:r>
        <w:rPr/>
        <w:t>b</w:t>
      </w:r>
      <w:r>
        <w:rPr>
          <w:spacing w:val="-1"/>
        </w:rPr>
        <w:t>a</w:t>
      </w:r>
      <w:r>
        <w:rPr/>
        <w:t>n </w:t>
      </w:r>
      <w:r>
        <w:rPr>
          <w:spacing w:val="-18"/>
        </w:rPr>
        <w:t> </w:t>
      </w:r>
      <w:r>
        <w:rPr>
          <w:spacing w:val="-1"/>
        </w:rPr>
        <w:t>student</w:t>
      </w:r>
      <w:r>
        <w:rPr/>
        <w:t>s </w:t>
      </w:r>
      <w:r>
        <w:rPr>
          <w:spacing w:val="-17"/>
        </w:rPr>
        <w:t> </w:t>
      </w:r>
      <w:r>
        <w:rPr/>
        <w:t>b</w:t>
      </w:r>
      <w:r>
        <w:rPr>
          <w:spacing w:val="-1"/>
        </w:rPr>
        <w:t>e</w:t>
      </w:r>
      <w:r>
        <w:rPr/>
        <w:t>longing </w:t>
      </w:r>
      <w:r>
        <w:rPr>
          <w:spacing w:val="-20"/>
        </w:rPr>
        <w:t> </w:t>
      </w:r>
      <w:r>
        <w:rPr/>
        <w:t>to </w:t>
      </w:r>
      <w:r>
        <w:rPr>
          <w:spacing w:val="-17"/>
        </w:rPr>
        <w:t> </w:t>
      </w:r>
      <w:r>
        <w:rPr/>
        <w:t>ma</w:t>
      </w:r>
      <w:r>
        <w:rPr>
          <w:spacing w:val="-2"/>
        </w:rPr>
        <w:t>r</w:t>
      </w:r>
      <w:r>
        <w:rPr>
          <w:spacing w:val="-3"/>
        </w:rPr>
        <w:t>g</w:t>
      </w:r>
      <w:r>
        <w:rPr/>
        <w:t>inal</w:t>
      </w:r>
      <w:r>
        <w:rPr>
          <w:spacing w:val="5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d </w:t>
      </w:r>
      <w:r>
        <w:rPr>
          <w:spacing w:val="-16"/>
        </w:rPr>
        <w:t> </w:t>
      </w:r>
      <w:r>
        <w:rPr/>
        <w:t>g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w w:val="109"/>
        </w:rPr>
        <w:t>ups‖</w:t>
      </w:r>
      <w:r>
        <w:rPr/>
        <w:t> </w:t>
      </w:r>
      <w:r>
        <w:rPr>
          <w:spacing w:val="-18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re </w:t>
      </w:r>
      <w:r>
        <w:rPr>
          <w:spacing w:val="-19"/>
        </w:rPr>
        <w:t> </w:t>
      </w:r>
      <w:r>
        <w:rPr/>
        <w:t>the inclusion of lecture demonstrations produced greater student engagement during</w:t>
      </w:r>
      <w:r>
        <w:rPr>
          <w:spacing w:val="1"/>
        </w:rPr>
        <w:t> </w:t>
      </w:r>
      <w:r>
        <w:rPr/>
        <w:t>and after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introduction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concepts.</w:t>
      </w:r>
      <w:r>
        <w:rPr>
          <w:spacing w:val="14"/>
        </w:rPr>
        <w:t> </w:t>
      </w:r>
      <w:r>
        <w:rPr/>
        <w:t>More</w:t>
      </w:r>
      <w:r>
        <w:rPr>
          <w:spacing w:val="12"/>
        </w:rPr>
        <w:t> </w:t>
      </w:r>
      <w:r>
        <w:rPr/>
        <w:t>so,</w:t>
      </w:r>
      <w:r>
        <w:rPr>
          <w:spacing w:val="13"/>
        </w:rPr>
        <w:t> </w:t>
      </w:r>
      <w:r>
        <w:rPr/>
        <w:t>Cantrell</w:t>
      </w:r>
      <w:r>
        <w:rPr>
          <w:spacing w:val="14"/>
        </w:rPr>
        <w:t> </w:t>
      </w:r>
      <w:r>
        <w:rPr/>
        <w:t>(2004),</w:t>
      </w:r>
      <w:r>
        <w:rPr>
          <w:spacing w:val="15"/>
        </w:rPr>
        <w:t> </w:t>
      </w:r>
      <w:r>
        <w:rPr/>
        <w:t>grouped</w:t>
      </w:r>
      <w:r>
        <w:rPr>
          <w:spacing w:val="14"/>
        </w:rPr>
        <w:t> </w:t>
      </w:r>
      <w:r>
        <w:rPr/>
        <w:t>demonstration</w:t>
      </w:r>
      <w:r>
        <w:rPr>
          <w:spacing w:val="14"/>
        </w:rPr>
        <w:t> </w:t>
      </w:r>
      <w:r>
        <w:rPr/>
        <w:t>method</w:t>
      </w:r>
      <w:r>
        <w:rPr>
          <w:spacing w:val="1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teaching as a method that is leader-centred, leader-active, learner-passive and content</w:t>
      </w:r>
      <w:r>
        <w:rPr>
          <w:spacing w:val="1"/>
        </w:rPr>
        <w:t> </w:t>
      </w:r>
      <w:r>
        <w:rPr/>
        <w:t>emphasis.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teacher</w:t>
      </w:r>
      <w:r>
        <w:rPr>
          <w:spacing w:val="34"/>
        </w:rPr>
        <w:t> </w:t>
      </w:r>
      <w:r>
        <w:rPr/>
        <w:t>demonstration</w:t>
      </w:r>
      <w:r>
        <w:rPr>
          <w:spacing w:val="33"/>
        </w:rPr>
        <w:t> </w:t>
      </w:r>
      <w:r>
        <w:rPr/>
        <w:t>method</w:t>
      </w:r>
      <w:r>
        <w:rPr>
          <w:spacing w:val="34"/>
        </w:rPr>
        <w:t> </w:t>
      </w:r>
      <w:r>
        <w:rPr/>
        <w:t>helps</w:t>
      </w:r>
      <w:r>
        <w:rPr>
          <w:spacing w:val="35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understand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concepts</w:t>
      </w:r>
      <w:r>
        <w:rPr>
          <w:spacing w:val="-58"/>
        </w:rPr>
        <w:t> </w:t>
      </w:r>
      <w:r>
        <w:rPr/>
        <w:t>that are being taught before</w:t>
      </w:r>
      <w:r>
        <w:rPr>
          <w:spacing w:val="1"/>
        </w:rPr>
        <w:t> </w:t>
      </w:r>
      <w:r>
        <w:rPr/>
        <w:t>they are 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 any task.</w:t>
      </w:r>
      <w:r>
        <w:rPr>
          <w:spacing w:val="1"/>
        </w:rPr>
        <w:t> </w:t>
      </w:r>
      <w:r>
        <w:rPr/>
        <w:t>This reduces the</w:t>
      </w:r>
      <w:r>
        <w:rPr>
          <w:spacing w:val="1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trial and error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spacing w:line="480" w:lineRule="auto" w:before="199"/>
        <w:ind w:right="1308" w:firstLine="707"/>
        <w:jc w:val="both"/>
      </w:pPr>
      <w:r>
        <w:rPr/>
        <w:t>Omosewo (2004)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process</w:t>
      </w:r>
      <w:r>
        <w:rPr>
          <w:spacing w:val="1"/>
        </w:rPr>
        <w:t> </w:t>
      </w:r>
      <w:r>
        <w:rPr/>
        <w:t>of presenting or</w:t>
      </w:r>
      <w:r>
        <w:rPr>
          <w:spacing w:val="1"/>
        </w:rPr>
        <w:t> </w:t>
      </w:r>
      <w:r>
        <w:rPr/>
        <w:t>establishing facts or principles; a procedure of doing or performing something in the</w:t>
      </w:r>
      <w:r>
        <w:rPr>
          <w:spacing w:val="1"/>
        </w:rPr>
        <w:t> </w:t>
      </w:r>
      <w:r>
        <w:rPr/>
        <w:t>presence of others, either as a means of showing them how to do it themselves or illustrate</w:t>
      </w:r>
      <w:r>
        <w:rPr>
          <w:spacing w:val="-57"/>
        </w:rPr>
        <w:t> </w:t>
      </w:r>
      <w:r>
        <w:rPr/>
        <w:t>a principle. He added that demonstration help to illustrate a fact or principles, visualize</w:t>
      </w:r>
      <w:r>
        <w:rPr>
          <w:spacing w:val="1"/>
        </w:rPr>
        <w:t> </w:t>
      </w:r>
      <w:r>
        <w:rPr/>
        <w:t>processes, show materials, portray methods or techniques, create a problem situation,</w:t>
      </w:r>
      <w:r>
        <w:rPr>
          <w:spacing w:val="1"/>
        </w:rPr>
        <w:t> </w:t>
      </w:r>
      <w:r>
        <w:rPr/>
        <w:t>stimulate interest finding information and evaluate pupils‘ achievement. Sola and Ojo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teacher-demonstration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lecture-demonstration.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believe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good</w:t>
      </w:r>
      <w:r>
        <w:rPr>
          <w:spacing w:val="8"/>
        </w:rPr>
        <w:t> </w:t>
      </w:r>
      <w:r>
        <w:rPr/>
        <w:t>demonstration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always</w:t>
      </w:r>
      <w:r>
        <w:rPr>
          <w:spacing w:val="8"/>
        </w:rPr>
        <w:t> </w:t>
      </w:r>
      <w:r>
        <w:rPr/>
        <w:t>accompanied</w:t>
      </w:r>
      <w:r>
        <w:rPr>
          <w:spacing w:val="8"/>
        </w:rPr>
        <w:t> </w:t>
      </w:r>
      <w:r>
        <w:rPr/>
        <w:t>by</w:t>
      </w:r>
      <w:r>
        <w:rPr>
          <w:spacing w:val="4"/>
        </w:rPr>
        <w:t> </w:t>
      </w:r>
      <w:r>
        <w:rPr/>
        <w:t>explanation</w:t>
      </w:r>
      <w:r>
        <w:rPr>
          <w:spacing w:val="8"/>
        </w:rPr>
        <w:t> </w:t>
      </w:r>
      <w:r>
        <w:rPr/>
        <w:t>which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usually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lecture.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te</w:t>
      </w:r>
      <w:r>
        <w:rPr>
          <w:spacing w:val="-2"/>
        </w:rPr>
        <w:t>c</w:t>
      </w:r>
      <w:r>
        <w:rPr/>
        <w:t>hnique  </w:t>
      </w:r>
      <w:r>
        <w:rPr>
          <w:spacing w:val="-28"/>
        </w:rPr>
        <w:t> </w:t>
      </w:r>
      <w:r>
        <w:rPr/>
        <w:t>that  </w:t>
      </w:r>
      <w:r>
        <w:rPr>
          <w:spacing w:val="-27"/>
        </w:rPr>
        <w:t> </w:t>
      </w:r>
      <w:r>
        <w:rPr>
          <w:spacing w:val="-1"/>
        </w:rPr>
        <w:t>c</w:t>
      </w:r>
      <w:r>
        <w:rPr/>
        <w:t>ombin</w:t>
      </w:r>
      <w:r>
        <w:rPr>
          <w:spacing w:val="1"/>
        </w:rPr>
        <w:t>e</w:t>
      </w:r>
      <w:r>
        <w:rPr/>
        <w:t>s  </w:t>
      </w:r>
      <w:r>
        <w:rPr>
          <w:spacing w:val="-27"/>
        </w:rPr>
        <w:t> </w:t>
      </w:r>
      <w:r>
        <w:rPr/>
        <w:t>o</w:t>
      </w:r>
      <w:r>
        <w:rPr>
          <w:spacing w:val="-1"/>
        </w:rPr>
        <w:t>ra</w:t>
      </w:r>
      <w:r>
        <w:rPr/>
        <w:t>l  </w:t>
      </w:r>
      <w:r>
        <w:rPr>
          <w:spacing w:val="-2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plan</w:t>
      </w:r>
      <w:r>
        <w:rPr>
          <w:spacing w:val="-2"/>
        </w:rPr>
        <w:t>a</w:t>
      </w:r>
      <w:r>
        <w:rPr/>
        <w:t>tion  </w:t>
      </w:r>
      <w:r>
        <w:rPr>
          <w:spacing w:val="-27"/>
        </w:rPr>
        <w:t> </w:t>
      </w:r>
      <w:r>
        <w:rPr>
          <w:spacing w:val="-1"/>
        </w:rPr>
        <w:t>wit</w:t>
      </w:r>
      <w:r>
        <w:rPr/>
        <w:t>h 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>
          <w:w w:val="106"/>
        </w:rPr>
        <w:t>doing‖</w:t>
      </w:r>
      <w:r>
        <w:rPr/>
        <w:t>  </w:t>
      </w:r>
      <w:r>
        <w:rPr>
          <w:spacing w:val="-28"/>
        </w:rPr>
        <w:t> </w:t>
      </w:r>
      <w:r>
        <w:rPr/>
        <w:t>to  </w:t>
      </w:r>
      <w:r>
        <w:rPr>
          <w:spacing w:val="-27"/>
        </w:rPr>
        <w:t> </w:t>
      </w:r>
      <w:r>
        <w:rPr>
          <w:spacing w:val="-1"/>
        </w:rPr>
        <w:t>c</w:t>
      </w:r>
      <w:r>
        <w:rPr/>
        <w:t>ommunic</w:t>
      </w:r>
      <w:r>
        <w:rPr>
          <w:spacing w:val="-2"/>
        </w:rPr>
        <w:t>a</w:t>
      </w:r>
      <w:r>
        <w:rPr/>
        <w:t>te  </w:t>
      </w:r>
      <w:r>
        <w:rPr>
          <w:spacing w:val="-28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cesses, </w:t>
      </w:r>
      <w:r>
        <w:rPr/>
        <w:t>concepts</w:t>
      </w:r>
      <w:r>
        <w:rPr>
          <w:spacing w:val="-1"/>
        </w:rPr>
        <w:t> </w:t>
      </w:r>
      <w:r>
        <w:rPr/>
        <w:t>and facts.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is particularly</w:t>
      </w:r>
      <w:r>
        <w:rPr>
          <w:spacing w:val="-6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skill</w:t>
      </w:r>
      <w:r>
        <w:rPr>
          <w:spacing w:val="5"/>
        </w:rPr>
        <w:t> </w:t>
      </w:r>
      <w:r>
        <w:rPr/>
        <w:t>that</w:t>
      </w:r>
      <w:r>
        <w:rPr>
          <w:spacing w:val="-1"/>
        </w:rPr>
        <w:t> </w:t>
      </w:r>
      <w:r>
        <w:rPr/>
        <w:t>can be observed.</w:t>
      </w:r>
    </w:p>
    <w:p>
      <w:pPr>
        <w:pStyle w:val="BodyText"/>
        <w:spacing w:line="480" w:lineRule="auto" w:before="201"/>
        <w:ind w:right="1309" w:firstLine="707"/>
        <w:jc w:val="both"/>
      </w:pPr>
      <w:r>
        <w:rPr/>
        <w:t>In the opinion of Coffey (2009), demonstration can be used to provide learning</w:t>
      </w:r>
      <w:r>
        <w:rPr>
          <w:spacing w:val="1"/>
        </w:rPr>
        <w:t> </w:t>
      </w:r>
      <w:r>
        <w:rPr/>
        <w:t>opportunities in classes.</w:t>
      </w:r>
      <w:r>
        <w:rPr>
          <w:spacing w:val="60"/>
        </w:rPr>
        <w:t> </w:t>
      </w:r>
      <w:r>
        <w:rPr/>
        <w:t>He added that when using demonstration method in classroom,</w:t>
      </w:r>
      <w:r>
        <w:rPr>
          <w:spacing w:val="1"/>
        </w:rPr>
        <w:t> </w:t>
      </w:r>
      <w:r>
        <w:rPr/>
        <w:t>the teacher performs the tasks step-by-step so that the learner will eventually be able to</w:t>
      </w:r>
      <w:r>
        <w:rPr>
          <w:spacing w:val="1"/>
        </w:rPr>
        <w:t> </w:t>
      </w:r>
      <w:r>
        <w:rPr/>
        <w:t>complete the same task independently.</w:t>
      </w:r>
      <w:r>
        <w:rPr>
          <w:spacing w:val="1"/>
        </w:rPr>
        <w:t> </w:t>
      </w:r>
      <w:r>
        <w:rPr/>
        <w:t>After performing the demonstration, the teacher‘s</w:t>
      </w:r>
      <w:r>
        <w:rPr>
          <w:spacing w:val="1"/>
        </w:rPr>
        <w:t> </w:t>
      </w:r>
      <w:r>
        <w:rPr/>
        <w:t>roles become supporting students in their attempts, providing guidance and feedback and</w:t>
      </w:r>
      <w:r>
        <w:rPr>
          <w:spacing w:val="1"/>
        </w:rPr>
        <w:t> </w:t>
      </w:r>
      <w:r>
        <w:rPr/>
        <w:t>offering suggestions for alternative approaches. These are some of the ways students can</w:t>
      </w:r>
      <w:r>
        <w:rPr>
          <w:spacing w:val="1"/>
        </w:rPr>
        <w:t> </w:t>
      </w:r>
      <w:r>
        <w:rPr/>
        <w:t>benefit</w:t>
      </w:r>
      <w:r>
        <w:rPr>
          <w:spacing w:val="-1"/>
        </w:rPr>
        <w:t> </w:t>
      </w:r>
      <w:r>
        <w:rPr/>
        <w:t>from demonstration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before="201"/>
        <w:ind w:left="1682"/>
        <w:jc w:val="both"/>
      </w:pPr>
      <w:r>
        <w:rPr/>
        <w:t>Demonstration</w:t>
      </w:r>
      <w:r>
        <w:rPr>
          <w:spacing w:val="8"/>
        </w:rPr>
        <w:t> </w:t>
      </w:r>
      <w:r>
        <w:rPr/>
        <w:t>methods</w:t>
      </w:r>
      <w:r>
        <w:rPr>
          <w:spacing w:val="66"/>
        </w:rPr>
        <w:t> </w:t>
      </w:r>
      <w:r>
        <w:rPr/>
        <w:t>have</w:t>
      </w:r>
      <w:r>
        <w:rPr>
          <w:spacing w:val="65"/>
        </w:rPr>
        <w:t> </w:t>
      </w:r>
      <w:r>
        <w:rPr/>
        <w:t>several</w:t>
      </w:r>
      <w:r>
        <w:rPr>
          <w:spacing w:val="66"/>
        </w:rPr>
        <w:t> </w:t>
      </w:r>
      <w:r>
        <w:rPr/>
        <w:t>benefits</w:t>
      </w:r>
      <w:r>
        <w:rPr>
          <w:spacing w:val="66"/>
        </w:rPr>
        <w:t> </w:t>
      </w:r>
      <w:r>
        <w:rPr/>
        <w:t>as</w:t>
      </w:r>
      <w:r>
        <w:rPr>
          <w:spacing w:val="67"/>
        </w:rPr>
        <w:t> </w:t>
      </w:r>
      <w:r>
        <w:rPr/>
        <w:t>stated</w:t>
      </w:r>
      <w:r>
        <w:rPr>
          <w:spacing w:val="67"/>
        </w:rPr>
        <w:t> </w:t>
      </w:r>
      <w:r>
        <w:rPr/>
        <w:t>by</w:t>
      </w:r>
      <w:r>
        <w:rPr>
          <w:spacing w:val="58"/>
        </w:rPr>
        <w:t> </w:t>
      </w:r>
      <w:r>
        <w:rPr/>
        <w:t>Aliyu</w:t>
      </w:r>
      <w:r>
        <w:rPr>
          <w:spacing w:val="65"/>
        </w:rPr>
        <w:t> </w:t>
      </w:r>
      <w:r>
        <w:rPr/>
        <w:t>(2008).</w:t>
      </w:r>
      <w:r>
        <w:rPr>
          <w:spacing w:val="68"/>
        </w:rPr>
        <w:t> </w:t>
      </w:r>
      <w:r>
        <w:rPr/>
        <w:t>The</w:t>
      </w:r>
    </w:p>
    <w:p>
      <w:pPr>
        <w:pStyle w:val="BodyText"/>
        <w:ind w:left="0"/>
      </w:pPr>
    </w:p>
    <w:p>
      <w:pPr>
        <w:pStyle w:val="BodyText"/>
        <w:jc w:val="both"/>
      </w:pP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benefits of demonstration method: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480" w:lineRule="auto" w:before="72" w:after="0"/>
        <w:ind w:left="1682" w:right="1311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16"/>
          <w:sz w:val="24"/>
        </w:rPr>
        <w:t> </w:t>
      </w:r>
      <w:r>
        <w:rPr>
          <w:sz w:val="24"/>
        </w:rPr>
        <w:t>uses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textbook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teaching</w:t>
      </w:r>
      <w:r>
        <w:rPr>
          <w:spacing w:val="13"/>
          <w:sz w:val="24"/>
        </w:rPr>
        <w:t> </w:t>
      </w:r>
      <w:r>
        <w:rPr>
          <w:sz w:val="24"/>
        </w:rPr>
        <w:t>aid,</w:t>
      </w:r>
      <w:r>
        <w:rPr>
          <w:spacing w:val="17"/>
          <w:sz w:val="24"/>
        </w:rPr>
        <w:t> </w:t>
      </w:r>
      <w:r>
        <w:rPr>
          <w:sz w:val="24"/>
        </w:rPr>
        <w:t>not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major</w:t>
      </w:r>
      <w:r>
        <w:rPr>
          <w:spacing w:val="14"/>
          <w:sz w:val="24"/>
        </w:rPr>
        <w:t> </w:t>
      </w:r>
      <w:r>
        <w:rPr>
          <w:sz w:val="24"/>
        </w:rPr>
        <w:t>instructional</w:t>
      </w:r>
      <w:r>
        <w:rPr>
          <w:spacing w:val="16"/>
          <w:sz w:val="24"/>
        </w:rPr>
        <w:t> </w:t>
      </w:r>
      <w:r>
        <w:rPr>
          <w:sz w:val="24"/>
        </w:rPr>
        <w:t>medium.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textbook</w:t>
      </w:r>
      <w:r>
        <w:rPr>
          <w:spacing w:val="-1"/>
          <w:sz w:val="24"/>
        </w:rPr>
        <w:t> </w:t>
      </w:r>
      <w:r>
        <w:rPr>
          <w:sz w:val="24"/>
        </w:rPr>
        <w:t>becomes a</w:t>
      </w:r>
      <w:r>
        <w:rPr>
          <w:spacing w:val="-2"/>
          <w:sz w:val="24"/>
        </w:rPr>
        <w:t> </w:t>
      </w:r>
      <w:r>
        <w:rPr>
          <w:sz w:val="24"/>
        </w:rPr>
        <w:t>reference</w:t>
      </w:r>
      <w:r>
        <w:rPr>
          <w:spacing w:val="-2"/>
          <w:sz w:val="24"/>
        </w:rPr>
        <w:t> </w:t>
      </w:r>
      <w:r>
        <w:rPr>
          <w:sz w:val="24"/>
        </w:rPr>
        <w:t>source</w:t>
      </w:r>
      <w:r>
        <w:rPr>
          <w:spacing w:val="1"/>
          <w:sz w:val="24"/>
        </w:rPr>
        <w:t> </w:t>
      </w:r>
      <w:r>
        <w:rPr>
          <w:sz w:val="24"/>
        </w:rPr>
        <w:t>and supplements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class presentation.</w:t>
      </w: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480" w:lineRule="auto" w:before="0" w:after="0"/>
        <w:ind w:left="1682" w:right="1311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49"/>
          <w:sz w:val="24"/>
        </w:rPr>
        <w:t> </w:t>
      </w:r>
      <w:r>
        <w:rPr>
          <w:sz w:val="24"/>
        </w:rPr>
        <w:t>gives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47"/>
          <w:sz w:val="24"/>
        </w:rPr>
        <w:t> </w:t>
      </w:r>
      <w:r>
        <w:rPr>
          <w:sz w:val="24"/>
        </w:rPr>
        <w:t>confidence.</w:t>
      </w:r>
      <w:r>
        <w:rPr>
          <w:spacing w:val="47"/>
          <w:sz w:val="24"/>
        </w:rPr>
        <w:t> </w:t>
      </w:r>
      <w:r>
        <w:rPr>
          <w:sz w:val="24"/>
        </w:rPr>
        <w:t>They</w:t>
      </w:r>
      <w:r>
        <w:rPr>
          <w:spacing w:val="41"/>
          <w:sz w:val="24"/>
        </w:rPr>
        <w:t> </w:t>
      </w:r>
      <w:r>
        <w:rPr>
          <w:sz w:val="24"/>
        </w:rPr>
        <w:t>turn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their</w:t>
      </w:r>
      <w:r>
        <w:rPr>
          <w:spacing w:val="49"/>
          <w:sz w:val="24"/>
        </w:rPr>
        <w:t> </w:t>
      </w:r>
      <w:r>
        <w:rPr>
          <w:sz w:val="24"/>
        </w:rPr>
        <w:t>textbook</w:t>
      </w:r>
      <w:r>
        <w:rPr>
          <w:spacing w:val="44"/>
          <w:sz w:val="24"/>
        </w:rPr>
        <w:t> </w:t>
      </w:r>
      <w:r>
        <w:rPr>
          <w:sz w:val="24"/>
        </w:rPr>
        <w:t>reducing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problem</w:t>
      </w:r>
      <w:r>
        <w:rPr>
          <w:spacing w:val="-57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with a feeling</w:t>
      </w:r>
      <w:r>
        <w:rPr>
          <w:spacing w:val="-3"/>
          <w:sz w:val="24"/>
        </w:rPr>
        <w:t> </w:t>
      </w:r>
      <w:r>
        <w:rPr>
          <w:sz w:val="24"/>
        </w:rPr>
        <w:t>of assurance.</w:t>
      </w: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centres</w:t>
      </w:r>
      <w:r>
        <w:rPr>
          <w:spacing w:val="-1"/>
          <w:sz w:val="24"/>
        </w:rPr>
        <w:t> </w:t>
      </w:r>
      <w:r>
        <w:rPr>
          <w:sz w:val="24"/>
        </w:rPr>
        <w:t>upon the</w:t>
      </w:r>
      <w:r>
        <w:rPr>
          <w:spacing w:val="-1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the responsibility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teaching.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permits</w:t>
      </w:r>
      <w:r>
        <w:rPr>
          <w:spacing w:val="1"/>
          <w:sz w:val="24"/>
        </w:rPr>
        <w:t> </w:t>
      </w:r>
      <w:r>
        <w:rPr>
          <w:sz w:val="24"/>
        </w:rPr>
        <w:t>the use</w:t>
      </w:r>
      <w:r>
        <w:rPr>
          <w:spacing w:val="1"/>
          <w:sz w:val="24"/>
        </w:rPr>
        <w:t> </w:t>
      </w:r>
      <w:r>
        <w:rPr>
          <w:sz w:val="24"/>
        </w:rPr>
        <w:t>of sound</w:t>
      </w:r>
      <w:r>
        <w:rPr>
          <w:spacing w:val="1"/>
          <w:sz w:val="24"/>
        </w:rPr>
        <w:t> </w:t>
      </w:r>
      <w:r>
        <w:rPr>
          <w:sz w:val="24"/>
        </w:rPr>
        <w:t>teaching principles.</w:t>
      </w:r>
      <w:r>
        <w:rPr>
          <w:spacing w:val="1"/>
          <w:sz w:val="24"/>
        </w:rPr>
        <w:t> </w:t>
      </w:r>
      <w:r>
        <w:rPr>
          <w:sz w:val="24"/>
        </w:rPr>
        <w:t>The concept</w:t>
      </w:r>
      <w:r>
        <w:rPr>
          <w:spacing w:val="1"/>
          <w:sz w:val="24"/>
        </w:rPr>
        <w:t> </w:t>
      </w:r>
      <w:r>
        <w:rPr>
          <w:sz w:val="24"/>
        </w:rPr>
        <w:t>of population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 may be related to student‘s experience, new meaningful experiences,</w:t>
      </w:r>
      <w:r>
        <w:rPr>
          <w:spacing w:val="1"/>
          <w:sz w:val="24"/>
        </w:rPr>
        <w:t> </w:t>
      </w:r>
      <w:r>
        <w:rPr>
          <w:sz w:val="24"/>
        </w:rPr>
        <w:t>provided,</w:t>
      </w:r>
      <w:r>
        <w:rPr>
          <w:spacing w:val="-1"/>
          <w:sz w:val="24"/>
        </w:rPr>
        <w:t> </w:t>
      </w:r>
      <w:r>
        <w:rPr>
          <w:sz w:val="24"/>
        </w:rPr>
        <w:t>concepts dramatized and principles visualized.</w:t>
      </w: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480" w:lineRule="auto" w:before="1" w:after="0"/>
        <w:ind w:left="1682" w:right="1306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places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premium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opposed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memorization,</w:t>
      </w:r>
      <w:r>
        <w:rPr>
          <w:spacing w:val="1"/>
          <w:sz w:val="24"/>
        </w:rPr>
        <w:t> </w:t>
      </w:r>
      <w:r>
        <w:rPr>
          <w:sz w:val="24"/>
        </w:rPr>
        <w:t>copying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discouraged because students have confidence in the ability to do the work on their</w:t>
      </w:r>
      <w:r>
        <w:rPr>
          <w:spacing w:val="-57"/>
          <w:sz w:val="24"/>
        </w:rPr>
        <w:t> </w:t>
      </w:r>
      <w:r>
        <w:rPr>
          <w:sz w:val="24"/>
        </w:rPr>
        <w:t>own. Colburn (2000) observes that this method allows the teacher to gain better</w:t>
      </w:r>
      <w:r>
        <w:rPr>
          <w:spacing w:val="1"/>
          <w:sz w:val="24"/>
        </w:rPr>
        <w:t> </w:t>
      </w:r>
      <w:r>
        <w:rPr>
          <w:sz w:val="24"/>
        </w:rPr>
        <w:t>understanding about how the students view the phenomena so as to modify their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accordingly.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r>
        <w:rPr/>
        <w:t>Assignment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Assignment is the method in which teachers assign certain sections of the textbook</w:t>
      </w:r>
      <w:r>
        <w:rPr>
          <w:spacing w:val="1"/>
        </w:rPr>
        <w:t> </w:t>
      </w:r>
      <w:r>
        <w:rPr/>
        <w:t>to students as homework. Normally the teacher would require the students to read the</w:t>
      </w:r>
      <w:r>
        <w:rPr>
          <w:spacing w:val="1"/>
        </w:rPr>
        <w:t> </w:t>
      </w:r>
      <w:r>
        <w:rPr/>
        <w:t>assigned section and provide answers to the questions that follow. The answers provided</w:t>
      </w:r>
      <w:r>
        <w:rPr>
          <w:spacing w:val="1"/>
        </w:rPr>
        <w:t> </w:t>
      </w:r>
      <w:r>
        <w:rPr/>
        <w:t>by the students will form part of the next lesson. The teacher will call on each student to</w:t>
      </w:r>
      <w:r>
        <w:rPr>
          <w:spacing w:val="1"/>
        </w:rPr>
        <w:t> </w:t>
      </w:r>
      <w:r>
        <w:rPr/>
        <w:t>read out their answers to the questions.</w:t>
      </w:r>
      <w:r>
        <w:rPr>
          <w:spacing w:val="1"/>
        </w:rPr>
        <w:t> </w:t>
      </w:r>
      <w:r>
        <w:rPr/>
        <w:t>The modern concept of textbook assignment</w:t>
      </w:r>
      <w:r>
        <w:rPr>
          <w:spacing w:val="1"/>
        </w:rPr>
        <w:t> </w:t>
      </w:r>
      <w:r>
        <w:rPr/>
        <w:t>method is intended to find out the level of students understanding of concepts taught. The</w:t>
      </w:r>
      <w:r>
        <w:rPr>
          <w:spacing w:val="1"/>
        </w:rPr>
        <w:t> </w:t>
      </w:r>
      <w:r>
        <w:rPr/>
        <w:t>purpose of the exercises is to induce students to find out more information to argument</w:t>
      </w:r>
      <w:r>
        <w:rPr>
          <w:spacing w:val="1"/>
        </w:rPr>
        <w:t> </w:t>
      </w:r>
      <w:r>
        <w:rPr/>
        <w:t>those taught in the class. The assignment method is the most common method of teaching</w:t>
      </w:r>
      <w:r>
        <w:rPr>
          <w:spacing w:val="1"/>
        </w:rPr>
        <w:t> </w:t>
      </w:r>
      <w:r>
        <w:rPr/>
        <w:t>especially in teaching of social science subjects. It is an instructional technique which</w:t>
      </w:r>
      <w:r>
        <w:rPr>
          <w:spacing w:val="1"/>
        </w:rPr>
        <w:t> </w:t>
      </w:r>
      <w:r>
        <w:rPr/>
        <w:t>comprises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guided</w:t>
      </w:r>
      <w:r>
        <w:rPr>
          <w:spacing w:val="4"/>
        </w:rPr>
        <w:t> </w:t>
      </w:r>
      <w:r>
        <w:rPr/>
        <w:t>information,</w:t>
      </w:r>
      <w:r>
        <w:rPr>
          <w:spacing w:val="5"/>
        </w:rPr>
        <w:t> </w:t>
      </w:r>
      <w:r>
        <w:rPr/>
        <w:t>self-learning,</w:t>
      </w:r>
      <w:r>
        <w:rPr>
          <w:spacing w:val="4"/>
        </w:rPr>
        <w:t> </w:t>
      </w:r>
      <w:r>
        <w:rPr/>
        <w:t>writing</w:t>
      </w:r>
      <w:r>
        <w:rPr>
          <w:spacing w:val="3"/>
        </w:rPr>
        <w:t> </w:t>
      </w:r>
      <w:r>
        <w:rPr/>
        <w:t>skills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report</w:t>
      </w:r>
      <w:r>
        <w:rPr>
          <w:spacing w:val="4"/>
        </w:rPr>
        <w:t> </w:t>
      </w:r>
      <w:r>
        <w:rPr/>
        <w:t>preparation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3"/>
        <w:jc w:val="both"/>
      </w:pPr>
      <w:r>
        <w:rPr/>
        <w:t>among the learners. The assignment method is an important step in teaching and learning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(Douglas cited in</w:t>
      </w:r>
      <w:r>
        <w:rPr>
          <w:spacing w:val="2"/>
        </w:rPr>
        <w:t> </w:t>
      </w:r>
      <w:r>
        <w:rPr/>
        <w:t>Aggarwal, 2006).</w:t>
      </w:r>
    </w:p>
    <w:p>
      <w:pPr>
        <w:pStyle w:val="BodyText"/>
        <w:spacing w:line="480" w:lineRule="auto"/>
        <w:ind w:right="130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inculcates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retrieval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writing skills.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Bates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Aggarwal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assignment given in the lesson concerned to the students must train them in self-learning</w:t>
      </w:r>
      <w:r>
        <w:rPr>
          <w:spacing w:val="1"/>
        </w:rPr>
        <w:t> </w:t>
      </w:r>
      <w:r>
        <w:rPr/>
        <w:t>and to acquire the presentation skills of the learners. The following objectives can be</w:t>
      </w:r>
      <w:r>
        <w:rPr>
          <w:spacing w:val="1"/>
        </w:rPr>
        <w:t> </w:t>
      </w:r>
      <w:r>
        <w:rPr/>
        <w:t>derived from the assignment method. The diverse and multiple learning experiences must</w:t>
      </w:r>
      <w:r>
        <w:rPr>
          <w:spacing w:val="1"/>
        </w:rPr>
        <w:t> </w:t>
      </w:r>
      <w:r>
        <w:rPr/>
        <w:t>be coordinated with a common method. Hence, the assignment method can integrate and</w:t>
      </w:r>
      <w:r>
        <w:rPr>
          <w:spacing w:val="1"/>
        </w:rPr>
        <w:t> </w:t>
      </w:r>
      <w:r>
        <w:rPr/>
        <w:t>coordinate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different learning</w:t>
      </w:r>
      <w:r>
        <w:rPr>
          <w:spacing w:val="-4"/>
        </w:rPr>
        <w:t> </w:t>
      </w:r>
      <w:r>
        <w:rPr/>
        <w:t>experiences of a</w:t>
      </w:r>
      <w:r>
        <w:rPr>
          <w:spacing w:val="1"/>
        </w:rPr>
        <w:t> </w:t>
      </w:r>
      <w:r>
        <w:rPr/>
        <w:t>learner</w:t>
      </w:r>
      <w:r>
        <w:rPr>
          <w:spacing w:val="-1"/>
        </w:rPr>
        <w:t> </w:t>
      </w:r>
      <w:r>
        <w:rPr/>
        <w:t>from different</w:t>
      </w:r>
      <w:r>
        <w:rPr>
          <w:spacing w:val="1"/>
        </w:rPr>
        <w:t> </w:t>
      </w:r>
      <w:r>
        <w:rPr/>
        <w:t>approaches.</w:t>
      </w:r>
    </w:p>
    <w:p>
      <w:pPr>
        <w:pStyle w:val="ListParagraph"/>
        <w:numPr>
          <w:ilvl w:val="0"/>
          <w:numId w:val="13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seeking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retrieval</w:t>
      </w:r>
      <w:r>
        <w:rPr>
          <w:spacing w:val="-1"/>
          <w:sz w:val="24"/>
        </w:rPr>
        <w:t> </w:t>
      </w:r>
      <w:r>
        <w:rPr>
          <w:sz w:val="24"/>
        </w:rPr>
        <w:t>behaviour.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inculcates the</w:t>
      </w:r>
      <w:r>
        <w:rPr>
          <w:spacing w:val="-1"/>
          <w:sz w:val="24"/>
        </w:rPr>
        <w:t> </w:t>
      </w:r>
      <w:r>
        <w:rPr>
          <w:sz w:val="24"/>
        </w:rPr>
        <w:t>self-learning</w:t>
      </w:r>
      <w:r>
        <w:rPr>
          <w:spacing w:val="-4"/>
          <w:sz w:val="24"/>
        </w:rPr>
        <w:t> </w:t>
      </w: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 students.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learners.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1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develops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experiences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various sources.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4"/>
        <w:ind w:right="1298" w:firstLine="719"/>
      </w:pPr>
      <w:r>
        <w:rPr/>
        <w:t>In</w:t>
      </w:r>
      <w:r>
        <w:rPr>
          <w:spacing w:val="5"/>
        </w:rPr>
        <w:t> </w:t>
      </w:r>
      <w:r>
        <w:rPr/>
        <w:t>order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achieve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desired</w:t>
      </w:r>
      <w:r>
        <w:rPr>
          <w:spacing w:val="6"/>
        </w:rPr>
        <w:t> </w:t>
      </w:r>
      <w:r>
        <w:rPr/>
        <w:t>objectives</w:t>
      </w:r>
      <w:r>
        <w:rPr>
          <w:spacing w:val="8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assignments,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should</w:t>
      </w:r>
      <w:r>
        <w:rPr>
          <w:spacing w:val="-57"/>
        </w:rPr>
        <w:t> </w:t>
      </w:r>
      <w:r>
        <w:rPr/>
        <w:t>mind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steps/stages before</w:t>
      </w:r>
      <w:r>
        <w:rPr>
          <w:spacing w:val="-1"/>
        </w:rPr>
        <w:t> </w:t>
      </w:r>
      <w:r>
        <w:rPr/>
        <w:t>assigning</w:t>
      </w:r>
      <w:r>
        <w:rPr>
          <w:spacing w:val="-3"/>
        </w:rPr>
        <w:t> </w:t>
      </w:r>
      <w:r>
        <w:rPr/>
        <w:t>the work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480" w:lineRule="auto" w:before="0" w:after="0"/>
        <w:ind w:left="1696" w:right="1307" w:hanging="375"/>
        <w:jc w:val="left"/>
        <w:rPr>
          <w:sz w:val="24"/>
        </w:rPr>
      </w:pP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assignment</w:t>
      </w:r>
      <w:r>
        <w:rPr>
          <w:spacing w:val="56"/>
          <w:sz w:val="24"/>
        </w:rPr>
        <w:t> </w:t>
      </w:r>
      <w:r>
        <w:rPr>
          <w:sz w:val="24"/>
        </w:rPr>
        <w:t>must</w:t>
      </w:r>
      <w:r>
        <w:rPr>
          <w:spacing w:val="56"/>
          <w:sz w:val="24"/>
        </w:rPr>
        <w:t> </w:t>
      </w:r>
      <w:r>
        <w:rPr>
          <w:sz w:val="24"/>
        </w:rPr>
        <w:t>be</w:t>
      </w:r>
      <w:r>
        <w:rPr>
          <w:spacing w:val="55"/>
          <w:sz w:val="24"/>
        </w:rPr>
        <w:t> </w:t>
      </w:r>
      <w:r>
        <w:rPr>
          <w:sz w:val="24"/>
        </w:rPr>
        <w:t>lesson</w:t>
      </w:r>
      <w:r>
        <w:rPr>
          <w:spacing w:val="55"/>
          <w:sz w:val="24"/>
        </w:rPr>
        <w:t> </w:t>
      </w:r>
      <w:r>
        <w:rPr>
          <w:sz w:val="24"/>
        </w:rPr>
        <w:t>concerned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related</w:t>
      </w:r>
      <w:r>
        <w:rPr>
          <w:spacing w:val="55"/>
          <w:sz w:val="24"/>
        </w:rPr>
        <w:t> </w:t>
      </w:r>
      <w:r>
        <w:rPr>
          <w:sz w:val="24"/>
        </w:rPr>
        <w:t>with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textbooks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curriculum.</w:t>
      </w: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480" w:lineRule="auto" w:before="1" w:after="0"/>
        <w:ind w:left="1696" w:right="1310" w:hanging="375"/>
        <w:jc w:val="left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topic/unit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assignment</w:t>
      </w:r>
      <w:r>
        <w:rPr>
          <w:spacing w:val="18"/>
          <w:sz w:val="24"/>
        </w:rPr>
        <w:t> </w:t>
      </w:r>
      <w:r>
        <w:rPr>
          <w:sz w:val="24"/>
        </w:rPr>
        <w:t>must</w:t>
      </w:r>
      <w:r>
        <w:rPr>
          <w:spacing w:val="19"/>
          <w:sz w:val="24"/>
        </w:rPr>
        <w:t> </w:t>
      </w:r>
      <w:r>
        <w:rPr>
          <w:sz w:val="24"/>
        </w:rPr>
        <w:t>be</w:t>
      </w:r>
      <w:r>
        <w:rPr>
          <w:spacing w:val="18"/>
          <w:sz w:val="24"/>
        </w:rPr>
        <w:t> </w:t>
      </w:r>
      <w:r>
        <w:rPr>
          <w:sz w:val="24"/>
        </w:rPr>
        <w:t>explained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availability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resources.</w:t>
      </w: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core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subject or</w:t>
      </w:r>
      <w:r>
        <w:rPr>
          <w:spacing w:val="-1"/>
          <w:sz w:val="24"/>
        </w:rPr>
        <w:t> </w:t>
      </w:r>
      <w:r>
        <w:rPr>
          <w:sz w:val="24"/>
        </w:rPr>
        <w:t>unit must be</w:t>
      </w:r>
      <w:r>
        <w:rPr>
          <w:spacing w:val="-1"/>
          <w:sz w:val="24"/>
        </w:rPr>
        <w:t> </w:t>
      </w:r>
      <w:r>
        <w:rPr>
          <w:sz w:val="24"/>
        </w:rPr>
        <w:t>clarified.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hard</w:t>
      </w:r>
      <w:r>
        <w:rPr>
          <w:spacing w:val="1"/>
          <w:sz w:val="24"/>
        </w:rPr>
        <w:t> </w:t>
      </w:r>
      <w:r>
        <w:rPr>
          <w:sz w:val="24"/>
        </w:rPr>
        <w:t>and difficult</w:t>
      </w:r>
      <w:r>
        <w:rPr>
          <w:spacing w:val="-1"/>
          <w:sz w:val="24"/>
        </w:rPr>
        <w:t> </w:t>
      </w:r>
      <w:r>
        <w:rPr>
          <w:sz w:val="24"/>
        </w:rPr>
        <w:t>portions of the</w:t>
      </w:r>
      <w:r>
        <w:rPr>
          <w:spacing w:val="-2"/>
          <w:sz w:val="24"/>
        </w:rPr>
        <w:t> </w:t>
      </w:r>
      <w:r>
        <w:rPr>
          <w:sz w:val="24"/>
        </w:rPr>
        <w:t>assignment</w:t>
      </w:r>
      <w:r>
        <w:rPr>
          <w:spacing w:val="2"/>
          <w:sz w:val="24"/>
        </w:rPr>
        <w:t> </w:t>
      </w:r>
      <w:r>
        <w:rPr>
          <w:sz w:val="24"/>
        </w:rPr>
        <w:t>need to</w:t>
      </w:r>
      <w:r>
        <w:rPr>
          <w:spacing w:val="-1"/>
          <w:sz w:val="24"/>
        </w:rPr>
        <w:t> </w:t>
      </w:r>
      <w:r>
        <w:rPr>
          <w:sz w:val="24"/>
        </w:rPr>
        <w:t>be explained well.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topics/units</w:t>
      </w:r>
      <w:r>
        <w:rPr>
          <w:spacing w:val="-1"/>
          <w:sz w:val="24"/>
        </w:rPr>
        <w:t> </w:t>
      </w:r>
      <w:r>
        <w:rPr>
          <w:sz w:val="24"/>
        </w:rPr>
        <w:t>irrelevant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assignments 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defined</w:t>
      </w:r>
      <w:r>
        <w:rPr>
          <w:spacing w:val="-1"/>
          <w:sz w:val="24"/>
        </w:rPr>
        <w:t> </w:t>
      </w:r>
      <w:r>
        <w:rPr>
          <w:sz w:val="24"/>
        </w:rPr>
        <w:t>very</w:t>
      </w:r>
      <w:r>
        <w:rPr>
          <w:spacing w:val="-6"/>
          <w:sz w:val="24"/>
        </w:rPr>
        <w:t> </w:t>
      </w:r>
      <w:r>
        <w:rPr>
          <w:sz w:val="24"/>
        </w:rPr>
        <w:t>well.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Questions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investigate the</w:t>
      </w:r>
      <w:r>
        <w:rPr>
          <w:spacing w:val="-1"/>
          <w:sz w:val="24"/>
        </w:rPr>
        <w:t> </w:t>
      </w:r>
      <w:r>
        <w:rPr>
          <w:sz w:val="24"/>
        </w:rPr>
        <w:t>learners/students</w:t>
      </w:r>
      <w:r>
        <w:rPr>
          <w:spacing w:val="-1"/>
          <w:sz w:val="24"/>
        </w:rPr>
        <w:t> </w:t>
      </w:r>
      <w:r>
        <w:rPr>
          <w:sz w:val="24"/>
        </w:rPr>
        <w:t>attitude.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480" w:lineRule="auto" w:before="72" w:after="0"/>
        <w:ind w:left="1696" w:right="1313" w:hanging="375"/>
        <w:jc w:val="left"/>
        <w:rPr>
          <w:sz w:val="24"/>
        </w:rPr>
      </w:pPr>
      <w:r>
        <w:rPr>
          <w:sz w:val="24"/>
        </w:rPr>
        <w:t>Questions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express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gone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-57"/>
          <w:sz w:val="24"/>
        </w:rPr>
        <w:t> </w:t>
      </w:r>
      <w:r>
        <w:rPr>
          <w:sz w:val="24"/>
        </w:rPr>
        <w:t>questions</w:t>
      </w:r>
      <w:r>
        <w:rPr>
          <w:spacing w:val="-1"/>
          <w:sz w:val="24"/>
        </w:rPr>
        <w:t> </w:t>
      </w:r>
      <w:r>
        <w:rPr>
          <w:sz w:val="24"/>
        </w:rPr>
        <w:t>and assignment</w:t>
      </w:r>
      <w:r>
        <w:rPr>
          <w:spacing w:val="2"/>
          <w:sz w:val="24"/>
        </w:rPr>
        <w:t> </w:t>
      </w:r>
      <w:r>
        <w:rPr>
          <w:sz w:val="24"/>
        </w:rPr>
        <w:t>instructions.</w:t>
      </w: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answers</w:t>
      </w:r>
      <w:r>
        <w:rPr>
          <w:spacing w:val="-1"/>
          <w:sz w:val="24"/>
        </w:rPr>
        <w:t> </w:t>
      </w:r>
      <w:r>
        <w:rPr>
          <w:sz w:val="24"/>
        </w:rPr>
        <w:t>must be</w:t>
      </w:r>
      <w:r>
        <w:rPr>
          <w:spacing w:val="-2"/>
          <w:sz w:val="24"/>
        </w:rPr>
        <w:t> </w:t>
      </w: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smaller in</w:t>
      </w:r>
      <w:r>
        <w:rPr>
          <w:spacing w:val="-1"/>
          <w:sz w:val="24"/>
        </w:rPr>
        <w:t> </w:t>
      </w:r>
      <w:r>
        <w:rPr>
          <w:sz w:val="24"/>
        </w:rPr>
        <w:t>nature.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questions must allocate space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diagrammatic</w:t>
      </w:r>
      <w:r>
        <w:rPr>
          <w:spacing w:val="-1"/>
          <w:sz w:val="24"/>
        </w:rPr>
        <w:t> </w:t>
      </w:r>
      <w:r>
        <w:rPr>
          <w:sz w:val="24"/>
        </w:rPr>
        <w:t>illustrations 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Questions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provide experimental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and tools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78"/>
      </w:pPr>
      <w:r>
        <w:rPr/>
        <w:t>Qualities/Features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 Good</w:t>
      </w:r>
      <w:r>
        <w:rPr>
          <w:spacing w:val="-2"/>
        </w:rPr>
        <w:t> </w:t>
      </w:r>
      <w:r>
        <w:rPr/>
        <w:t>Assignment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6" w:firstLine="719"/>
        <w:jc w:val="both"/>
      </w:pPr>
      <w:r>
        <w:rPr/>
        <w:t>The significance of the assignment has not been felt by the students because they</w:t>
      </w:r>
      <w:r>
        <w:rPr>
          <w:spacing w:val="1"/>
        </w:rPr>
        <w:t> </w:t>
      </w:r>
      <w:r>
        <w:rPr/>
        <w:t>were given by the individual without having proper understanding of the objectives of</w:t>
      </w:r>
      <w:r>
        <w:rPr>
          <w:spacing w:val="1"/>
        </w:rPr>
        <w:t> </w:t>
      </w:r>
      <w:r>
        <w:rPr/>
        <w:t>assignment method. According to Tram cited in Aggarwal (2006), assignments given with</w:t>
      </w:r>
      <w:r>
        <w:rPr>
          <w:spacing w:val="1"/>
        </w:rPr>
        <w:t> </w:t>
      </w:r>
      <w:r>
        <w:rPr/>
        <w:t>ambiguous instruction and lesser time to complete the task can also results into sub-</w:t>
      </w:r>
      <w:r>
        <w:rPr>
          <w:spacing w:val="1"/>
        </w:rPr>
        <w:t> </w:t>
      </w:r>
      <w:r>
        <w:rPr/>
        <w:t>standard work by the students. A good assignment has the following best features and</w:t>
      </w:r>
      <w:r>
        <w:rPr>
          <w:spacing w:val="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a good learning</w:t>
      </w:r>
      <w:r>
        <w:rPr>
          <w:spacing w:val="-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that is,</w:t>
      </w:r>
      <w:r>
        <w:rPr>
          <w:spacing w:val="2"/>
        </w:rPr>
        <w:t> </w:t>
      </w:r>
      <w:r>
        <w:rPr/>
        <w:t>assignment must;</w:t>
      </w: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Reflect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affinities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 contents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textbook</w:t>
      </w:r>
      <w:r>
        <w:rPr>
          <w:spacing w:val="-1"/>
          <w:sz w:val="24"/>
        </w:rPr>
        <w:t> </w:t>
      </w:r>
      <w:r>
        <w:rPr>
          <w:sz w:val="24"/>
        </w:rPr>
        <w:t>concerned.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-1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stipulated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Avoid</w:t>
      </w:r>
      <w:r>
        <w:rPr>
          <w:spacing w:val="-2"/>
          <w:sz w:val="24"/>
        </w:rPr>
        <w:t> </w:t>
      </w:r>
      <w:r>
        <w:rPr>
          <w:sz w:val="24"/>
        </w:rPr>
        <w:t>ambiguous,</w:t>
      </w:r>
      <w:r>
        <w:rPr>
          <w:spacing w:val="-1"/>
          <w:sz w:val="24"/>
        </w:rPr>
        <w:t> </w:t>
      </w:r>
      <w:r>
        <w:rPr>
          <w:sz w:val="24"/>
        </w:rPr>
        <w:t>complex information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structure.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clear and</w:t>
      </w:r>
      <w:r>
        <w:rPr>
          <w:spacing w:val="-1"/>
          <w:sz w:val="24"/>
        </w:rPr>
        <w:t> </w:t>
      </w:r>
      <w:r>
        <w:rPr>
          <w:sz w:val="24"/>
        </w:rPr>
        <w:t>definite</w:t>
      </w:r>
      <w:r>
        <w:rPr>
          <w:spacing w:val="-2"/>
          <w:sz w:val="24"/>
        </w:rPr>
        <w:t> </w:t>
      </w:r>
      <w:r>
        <w:rPr>
          <w:sz w:val="24"/>
        </w:rPr>
        <w:t>objectives.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Be given with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of teaching</w:t>
      </w:r>
      <w:r>
        <w:rPr>
          <w:spacing w:val="-3"/>
          <w:sz w:val="24"/>
        </w:rPr>
        <w:t> </w:t>
      </w:r>
      <w:r>
        <w:rPr>
          <w:sz w:val="24"/>
        </w:rPr>
        <w:t>to enable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good learning</w:t>
      </w:r>
      <w:r>
        <w:rPr>
          <w:spacing w:val="-4"/>
          <w:sz w:val="24"/>
        </w:rPr>
        <w:t> </w:t>
      </w:r>
      <w:r>
        <w:rPr>
          <w:sz w:val="24"/>
        </w:rPr>
        <w:t>experiences.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70" w:val="left" w:leader="none"/>
        </w:tabs>
        <w:spacing w:line="480" w:lineRule="auto" w:before="0" w:after="0"/>
        <w:ind w:left="1670" w:right="1310" w:hanging="348"/>
        <w:jc w:val="left"/>
        <w:rPr>
          <w:sz w:val="24"/>
        </w:rPr>
      </w:pPr>
      <w:r>
        <w:rPr>
          <w:sz w:val="24"/>
        </w:rPr>
        <w:t>Ensure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level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students‘</w:t>
      </w:r>
      <w:r>
        <w:rPr>
          <w:spacing w:val="26"/>
          <w:sz w:val="24"/>
        </w:rPr>
        <w:t> </w:t>
      </w:r>
      <w:r>
        <w:rPr>
          <w:sz w:val="24"/>
        </w:rPr>
        <w:t>age,</w:t>
      </w:r>
      <w:r>
        <w:rPr>
          <w:spacing w:val="25"/>
          <w:sz w:val="24"/>
        </w:rPr>
        <w:t> </w:t>
      </w:r>
      <w:r>
        <w:rPr>
          <w:sz w:val="24"/>
        </w:rPr>
        <w:t>attitude,</w:t>
      </w:r>
      <w:r>
        <w:rPr>
          <w:spacing w:val="25"/>
          <w:sz w:val="24"/>
        </w:rPr>
        <w:t> </w:t>
      </w:r>
      <w:r>
        <w:rPr>
          <w:sz w:val="24"/>
        </w:rPr>
        <w:t>skills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availability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resources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topic/unit.</w:t>
      </w:r>
    </w:p>
    <w:p>
      <w:pPr>
        <w:pStyle w:val="ListParagraph"/>
        <w:numPr>
          <w:ilvl w:val="1"/>
          <w:numId w:val="14"/>
        </w:numPr>
        <w:tabs>
          <w:tab w:pos="1670" w:val="left" w:leader="none"/>
        </w:tabs>
        <w:spacing w:line="240" w:lineRule="auto" w:before="0" w:after="0"/>
        <w:ind w:left="1670" w:right="0" w:hanging="425"/>
        <w:jc w:val="both"/>
        <w:rPr>
          <w:sz w:val="24"/>
        </w:rPr>
      </w:pPr>
      <w:r>
        <w:rPr>
          <w:sz w:val="24"/>
        </w:rPr>
        <w:t>Develop the</w:t>
      </w:r>
      <w:r>
        <w:rPr>
          <w:spacing w:val="-1"/>
          <w:sz w:val="24"/>
        </w:rPr>
        <w:t> </w:t>
      </w:r>
      <w:r>
        <w:rPr>
          <w:sz w:val="24"/>
        </w:rPr>
        <w:t>creativity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capability</w:t>
      </w:r>
      <w:r>
        <w:rPr>
          <w:spacing w:val="-2"/>
          <w:sz w:val="24"/>
        </w:rPr>
        <w:t> </w:t>
      </w:r>
      <w:r>
        <w:rPr>
          <w:sz w:val="24"/>
        </w:rPr>
        <w:t>of individual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doing.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70" w:val="left" w:leader="none"/>
        </w:tabs>
        <w:spacing w:line="240" w:lineRule="auto" w:before="0" w:after="0"/>
        <w:ind w:left="1670" w:right="0" w:hanging="425"/>
        <w:jc w:val="both"/>
        <w:rPr>
          <w:sz w:val="24"/>
        </w:rPr>
      </w:pPr>
      <w:r>
        <w:rPr>
          <w:sz w:val="24"/>
        </w:rPr>
        <w:t>Challenge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thinking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analytical</w:t>
      </w:r>
      <w:r>
        <w:rPr>
          <w:spacing w:val="1"/>
          <w:sz w:val="24"/>
        </w:rPr>
        <w:t> </w:t>
      </w:r>
      <w:r>
        <w:rPr>
          <w:sz w:val="24"/>
        </w:rPr>
        <w:t>power.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69" w:val="left" w:leader="none"/>
          <w:tab w:pos="1670" w:val="left" w:leader="none"/>
        </w:tabs>
        <w:spacing w:line="482" w:lineRule="auto" w:before="0" w:after="0"/>
        <w:ind w:left="1670" w:right="1313" w:hanging="425"/>
        <w:jc w:val="left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group</w:t>
      </w:r>
      <w:r>
        <w:rPr>
          <w:spacing w:val="30"/>
          <w:sz w:val="24"/>
        </w:rPr>
        <w:t> </w:t>
      </w:r>
      <w:r>
        <w:rPr>
          <w:sz w:val="24"/>
        </w:rPr>
        <w:t>assignments</w:t>
      </w:r>
      <w:r>
        <w:rPr>
          <w:spacing w:val="33"/>
          <w:sz w:val="24"/>
        </w:rPr>
        <w:t> </w:t>
      </w:r>
      <w:r>
        <w:rPr>
          <w:sz w:val="24"/>
        </w:rPr>
        <w:t>may</w:t>
      </w:r>
      <w:r>
        <w:rPr>
          <w:spacing w:val="26"/>
          <w:sz w:val="24"/>
        </w:rPr>
        <w:t> </w:t>
      </w:r>
      <w:r>
        <w:rPr>
          <w:sz w:val="24"/>
        </w:rPr>
        <w:t>encourage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coordinated</w:t>
      </w:r>
      <w:r>
        <w:rPr>
          <w:spacing w:val="30"/>
          <w:sz w:val="24"/>
        </w:rPr>
        <w:t> </w:t>
      </w:r>
      <w:r>
        <w:rPr>
          <w:sz w:val="24"/>
        </w:rPr>
        <w:t>learning</w:t>
      </w:r>
      <w:r>
        <w:rPr>
          <w:spacing w:val="30"/>
          <w:sz w:val="24"/>
        </w:rPr>
        <w:t> </w:t>
      </w:r>
      <w:r>
        <w:rPr>
          <w:sz w:val="24"/>
        </w:rPr>
        <w:t>among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(Tram</w:t>
      </w:r>
      <w:r>
        <w:rPr>
          <w:spacing w:val="1"/>
          <w:sz w:val="24"/>
        </w:rPr>
        <w:t> </w:t>
      </w:r>
      <w:r>
        <w:rPr>
          <w:sz w:val="24"/>
        </w:rPr>
        <w:t>cited in Aggarwal,</w:t>
      </w:r>
      <w:r>
        <w:rPr>
          <w:spacing w:val="1"/>
          <w:sz w:val="24"/>
        </w:rPr>
        <w:t> </w:t>
      </w:r>
      <w:r>
        <w:rPr>
          <w:sz w:val="24"/>
        </w:rPr>
        <w:t>2006:14).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spacing w:before="77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Assignment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Generally, the assignments are classified into two types viz Home Assignment and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Assignment.</w:t>
      </w:r>
    </w:p>
    <w:p>
      <w:pPr>
        <w:pStyle w:val="BodyText"/>
        <w:spacing w:line="480" w:lineRule="auto"/>
        <w:ind w:right="1307"/>
        <w:jc w:val="both"/>
      </w:pPr>
      <w:r>
        <w:rPr>
          <w:b/>
        </w:rPr>
        <w:t>Home Assignments: </w:t>
      </w:r>
      <w:r>
        <w:rPr/>
        <w:t>Are the assignments given by the teacher and completed by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instructions/information</w:t>
      </w:r>
      <w:r>
        <w:rPr>
          <w:spacing w:val="-57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assignments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teacher.</w:t>
      </w:r>
      <w:r>
        <w:rPr>
          <w:spacing w:val="1"/>
        </w:rPr>
        <w:t> </w:t>
      </w:r>
      <w:r>
        <w:rPr>
          <w:b/>
        </w:rPr>
        <w:t>School</w:t>
      </w:r>
      <w:r>
        <w:rPr>
          <w:b/>
          <w:spacing w:val="1"/>
        </w:rPr>
        <w:t> </w:t>
      </w:r>
      <w:r>
        <w:rPr>
          <w:b/>
        </w:rPr>
        <w:t>Assignments:</w:t>
      </w:r>
      <w:r>
        <w:rPr>
          <w:b/>
          <w:spacing w:val="1"/>
        </w:rPr>
        <w:t> </w:t>
      </w:r>
      <w:r>
        <w:rPr/>
        <w:t>Prior to</w:t>
      </w:r>
      <w:r>
        <w:rPr>
          <w:spacing w:val="1"/>
        </w:rPr>
        <w:t> </w:t>
      </w:r>
      <w:r>
        <w:rPr/>
        <w:t>the experiments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done or any difficult</w:t>
      </w:r>
      <w:r>
        <w:rPr>
          <w:spacing w:val="1"/>
        </w:rPr>
        <w:t> </w:t>
      </w:r>
      <w:r>
        <w:rPr/>
        <w:t>tasks,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4"/>
        </w:rPr>
        <w:t> </w:t>
      </w:r>
      <w:r>
        <w:rPr/>
        <w:t>interrogates</w:t>
      </w:r>
      <w:r>
        <w:rPr>
          <w:spacing w:val="16"/>
        </w:rPr>
        <w:t> </w:t>
      </w:r>
      <w:r>
        <w:rPr/>
        <w:t>some</w:t>
      </w:r>
      <w:r>
        <w:rPr>
          <w:spacing w:val="15"/>
        </w:rPr>
        <w:t> </w:t>
      </w:r>
      <w:r>
        <w:rPr/>
        <w:t>questions</w:t>
      </w:r>
      <w:r>
        <w:rPr>
          <w:spacing w:val="16"/>
        </w:rPr>
        <w:t> </w:t>
      </w:r>
      <w:r>
        <w:rPr/>
        <w:t>regarding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experiment</w:t>
      </w:r>
      <w:r>
        <w:rPr>
          <w:spacing w:val="17"/>
        </w:rPr>
        <w:t> </w:t>
      </w:r>
      <w:r>
        <w:rPr/>
        <w:t>or</w:t>
      </w:r>
      <w:r>
        <w:rPr>
          <w:spacing w:val="15"/>
        </w:rPr>
        <w:t> </w:t>
      </w:r>
      <w:r>
        <w:rPr/>
        <w:t>tasks.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have</w:t>
      </w:r>
      <w:r>
        <w:rPr>
          <w:spacing w:val="-57"/>
        </w:rPr>
        <w:t> </w:t>
      </w:r>
      <w:r>
        <w:rPr/>
        <w:t>to find the answer with the help of textbooks and library books and report it in written</w:t>
      </w:r>
      <w:r>
        <w:rPr>
          <w:spacing w:val="1"/>
        </w:rPr>
        <w:t> </w:t>
      </w:r>
      <w:r>
        <w:rPr/>
        <w:t>form. The teacher observes the information collected by the students for the assignment. If</w:t>
      </w:r>
      <w:r>
        <w:rPr>
          <w:spacing w:val="-57"/>
        </w:rPr>
        <w:t> </w:t>
      </w:r>
      <w:r>
        <w:rPr/>
        <w:t>the information collected is relevant and sufficient, the students will be allowed to proceed</w:t>
      </w:r>
      <w:r>
        <w:rPr>
          <w:spacing w:val="-57"/>
        </w:rPr>
        <w:t> </w:t>
      </w:r>
      <w:r>
        <w:rPr/>
        <w:t>further towards the experiment or tasks. Otherwise they are again instructed with further</w:t>
      </w:r>
      <w:r>
        <w:rPr>
          <w:spacing w:val="1"/>
        </w:rPr>
        <w:t> </w:t>
      </w:r>
      <w:r>
        <w:rPr/>
        <w:t>information and</w:t>
      </w:r>
      <w:r>
        <w:rPr>
          <w:spacing w:val="1"/>
        </w:rPr>
        <w:t> </w:t>
      </w:r>
      <w:r>
        <w:rPr/>
        <w:t>clarification to resubmit the</w:t>
      </w:r>
      <w:r>
        <w:rPr>
          <w:spacing w:val="1"/>
        </w:rPr>
        <w:t> </w:t>
      </w:r>
      <w:r>
        <w:rPr/>
        <w:t>assignments, such</w:t>
      </w:r>
      <w:r>
        <w:rPr>
          <w:spacing w:val="60"/>
        </w:rPr>
        <w:t> </w:t>
      </w:r>
      <w:r>
        <w:rPr/>
        <w:t>assignments are termed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known as school assignments.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47" w:id="37"/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Conventional</w:t>
      </w:r>
      <w:r>
        <w:rPr>
          <w:spacing w:val="-2"/>
        </w:rPr>
        <w:t> </w:t>
      </w:r>
      <w:bookmarkEnd w:id="37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>
          <w:w w:val="99"/>
        </w:rPr>
        <w:t>This </w:t>
      </w:r>
      <w:r>
        <w:rPr>
          <w:spacing w:val="19"/>
          <w:w w:val="99"/>
        </w:rPr>
        <w:t> </w:t>
      </w:r>
      <w:r>
        <w:rPr>
          <w:w w:val="99"/>
        </w:rPr>
        <w:t>method </w:t>
      </w:r>
      <w:r>
        <w:rPr>
          <w:spacing w:val="19"/>
          <w:w w:val="99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20"/>
        </w:rPr>
        <w:t> </w:t>
      </w:r>
      <w:r>
        <w:rPr/>
        <w:t>othe</w:t>
      </w:r>
      <w:r>
        <w:rPr>
          <w:spacing w:val="-2"/>
        </w:rPr>
        <w:t>r</w:t>
      </w:r>
      <w:r>
        <w:rPr>
          <w:w w:val="99"/>
        </w:rPr>
        <w:t>wise</w:t>
      </w:r>
      <w:r>
        <w:rPr/>
        <w:t> </w:t>
      </w:r>
      <w:r>
        <w:rPr>
          <w:spacing w:val="18"/>
        </w:rPr>
        <w:t> </w:t>
      </w:r>
      <w:r>
        <w:rPr/>
        <w:t>r</w:t>
      </w:r>
      <w:r>
        <w:rPr>
          <w:spacing w:val="-2"/>
        </w:rPr>
        <w:t>e</w:t>
      </w:r>
      <w:r>
        <w:rPr/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18"/>
        </w:rPr>
        <w:t> </w:t>
      </w:r>
      <w:r>
        <w:rPr/>
        <w:t>to 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19"/>
        </w:rPr>
        <w:t> </w:t>
      </w:r>
      <w:r>
        <w:rPr/>
        <w:t>the 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/>
        <w:t>talk 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18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k</w:t>
      </w:r>
      <w:r>
        <w:rPr>
          <w:w w:val="158"/>
        </w:rPr>
        <w:t>‖</w:t>
      </w:r>
      <w:r>
        <w:rPr/>
        <w:t> </w:t>
      </w:r>
      <w:r>
        <w:rPr>
          <w:spacing w:val="18"/>
        </w:rPr>
        <w:t> </w:t>
      </w:r>
      <w:r>
        <w:rPr/>
        <w:t>meth</w:t>
      </w:r>
      <w:r>
        <w:rPr>
          <w:spacing w:val="2"/>
        </w:rPr>
        <w:t>o</w:t>
      </w:r>
      <w:r>
        <w:rPr/>
        <w:t>d. </w:t>
      </w:r>
      <w:r>
        <w:rPr>
          <w:spacing w:val="21"/>
        </w:rPr>
        <w:t> </w:t>
      </w:r>
      <w:r>
        <w:rPr>
          <w:spacing w:val="-6"/>
        </w:rPr>
        <w:t>I</w:t>
      </w:r>
      <w:r>
        <w:rPr/>
        <w:t>t </w:t>
      </w:r>
      <w:r>
        <w:rPr>
          <w:spacing w:val="19"/>
        </w:rPr>
        <w:t> </w:t>
      </w:r>
      <w:r>
        <w:rPr>
          <w:w w:val="99"/>
        </w:rPr>
        <w:t>is </w:t>
      </w:r>
      <w:r>
        <w:rPr/>
        <w:t>characterized by the one-way flow of information. From the teacher who is always active,</w:t>
      </w:r>
      <w:r>
        <w:rPr>
          <w:spacing w:val="1"/>
        </w:rPr>
        <w:t> </w:t>
      </w:r>
      <w:r>
        <w:rPr/>
        <w:t>to the students who will always be passive.</w:t>
      </w:r>
      <w:r>
        <w:rPr>
          <w:spacing w:val="60"/>
        </w:rPr>
        <w:t> </w:t>
      </w:r>
      <w:r>
        <w:rPr/>
        <w:t>In conventional method of teaching, the</w:t>
      </w:r>
      <w:r>
        <w:rPr>
          <w:spacing w:val="1"/>
        </w:rPr>
        <w:t> </w:t>
      </w:r>
      <w:r>
        <w:rPr/>
        <w:t>teacher prepares the content to be learned in advance. Materials are prepared bearing in</w:t>
      </w:r>
      <w:r>
        <w:rPr>
          <w:spacing w:val="1"/>
        </w:rPr>
        <w:t> </w:t>
      </w:r>
      <w:r>
        <w:rPr/>
        <w:t>mind, the age,</w:t>
      </w:r>
      <w:r>
        <w:rPr>
          <w:spacing w:val="1"/>
        </w:rPr>
        <w:t> </w:t>
      </w:r>
      <w:r>
        <w:rPr/>
        <w:t>ability and educational background of the students. The teacher gives</w:t>
      </w:r>
      <w:r>
        <w:rPr>
          <w:spacing w:val="1"/>
        </w:rPr>
        <w:t> </w:t>
      </w:r>
      <w:r>
        <w:rPr/>
        <w:t>instruction by way of talking, explaining and citation of examples to support the content of</w:t>
      </w:r>
      <w:r>
        <w:rPr>
          <w:spacing w:val="-57"/>
        </w:rPr>
        <w:t> </w:t>
      </w:r>
      <w:r>
        <w:rPr/>
        <w:t>the lecture. Aliyu (2008) opined that conventional method is a situation where the teacher</w:t>
      </w:r>
      <w:r>
        <w:rPr>
          <w:spacing w:val="1"/>
        </w:rPr>
        <w:t> </w:t>
      </w:r>
      <w:r>
        <w:rPr/>
        <w:t>talks and tells while students listen. The conventional method of teaching irrespective of</w:t>
      </w:r>
      <w:r>
        <w:rPr>
          <w:spacing w:val="1"/>
        </w:rPr>
        <w:t> </w:t>
      </w:r>
      <w:r>
        <w:rPr/>
        <w:t>the</w:t>
      </w:r>
      <w:r>
        <w:rPr>
          <w:spacing w:val="30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views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authors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still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most</w:t>
      </w:r>
      <w:r>
        <w:rPr>
          <w:spacing w:val="29"/>
        </w:rPr>
        <w:t> </w:t>
      </w:r>
      <w:r>
        <w:rPr/>
        <w:t>widely</w:t>
      </w:r>
      <w:r>
        <w:rPr>
          <w:spacing w:val="26"/>
        </w:rPr>
        <w:t> </w:t>
      </w:r>
      <w:r>
        <w:rPr/>
        <w:t>used</w:t>
      </w:r>
      <w:r>
        <w:rPr>
          <w:spacing w:val="32"/>
        </w:rPr>
        <w:t> </w:t>
      </w:r>
      <w:r>
        <w:rPr/>
        <w:t>form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teaching.</w:t>
      </w:r>
      <w:r>
        <w:rPr>
          <w:spacing w:val="30"/>
        </w:rPr>
        <w:t> </w:t>
      </w:r>
      <w:r>
        <w:rPr/>
        <w:t>Abimbola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/>
        <w:jc w:val="both"/>
      </w:pPr>
      <w:r>
        <w:rPr/>
        <w:t>(2004), was of the view that the conventional method is still the best method for teaching</w:t>
      </w:r>
      <w:r>
        <w:rPr>
          <w:spacing w:val="1"/>
        </w:rPr>
        <w:t> </w:t>
      </w:r>
      <w:r>
        <w:rPr/>
        <w:t>students new concepts and principles. Also in the view of Siagh and Rana (2004), 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criticisms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continues to be used extensively; they believe that the conventional method is undoubtedly</w:t>
      </w:r>
      <w:r>
        <w:rPr>
          <w:spacing w:val="-57"/>
        </w:rPr>
        <w:t> </w:t>
      </w:r>
      <w:r>
        <w:rPr/>
        <w:t>one or the most efficient means of purveying large quantities of information</w:t>
      </w:r>
      <w:r>
        <w:rPr>
          <w:spacing w:val="60"/>
        </w:rPr>
        <w:t> </w:t>
      </w:r>
      <w:r>
        <w:rPr/>
        <w:t>in short</w:t>
      </w:r>
      <w:r>
        <w:rPr>
          <w:spacing w:val="1"/>
        </w:rPr>
        <w:t> </w:t>
      </w:r>
      <w:r>
        <w:rPr/>
        <w:t>period of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spacing w:line="480" w:lineRule="auto" w:before="200"/>
        <w:ind w:right="1305" w:firstLine="719"/>
        <w:jc w:val="both"/>
      </w:pPr>
      <w:r>
        <w:rPr/>
        <w:t>Harden and Crosby (2000) described conventional teaching method as the focus on</w:t>
      </w:r>
      <w:r>
        <w:rPr>
          <w:spacing w:val="-57"/>
        </w:rPr>
        <w:t> </w:t>
      </w:r>
      <w:r>
        <w:rPr/>
        <w:t>the teacher transmitting knowledge from the expert to the novice. The teaching strategy 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teacher-centered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resembles a one person show with a captive but largely uninvolved audience. Classes are</w:t>
      </w:r>
      <w:r>
        <w:rPr>
          <w:spacing w:val="1"/>
        </w:rPr>
        <w:t> </w:t>
      </w:r>
      <w:r>
        <w:rPr/>
        <w:t>usually dominated by lectures or direct instruction. The idea is that there is a fixed body of</w:t>
      </w:r>
      <w:r>
        <w:rPr>
          <w:spacing w:val="-57"/>
        </w:rPr>
        <w:t> </w:t>
      </w:r>
      <w:r>
        <w:rPr/>
        <w:t>knowledge that the students must come to know. Students are expected to blindly accept</w:t>
      </w:r>
      <w:r>
        <w:rPr>
          <w:spacing w:val="1"/>
        </w:rPr>
        <w:t> </w:t>
      </w:r>
      <w:r>
        <w:rPr/>
        <w:t>the information they are given without questioning the instructor (Sofflett, 2008). The</w:t>
      </w:r>
      <w:r>
        <w:rPr>
          <w:spacing w:val="1"/>
        </w:rPr>
        <w:t> </w:t>
      </w:r>
      <w:r>
        <w:rPr/>
        <w:t>teacher seeks to transfer thoughts and meanings to the passive students, leaving little room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(Virginia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Teachers-VAST,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 pays more attention on teachers which in turn helps to decrease students‘ learning</w:t>
      </w:r>
      <w:r>
        <w:rPr>
          <w:spacing w:val="1"/>
        </w:rPr>
        <w:t> </w:t>
      </w:r>
      <w:r>
        <w:rPr/>
        <w:t>interest to a greater extent. This conventional</w:t>
      </w:r>
      <w:r>
        <w:rPr>
          <w:spacing w:val="1"/>
        </w:rPr>
        <w:t> </w:t>
      </w:r>
      <w:r>
        <w:rPr/>
        <w:t>method of teaching is often boring for</w:t>
      </w:r>
      <w:r>
        <w:rPr>
          <w:spacing w:val="1"/>
        </w:rPr>
        <w:t> </w:t>
      </w:r>
      <w:r>
        <w:rPr/>
        <w:t>students because their job in classroom is to passively sit and watch the teacher work</w:t>
      </w:r>
      <w:r>
        <w:rPr>
          <w:spacing w:val="1"/>
        </w:rPr>
        <w:t> </w:t>
      </w:r>
      <w:r>
        <w:rPr/>
        <w:t>economic problems on the board and then copy what the teacher did. There are just as</w:t>
      </w:r>
      <w:r>
        <w:rPr>
          <w:spacing w:val="1"/>
        </w:rPr>
        <w:t> </w:t>
      </w:r>
      <w:r>
        <w:rPr/>
        <w:t>many disadvantages to the conventional method as there are advantages, though. This</w:t>
      </w:r>
      <w:r>
        <w:rPr>
          <w:spacing w:val="1"/>
        </w:rPr>
        <w:t> </w:t>
      </w:r>
      <w:r>
        <w:rPr/>
        <w:t>research will enable the students, teachers, parents and stakeholders in education industry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learn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characteristics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conventional</w:t>
      </w:r>
      <w:r>
        <w:rPr>
          <w:spacing w:val="5"/>
        </w:rPr>
        <w:t> </w:t>
      </w:r>
      <w:r>
        <w:rPr/>
        <w:t>method,</w:t>
      </w:r>
      <w:r>
        <w:rPr>
          <w:spacing w:val="2"/>
        </w:rPr>
        <w:t> </w:t>
      </w:r>
      <w:r>
        <w:rPr/>
        <w:t>both</w:t>
      </w:r>
      <w:r>
        <w:rPr>
          <w:spacing w:val="4"/>
        </w:rPr>
        <w:t> </w:t>
      </w:r>
      <w:r>
        <w:rPr/>
        <w:t>its</w:t>
      </w:r>
      <w:r>
        <w:rPr>
          <w:spacing w:val="1"/>
        </w:rPr>
        <w:t> </w:t>
      </w:r>
      <w:r>
        <w:rPr/>
        <w:t>pros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cons,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provide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298"/>
      </w:pPr>
      <w:r>
        <w:rPr/>
        <w:t>some</w:t>
      </w:r>
      <w:r>
        <w:rPr>
          <w:spacing w:val="12"/>
        </w:rPr>
        <w:t> </w:t>
      </w:r>
      <w:r>
        <w:rPr/>
        <w:t>practical</w:t>
      </w:r>
      <w:r>
        <w:rPr>
          <w:spacing w:val="14"/>
        </w:rPr>
        <w:t> </w:t>
      </w:r>
      <w:r>
        <w:rPr/>
        <w:t>alternatives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instructors</w:t>
      </w:r>
      <w:r>
        <w:rPr>
          <w:spacing w:val="14"/>
        </w:rPr>
        <w:t> </w:t>
      </w:r>
      <w:r>
        <w:rPr/>
        <w:t>who</w:t>
      </w:r>
      <w:r>
        <w:rPr>
          <w:spacing w:val="16"/>
        </w:rPr>
        <w:t> </w:t>
      </w:r>
      <w:r>
        <w:rPr/>
        <w:t>do</w:t>
      </w:r>
      <w:r>
        <w:rPr>
          <w:spacing w:val="16"/>
        </w:rPr>
        <w:t> </w:t>
      </w:r>
      <w:r>
        <w:rPr/>
        <w:t>not</w:t>
      </w:r>
      <w:r>
        <w:rPr>
          <w:spacing w:val="14"/>
        </w:rPr>
        <w:t> </w:t>
      </w:r>
      <w:r>
        <w:rPr/>
        <w:t>think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method</w:t>
      </w:r>
      <w:r>
        <w:rPr>
          <w:spacing w:val="14"/>
        </w:rPr>
        <w:t> </w:t>
      </w:r>
      <w:r>
        <w:rPr/>
        <w:t>fits</w:t>
      </w:r>
      <w:r>
        <w:rPr>
          <w:spacing w:val="14"/>
        </w:rPr>
        <w:t> </w:t>
      </w:r>
      <w:r>
        <w:rPr/>
        <w:t>their</w:t>
      </w:r>
      <w:r>
        <w:rPr>
          <w:spacing w:val="12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philosophy.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46" w:id="38"/>
      <w:r>
        <w:rPr/>
        <w:t>Pros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Cons</w:t>
      </w:r>
      <w:r>
        <w:rPr>
          <w:spacing w:val="-1"/>
        </w:rPr>
        <w:t> </w:t>
      </w:r>
      <w:r>
        <w:rPr/>
        <w:t>of Conventional</w:t>
      </w:r>
      <w:r>
        <w:rPr>
          <w:spacing w:val="-1"/>
        </w:rPr>
        <w:t> </w:t>
      </w:r>
      <w:bookmarkEnd w:id="38"/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07"/>
        <w:jc w:val="both"/>
      </w:pPr>
      <w:r>
        <w:rPr/>
        <w:t>The conventional method has a few advantages that has kept it as the standard</w:t>
      </w:r>
      <w:r>
        <w:rPr>
          <w:spacing w:val="1"/>
        </w:rPr>
        <w:t> </w:t>
      </w:r>
      <w:r>
        <w:rPr/>
        <w:t>method to</w:t>
      </w:r>
      <w:r>
        <w:rPr>
          <w:spacing w:val="1"/>
        </w:rPr>
        <w:t> </w:t>
      </w:r>
      <w:r>
        <w:rPr/>
        <w:t>teaching for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long. Below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Paris</w:t>
      </w:r>
      <w:r>
        <w:rPr>
          <w:spacing w:val="1"/>
        </w:rPr>
        <w:t> </w:t>
      </w:r>
      <w:r>
        <w:rPr/>
        <w:t>(2015) is</w:t>
      </w:r>
      <w:r>
        <w:rPr>
          <w:spacing w:val="1"/>
        </w:rPr>
        <w:t> </w:t>
      </w:r>
      <w:r>
        <w:rPr/>
        <w:t>a list,</w:t>
      </w:r>
      <w:r>
        <w:rPr>
          <w:spacing w:val="60"/>
        </w:rPr>
        <w:t> </w:t>
      </w:r>
      <w:r>
        <w:rPr/>
        <w:t>followed by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descriptions of each of these.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" w:after="0"/>
        <w:ind w:left="1682" w:right="1307" w:hanging="360"/>
        <w:jc w:val="both"/>
        <w:rPr>
          <w:sz w:val="20"/>
        </w:rPr>
      </w:pPr>
      <w:r>
        <w:rPr>
          <w:b/>
          <w:sz w:val="24"/>
        </w:rPr>
        <w:t>Teacher control: </w:t>
      </w:r>
      <w:r>
        <w:rPr>
          <w:sz w:val="24"/>
        </w:rPr>
        <w:t>Because the lecture is delivered by one authoritative figure – a</w:t>
      </w:r>
      <w:r>
        <w:rPr>
          <w:spacing w:val="1"/>
          <w:sz w:val="24"/>
        </w:rPr>
        <w:t> </w:t>
      </w:r>
      <w:r>
        <w:rPr>
          <w:sz w:val="24"/>
        </w:rPr>
        <w:t>teacher, professor, or instructor of some other kind – that person has full reign of</w:t>
      </w:r>
      <w:r>
        <w:rPr>
          <w:spacing w:val="1"/>
          <w:sz w:val="24"/>
        </w:rPr>
        <w:t> </w:t>
      </w:r>
      <w:r>
        <w:rPr>
          <w:sz w:val="24"/>
        </w:rPr>
        <w:t>the direction of the lesson and the tone of the classroom. They alone are able to</w:t>
      </w:r>
      <w:r>
        <w:rPr>
          <w:spacing w:val="1"/>
          <w:sz w:val="24"/>
        </w:rPr>
        <w:t> </w:t>
      </w:r>
      <w:r>
        <w:rPr>
          <w:sz w:val="24"/>
        </w:rPr>
        <w:t>shape the course, and so conventional method remains highly consistent when it</w:t>
      </w:r>
      <w:r>
        <w:rPr>
          <w:spacing w:val="1"/>
          <w:sz w:val="24"/>
        </w:rPr>
        <w:t> </w:t>
      </w:r>
      <w:r>
        <w:rPr>
          <w:sz w:val="24"/>
        </w:rPr>
        <w:t>comes</w:t>
      </w:r>
      <w:r>
        <w:rPr>
          <w:spacing w:val="-1"/>
          <w:sz w:val="24"/>
        </w:rPr>
        <w:t> </w:t>
      </w:r>
      <w:r>
        <w:rPr>
          <w:sz w:val="24"/>
        </w:rPr>
        <w:t>to what kind of</w:t>
      </w:r>
      <w:r>
        <w:rPr>
          <w:spacing w:val="-2"/>
          <w:sz w:val="24"/>
        </w:rPr>
        <w:t> </w:t>
      </w:r>
      <w:r>
        <w:rPr>
          <w:sz w:val="24"/>
        </w:rPr>
        <w:t>information is delivered,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how it is</w:t>
      </w:r>
      <w:r>
        <w:rPr>
          <w:spacing w:val="1"/>
          <w:sz w:val="24"/>
        </w:rPr>
        <w:t> </w:t>
      </w:r>
      <w:r>
        <w:rPr>
          <w:sz w:val="24"/>
        </w:rPr>
        <w:t>delivered.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0" w:after="0"/>
        <w:ind w:left="1682" w:right="1310" w:hanging="360"/>
        <w:jc w:val="both"/>
        <w:rPr>
          <w:sz w:val="20"/>
        </w:rPr>
      </w:pPr>
      <w:r>
        <w:rPr>
          <w:b/>
          <w:sz w:val="24"/>
        </w:rPr>
        <w:t>New material: </w:t>
      </w:r>
      <w:r>
        <w:rPr>
          <w:sz w:val="24"/>
        </w:rPr>
        <w:t>Lectures are literally just long-winded explanations of information,</w:t>
      </w:r>
      <w:r>
        <w:rPr>
          <w:spacing w:val="-57"/>
          <w:sz w:val="24"/>
        </w:rPr>
        <w:t> </w:t>
      </w:r>
      <w:r>
        <w:rPr>
          <w:sz w:val="24"/>
        </w:rPr>
        <w:t>deemed important by the teachers. As such, students can absorb large quantities of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material.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2" w:hanging="360"/>
        <w:jc w:val="both"/>
        <w:rPr>
          <w:sz w:val="20"/>
        </w:rPr>
      </w:pPr>
      <w:r>
        <w:rPr>
          <w:b/>
          <w:sz w:val="24"/>
        </w:rPr>
        <w:t>Effortless: </w:t>
      </w:r>
      <w:r>
        <w:rPr>
          <w:sz w:val="24"/>
        </w:rPr>
        <w:t>The conventional method makes the learning process mostly effortless</w:t>
      </w:r>
      <w:r>
        <w:rPr>
          <w:spacing w:val="1"/>
          <w:sz w:val="24"/>
        </w:rPr>
        <w:t> </w:t>
      </w:r>
      <w:r>
        <w:rPr>
          <w:sz w:val="24"/>
        </w:rPr>
        <w:t>on the part of the students, who need only pay attention during the lecture and take</w:t>
      </w:r>
      <w:r>
        <w:rPr>
          <w:spacing w:val="1"/>
          <w:sz w:val="24"/>
        </w:rPr>
        <w:t> </w:t>
      </w:r>
      <w:r>
        <w:rPr>
          <w:sz w:val="24"/>
        </w:rPr>
        <w:t>notes where they see fit. Because so little input is required from students, it‘s the</w:t>
      </w:r>
      <w:r>
        <w:rPr>
          <w:spacing w:val="1"/>
          <w:sz w:val="24"/>
        </w:rPr>
        <w:t> </w:t>
      </w:r>
      <w:r>
        <w:rPr>
          <w:sz w:val="24"/>
        </w:rPr>
        <w:t>most clear, straightforward, and uncomplicated way to expose students to large</w:t>
      </w:r>
      <w:r>
        <w:rPr>
          <w:spacing w:val="1"/>
          <w:sz w:val="24"/>
        </w:rPr>
        <w:t> </w:t>
      </w:r>
      <w:r>
        <w:rPr>
          <w:sz w:val="24"/>
        </w:rPr>
        <w:t>quantities of information – as explained above – and in a way that is controlled and</w:t>
      </w:r>
      <w:r>
        <w:rPr>
          <w:spacing w:val="-57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sensitive. Students just</w:t>
      </w:r>
      <w:r>
        <w:rPr>
          <w:spacing w:val="-1"/>
          <w:sz w:val="24"/>
        </w:rPr>
        <w:t> </w:t>
      </w:r>
      <w:r>
        <w:rPr>
          <w:sz w:val="24"/>
        </w:rPr>
        <w:t>need to know how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take good notes.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2" w:lineRule="auto" w:before="200" w:after="0"/>
        <w:ind w:left="1682" w:right="1311" w:hanging="360"/>
        <w:jc w:val="both"/>
        <w:rPr>
          <w:sz w:val="20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presenting many facts or ideas in a relatively short time. Material that has been</w:t>
      </w:r>
      <w:r>
        <w:rPr>
          <w:spacing w:val="1"/>
          <w:sz w:val="24"/>
        </w:rPr>
        <w:t> </w:t>
      </w:r>
      <w:r>
        <w:rPr>
          <w:sz w:val="24"/>
        </w:rPr>
        <w:t>logically</w:t>
      </w:r>
      <w:r>
        <w:rPr>
          <w:spacing w:val="-6"/>
          <w:sz w:val="24"/>
        </w:rPr>
        <w:t> </w:t>
      </w:r>
      <w:r>
        <w:rPr>
          <w:sz w:val="24"/>
        </w:rPr>
        <w:t>organized can be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2"/>
          <w:sz w:val="24"/>
        </w:rPr>
        <w:t> </w:t>
      </w:r>
      <w:r>
        <w:rPr>
          <w:sz w:val="24"/>
        </w:rPr>
        <w:t>concisely</w:t>
      </w:r>
      <w:r>
        <w:rPr>
          <w:spacing w:val="-5"/>
          <w:sz w:val="24"/>
        </w:rPr>
        <w:t> </w:t>
      </w:r>
      <w:r>
        <w:rPr>
          <w:sz w:val="24"/>
        </w:rPr>
        <w:t>in rapid sequence.</w:t>
      </w:r>
    </w:p>
    <w:p>
      <w:pPr>
        <w:spacing w:after="0" w:line="482" w:lineRule="auto"/>
        <w:jc w:val="both"/>
        <w:rPr>
          <w:sz w:val="20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0"/>
        </w:rPr>
      </w:pPr>
      <w:r>
        <w:rPr>
          <w:sz w:val="24"/>
        </w:rPr>
        <w:t>It is particularly suitable for introducing a subject. To ensure that all students have</w:t>
      </w:r>
      <w:r>
        <w:rPr>
          <w:spacing w:val="1"/>
          <w:sz w:val="24"/>
        </w:rPr>
        <w:t> </w:t>
      </w:r>
      <w:r>
        <w:rPr>
          <w:sz w:val="24"/>
        </w:rPr>
        <w:t>the necessary background to learn a subject, we can present basic information in a</w:t>
      </w:r>
      <w:r>
        <w:rPr>
          <w:spacing w:val="1"/>
          <w:sz w:val="24"/>
        </w:rPr>
        <w:t> </w:t>
      </w:r>
      <w:r>
        <w:rPr>
          <w:sz w:val="24"/>
        </w:rPr>
        <w:t>lecture. By using the lecture in this manner, we can offer students with varied</w:t>
      </w:r>
      <w:r>
        <w:rPr>
          <w:spacing w:val="1"/>
          <w:sz w:val="24"/>
        </w:rPr>
        <w:t> </w:t>
      </w:r>
      <w:r>
        <w:rPr>
          <w:sz w:val="24"/>
        </w:rPr>
        <w:t>backgrounds. A brief introductory lecture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give direction and purpose to a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prepare students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discussion.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99" w:after="0"/>
        <w:ind w:left="1682" w:right="1311" w:hanging="360"/>
        <w:jc w:val="both"/>
        <w:rPr>
          <w:sz w:val="20"/>
        </w:rPr>
      </w:pPr>
      <w:r>
        <w:rPr>
          <w:sz w:val="24"/>
        </w:rPr>
        <w:t>The conventional method is a convenient method for instructing large groups. If</w:t>
      </w:r>
      <w:r>
        <w:rPr>
          <w:spacing w:val="1"/>
          <w:sz w:val="24"/>
        </w:rPr>
        <w:t> </w:t>
      </w:r>
      <w:r>
        <w:rPr>
          <w:sz w:val="24"/>
        </w:rPr>
        <w:t>necessary, we can use a public address system to ensure that all students can hear</w:t>
      </w:r>
      <w:r>
        <w:rPr>
          <w:spacing w:val="1"/>
          <w:sz w:val="24"/>
        </w:rPr>
        <w:t> </w:t>
      </w:r>
      <w:r>
        <w:rPr>
          <w:sz w:val="24"/>
        </w:rPr>
        <w:t>us. The conventional method is sometimes the only efficient method to use if</w:t>
      </w:r>
      <w:r>
        <w:rPr>
          <w:spacing w:val="1"/>
          <w:sz w:val="24"/>
        </w:rPr>
        <w:t> </w:t>
      </w:r>
      <w:r>
        <w:rPr>
          <w:sz w:val="24"/>
        </w:rPr>
        <w:t>student-to-faculty</w:t>
      </w:r>
      <w:r>
        <w:rPr>
          <w:spacing w:val="-6"/>
          <w:sz w:val="24"/>
        </w:rPr>
        <w:t> </w:t>
      </w:r>
      <w:r>
        <w:rPr>
          <w:sz w:val="24"/>
        </w:rPr>
        <w:t>ratio is high.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0" w:after="0"/>
        <w:ind w:left="1682" w:right="1307" w:hanging="360"/>
        <w:jc w:val="both"/>
        <w:rPr>
          <w:sz w:val="20"/>
        </w:rPr>
      </w:pPr>
      <w:r>
        <w:rPr>
          <w:sz w:val="24"/>
        </w:rPr>
        <w:t>It is often useful to supplement material from other sources or for information</w:t>
      </w:r>
      <w:r>
        <w:rPr>
          <w:spacing w:val="1"/>
          <w:sz w:val="24"/>
        </w:rPr>
        <w:t> </w:t>
      </w:r>
      <w:r>
        <w:rPr>
          <w:sz w:val="24"/>
        </w:rPr>
        <w:t>difficult to obtain in other ways. If students do not have time for research or if they</w:t>
      </w:r>
      <w:r>
        <w:rPr>
          <w:spacing w:val="-57"/>
          <w:sz w:val="24"/>
        </w:rPr>
        <w:t> </w:t>
      </w:r>
      <w:r>
        <w:rPr>
          <w:sz w:val="24"/>
        </w:rPr>
        <w:t>do not have access to reference material, the conventional method can fill the bill.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widely</w:t>
      </w:r>
      <w:r>
        <w:rPr>
          <w:spacing w:val="1"/>
          <w:sz w:val="24"/>
        </w:rPr>
        <w:t> </w:t>
      </w:r>
      <w:r>
        <w:rPr>
          <w:sz w:val="24"/>
        </w:rPr>
        <w:t>scattered</w:t>
      </w:r>
      <w:r>
        <w:rPr>
          <w:spacing w:val="1"/>
          <w:sz w:val="24"/>
        </w:rPr>
        <w:t> </w:t>
      </w:r>
      <w:r>
        <w:rPr>
          <w:sz w:val="24"/>
        </w:rPr>
        <w:t>places</w:t>
      </w:r>
      <w:r>
        <w:rPr>
          <w:spacing w:val="1"/>
          <w:sz w:val="24"/>
        </w:rPr>
        <w:t> </w:t>
      </w:r>
      <w:r>
        <w:rPr>
          <w:sz w:val="24"/>
        </w:rPr>
        <w:t>(textbooks,</w:t>
      </w:r>
      <w:r>
        <w:rPr>
          <w:spacing w:val="1"/>
          <w:sz w:val="24"/>
        </w:rPr>
        <w:t> </w:t>
      </w:r>
      <w:r>
        <w:rPr>
          <w:sz w:val="24"/>
        </w:rPr>
        <w:t>journals,</w:t>
      </w:r>
      <w:r>
        <w:rPr>
          <w:spacing w:val="1"/>
          <w:sz w:val="24"/>
        </w:rPr>
        <w:t> </w:t>
      </w:r>
      <w:r>
        <w:rPr>
          <w:sz w:val="24"/>
        </w:rPr>
        <w:t>tapes),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allows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instructor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summarize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emphasize</w:t>
      </w:r>
      <w:r>
        <w:rPr>
          <w:spacing w:val="1"/>
          <w:sz w:val="24"/>
        </w:rPr>
        <w:t> </w:t>
      </w:r>
      <w:r>
        <w:rPr>
          <w:sz w:val="24"/>
        </w:rPr>
        <w:t>pertinent</w:t>
      </w:r>
      <w:r>
        <w:rPr>
          <w:spacing w:val="1"/>
          <w:sz w:val="24"/>
        </w:rPr>
        <w:t> </w:t>
      </w:r>
      <w:r>
        <w:rPr>
          <w:sz w:val="24"/>
        </w:rPr>
        <w:t>material.</w:t>
      </w:r>
      <w:r>
        <w:rPr>
          <w:spacing w:val="1"/>
          <w:sz w:val="24"/>
        </w:rPr>
        <w:t> </w:t>
      </w:r>
      <w:r>
        <w:rPr>
          <w:sz w:val="24"/>
        </w:rPr>
        <w:t>Reports,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information, which change frequently, may not be easily available in written form,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the most up-to-date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3" w:after="0"/>
        <w:ind w:left="1682" w:right="1306" w:hanging="360"/>
        <w:jc w:val="both"/>
        <w:rPr>
          <w:sz w:val="20"/>
        </w:rPr>
      </w:pPr>
      <w:r>
        <w:rPr>
          <w:sz w:val="24"/>
        </w:rPr>
        <w:t>The lecture allows a large number of students to receive information from real</w:t>
      </w:r>
      <w:r>
        <w:rPr>
          <w:spacing w:val="1"/>
          <w:sz w:val="24"/>
        </w:rPr>
        <w:t> </w:t>
      </w:r>
      <w:r>
        <w:rPr>
          <w:sz w:val="24"/>
        </w:rPr>
        <w:t>experts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subject.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general,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person</w:t>
      </w:r>
      <w:r>
        <w:rPr>
          <w:spacing w:val="10"/>
          <w:sz w:val="24"/>
        </w:rPr>
        <w:t> </w:t>
      </w:r>
      <w:r>
        <w:rPr>
          <w:sz w:val="24"/>
        </w:rPr>
        <w:t>who</w:t>
      </w:r>
      <w:r>
        <w:rPr>
          <w:spacing w:val="10"/>
          <w:sz w:val="24"/>
        </w:rPr>
        <w:t> </w:t>
      </w:r>
      <w:r>
        <w:rPr>
          <w:sz w:val="24"/>
        </w:rPr>
        <w:t>can</w:t>
      </w:r>
      <w:r>
        <w:rPr>
          <w:spacing w:val="11"/>
          <w:sz w:val="24"/>
        </w:rPr>
        <w:t> </w:t>
      </w:r>
      <w:r>
        <w:rPr>
          <w:sz w:val="24"/>
        </w:rPr>
        <w:t>speak</w:t>
      </w:r>
      <w:r>
        <w:rPr>
          <w:spacing w:val="10"/>
          <w:sz w:val="24"/>
        </w:rPr>
        <w:t> </w:t>
      </w:r>
      <w:r>
        <w:rPr>
          <w:sz w:val="24"/>
        </w:rPr>
        <w:t>from</w:t>
      </w:r>
      <w:r>
        <w:rPr>
          <w:spacing w:val="11"/>
          <w:sz w:val="24"/>
        </w:rPr>
        <w:t> </w:t>
      </w:r>
      <w:r>
        <w:rPr>
          <w:sz w:val="24"/>
        </w:rPr>
        <w:t>actual</w:t>
      </w:r>
      <w:r>
        <w:rPr>
          <w:spacing w:val="10"/>
          <w:sz w:val="24"/>
        </w:rPr>
        <w:t> </w:t>
      </w:r>
      <w:r>
        <w:rPr>
          <w:sz w:val="24"/>
        </w:rPr>
        <w:t>experience</w:t>
      </w:r>
      <w:r>
        <w:rPr>
          <w:spacing w:val="9"/>
          <w:sz w:val="24"/>
        </w:rPr>
        <w:t> </w:t>
      </w:r>
      <w:r>
        <w:rPr>
          <w:sz w:val="24"/>
        </w:rPr>
        <w:t>or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scholar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carefully</w:t>
      </w:r>
      <w:r>
        <w:rPr>
          <w:spacing w:val="1"/>
          <w:sz w:val="24"/>
        </w:rPr>
        <w:t> </w:t>
      </w:r>
      <w:r>
        <w:rPr>
          <w:sz w:val="24"/>
        </w:rPr>
        <w:t>analysed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great</w:t>
      </w:r>
      <w:r>
        <w:rPr>
          <w:spacing w:val="1"/>
          <w:sz w:val="24"/>
        </w:rPr>
        <w:t> </w:t>
      </w:r>
      <w:r>
        <w:rPr>
          <w:sz w:val="24"/>
        </w:rPr>
        <w:t>credibility with students. The conventional method is often the most effective way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communicating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enthusiasm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person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60"/>
          <w:sz w:val="24"/>
        </w:rPr>
        <w:t> </w:t>
      </w:r>
      <w:r>
        <w:rPr>
          <w:sz w:val="24"/>
        </w:rPr>
        <w:t>actual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field, thus motivating</w:t>
      </w:r>
      <w:r>
        <w:rPr>
          <w:spacing w:val="-3"/>
          <w:sz w:val="24"/>
        </w:rPr>
        <w:t> </w:t>
      </w:r>
      <w:r>
        <w:rPr>
          <w:sz w:val="24"/>
        </w:rPr>
        <w:t>students.</w:t>
      </w:r>
    </w:p>
    <w:p>
      <w:pPr>
        <w:spacing w:after="0" w:line="480" w:lineRule="auto"/>
        <w:jc w:val="both"/>
        <w:rPr>
          <w:sz w:val="20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 w:firstLine="707"/>
        <w:jc w:val="both"/>
      </w:pPr>
      <w:r>
        <w:rPr/>
        <w:t>What‘s funny 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many of the pros</w:t>
      </w:r>
      <w:r>
        <w:rPr>
          <w:spacing w:val="60"/>
        </w:rPr>
        <w:t> </w:t>
      </w:r>
      <w:r>
        <w:rPr/>
        <w:t>listed above</w:t>
      </w:r>
      <w:r>
        <w:rPr>
          <w:spacing w:val="1"/>
        </w:rPr>
        <w:t> </w:t>
      </w:r>
      <w:r>
        <w:rPr/>
        <w:t>could actually be seen as cons, as well. Many do not see the nature of the conventional</w:t>
      </w:r>
      <w:r>
        <w:rPr>
          <w:spacing w:val="1"/>
        </w:rPr>
        <w:t> </w:t>
      </w:r>
      <w:r>
        <w:rPr/>
        <w:t>method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helpful in</w:t>
      </w:r>
      <w:r>
        <w:rPr>
          <w:spacing w:val="-1"/>
        </w:rPr>
        <w:t> </w:t>
      </w:r>
      <w:r>
        <w:rPr/>
        <w:t>the least,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you will</w:t>
      </w:r>
      <w:r>
        <w:rPr>
          <w:spacing w:val="1"/>
        </w:rPr>
        <w:t> </w:t>
      </w:r>
      <w:r>
        <w:rPr/>
        <w:t>find</w:t>
      </w:r>
      <w:r>
        <w:rPr>
          <w:spacing w:val="-1"/>
        </w:rPr>
        <w:t> </w:t>
      </w:r>
      <w:r>
        <w:rPr/>
        <w:t>the explanations</w:t>
      </w:r>
      <w:r>
        <w:rPr>
          <w:spacing w:val="-1"/>
        </w:rPr>
        <w:t> </w:t>
      </w:r>
      <w:r>
        <w:rPr/>
        <w:t>as to</w:t>
      </w:r>
      <w:r>
        <w:rPr>
          <w:spacing w:val="-1"/>
        </w:rPr>
        <w:t> </w:t>
      </w:r>
      <w:r>
        <w:rPr/>
        <w:t>why</w:t>
      </w:r>
      <w:r>
        <w:rPr>
          <w:spacing w:val="-4"/>
        </w:rPr>
        <w:t> </w:t>
      </w:r>
      <w:r>
        <w:rPr/>
        <w:t>listed below: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b/>
          <w:sz w:val="24"/>
        </w:rPr>
        <w:t>One-way: </w:t>
      </w:r>
      <w:r>
        <w:rPr>
          <w:sz w:val="24"/>
        </w:rPr>
        <w:t>People who are against the conventional method see it as a one-way</w:t>
      </w:r>
      <w:r>
        <w:rPr>
          <w:spacing w:val="1"/>
          <w:sz w:val="24"/>
        </w:rPr>
        <w:t> </w:t>
      </w:r>
      <w:r>
        <w:rPr>
          <w:sz w:val="24"/>
        </w:rPr>
        <w:t>street. Teachers dictate information to students, who have little to no opportunity to</w:t>
      </w:r>
      <w:r>
        <w:rPr>
          <w:spacing w:val="-57"/>
          <w:sz w:val="24"/>
        </w:rPr>
        <w:t> </w:t>
      </w:r>
      <w:r>
        <w:rPr>
          <w:sz w:val="24"/>
        </w:rPr>
        <w:t>provide their own personal input, or protest the information being delivered. What</w:t>
      </w:r>
      <w:r>
        <w:rPr>
          <w:spacing w:val="1"/>
          <w:sz w:val="24"/>
        </w:rPr>
        <w:t> </w:t>
      </w:r>
      <w:r>
        <w:rPr>
          <w:sz w:val="24"/>
        </w:rPr>
        <w:t>if the teacher is wrong, or what if the student disagrees with the teacher on a</w:t>
      </w:r>
      <w:r>
        <w:rPr>
          <w:spacing w:val="1"/>
          <w:sz w:val="24"/>
        </w:rPr>
        <w:t> </w:t>
      </w:r>
      <w:r>
        <w:rPr>
          <w:sz w:val="24"/>
        </w:rPr>
        <w:t>fundamental ideology in their lecture? Well, the student just has to sit down and</w:t>
      </w:r>
      <w:r>
        <w:rPr>
          <w:spacing w:val="1"/>
          <w:sz w:val="24"/>
        </w:rPr>
        <w:t> </w:t>
      </w:r>
      <w:r>
        <w:rPr>
          <w:sz w:val="24"/>
        </w:rPr>
        <w:t>take it; sometimes, the student will even be forced to agree with the lecture if they</w:t>
      </w:r>
      <w:r>
        <w:rPr>
          <w:spacing w:val="1"/>
          <w:sz w:val="24"/>
        </w:rPr>
        <w:t> </w:t>
      </w:r>
      <w:r>
        <w:rPr>
          <w:sz w:val="24"/>
        </w:rPr>
        <w:t>want a passing grade.</w:t>
      </w:r>
      <w:r>
        <w:rPr>
          <w:spacing w:val="1"/>
          <w:sz w:val="24"/>
        </w:rPr>
        <w:t> </w:t>
      </w:r>
      <w:r>
        <w:rPr>
          <w:sz w:val="24"/>
        </w:rPr>
        <w:t>If the lecture is on a sensitive topic, over which</w:t>
      </w:r>
      <w:r>
        <w:rPr>
          <w:spacing w:val="60"/>
          <w:sz w:val="24"/>
        </w:rPr>
        <w:t> </w:t>
      </w:r>
      <w:r>
        <w:rPr>
          <w:sz w:val="24"/>
        </w:rPr>
        <w:t>there is</w:t>
      </w:r>
      <w:r>
        <w:rPr>
          <w:spacing w:val="1"/>
          <w:sz w:val="24"/>
        </w:rPr>
        <w:t> </w:t>
      </w:r>
      <w:r>
        <w:rPr>
          <w:sz w:val="24"/>
        </w:rPr>
        <w:t>much conflicting discourse, you can imagine the problems this might cause (Paris,</w:t>
      </w:r>
      <w:r>
        <w:rPr>
          <w:spacing w:val="1"/>
          <w:sz w:val="24"/>
        </w:rPr>
        <w:t> </w:t>
      </w:r>
      <w:r>
        <w:rPr>
          <w:sz w:val="24"/>
        </w:rPr>
        <w:t>2015).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1" w:after="0"/>
        <w:ind w:left="1682" w:right="1305" w:hanging="360"/>
        <w:jc w:val="both"/>
        <w:rPr>
          <w:sz w:val="24"/>
        </w:rPr>
      </w:pPr>
      <w:r>
        <w:rPr>
          <w:b/>
          <w:sz w:val="24"/>
        </w:rPr>
        <w:t>Passive: </w:t>
      </w:r>
      <w:r>
        <w:rPr>
          <w:sz w:val="24"/>
        </w:rPr>
        <w:t>Not only do people see the conventional method as a biased, one-way</w:t>
      </w:r>
      <w:r>
        <w:rPr>
          <w:spacing w:val="1"/>
          <w:sz w:val="24"/>
        </w:rPr>
        <w:t> </w:t>
      </w:r>
      <w:r>
        <w:rPr>
          <w:sz w:val="24"/>
        </w:rPr>
        <w:t>road, but they also see it as a wholly passive experience for students. This isn‘t just</w:t>
      </w:r>
      <w:r>
        <w:rPr>
          <w:spacing w:val="-57"/>
          <w:sz w:val="24"/>
        </w:rPr>
        <w:t> </w:t>
      </w:r>
      <w:r>
        <w:rPr>
          <w:sz w:val="24"/>
        </w:rPr>
        <w:t>harmful because of the ways it is described above. Not being actively engaged in a</w:t>
      </w:r>
      <w:r>
        <w:rPr>
          <w:spacing w:val="1"/>
          <w:sz w:val="24"/>
        </w:rPr>
        <w:t> </w:t>
      </w:r>
      <w:r>
        <w:rPr>
          <w:sz w:val="24"/>
        </w:rPr>
        <w:t>discussion over certain material can make the material itself seem worthless to a</w:t>
      </w:r>
      <w:r>
        <w:rPr>
          <w:spacing w:val="1"/>
          <w:sz w:val="24"/>
        </w:rPr>
        <w:t> </w:t>
      </w:r>
      <w:r>
        <w:rPr>
          <w:sz w:val="24"/>
        </w:rPr>
        <w:t>student. After all, the point of an education isn‘t to be programmed to think a</w:t>
      </w:r>
      <w:r>
        <w:rPr>
          <w:spacing w:val="1"/>
          <w:sz w:val="24"/>
        </w:rPr>
        <w:t> </w:t>
      </w:r>
      <w:r>
        <w:rPr>
          <w:sz w:val="24"/>
        </w:rPr>
        <w:t>certain way, according to the instructor‘s lectures, but to critically analyze the</w:t>
      </w:r>
      <w:r>
        <w:rPr>
          <w:spacing w:val="1"/>
          <w:sz w:val="24"/>
        </w:rPr>
        <w:t> </w:t>
      </w:r>
      <w:r>
        <w:rPr>
          <w:sz w:val="24"/>
        </w:rPr>
        <w:t>information being provided and learn how to apply it in different contexts. If a</w:t>
      </w:r>
      <w:r>
        <w:rPr>
          <w:spacing w:val="1"/>
          <w:sz w:val="24"/>
        </w:rPr>
        <w:t> </w:t>
      </w:r>
      <w:r>
        <w:rPr>
          <w:sz w:val="24"/>
        </w:rPr>
        <w:t>student has no place to opportunity the course material with the person delivering</w:t>
      </w:r>
      <w:r>
        <w:rPr>
          <w:spacing w:val="1"/>
          <w:sz w:val="24"/>
        </w:rPr>
        <w:t> </w:t>
      </w:r>
      <w:r>
        <w:rPr>
          <w:sz w:val="24"/>
        </w:rPr>
        <w:t>the lecture, they will receive only a shallow understanding of the subject being</w:t>
      </w:r>
      <w:r>
        <w:rPr>
          <w:spacing w:val="1"/>
          <w:sz w:val="24"/>
        </w:rPr>
        <w:t> </w:t>
      </w:r>
      <w:r>
        <w:rPr>
          <w:sz w:val="24"/>
        </w:rPr>
        <w:t>discussed. Simply put, they might even be bored by the material because they will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no opportunity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 how 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applies to them on</w:t>
      </w:r>
      <w:r>
        <w:rPr>
          <w:spacing w:val="-1"/>
          <w:sz w:val="24"/>
        </w:rPr>
        <w:t> </w:t>
      </w:r>
      <w:r>
        <w:rPr>
          <w:sz w:val="24"/>
        </w:rPr>
        <w:t>a personal level.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b/>
          <w:sz w:val="24"/>
        </w:rPr>
        <w:t>Strong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speaker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expectations: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conventional</w:t>
      </w:r>
      <w:r>
        <w:rPr>
          <w:spacing w:val="31"/>
          <w:sz w:val="24"/>
        </w:rPr>
        <w:t> </w:t>
      </w:r>
      <w:r>
        <w:rPr>
          <w:sz w:val="24"/>
        </w:rPr>
        <w:t>method</w:t>
      </w:r>
      <w:r>
        <w:rPr>
          <w:spacing w:val="29"/>
          <w:sz w:val="24"/>
        </w:rPr>
        <w:t> </w:t>
      </w:r>
      <w:r>
        <w:rPr>
          <w:sz w:val="24"/>
        </w:rPr>
        <w:t>can</w:t>
      </w:r>
      <w:r>
        <w:rPr>
          <w:spacing w:val="28"/>
          <w:sz w:val="24"/>
        </w:rPr>
        <w:t> </w:t>
      </w:r>
      <w:r>
        <w:rPr>
          <w:sz w:val="24"/>
        </w:rPr>
        <w:t>be</w:t>
      </w:r>
      <w:r>
        <w:rPr>
          <w:spacing w:val="28"/>
          <w:sz w:val="24"/>
        </w:rPr>
        <w:t> </w:t>
      </w:r>
      <w:r>
        <w:rPr>
          <w:sz w:val="24"/>
        </w:rPr>
        <w:t>disadvantageous</w:t>
      </w:r>
      <w:r>
        <w:rPr>
          <w:spacing w:val="-57"/>
          <w:sz w:val="24"/>
        </w:rPr>
        <w:t> </w:t>
      </w:r>
      <w:r>
        <w:rPr>
          <w:sz w:val="24"/>
        </w:rPr>
        <w:t>to the teacher, as well. Not all academics can be expected to have the same level of</w:t>
      </w:r>
      <w:r>
        <w:rPr>
          <w:spacing w:val="-57"/>
          <w:sz w:val="24"/>
        </w:rPr>
        <w:t> </w:t>
      </w:r>
      <w:r>
        <w:rPr>
          <w:sz w:val="24"/>
        </w:rPr>
        <w:t>public speaking skill. What if a teacher is a genius in his or her field, knows the</w:t>
      </w:r>
      <w:r>
        <w:rPr>
          <w:spacing w:val="1"/>
          <w:sz w:val="24"/>
        </w:rPr>
        <w:t> </w:t>
      </w:r>
      <w:r>
        <w:rPr>
          <w:sz w:val="24"/>
        </w:rPr>
        <w:t>material from every angle, and is enthusiastic about the subject, but has trouble</w:t>
      </w:r>
      <w:r>
        <w:rPr>
          <w:spacing w:val="1"/>
          <w:sz w:val="24"/>
        </w:rPr>
        <w:t> </w:t>
      </w:r>
      <w:r>
        <w:rPr>
          <w:sz w:val="24"/>
        </w:rPr>
        <w:t>speaking in front of large groups? The quality of a teacher‘s course should not</w:t>
      </w:r>
      <w:r>
        <w:rPr>
          <w:spacing w:val="1"/>
          <w:sz w:val="24"/>
        </w:rPr>
        <w:t> </w:t>
      </w:r>
      <w:r>
        <w:rPr>
          <w:sz w:val="24"/>
        </w:rPr>
        <w:t>suffer because they are unable to prepare a decent lecture. Just as being lectured to</w:t>
      </w:r>
      <w:r>
        <w:rPr>
          <w:spacing w:val="1"/>
          <w:sz w:val="24"/>
        </w:rPr>
        <w:t> </w:t>
      </w:r>
      <w:r>
        <w:rPr>
          <w:sz w:val="24"/>
        </w:rPr>
        <w:t>might not be the learning method of choice for many students, being the one that is</w:t>
      </w:r>
      <w:r>
        <w:rPr>
          <w:spacing w:val="-57"/>
          <w:sz w:val="24"/>
        </w:rPr>
        <w:t> </w:t>
      </w:r>
      <w:r>
        <w:rPr>
          <w:sz w:val="24"/>
        </w:rPr>
        <w:t>expected to do the lecturing might not be the best way for every instructor to</w:t>
      </w:r>
      <w:r>
        <w:rPr>
          <w:spacing w:val="1"/>
          <w:sz w:val="24"/>
        </w:rPr>
        <w:t> </w:t>
      </w:r>
      <w:r>
        <w:rPr>
          <w:sz w:val="24"/>
        </w:rPr>
        <w:t>present their course material (Paris, 2015). But because the range of academic</w:t>
      </w:r>
      <w:r>
        <w:rPr>
          <w:spacing w:val="1"/>
          <w:sz w:val="24"/>
        </w:rPr>
        <w:t> </w:t>
      </w:r>
      <w:r>
        <w:rPr>
          <w:sz w:val="24"/>
        </w:rPr>
        <w:t>teaching methods are so limited, they are usually expected to do exactly that,</w:t>
      </w:r>
      <w:r>
        <w:rPr>
          <w:spacing w:val="1"/>
          <w:sz w:val="24"/>
        </w:rPr>
        <w:t> </w:t>
      </w:r>
      <w:r>
        <w:rPr>
          <w:sz w:val="24"/>
        </w:rPr>
        <w:t>potentially</w:t>
      </w:r>
      <w:r>
        <w:rPr>
          <w:spacing w:val="-6"/>
          <w:sz w:val="24"/>
        </w:rPr>
        <w:t> </w:t>
      </w:r>
      <w:r>
        <w:rPr>
          <w:sz w:val="24"/>
        </w:rPr>
        <w:t>losing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elements of their</w:t>
      </w:r>
      <w:r>
        <w:rPr>
          <w:spacing w:val="1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plan that makes it so strong.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1" w:after="0"/>
        <w:ind w:left="1682" w:right="1305" w:hanging="360"/>
        <w:jc w:val="both"/>
        <w:rPr>
          <w:sz w:val="24"/>
        </w:rPr>
      </w:pPr>
      <w:r>
        <w:rPr>
          <w:sz w:val="24"/>
        </w:rPr>
        <w:t>The conventional method does not lead to maximum achievement in certain 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sz w:val="24"/>
        </w:rPr>
        <w:t>Speech</w:t>
      </w:r>
      <w:r>
        <w:rPr>
          <w:spacing w:val="1"/>
          <w:sz w:val="24"/>
        </w:rPr>
        <w:t> </w:t>
      </w:r>
      <w:r>
        <w:rPr>
          <w:sz w:val="24"/>
        </w:rPr>
        <w:t>skills,</w:t>
      </w:r>
      <w:r>
        <w:rPr>
          <w:spacing w:val="1"/>
          <w:sz w:val="24"/>
        </w:rPr>
        <w:t> </w:t>
      </w:r>
      <w:r>
        <w:rPr>
          <w:sz w:val="24"/>
        </w:rPr>
        <w:t>cooperative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thinking,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motor</w:t>
      </w:r>
      <w:r>
        <w:rPr>
          <w:spacing w:val="1"/>
          <w:sz w:val="24"/>
        </w:rPr>
        <w:t> </w:t>
      </w:r>
      <w:r>
        <w:rPr>
          <w:sz w:val="24"/>
        </w:rPr>
        <w:t>skills,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example, are difficult to teach with the conventional method. Students can develop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  <w:r>
        <w:rPr>
          <w:spacing w:val="1"/>
          <w:sz w:val="24"/>
        </w:rPr>
        <w:t> </w:t>
      </w:r>
      <w:r>
        <w:rPr>
          <w:sz w:val="24"/>
        </w:rPr>
        <w:t>Moreover,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formal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alone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generally not appropriate for presenting material above the comprehension level of</w:t>
      </w:r>
      <w:r>
        <w:rPr>
          <w:spacing w:val="1"/>
          <w:sz w:val="24"/>
        </w:rPr>
        <w:t> </w:t>
      </w:r>
      <w:r>
        <w:rPr>
          <w:sz w:val="24"/>
        </w:rPr>
        <w:t>the cognitive domain (The Air Force Instructor's Guidebook, 2008). Because it</w:t>
      </w:r>
      <w:r>
        <w:rPr>
          <w:spacing w:val="1"/>
          <w:sz w:val="24"/>
        </w:rPr>
        <w:t> </w:t>
      </w:r>
      <w:r>
        <w:rPr>
          <w:sz w:val="24"/>
        </w:rPr>
        <w:t>allows for little or no student verbal participation, the conventional method may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inefficient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comprehension-level</w:t>
      </w:r>
      <w:r>
        <w:rPr>
          <w:spacing w:val="1"/>
          <w:sz w:val="24"/>
        </w:rPr>
        <w:t> </w:t>
      </w:r>
      <w:r>
        <w:rPr>
          <w:sz w:val="24"/>
        </w:rPr>
        <w:t>lessons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developed.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0" w:after="0"/>
        <w:ind w:left="1682" w:right="131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opportunity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estimate student progress before an examination. Within a single lecture period, we</w:t>
      </w:r>
      <w:r>
        <w:rPr>
          <w:spacing w:val="-57"/>
          <w:sz w:val="24"/>
        </w:rPr>
        <w:t> </w:t>
      </w:r>
      <w:r>
        <w:rPr>
          <w:sz w:val="24"/>
        </w:rPr>
        <w:t>may</w:t>
      </w:r>
      <w:r>
        <w:rPr>
          <w:spacing w:val="25"/>
          <w:sz w:val="24"/>
        </w:rPr>
        <w:t> </w:t>
      </w:r>
      <w:r>
        <w:rPr>
          <w:sz w:val="24"/>
        </w:rPr>
        <w:t>unwittingly</w:t>
      </w:r>
      <w:r>
        <w:rPr>
          <w:spacing w:val="26"/>
          <w:sz w:val="24"/>
        </w:rPr>
        <w:t> </w:t>
      </w:r>
      <w:r>
        <w:rPr>
          <w:sz w:val="24"/>
        </w:rPr>
        <w:t>present</w:t>
      </w:r>
      <w:r>
        <w:rPr>
          <w:spacing w:val="31"/>
          <w:sz w:val="24"/>
        </w:rPr>
        <w:t> </w:t>
      </w:r>
      <w:r>
        <w:rPr>
          <w:sz w:val="24"/>
        </w:rPr>
        <w:t>more</w:t>
      </w:r>
      <w:r>
        <w:rPr>
          <w:spacing w:val="32"/>
          <w:sz w:val="24"/>
        </w:rPr>
        <w:t> </w:t>
      </w:r>
      <w:r>
        <w:rPr>
          <w:sz w:val="24"/>
        </w:rPr>
        <w:t>information</w:t>
      </w:r>
      <w:r>
        <w:rPr>
          <w:spacing w:val="31"/>
          <w:sz w:val="24"/>
        </w:rPr>
        <w:t> </w:t>
      </w:r>
      <w:r>
        <w:rPr>
          <w:sz w:val="24"/>
        </w:rPr>
        <w:t>than</w:t>
      </w:r>
      <w:r>
        <w:rPr>
          <w:spacing w:val="27"/>
          <w:sz w:val="24"/>
        </w:rPr>
        <w:t> </w:t>
      </w:r>
      <w:r>
        <w:rPr>
          <w:sz w:val="24"/>
        </w:rPr>
        <w:t>our</w:t>
      </w:r>
      <w:r>
        <w:rPr>
          <w:spacing w:val="30"/>
          <w:sz w:val="24"/>
        </w:rPr>
        <w:t> </w:t>
      </w:r>
      <w:r>
        <w:rPr>
          <w:sz w:val="24"/>
        </w:rPr>
        <w:t>students</w:t>
      </w:r>
      <w:r>
        <w:rPr>
          <w:spacing w:val="31"/>
          <w:sz w:val="24"/>
        </w:rPr>
        <w:t> </w:t>
      </w:r>
      <w:r>
        <w:rPr>
          <w:sz w:val="24"/>
        </w:rPr>
        <w:t>can</w:t>
      </w:r>
      <w:r>
        <w:rPr>
          <w:spacing w:val="30"/>
          <w:sz w:val="24"/>
        </w:rPr>
        <w:t> </w:t>
      </w:r>
      <w:r>
        <w:rPr>
          <w:sz w:val="24"/>
        </w:rPr>
        <w:t>absorb,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we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left="1682" w:right="1311"/>
        <w:jc w:val="both"/>
      </w:pPr>
      <w:r>
        <w:rPr/>
        <w:t>have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learned.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194" w:after="0"/>
        <w:ind w:left="1682" w:right="1309" w:hanging="360"/>
        <w:jc w:val="both"/>
        <w:rPr>
          <w:sz w:val="24"/>
        </w:rPr>
      </w:pPr>
      <w:r>
        <w:rPr>
          <w:sz w:val="24"/>
        </w:rPr>
        <w:t>Too often, the conventional method makes no provision for participation by the</w:t>
      </w:r>
      <w:r>
        <w:rPr>
          <w:spacing w:val="1"/>
          <w:sz w:val="24"/>
        </w:rPr>
        <w:t> </w:t>
      </w:r>
      <w:r>
        <w:rPr>
          <w:sz w:val="24"/>
        </w:rPr>
        <w:t>students. As a result, many students willingly allow the instructor to do all the</w:t>
      </w:r>
      <w:r>
        <w:rPr>
          <w:spacing w:val="1"/>
          <w:sz w:val="24"/>
        </w:rPr>
        <w:t> </w:t>
      </w:r>
      <w:r>
        <w:rPr>
          <w:sz w:val="24"/>
        </w:rPr>
        <w:t>work.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process,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tends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foster</w:t>
      </w:r>
      <w:r>
        <w:rPr>
          <w:spacing w:val="1"/>
          <w:sz w:val="24"/>
        </w:rPr>
        <w:t> </w:t>
      </w:r>
      <w:r>
        <w:rPr>
          <w:sz w:val="24"/>
        </w:rPr>
        <w:t>passiveness</w:t>
      </w:r>
      <w:r>
        <w:rPr>
          <w:spacing w:val="-1"/>
          <w:sz w:val="24"/>
        </w:rPr>
        <w:t> </w:t>
      </w:r>
      <w:r>
        <w:rPr>
          <w:sz w:val="24"/>
        </w:rPr>
        <w:t>and dependence</w:t>
      </w:r>
      <w:r>
        <w:rPr>
          <w:spacing w:val="-1"/>
          <w:sz w:val="24"/>
        </w:rPr>
        <w:t> </w:t>
      </w:r>
      <w:r>
        <w:rPr>
          <w:sz w:val="24"/>
        </w:rPr>
        <w:t>on the instructor.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Instructors may have to spend much time preparing for the lectures. With the</w:t>
      </w:r>
      <w:r>
        <w:rPr>
          <w:spacing w:val="1"/>
          <w:sz w:val="24"/>
        </w:rPr>
        <w:t> </w:t>
      </w:r>
      <w:r>
        <w:rPr>
          <w:sz w:val="24"/>
        </w:rPr>
        <w:t>demonstration-performance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instruction,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participate</w:t>
      </w:r>
      <w:r>
        <w:rPr>
          <w:spacing w:val="1"/>
          <w:sz w:val="24"/>
        </w:rPr>
        <w:t> </w:t>
      </w:r>
      <w:r>
        <w:rPr>
          <w:sz w:val="24"/>
        </w:rPr>
        <w:t>actively.</w:t>
      </w:r>
      <w:r>
        <w:rPr>
          <w:spacing w:val="-57"/>
          <w:sz w:val="24"/>
        </w:rPr>
        <w:t> </w:t>
      </w:r>
      <w:r>
        <w:rPr>
          <w:sz w:val="24"/>
        </w:rPr>
        <w:t>With the case study and guided discussion methods, students participate verbally.</w:t>
      </w:r>
      <w:r>
        <w:rPr>
          <w:spacing w:val="1"/>
          <w:sz w:val="24"/>
        </w:rPr>
        <w:t> </w:t>
      </w:r>
      <w:r>
        <w:rPr>
          <w:sz w:val="24"/>
        </w:rPr>
        <w:t>The teaching interview relies heavily on the knowledge of an expert and provides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involvement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question-and-answer</w:t>
      </w:r>
      <w:r>
        <w:rPr>
          <w:spacing w:val="1"/>
          <w:sz w:val="24"/>
        </w:rPr>
        <w:t> </w:t>
      </w:r>
      <w:r>
        <w:rPr>
          <w:sz w:val="24"/>
        </w:rPr>
        <w:t>period.</w:t>
      </w:r>
      <w:r>
        <w:rPr>
          <w:spacing w:val="1"/>
          <w:sz w:val="24"/>
        </w:rPr>
        <w:t> </w:t>
      </w:r>
      <w:r>
        <w:rPr>
          <w:sz w:val="24"/>
        </w:rPr>
        <w:t>But,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conventional method,</w:t>
      </w:r>
      <w:r>
        <w:rPr>
          <w:spacing w:val="-1"/>
          <w:sz w:val="24"/>
        </w:rPr>
        <w:t> </w:t>
      </w:r>
      <w:r>
        <w:rPr>
          <w:sz w:val="24"/>
        </w:rPr>
        <w:t>a greater burden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2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rests</w:t>
      </w:r>
      <w:r>
        <w:rPr>
          <w:spacing w:val="-1"/>
          <w:sz w:val="24"/>
        </w:rPr>
        <w:t> </w:t>
      </w:r>
      <w:r>
        <w:rPr>
          <w:sz w:val="24"/>
        </w:rPr>
        <w:t>on the instructor.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2" w:after="0"/>
        <w:ind w:left="1682" w:right="1307" w:hanging="360"/>
        <w:jc w:val="both"/>
        <w:rPr>
          <w:sz w:val="24"/>
        </w:rPr>
      </w:pPr>
      <w:r>
        <w:rPr>
          <w:sz w:val="24"/>
        </w:rPr>
        <w:t>Finally,</w:t>
      </w:r>
      <w:r>
        <w:rPr>
          <w:spacing w:val="1"/>
          <w:sz w:val="24"/>
        </w:rPr>
        <w:t> </w:t>
      </w:r>
      <w:r>
        <w:rPr>
          <w:sz w:val="24"/>
        </w:rPr>
        <w:t>many instructors</w:t>
      </w:r>
      <w:r>
        <w:rPr>
          <w:spacing w:val="1"/>
          <w:sz w:val="24"/>
        </w:rPr>
        <w:t> </w:t>
      </w:r>
      <w:r>
        <w:rPr>
          <w:sz w:val="24"/>
        </w:rPr>
        <w:t>find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difficult to</w:t>
      </w:r>
      <w:r>
        <w:rPr>
          <w:spacing w:val="1"/>
          <w:sz w:val="24"/>
        </w:rPr>
        <w:t> </w:t>
      </w:r>
      <w:r>
        <w:rPr>
          <w:sz w:val="24"/>
        </w:rPr>
        <w:t>hold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their students</w:t>
      </w:r>
      <w:r>
        <w:rPr>
          <w:spacing w:val="-57"/>
          <w:sz w:val="24"/>
        </w:rPr>
        <w:t> </w:t>
      </w:r>
      <w:r>
        <w:rPr>
          <w:sz w:val="24"/>
        </w:rPr>
        <w:t>when they lecture for</w:t>
      </w:r>
      <w:r>
        <w:rPr>
          <w:spacing w:val="1"/>
          <w:sz w:val="24"/>
        </w:rPr>
        <w:t> </w:t>
      </w:r>
      <w:r>
        <w:rPr>
          <w:sz w:val="24"/>
        </w:rPr>
        <w:t>an entire class period. To use 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effectively,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obviously</w:t>
      </w:r>
      <w:r>
        <w:rPr>
          <w:spacing w:val="-5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considerable skill in speaking.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45" w:id="39"/>
      <w:r>
        <w:rPr/>
        <w:t>Qualities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Conventional</w:t>
      </w:r>
      <w:r>
        <w:rPr>
          <w:spacing w:val="-2"/>
        </w:rPr>
        <w:t> </w:t>
      </w:r>
      <w:bookmarkEnd w:id="39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As stated earlier, during the lecture, the students merely listen to the teacher. It is</w:t>
      </w:r>
      <w:r>
        <w:rPr>
          <w:spacing w:val="1"/>
        </w:rPr>
        <w:t> </w:t>
      </w:r>
      <w:r>
        <w:rPr/>
        <w:t>therefore very 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consider the attention</w:t>
      </w:r>
      <w:r>
        <w:rPr>
          <w:spacing w:val="1"/>
        </w:rPr>
        <w:t> </w:t>
      </w:r>
      <w:r>
        <w:rPr/>
        <w:t>span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preparing a</w:t>
      </w:r>
      <w:r>
        <w:rPr>
          <w:spacing w:val="1"/>
        </w:rPr>
        <w:t> </w:t>
      </w:r>
      <w:r>
        <w:rPr/>
        <w:t>conventional class. The attention span is the period of time during which the students are</w:t>
      </w:r>
      <w:r>
        <w:rPr>
          <w:spacing w:val="1"/>
        </w:rPr>
        <w:t> </w:t>
      </w:r>
      <w:r>
        <w:rPr/>
        <w:t>able to pay full attention to what the teacher is talking about. It is estimated to be 15-25</w:t>
      </w:r>
      <w:r>
        <w:rPr>
          <w:spacing w:val="1"/>
        </w:rPr>
        <w:t> </w:t>
      </w:r>
      <w:r>
        <w:rPr/>
        <w:t>minutes only. It is difficult to hold the students attention for a long period of time and</w:t>
      </w:r>
      <w:r>
        <w:rPr>
          <w:spacing w:val="1"/>
        </w:rPr>
        <w:t> </w:t>
      </w:r>
      <w:r>
        <w:rPr/>
        <w:t>careful preparation of lectures is very necessary. The teacher should have a clear, logical</w:t>
      </w:r>
      <w:r>
        <w:rPr>
          <w:spacing w:val="1"/>
        </w:rPr>
        <w:t> </w:t>
      </w:r>
      <w:r>
        <w:rPr/>
        <w:t>plan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presentation.</w:t>
      </w:r>
      <w:r>
        <w:rPr>
          <w:spacing w:val="35"/>
        </w:rPr>
        <w:t> </w:t>
      </w:r>
      <w:r>
        <w:rPr/>
        <w:t>He/she</w:t>
      </w:r>
      <w:r>
        <w:rPr>
          <w:spacing w:val="34"/>
        </w:rPr>
        <w:t> </w:t>
      </w:r>
      <w:r>
        <w:rPr/>
        <w:t>should</w:t>
      </w:r>
      <w:r>
        <w:rPr>
          <w:spacing w:val="34"/>
        </w:rPr>
        <w:t> </w:t>
      </w:r>
      <w:r>
        <w:rPr/>
        <w:t>work</w:t>
      </w:r>
      <w:r>
        <w:rPr>
          <w:spacing w:val="34"/>
        </w:rPr>
        <w:t> </w:t>
      </w:r>
      <w:r>
        <w:rPr/>
        <w:t>out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essentials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topic,</w:t>
      </w:r>
      <w:r>
        <w:rPr>
          <w:spacing w:val="34"/>
        </w:rPr>
        <w:t> </w:t>
      </w:r>
      <w:r>
        <w:rPr/>
        <w:t>organise</w:t>
      </w:r>
      <w:r>
        <w:rPr>
          <w:spacing w:val="33"/>
        </w:rPr>
        <w:t> </w:t>
      </w:r>
      <w:r>
        <w:rPr/>
        <w:t>them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according to priorities and logical connections, and establish relationships between the</w:t>
      </w:r>
      <w:r>
        <w:rPr>
          <w:spacing w:val="1"/>
        </w:rPr>
        <w:t> </w:t>
      </w:r>
      <w:r>
        <w:rPr/>
        <w:t>various items. Careful organisation of content helps the students to structure and hence, to</w:t>
      </w:r>
      <w:r>
        <w:rPr>
          <w:spacing w:val="1"/>
        </w:rPr>
        <w:t> </w:t>
      </w:r>
      <w:r>
        <w:rPr/>
        <w:t>store or remember it. When developing a theme in a lecture, the teacher should use a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a</w:t>
      </w:r>
      <w:r>
        <w:rPr/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rPr/>
        <w:t>y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p</w:t>
      </w:r>
      <w:r>
        <w:rPr>
          <w:spacing w:val="2"/>
        </w:rPr>
        <w:t>p</w:t>
      </w:r>
      <w:r>
        <w:rPr/>
        <w:t>roa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16"/>
        </w:rPr>
        <w:t> </w:t>
      </w:r>
      <w:r>
        <w:rPr>
          <w:w w:val="99"/>
        </w:rPr>
        <w:t>A</w:t>
      </w:r>
      <w:r>
        <w:rPr>
          <w:spacing w:val="18"/>
        </w:rPr>
        <w:t> </w:t>
      </w:r>
      <w:r>
        <w:rPr>
          <w:w w:val="99"/>
        </w:rPr>
        <w:t>use</w:t>
      </w:r>
      <w:r>
        <w:rPr>
          <w:spacing w:val="-2"/>
          <w:w w:val="99"/>
        </w:rPr>
        <w:t>f</w:t>
      </w:r>
      <w:r>
        <w:rPr/>
        <w:t>ul</w:t>
      </w:r>
      <w:r>
        <w:rPr>
          <w:spacing w:val="17"/>
        </w:rPr>
        <w:t> </w:t>
      </w:r>
      <w:r>
        <w:rPr/>
        <w:t>p</w:t>
      </w:r>
      <w:r>
        <w:rPr>
          <w:spacing w:val="-1"/>
        </w:rPr>
        <w:t>r</w:t>
      </w:r>
      <w:r>
        <w:rPr/>
        <w:t>inciple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</w:t>
      </w:r>
      <w:r>
        <w:rPr>
          <w:spacing w:val="11"/>
        </w:rPr>
        <w:t> </w:t>
      </w:r>
      <w:r>
        <w:rPr>
          <w:spacing w:val="2"/>
        </w:rPr>
        <w:t>i</w:t>
      </w:r>
      <w:r>
        <w:rPr/>
        <w:t>nstru</w:t>
      </w:r>
      <w:r>
        <w:rPr>
          <w:spacing w:val="-1"/>
        </w:rPr>
        <w:t>c</w:t>
      </w:r>
      <w:r>
        <w:rPr/>
        <w:t>tion</w:t>
      </w:r>
      <w:r>
        <w:rPr>
          <w:spacing w:val="16"/>
        </w:rPr>
        <w:t> </w:t>
      </w:r>
      <w:r>
        <w:rPr>
          <w:w w:val="99"/>
        </w:rPr>
        <w:t>is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3"/>
        </w:rPr>
        <w:t>g</w:t>
      </w:r>
      <w:r>
        <w:rPr/>
        <w:t>o</w:t>
      </w:r>
      <w:r>
        <w:rPr>
          <w:spacing w:val="16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know</w:t>
      </w:r>
      <w:r>
        <w:rPr>
          <w:spacing w:val="-1"/>
          <w:w w:val="99"/>
        </w:rPr>
        <w:t>n</w:t>
      </w:r>
      <w:r>
        <w:rPr>
          <w:w w:val="158"/>
        </w:rPr>
        <w:t>‖</w:t>
      </w:r>
      <w:r>
        <w:rPr>
          <w:spacing w:val="15"/>
        </w:rPr>
        <w:t> </w:t>
      </w:r>
      <w:r>
        <w:rPr/>
        <w:t>to</w:t>
      </w:r>
    </w:p>
    <w:p>
      <w:pPr>
        <w:pStyle w:val="BodyText"/>
        <w:spacing w:before="3"/>
        <w:jc w:val="both"/>
      </w:pPr>
      <w:r>
        <w:rPr>
          <w:spacing w:val="-1"/>
          <w:w w:val="44"/>
        </w:rPr>
        <w:t>―</w:t>
      </w:r>
      <w:r>
        <w:rPr>
          <w:w w:val="99"/>
        </w:rPr>
        <w:t>unknow</w:t>
      </w:r>
      <w:r>
        <w:rPr>
          <w:spacing w:val="-1"/>
          <w:w w:val="99"/>
        </w:rPr>
        <w:t>n</w:t>
      </w:r>
      <w:r>
        <w:rPr>
          <w:spacing w:val="-1"/>
          <w:w w:val="158"/>
        </w:rPr>
        <w:t>‖</w:t>
      </w:r>
      <w:r>
        <w:rPr/>
        <w:t>; f</w:t>
      </w:r>
      <w:r>
        <w:rPr>
          <w:spacing w:val="-1"/>
        </w:rPr>
        <w:t>r</w:t>
      </w:r>
      <w:r>
        <w:rPr/>
        <w:t>om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sim</w:t>
      </w:r>
      <w:r>
        <w:rPr/>
        <w:t>pl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to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  <w:w w:val="158"/>
        </w:rPr>
        <w:t>‖</w:t>
      </w:r>
      <w:r>
        <w:rPr/>
        <w:t>, or</w:t>
      </w:r>
      <w:r>
        <w:rPr>
          <w:spacing w:val="-1"/>
        </w:rPr>
        <w:t> </w:t>
      </w:r>
      <w:r>
        <w:rPr>
          <w:spacing w:val="1"/>
        </w:rPr>
        <w:t>f</w:t>
      </w:r>
      <w:r>
        <w:rPr/>
        <w:t>rom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a</w:t>
      </w:r>
      <w:r>
        <w:rPr>
          <w:w w:val="99"/>
        </w:rPr>
        <w:t>rts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to a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whol</w:t>
      </w:r>
      <w:r>
        <w:rPr>
          <w:spacing w:val="2"/>
          <w:w w:val="99"/>
        </w:rPr>
        <w:t>e</w:t>
      </w:r>
      <w:r>
        <w:rPr>
          <w:w w:val="158"/>
        </w:rPr>
        <w:t>‖</w:t>
      </w:r>
      <w:r>
        <w:rPr>
          <w:spacing w:val="-1"/>
        </w:rPr>
        <w:t> </w:t>
      </w:r>
      <w:r>
        <w:rPr>
          <w:w w:val="99"/>
        </w:rPr>
        <w:t>(P</w:t>
      </w:r>
      <w:r>
        <w:rPr>
          <w:spacing w:val="1"/>
          <w:w w:val="99"/>
        </w:rPr>
        <w:t>a</w:t>
      </w:r>
      <w:r>
        <w:rPr>
          <w:w w:val="99"/>
        </w:rPr>
        <w:t>ris,</w:t>
      </w:r>
      <w:r>
        <w:rPr/>
        <w:t> 2015</w:t>
      </w:r>
      <w:r>
        <w:rPr>
          <w:spacing w:val="-1"/>
        </w:rPr>
        <w:t>)</w:t>
      </w:r>
      <w:r>
        <w:rPr/>
        <w:t>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3"/>
        <w:ind w:right="1306" w:firstLine="719"/>
        <w:jc w:val="both"/>
      </w:pPr>
      <w:r>
        <w:rPr/>
        <w:t>Knowing the students and addressing their needs and interests is very important.</w:t>
      </w:r>
      <w:r>
        <w:rPr>
          <w:spacing w:val="1"/>
        </w:rPr>
        <w:t> </w:t>
      </w:r>
      <w:r>
        <w:rPr/>
        <w:t>For example, in explaining production processes the teacher should search for illustrations</w:t>
      </w:r>
      <w:r>
        <w:rPr>
          <w:spacing w:val="1"/>
        </w:rPr>
        <w:t> </w:t>
      </w:r>
      <w:r>
        <w:rPr/>
        <w:t>that will be familiar to the students. Unfamiliar production words should be introduced</w:t>
      </w:r>
      <w:r>
        <w:rPr>
          <w:spacing w:val="1"/>
        </w:rPr>
        <w:t> </w:t>
      </w:r>
      <w:r>
        <w:rPr/>
        <w:t>cautiously. New terminologies should be defined and explained and examples given.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prepared,</w:t>
      </w:r>
      <w:r>
        <w:rPr>
          <w:spacing w:val="1"/>
        </w:rPr>
        <w:t> </w:t>
      </w:r>
      <w:r>
        <w:rPr/>
        <w:t>fluent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illustrations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charts,</w:t>
      </w:r>
      <w:r>
        <w:rPr>
          <w:spacing w:val="1"/>
        </w:rPr>
        <w:t> </w:t>
      </w:r>
      <w:r>
        <w:rPr/>
        <w:t>transparencies,</w:t>
      </w:r>
      <w:r>
        <w:rPr>
          <w:spacing w:val="1"/>
        </w:rPr>
        <w:t> </w:t>
      </w:r>
      <w:r>
        <w:rPr/>
        <w:t>codes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presentation. Question and Answer periods should be included in the lecture. The specific</w:t>
      </w:r>
      <w:r>
        <w:rPr>
          <w:spacing w:val="1"/>
        </w:rPr>
        <w:t> </w:t>
      </w:r>
      <w:r>
        <w:rPr/>
        <w:t>qualities of conventional method according to Gamoran and Nystrand (2001) are listed</w:t>
      </w:r>
      <w:r>
        <w:rPr>
          <w:spacing w:val="1"/>
        </w:rPr>
        <w:t> </w:t>
      </w:r>
      <w:r>
        <w:rPr/>
        <w:t>below:</w:t>
      </w: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480" w:lineRule="auto" w:before="201" w:after="0"/>
        <w:ind w:left="1682" w:right="1310" w:hanging="360"/>
        <w:jc w:val="both"/>
        <w:rPr>
          <w:sz w:val="24"/>
        </w:rPr>
      </w:pPr>
      <w:r>
        <w:rPr>
          <w:sz w:val="24"/>
        </w:rPr>
        <w:t>A good conventional method should not be too long as to exceed the students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-1"/>
          <w:sz w:val="24"/>
        </w:rPr>
        <w:t> </w:t>
      </w:r>
      <w:r>
        <w:rPr>
          <w:sz w:val="24"/>
        </w:rPr>
        <w:t>span (up</w:t>
      </w:r>
      <w:r>
        <w:rPr>
          <w:spacing w:val="-1"/>
          <w:sz w:val="24"/>
        </w:rPr>
        <w:t> </w:t>
      </w:r>
      <w:r>
        <w:rPr>
          <w:sz w:val="24"/>
        </w:rPr>
        <w:t>to 25 minutes).</w:t>
      </w: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should</w:t>
      </w:r>
      <w:r>
        <w:rPr>
          <w:spacing w:val="-1"/>
          <w:sz w:val="24"/>
        </w:rPr>
        <w:t> </w:t>
      </w:r>
      <w:r>
        <w:rPr>
          <w:sz w:val="24"/>
        </w:rPr>
        <w:t>address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theme.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 good</w:t>
      </w:r>
      <w:r>
        <w:rPr>
          <w:spacing w:val="-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method,</w:t>
      </w:r>
      <w:r>
        <w:rPr>
          <w:spacing w:val="-1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terms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carefully</w:t>
      </w:r>
      <w:r>
        <w:rPr>
          <w:spacing w:val="-5"/>
          <w:sz w:val="24"/>
        </w:rPr>
        <w:t> </w:t>
      </w:r>
      <w:r>
        <w:rPr>
          <w:sz w:val="24"/>
        </w:rPr>
        <w:t>explained.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Familiar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analogies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given.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establishes</w:t>
      </w:r>
      <w:r>
        <w:rPr>
          <w:spacing w:val="-1"/>
          <w:sz w:val="24"/>
        </w:rPr>
        <w:t> </w:t>
      </w:r>
      <w:r>
        <w:rPr>
          <w:sz w:val="24"/>
        </w:rPr>
        <w:t>fluency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technical content.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uses</w:t>
      </w:r>
      <w:r>
        <w:rPr>
          <w:spacing w:val="-1"/>
          <w:sz w:val="24"/>
        </w:rPr>
        <w:t> </w:t>
      </w:r>
      <w:r>
        <w:rPr>
          <w:sz w:val="24"/>
        </w:rPr>
        <w:t>illustrations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examples.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builds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knowledge.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437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employs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variety</w:t>
      </w:r>
      <w:r>
        <w:rPr>
          <w:spacing w:val="-6"/>
          <w:sz w:val="24"/>
        </w:rPr>
        <w:t> </w:t>
      </w:r>
      <w:r>
        <w:rPr>
          <w:sz w:val="24"/>
        </w:rPr>
        <w:t>of approaches.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bookmarkStart w:name="_TOC_250044" w:id="40"/>
      <w:r>
        <w:rPr/>
        <w:t>Factors</w:t>
      </w:r>
      <w:r>
        <w:rPr>
          <w:spacing w:val="-2"/>
        </w:rPr>
        <w:t> </w:t>
      </w:r>
      <w:r>
        <w:rPr/>
        <w:t>that contribute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excess</w:t>
      </w:r>
      <w:r>
        <w:rPr>
          <w:spacing w:val="1"/>
        </w:rPr>
        <w:t> </w:t>
      </w:r>
      <w:r>
        <w:rPr/>
        <w:t>use</w:t>
      </w:r>
      <w:r>
        <w:rPr>
          <w:spacing w:val="-3"/>
        </w:rPr>
        <w:t> </w:t>
      </w:r>
      <w:r>
        <w:rPr/>
        <w:t>of Conventional</w:t>
      </w:r>
      <w:r>
        <w:rPr>
          <w:spacing w:val="-1"/>
        </w:rPr>
        <w:t> </w:t>
      </w:r>
      <w:bookmarkEnd w:id="40"/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9" w:firstLine="719"/>
        <w:jc w:val="both"/>
      </w:pPr>
      <w:r>
        <w:rPr/>
        <w:t>The following have been revealed by Sakala (2013) as the factors that contributed</w:t>
      </w:r>
      <w:r>
        <w:rPr>
          <w:spacing w:val="1"/>
        </w:rPr>
        <w:t> </w:t>
      </w:r>
      <w:r>
        <w:rPr/>
        <w:t>to the excessive use of 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 inhibited the use of learner-centred</w:t>
      </w:r>
      <w:r>
        <w:rPr>
          <w:spacing w:val="1"/>
        </w:rPr>
        <w:t> </w:t>
      </w:r>
      <w:r>
        <w:rPr/>
        <w:t>methods: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5" w:after="0"/>
        <w:ind w:left="1682" w:right="0" w:hanging="360"/>
        <w:jc w:val="both"/>
      </w:pPr>
      <w:r>
        <w:rPr/>
        <w:t>Class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4" w:firstLine="707"/>
        <w:jc w:val="both"/>
      </w:pPr>
      <w:r>
        <w:rPr/>
        <w:t>Large class sizes had an adverse effect on the use of learner-centred methods. The</w:t>
      </w:r>
      <w:r>
        <w:rPr>
          <w:spacing w:val="1"/>
        </w:rPr>
        <w:t> </w:t>
      </w:r>
      <w:r>
        <w:rPr/>
        <w:t>blame for these large classes as Lifalalo (2005) points out is placed on the high national</w:t>
      </w:r>
      <w:r>
        <w:rPr>
          <w:spacing w:val="1"/>
        </w:rPr>
        <w:t> </w:t>
      </w:r>
      <w:r>
        <w:rPr/>
        <w:t>population growth rate which has resulted into</w:t>
      </w:r>
      <w:r>
        <w:rPr>
          <w:spacing w:val="1"/>
        </w:rPr>
        <w:t> </w:t>
      </w:r>
      <w:r>
        <w:rPr/>
        <w:t>high demand for school places. Most</w:t>
      </w:r>
      <w:r>
        <w:rPr>
          <w:spacing w:val="1"/>
        </w:rPr>
        <w:t> </w:t>
      </w:r>
      <w:r>
        <w:rPr/>
        <w:t>teachers were discouraged from using learner-centred methodologies because in doing so</w:t>
      </w:r>
      <w:r>
        <w:rPr>
          <w:spacing w:val="1"/>
        </w:rPr>
        <w:t> </w:t>
      </w:r>
      <w:r>
        <w:rPr/>
        <w:t>they lost the grip on class control and organisation of the lesson. For example, some</w:t>
      </w:r>
      <w:r>
        <w:rPr>
          <w:spacing w:val="1"/>
        </w:rPr>
        <w:t> </w:t>
      </w:r>
      <w:r>
        <w:rPr/>
        <w:t>teachers pointed out that it was difficult to put students in groups of the right size suitable</w:t>
      </w:r>
      <w:r>
        <w:rPr>
          <w:spacing w:val="1"/>
        </w:rPr>
        <w:t> </w:t>
      </w:r>
      <w:r>
        <w:rPr/>
        <w:t>for group work in order to have meaningful group activities in an overcrowded class.</w:t>
      </w:r>
      <w:r>
        <w:rPr>
          <w:spacing w:val="1"/>
        </w:rPr>
        <w:t> </w:t>
      </w:r>
      <w:r>
        <w:rPr/>
        <w:t>Similarly, a teacher would need to organise a lot of teaching aids such as books and</w:t>
      </w:r>
      <w:r>
        <w:rPr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activity-based</w:t>
      </w:r>
      <w:r>
        <w:rPr>
          <w:spacing w:val="1"/>
        </w:rPr>
        <w:t> </w:t>
      </w:r>
      <w:r>
        <w:rPr/>
        <w:t>lesson.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 of most students during a lesson in such a classroom situation there was need to</w:t>
      </w:r>
      <w:r>
        <w:rPr>
          <w:spacing w:val="1"/>
        </w:rPr>
        <w:t> </w:t>
      </w:r>
      <w:r>
        <w:rPr/>
        <w:t>lecture (like the way preaching was done in church) – where students kept quiet and</w:t>
      </w:r>
      <w:r>
        <w:rPr>
          <w:spacing w:val="1"/>
        </w:rPr>
        <w:t> </w:t>
      </w:r>
      <w:r>
        <w:rPr/>
        <w:t>listened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talked</w:t>
      </w:r>
      <w:r>
        <w:rPr>
          <w:spacing w:val="1"/>
        </w:rPr>
        <w:t> </w:t>
      </w:r>
      <w:r>
        <w:rPr/>
        <w:t>loudly to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the material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Lifalalo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suggests that among other solutions, the provision of facilities such as libraries, computers</w:t>
      </w:r>
      <w:r>
        <w:rPr>
          <w:spacing w:val="1"/>
        </w:rPr>
        <w:t> </w:t>
      </w:r>
      <w:r>
        <w:rPr/>
        <w:t>with internet facilities and reading/study facilities would help alleviate the problems of</w:t>
      </w:r>
      <w:r>
        <w:rPr>
          <w:spacing w:val="1"/>
        </w:rPr>
        <w:t> </w:t>
      </w:r>
      <w:r>
        <w:rPr/>
        <w:t>congestion. In addition to this, it was observed that reducing the teacher-students ratio by</w:t>
      </w:r>
      <w:r>
        <w:rPr>
          <w:spacing w:val="1"/>
        </w:rPr>
        <w:t> </w:t>
      </w:r>
      <w:r>
        <w:rPr/>
        <w:t>reducing enrolment or stepping up construction of more schools and deployment of more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staff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solution to the</w:t>
      </w:r>
      <w:r>
        <w:rPr>
          <w:spacing w:val="-1"/>
        </w:rPr>
        <w:t> </w:t>
      </w:r>
      <w:r>
        <w:rPr/>
        <w:t>problem.</w:t>
      </w:r>
    </w:p>
    <w:p>
      <w:pPr>
        <w:pStyle w:val="BodyText"/>
        <w:ind w:firstLine="707"/>
        <w:jc w:val="both"/>
      </w:pPr>
      <w:r>
        <w:rPr/>
        <w:t>However,</w:t>
      </w:r>
      <w:r>
        <w:rPr>
          <w:spacing w:val="15"/>
        </w:rPr>
        <w:t> </w:t>
      </w:r>
      <w:r>
        <w:rPr/>
        <w:t>not</w:t>
      </w:r>
      <w:r>
        <w:rPr>
          <w:spacing w:val="17"/>
        </w:rPr>
        <w:t> </w:t>
      </w:r>
      <w:r>
        <w:rPr/>
        <w:t>all</w:t>
      </w:r>
      <w:r>
        <w:rPr>
          <w:spacing w:val="16"/>
        </w:rPr>
        <w:t> </w:t>
      </w:r>
      <w:r>
        <w:rPr/>
        <w:t>learner-centred</w:t>
      </w:r>
      <w:r>
        <w:rPr>
          <w:spacing w:val="16"/>
        </w:rPr>
        <w:t> </w:t>
      </w:r>
      <w:r>
        <w:rPr/>
        <w:t>methods</w:t>
      </w:r>
      <w:r>
        <w:rPr>
          <w:spacing w:val="15"/>
        </w:rPr>
        <w:t> </w:t>
      </w:r>
      <w:r>
        <w:rPr/>
        <w:t>would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affected</w:t>
      </w:r>
      <w:r>
        <w:rPr>
          <w:spacing w:val="16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factor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class</w:t>
      </w:r>
    </w:p>
    <w:p>
      <w:pPr>
        <w:pStyle w:val="BodyText"/>
        <w:spacing w:line="550" w:lineRule="atLeast" w:before="3"/>
        <w:ind w:right="1307"/>
        <w:jc w:val="both"/>
      </w:pPr>
      <w:r>
        <w:rPr/>
        <w:t>size.</w:t>
      </w:r>
      <w:r>
        <w:rPr>
          <w:spacing w:val="56"/>
        </w:rPr>
        <w:t> </w:t>
      </w:r>
      <w:r>
        <w:rPr/>
        <w:t>For</w:t>
      </w:r>
      <w:r>
        <w:rPr>
          <w:spacing w:val="56"/>
        </w:rPr>
        <w:t> </w:t>
      </w:r>
      <w:r>
        <w:rPr/>
        <w:t>instance,</w:t>
      </w:r>
      <w:r>
        <w:rPr>
          <w:spacing w:val="59"/>
        </w:rPr>
        <w:t> </w:t>
      </w:r>
      <w:r>
        <w:rPr/>
        <w:t>a</w:t>
      </w:r>
      <w:r>
        <w:rPr>
          <w:spacing w:val="56"/>
        </w:rPr>
        <w:t> </w:t>
      </w:r>
      <w:r>
        <w:rPr/>
        <w:t>variation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discussion</w:t>
      </w:r>
      <w:r>
        <w:rPr>
          <w:spacing w:val="57"/>
        </w:rPr>
        <w:t> </w:t>
      </w:r>
      <w:r>
        <w:rPr/>
        <w:t>method</w:t>
      </w:r>
      <w:r>
        <w:rPr>
          <w:spacing w:val="57"/>
        </w:rPr>
        <w:t> </w:t>
      </w:r>
      <w:r>
        <w:rPr/>
        <w:t>known</w:t>
      </w:r>
      <w:r>
        <w:rPr>
          <w:spacing w:val="56"/>
        </w:rPr>
        <w:t> </w:t>
      </w:r>
      <w:r>
        <w:rPr/>
        <w:t>as</w:t>
      </w:r>
      <w:r>
        <w:rPr>
          <w:spacing w:val="57"/>
        </w:rPr>
        <w:t> </w:t>
      </w:r>
      <w:r>
        <w:rPr/>
        <w:t>directed</w:t>
      </w:r>
      <w:r>
        <w:rPr>
          <w:spacing w:val="56"/>
        </w:rPr>
        <w:t> </w:t>
      </w:r>
      <w:r>
        <w:rPr/>
        <w:t>listening-</w:t>
      </w:r>
      <w:r>
        <w:rPr>
          <w:spacing w:val="-57"/>
        </w:rPr>
        <w:t> </w:t>
      </w:r>
      <w:r>
        <w:rPr/>
        <w:t>thinking</w:t>
      </w:r>
      <w:r>
        <w:rPr>
          <w:spacing w:val="63"/>
        </w:rPr>
        <w:t> </w:t>
      </w:r>
      <w:r>
        <w:rPr/>
        <w:t>activity  could</w:t>
      </w:r>
      <w:r>
        <w:rPr>
          <w:spacing w:val="70"/>
        </w:rPr>
        <w:t> </w:t>
      </w:r>
      <w:r>
        <w:rPr/>
        <w:t>be</w:t>
      </w:r>
      <w:r>
        <w:rPr>
          <w:spacing w:val="64"/>
        </w:rPr>
        <w:t> </w:t>
      </w:r>
      <w:r>
        <w:rPr/>
        <w:t>done</w:t>
      </w:r>
      <w:r>
        <w:rPr>
          <w:spacing w:val="66"/>
        </w:rPr>
        <w:t> </w:t>
      </w:r>
      <w:r>
        <w:rPr/>
        <w:t>by  pairing</w:t>
      </w:r>
      <w:r>
        <w:rPr>
          <w:spacing w:val="69"/>
        </w:rPr>
        <w:t> </w:t>
      </w:r>
      <w:r>
        <w:rPr/>
        <w:t>students</w:t>
      </w:r>
      <w:r>
        <w:rPr>
          <w:spacing w:val="66"/>
        </w:rPr>
        <w:t> </w:t>
      </w:r>
      <w:r>
        <w:rPr/>
        <w:t>or</w:t>
      </w:r>
      <w:r>
        <w:rPr>
          <w:spacing w:val="64"/>
        </w:rPr>
        <w:t> </w:t>
      </w:r>
      <w:r>
        <w:rPr/>
        <w:t>using</w:t>
      </w:r>
      <w:r>
        <w:rPr>
          <w:spacing w:val="65"/>
        </w:rPr>
        <w:t> </w:t>
      </w:r>
      <w:r>
        <w:rPr/>
        <w:t>groups</w:t>
      </w:r>
      <w:r>
        <w:rPr>
          <w:spacing w:val="68"/>
        </w:rPr>
        <w:t> </w:t>
      </w:r>
      <w:r>
        <w:rPr/>
        <w:t>of</w:t>
      </w:r>
      <w:r>
        <w:rPr>
          <w:spacing w:val="64"/>
        </w:rPr>
        <w:t> </w:t>
      </w:r>
      <w:r>
        <w:rPr/>
        <w:t>up</w:t>
      </w:r>
      <w:r>
        <w:rPr>
          <w:spacing w:val="65"/>
        </w:rPr>
        <w:t> </w:t>
      </w:r>
      <w:r>
        <w:rPr/>
        <w:t>to</w:t>
      </w:r>
      <w:r>
        <w:rPr>
          <w:spacing w:val="66"/>
        </w:rPr>
        <w:t> </w:t>
      </w:r>
      <w:r>
        <w:rPr/>
        <w:t>thirty</w:t>
      </w:r>
    </w:p>
    <w:p>
      <w:pPr>
        <w:spacing w:after="0" w:line="550" w:lineRule="atLeas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/>
        <w:jc w:val="both"/>
      </w:pPr>
      <w:r>
        <w:rPr/>
        <w:t>members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sixty students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only.</w:t>
      </w:r>
      <w:r>
        <w:rPr>
          <w:spacing w:val="-57"/>
        </w:rPr>
        <w:t> </w:t>
      </w:r>
      <w:r>
        <w:rPr/>
        <w:t>Different kinds of groups are, suitable for different purposes, for instance; individual work</w:t>
      </w:r>
      <w:r>
        <w:rPr>
          <w:spacing w:val="-57"/>
        </w:rPr>
        <w:t> </w:t>
      </w:r>
      <w:r>
        <w:rPr/>
        <w:t>may be best for drill and practice, paired work for cognitive project tasks, groups of 4-6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(expository)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contribute</w:t>
      </w:r>
      <w:r>
        <w:rPr>
          <w:spacing w:val="-57"/>
        </w:rPr>
        <w:t> </w:t>
      </w:r>
      <w:r>
        <w:rPr/>
        <w:t>towards the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of a learner following the steps:</w:t>
      </w:r>
      <w:r>
        <w:rPr>
          <w:spacing w:val="1"/>
        </w:rPr>
        <w:t> </w:t>
      </w:r>
      <w:r>
        <w:rPr/>
        <w:t>anticipation,</w:t>
      </w:r>
      <w:r>
        <w:rPr>
          <w:spacing w:val="1"/>
        </w:rPr>
        <w:t> </w:t>
      </w:r>
      <w:r>
        <w:rPr/>
        <w:t>building on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(Crawford,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possibility of</w:t>
      </w:r>
      <w:r>
        <w:rPr>
          <w:spacing w:val="1"/>
        </w:rPr>
        <w:t> </w:t>
      </w:r>
      <w:r>
        <w:rPr/>
        <w:t>going round the challenge of an overcrowded class to implement the student participatory</w:t>
      </w:r>
      <w:r>
        <w:rPr>
          <w:spacing w:val="1"/>
        </w:rPr>
        <w:t> </w:t>
      </w:r>
      <w:r>
        <w:rPr/>
        <w:t>activities.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5" w:after="0"/>
        <w:ind w:left="1682" w:right="0" w:hanging="360"/>
        <w:jc w:val="both"/>
      </w:pPr>
      <w:r>
        <w:rPr/>
        <w:t>Wide</w:t>
      </w:r>
      <w:r>
        <w:rPr>
          <w:spacing w:val="-1"/>
        </w:rPr>
        <w:t> </w:t>
      </w:r>
      <w:r>
        <w:rPr/>
        <w:t>syllabi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07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learner-centred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syllabi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consume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Muma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Biology, Mathematics, Geography and Geometric and Mechanical Drawing had a lot of</w:t>
      </w:r>
      <w:r>
        <w:rPr>
          <w:spacing w:val="1"/>
        </w:rPr>
        <w:t> </w:t>
      </w:r>
      <w:r>
        <w:rPr/>
        <w:t>content that was to be covered in a limited period. Teachers were therefore, ‗forced‘ to use</w:t>
      </w:r>
      <w:r>
        <w:rPr>
          <w:spacing w:val="-57"/>
        </w:rPr>
        <w:t> </w:t>
      </w:r>
      <w:r>
        <w:rPr/>
        <w:t>methodologies that enabled them to teach the content as quickly as possible to leave some</w:t>
      </w:r>
      <w:r>
        <w:rPr>
          <w:spacing w:val="1"/>
        </w:rPr>
        <w:t> </w:t>
      </w:r>
      <w:r>
        <w:rPr/>
        <w:t>time at the end of the period for revision and preparation for examinations. According to</w:t>
      </w:r>
      <w:r>
        <w:rPr>
          <w:spacing w:val="1"/>
        </w:rPr>
        <w:t> </w:t>
      </w:r>
      <w:r>
        <w:rPr/>
        <w:t>Muma (2007) the problem of wide syllabi was real and it manifested itself in many subject</w:t>
      </w:r>
      <w:r>
        <w:rPr>
          <w:spacing w:val="-57"/>
        </w:rPr>
        <w:t> </w:t>
      </w:r>
      <w:r>
        <w:rPr/>
        <w:t>areas</w:t>
      </w:r>
      <w:r>
        <w:rPr>
          <w:spacing w:val="41"/>
        </w:rPr>
        <w:t> </w:t>
      </w:r>
      <w:r>
        <w:rPr/>
        <w:t>apart</w:t>
      </w:r>
      <w:r>
        <w:rPr>
          <w:spacing w:val="39"/>
        </w:rPr>
        <w:t> </w:t>
      </w:r>
      <w:r>
        <w:rPr/>
        <w:t>from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social</w:t>
      </w:r>
      <w:r>
        <w:rPr>
          <w:spacing w:val="41"/>
        </w:rPr>
        <w:t> </w:t>
      </w:r>
      <w:r>
        <w:rPr/>
        <w:t>sciences.</w:t>
      </w:r>
      <w:r>
        <w:rPr>
          <w:spacing w:val="39"/>
        </w:rPr>
        <w:t> </w:t>
      </w:r>
      <w:r>
        <w:rPr/>
        <w:t>Teachers</w:t>
      </w:r>
      <w:r>
        <w:rPr>
          <w:spacing w:val="41"/>
        </w:rPr>
        <w:t> </w:t>
      </w:r>
      <w:r>
        <w:rPr/>
        <w:t>found</w:t>
      </w:r>
      <w:r>
        <w:rPr>
          <w:spacing w:val="39"/>
        </w:rPr>
        <w:t> </w:t>
      </w:r>
      <w:r>
        <w:rPr/>
        <w:t>themselves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a</w:t>
      </w:r>
      <w:r>
        <w:rPr>
          <w:spacing w:val="38"/>
        </w:rPr>
        <w:t> </w:t>
      </w:r>
      <w:r>
        <w:rPr/>
        <w:t>lot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work</w:t>
      </w:r>
      <w:r>
        <w:rPr>
          <w:spacing w:val="38"/>
        </w:rPr>
        <w:t> </w:t>
      </w:r>
      <w:r>
        <w:rPr/>
        <w:t>to</w:t>
      </w:r>
      <w:r>
        <w:rPr>
          <w:spacing w:val="-57"/>
        </w:rPr>
        <w:t> </w:t>
      </w:r>
      <w:r>
        <w:rPr/>
        <w:t>cover within the time frame of a year. As a result of this, one would have to make a</w:t>
      </w:r>
      <w:r>
        <w:rPr>
          <w:spacing w:val="1"/>
        </w:rPr>
        <w:t> </w:t>
      </w:r>
      <w:r>
        <w:rPr/>
        <w:t>decision to teach using the learner-centred and remain behind or use the conventional</w:t>
      </w:r>
      <w:r>
        <w:rPr>
          <w:spacing w:val="1"/>
        </w:rPr>
        <w:t> </w:t>
      </w:r>
      <w:r>
        <w:rPr/>
        <w:t>method and complete the syllabus in time. During the face-to-face interview with a teacher</w:t>
      </w:r>
      <w:r>
        <w:rPr>
          <w:spacing w:val="-57"/>
        </w:rPr>
        <w:t> </w:t>
      </w:r>
      <w:r>
        <w:rPr/>
        <w:t>conducted</w:t>
      </w:r>
      <w:r>
        <w:rPr>
          <w:spacing w:val="5"/>
        </w:rPr>
        <w:t> </w:t>
      </w:r>
      <w:r>
        <w:rPr/>
        <w:t>by</w:t>
      </w:r>
      <w:r>
        <w:rPr>
          <w:spacing w:val="-1"/>
        </w:rPr>
        <w:t> </w:t>
      </w:r>
      <w:r>
        <w:rPr/>
        <w:t>Sakala</w:t>
      </w:r>
      <w:r>
        <w:rPr>
          <w:spacing w:val="5"/>
        </w:rPr>
        <w:t> </w:t>
      </w:r>
      <w:r>
        <w:rPr/>
        <w:t>(2013),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was</w:t>
      </w:r>
      <w:r>
        <w:rPr>
          <w:spacing w:val="7"/>
        </w:rPr>
        <w:t> </w:t>
      </w:r>
      <w:r>
        <w:rPr/>
        <w:t>said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administrators</w:t>
      </w:r>
      <w:r>
        <w:rPr>
          <w:spacing w:val="5"/>
        </w:rPr>
        <w:t> </w:t>
      </w:r>
      <w:r>
        <w:rPr/>
        <w:t>did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accept</w:t>
      </w:r>
      <w:r>
        <w:rPr>
          <w:spacing w:val="6"/>
        </w:rPr>
        <w:t> </w:t>
      </w:r>
      <w:r>
        <w:rPr/>
        <w:t>such</w:t>
      </w:r>
      <w:r>
        <w:rPr>
          <w:spacing w:val="5"/>
        </w:rPr>
        <w:t> </w:t>
      </w:r>
      <w:r>
        <w:rPr/>
        <w:t>excuses</w:t>
      </w:r>
      <w:r>
        <w:rPr>
          <w:spacing w:val="5"/>
        </w:rPr>
        <w:t> </w:t>
      </w:r>
      <w:r>
        <w:rPr/>
        <w:t>as</w:t>
      </w:r>
    </w:p>
    <w:p>
      <w:pPr>
        <w:pStyle w:val="BodyText"/>
        <w:spacing w:before="2"/>
        <w:jc w:val="both"/>
      </w:pPr>
      <w:r>
        <w:rPr/>
        <w:t>‗not</w:t>
      </w:r>
      <w:r>
        <w:rPr>
          <w:spacing w:val="12"/>
        </w:rPr>
        <w:t> </w:t>
      </w:r>
      <w:r>
        <w:rPr/>
        <w:t>finishing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syllabus</w:t>
      </w:r>
      <w:r>
        <w:rPr>
          <w:spacing w:val="16"/>
        </w:rPr>
        <w:t> </w:t>
      </w:r>
      <w:r>
        <w:rPr/>
        <w:t>because</w:t>
      </w:r>
      <w:r>
        <w:rPr>
          <w:spacing w:val="16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methodology</w:t>
      </w:r>
      <w:r>
        <w:rPr>
          <w:spacing w:val="8"/>
        </w:rPr>
        <w:t> </w:t>
      </w:r>
      <w:r>
        <w:rPr/>
        <w:t>used‘.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was</w:t>
      </w:r>
      <w:r>
        <w:rPr>
          <w:spacing w:val="15"/>
        </w:rPr>
        <w:t> </w:t>
      </w:r>
      <w:r>
        <w:rPr/>
        <w:t>argued</w:t>
      </w:r>
      <w:r>
        <w:rPr>
          <w:spacing w:val="15"/>
        </w:rPr>
        <w:t> </w:t>
      </w:r>
      <w:r>
        <w:rPr/>
        <w:t>that</w:t>
      </w:r>
      <w:r>
        <w:rPr>
          <w:spacing w:val="12"/>
        </w:rPr>
        <w:t> </w:t>
      </w:r>
      <w:r>
        <w:rPr/>
        <w:t>it</w:t>
      </w:r>
      <w:r>
        <w:rPr>
          <w:spacing w:val="14"/>
        </w:rPr>
        <w:t> </w:t>
      </w:r>
      <w:r>
        <w:rPr/>
        <w:t>was</w:t>
      </w:r>
      <w:r>
        <w:rPr>
          <w:spacing w:val="12"/>
        </w:rPr>
        <w:t> </w:t>
      </w:r>
      <w:r>
        <w:rPr/>
        <w:t>not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before="72"/>
        <w:jc w:val="both"/>
      </w:pPr>
      <w:r>
        <w:rPr/>
        <w:t>worthwhile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spend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time</w:t>
      </w:r>
      <w:r>
        <w:rPr>
          <w:spacing w:val="6"/>
        </w:rPr>
        <w:t> </w:t>
      </w:r>
      <w:r>
        <w:rPr/>
        <w:t>on</w:t>
      </w:r>
      <w:r>
        <w:rPr>
          <w:spacing w:val="3"/>
        </w:rPr>
        <w:t> </w:t>
      </w:r>
      <w:r>
        <w:rPr/>
        <w:t>straight</w:t>
      </w:r>
      <w:r>
        <w:rPr>
          <w:spacing w:val="4"/>
        </w:rPr>
        <w:t> </w:t>
      </w:r>
      <w:r>
        <w:rPr/>
        <w:t>forward</w:t>
      </w:r>
      <w:r>
        <w:rPr>
          <w:spacing w:val="2"/>
        </w:rPr>
        <w:t> </w:t>
      </w:r>
      <w:r>
        <w:rPr/>
        <w:t>material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name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engaging</w:t>
      </w:r>
      <w:r>
        <w:rPr>
          <w:spacing w:val="1"/>
        </w:rPr>
        <w:t> </w:t>
      </w:r>
      <w:r>
        <w:rPr/>
        <w:t>the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9"/>
        <w:jc w:val="both"/>
      </w:pPr>
      <w:r>
        <w:rPr/>
        <w:t>‗best practice‘. The teacher added that some teachers combined the conventional method</w:t>
      </w:r>
      <w:r>
        <w:rPr>
          <w:spacing w:val="1"/>
        </w:rPr>
        <w:t> </w:t>
      </w:r>
      <w:r>
        <w:rPr/>
        <w:t>with question and answer method of teaching as a way of trying to imply that they were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learner-centred</w:t>
      </w:r>
      <w:r>
        <w:rPr>
          <w:spacing w:val="2"/>
        </w:rPr>
        <w:t> </w:t>
      </w:r>
      <w:r>
        <w:rPr/>
        <w:t>approach.</w:t>
      </w:r>
    </w:p>
    <w:p>
      <w:pPr>
        <w:pStyle w:val="BodyText"/>
        <w:spacing w:line="480" w:lineRule="auto"/>
        <w:ind w:right="1310" w:firstLine="707"/>
        <w:jc w:val="both"/>
      </w:pPr>
      <w:r>
        <w:rPr/>
        <w:t>Though it seemed to be a good initiative, in the opinion of Sakala (2013), this</w:t>
      </w:r>
      <w:r>
        <w:rPr>
          <w:spacing w:val="1"/>
        </w:rPr>
        <w:t> </w:t>
      </w:r>
      <w:r>
        <w:rPr/>
        <w:t>approach was a serious misapplication of methodologies and a violation of pedagogical</w:t>
      </w:r>
      <w:r>
        <w:rPr>
          <w:spacing w:val="1"/>
        </w:rPr>
        <w:t> </w:t>
      </w:r>
      <w:r>
        <w:rPr/>
        <w:t>skills – the two are different methodologies and should be applied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appropriate as</w:t>
      </w:r>
      <w:r>
        <w:rPr>
          <w:spacing w:val="1"/>
        </w:rPr>
        <w:t> </w:t>
      </w:r>
      <w:r>
        <w:rPr/>
        <w:t>necessary. From the revelation above, it was clear that teachers were torn apart in terms of</w:t>
      </w:r>
      <w:r>
        <w:rPr>
          <w:spacing w:val="1"/>
        </w:rPr>
        <w:t> </w:t>
      </w:r>
      <w:r>
        <w:rPr/>
        <w:t>what and how to teach. Thus, we can say that the concept of learner-centred teaching was</w:t>
      </w:r>
      <w:r>
        <w:rPr>
          <w:spacing w:val="1"/>
        </w:rPr>
        <w:t> </w:t>
      </w:r>
      <w:r>
        <w:rPr/>
        <w:t>defined according to the teacher‘s own practice, that is, teachers constructed their own</w:t>
      </w:r>
      <w:r>
        <w:rPr>
          <w:spacing w:val="1"/>
        </w:rPr>
        <w:t> </w:t>
      </w:r>
      <w:r>
        <w:rPr/>
        <w:t>classroom practice of activity based lessons that served as a means of controlling the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pace</w:t>
      </w:r>
      <w:r>
        <w:rPr>
          <w:spacing w:val="-1"/>
        </w:rPr>
        <w:t> </w:t>
      </w:r>
      <w:r>
        <w:rPr/>
        <w:t>as well as implementing</w:t>
      </w:r>
      <w:r>
        <w:rPr>
          <w:spacing w:val="-3"/>
        </w:rPr>
        <w:t> </w:t>
      </w:r>
      <w:r>
        <w:rPr/>
        <w:t>the learner</w:t>
      </w:r>
      <w:r>
        <w:rPr>
          <w:spacing w:val="1"/>
        </w:rPr>
        <w:t> </w:t>
      </w:r>
      <w:r>
        <w:rPr/>
        <w:t>participatory</w:t>
      </w:r>
      <w:r>
        <w:rPr>
          <w:spacing w:val="-5"/>
        </w:rPr>
        <w:t> </w:t>
      </w:r>
      <w:r>
        <w:rPr/>
        <w:t>methodologies.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6" w:after="0"/>
        <w:ind w:left="1682" w:right="0" w:hanging="360"/>
        <w:jc w:val="both"/>
      </w:pPr>
      <w:r>
        <w:rPr/>
        <w:t>Learning/teaching</w:t>
      </w:r>
      <w:r>
        <w:rPr>
          <w:spacing w:val="-4"/>
        </w:rPr>
        <w:t> </w:t>
      </w:r>
      <w:r>
        <w:rPr/>
        <w:t>materials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It has been reported by Sakala (2013) that, it was indeed difficult to implement</w:t>
      </w:r>
      <w:r>
        <w:rPr>
          <w:spacing w:val="1"/>
        </w:rPr>
        <w:t> </w:t>
      </w:r>
      <w:r>
        <w:rPr/>
        <w:t>learner-centred methodologies in the classroom in the absence or shortage of a variety of</w:t>
      </w:r>
      <w:r>
        <w:rPr>
          <w:spacing w:val="1"/>
        </w:rPr>
        <w:t> </w:t>
      </w:r>
      <w:r>
        <w:rPr/>
        <w:t>teaching/learning materials.</w:t>
      </w:r>
      <w:r>
        <w:rPr>
          <w:spacing w:val="1"/>
        </w:rPr>
        <w:t> </w:t>
      </w:r>
      <w:r>
        <w:rPr/>
        <w:t>The availability of facilities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space, chairs, desks and tables is indeed crucial to both teachers and students. In 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copiers,</w:t>
      </w:r>
      <w:r>
        <w:rPr>
          <w:spacing w:val="1"/>
        </w:rPr>
        <w:t> </w:t>
      </w:r>
      <w:r>
        <w:rPr/>
        <w:t>apparatus,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equipment, models, charts, computers, projectors, printers and so on. Coupled with the</w:t>
      </w:r>
      <w:r>
        <w:rPr>
          <w:spacing w:val="1"/>
        </w:rPr>
        <w:t> </w:t>
      </w:r>
      <w:r>
        <w:rPr/>
        <w:t>teacher‘s inspirational approach, all these teaching/learning facilities and equipment create</w:t>
      </w:r>
      <w:r>
        <w:rPr>
          <w:spacing w:val="-57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Cr</w:t>
      </w:r>
      <w:r>
        <w:rPr>
          <w:spacing w:val="-2"/>
        </w:rPr>
        <w:t>a</w:t>
      </w:r>
      <w:r>
        <w:rPr>
          <w:w w:val="99"/>
        </w:rPr>
        <w:t>w</w:t>
      </w:r>
      <w:r>
        <w:rPr>
          <w:spacing w:val="-2"/>
          <w:w w:val="99"/>
        </w:rPr>
        <w:t>f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d</w:t>
      </w:r>
      <w:r>
        <w:rPr>
          <w:spacing w:val="26"/>
          <w:w w:val="99"/>
        </w:rPr>
        <w:t> </w:t>
      </w:r>
      <w:r>
        <w:rPr>
          <w:w w:val="99"/>
        </w:rPr>
        <w:t>(200</w:t>
      </w:r>
      <w:r>
        <w:rPr>
          <w:spacing w:val="-1"/>
          <w:w w:val="99"/>
        </w:rPr>
        <w:t>5</w:t>
      </w:r>
      <w:r>
        <w:rPr>
          <w:w w:val="99"/>
        </w:rPr>
        <w:t>:7)</w:t>
      </w:r>
      <w:r>
        <w:rPr>
          <w:spacing w:val="23"/>
          <w:w w:val="99"/>
        </w:rPr>
        <w:t> </w:t>
      </w:r>
      <w:r>
        <w:rPr>
          <w:spacing w:val="2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y</w:t>
      </w:r>
      <w:r>
        <w:rPr>
          <w:w w:val="99"/>
        </w:rPr>
        <w:t>s</w:t>
      </w:r>
      <w:r>
        <w:rPr>
          <w:spacing w:val="26"/>
          <w:w w:val="99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3"/>
        </w:rPr>
        <w:t> 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e</w:t>
      </w:r>
      <w:r>
        <w:rPr/>
        <w:t>ment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spa</w:t>
      </w:r>
      <w:r>
        <w:rPr>
          <w:spacing w:val="-2"/>
        </w:rPr>
        <w:t>c</w:t>
      </w:r>
      <w:r>
        <w:rPr/>
        <w:t>e</w:t>
      </w:r>
      <w:r>
        <w:rPr>
          <w:spacing w:val="22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k</w:t>
      </w:r>
      <w:r>
        <w:rPr>
          <w:spacing w:val="-1"/>
        </w:rPr>
        <w:t>e</w:t>
      </w:r>
      <w:r>
        <w:rPr/>
        <w:t>s</w:t>
      </w:r>
      <w:r>
        <w:rPr>
          <w:spacing w:val="23"/>
        </w:rPr>
        <w:t> </w:t>
      </w:r>
      <w:r>
        <w:rPr/>
        <w:t>it</w:t>
      </w:r>
      <w:r>
        <w:rPr>
          <w:spacing w:val="26"/>
        </w:rPr>
        <w:t> </w:t>
      </w:r>
      <w:r>
        <w:rPr>
          <w:spacing w:val="-1"/>
        </w:rPr>
        <w:t>ea</w:t>
      </w:r>
      <w:r>
        <w:rPr>
          <w:spacing w:val="4"/>
        </w:rPr>
        <w:t>s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5"/>
        </w:rPr>
        <w:t> </w:t>
      </w:r>
      <w:r>
        <w:rPr/>
        <w:t>n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a</w:t>
      </w:r>
      <w:r>
        <w:rPr/>
        <w:t>l</w:t>
      </w:r>
      <w:r>
        <w:rPr>
          <w:spacing w:val="26"/>
        </w:rPr>
        <w:t> </w:t>
      </w:r>
      <w:r>
        <w:rPr/>
        <w:t>for</w:t>
      </w:r>
      <w:r>
        <w:rPr>
          <w:spacing w:val="28"/>
        </w:rPr>
        <w:t> </w:t>
      </w:r>
      <w:r>
        <w:rPr/>
        <w:t>t</w:t>
      </w:r>
      <w:r>
        <w:rPr>
          <w:spacing w:val="2"/>
        </w:rPr>
        <w:t>h</w:t>
      </w:r>
      <w:r>
        <w:rPr/>
        <w:t>e students to work together and to talk to each other‖. These educationists further postulate</w:t>
      </w:r>
      <w:r>
        <w:rPr>
          <w:spacing w:val="1"/>
        </w:rPr>
        <w:t> </w:t>
      </w:r>
      <w:r>
        <w:rPr/>
        <w:t>that: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before="72"/>
        <w:ind w:left="2380" w:right="1249"/>
        <w:jc w:val="both"/>
      </w:pPr>
      <w:r>
        <w:rPr>
          <w:spacing w:val="-1"/>
          <w:w w:val="44"/>
        </w:rPr>
        <w:t>―</w:t>
      </w:r>
      <w:r>
        <w:rPr/>
        <w:t>if </w:t>
      </w:r>
      <w:r>
        <w:rPr>
          <w:spacing w:val="-22"/>
        </w:rPr>
        <w:t> </w:t>
      </w:r>
      <w:r>
        <w:rPr>
          <w:spacing w:val="-1"/>
        </w:rPr>
        <w:t>w</w:t>
      </w:r>
      <w:r>
        <w:rPr/>
        <w:t>e </w:t>
      </w:r>
      <w:r>
        <w:rPr>
          <w:spacing w:val="-22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nt </w:t>
      </w:r>
      <w:r>
        <w:rPr>
          <w:spacing w:val="-22"/>
        </w:rPr>
        <w:t> </w:t>
      </w:r>
      <w:r>
        <w:rPr/>
        <w:t>to </w:t>
      </w:r>
      <w:r>
        <w:rPr>
          <w:spacing w:val="-22"/>
        </w:rPr>
        <w:t> </w:t>
      </w:r>
      <w:r>
        <w:rPr>
          <w:spacing w:val="-1"/>
        </w:rPr>
        <w:t>st</w:t>
      </w:r>
      <w:r>
        <w:rPr>
          <w:spacing w:val="2"/>
        </w:rPr>
        <w:t>r</w:t>
      </w:r>
      <w:r>
        <w:rPr>
          <w:spacing w:val="-1"/>
        </w:rPr>
        <w:t>es</w:t>
      </w:r>
      <w:r>
        <w:rPr/>
        <w:t>s </w:t>
      </w:r>
      <w:r>
        <w:rPr>
          <w:spacing w:val="-22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3"/>
        </w:rPr>
        <w:t>i</w:t>
      </w:r>
      <w:r>
        <w:rPr/>
        <w:t>d</w:t>
      </w:r>
      <w:r>
        <w:rPr>
          <w:spacing w:val="-1"/>
        </w:rPr>
        <w:t>e</w:t>
      </w:r>
      <w:r>
        <w:rPr/>
        <w:t>a </w:t>
      </w:r>
      <w:r>
        <w:rPr>
          <w:spacing w:val="-23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2"/>
        </w:rPr>
        <w:t> </w:t>
      </w:r>
      <w:r>
        <w:rPr/>
        <w:t>students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1"/>
        </w:rPr>
        <w:t> </w:t>
      </w:r>
      <w:r>
        <w:rPr/>
        <w:t>import</w:t>
      </w:r>
      <w:r>
        <w:rPr>
          <w:spacing w:val="-2"/>
        </w:rPr>
        <w:t>a</w:t>
      </w:r>
      <w:r>
        <w:rPr/>
        <w:t>nt, </w:t>
      </w:r>
      <w:r>
        <w:rPr>
          <w:spacing w:val="-22"/>
        </w:rPr>
        <w:t> </w:t>
      </w:r>
      <w:r>
        <w:rPr/>
        <w:t>that </w:t>
      </w:r>
      <w:r>
        <w:rPr>
          <w:spacing w:val="-19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 </w:t>
      </w:r>
      <w:r>
        <w:rPr>
          <w:spacing w:val="-22"/>
        </w:rPr>
        <w:t> </w:t>
      </w:r>
      <w:r>
        <w:rPr/>
        <w:t>th</w:t>
      </w:r>
      <w:r>
        <w:rPr>
          <w:spacing w:val="4"/>
        </w:rPr>
        <w:t>e</w:t>
      </w:r>
      <w:r>
        <w:rPr/>
        <w:t>y </w:t>
      </w:r>
      <w:r>
        <w:rPr/>
        <w:t>have to say is interesting and should be shared, then we should arrange the</w:t>
      </w:r>
      <w:r>
        <w:rPr>
          <w:spacing w:val="1"/>
        </w:rPr>
        <w:t> </w:t>
      </w:r>
      <w:r>
        <w:rPr/>
        <w:t>classroom space in such a way to allow them to talk to each other and work</w:t>
      </w:r>
      <w:r>
        <w:rPr>
          <w:spacing w:val="1"/>
        </w:rPr>
        <w:t> </w:t>
      </w:r>
      <w:r>
        <w:rPr/>
        <w:t>together freely‖.</w:t>
      </w:r>
    </w:p>
    <w:p>
      <w:pPr>
        <w:pStyle w:val="BodyText"/>
        <w:spacing w:line="480" w:lineRule="auto" w:before="199"/>
        <w:ind w:right="1305" w:firstLine="719"/>
        <w:jc w:val="both"/>
      </w:pPr>
      <w:r>
        <w:rPr/>
        <w:t>In a study conducted by Sakala (2013), students felt that a good teacher was one</w:t>
      </w:r>
      <w:r>
        <w:rPr>
          <w:spacing w:val="1"/>
        </w:rPr>
        <w:t> </w:t>
      </w:r>
      <w:r>
        <w:rPr/>
        <w:t>who was well prepared, used a variety of teaching methods, was confident, passionate to</w:t>
      </w:r>
      <w:r>
        <w:rPr>
          <w:spacing w:val="1"/>
        </w:rPr>
        <w:t> </w:t>
      </w:r>
      <w:r>
        <w:rPr/>
        <w:t>the profession, simple in outlook and did better in class even with limited resources. They</w:t>
      </w:r>
      <w:r>
        <w:rPr>
          <w:spacing w:val="1"/>
        </w:rPr>
        <w:t> </w:t>
      </w:r>
      <w:r>
        <w:rPr/>
        <w:t>felt mutual teacher-students relationship enhanced student understanding and digestion of</w:t>
      </w:r>
      <w:r>
        <w:rPr>
          <w:spacing w:val="1"/>
        </w:rPr>
        <w:t> </w:t>
      </w:r>
      <w:r>
        <w:rPr/>
        <w:t>taught material because of a peaceful and tolerating environment. That would have more</w:t>
      </w:r>
      <w:r>
        <w:rPr>
          <w:spacing w:val="1"/>
        </w:rPr>
        <w:t> </w:t>
      </w:r>
      <w:r>
        <w:rPr/>
        <w:t>influence in lesson delivery than the use of materials. Sakala (2013) insisted that a teacher</w:t>
      </w:r>
      <w:r>
        <w:rPr>
          <w:spacing w:val="1"/>
        </w:rPr>
        <w:t> </w:t>
      </w:r>
      <w:r>
        <w:rPr/>
        <w:t>could be resourceful through improvising teaching/learning materials. Teachers could still</w:t>
      </w:r>
      <w:r>
        <w:rPr>
          <w:spacing w:val="1"/>
        </w:rPr>
        <w:t> </w:t>
      </w:r>
      <w:r>
        <w:rPr/>
        <w:t>achieve a lot. What was required most was adequate preparation for lessons through which</w:t>
      </w:r>
      <w:r>
        <w:rPr>
          <w:spacing w:val="-57"/>
        </w:rPr>
        <w:t> </w:t>
      </w:r>
      <w:r>
        <w:rPr/>
        <w:t>some</w:t>
      </w:r>
      <w:r>
        <w:rPr>
          <w:spacing w:val="26"/>
        </w:rPr>
        <w:t> </w:t>
      </w:r>
      <w:r>
        <w:rPr/>
        <w:t>teaching/learning</w:t>
      </w:r>
      <w:r>
        <w:rPr>
          <w:spacing w:val="25"/>
        </w:rPr>
        <w:t> </w:t>
      </w:r>
      <w:r>
        <w:rPr/>
        <w:t>resources</w:t>
      </w:r>
      <w:r>
        <w:rPr>
          <w:spacing w:val="29"/>
        </w:rPr>
        <w:t> </w:t>
      </w:r>
      <w:r>
        <w:rPr/>
        <w:t>could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organised.</w:t>
      </w:r>
      <w:r>
        <w:rPr>
          <w:spacing w:val="26"/>
        </w:rPr>
        <w:t> </w:t>
      </w:r>
      <w:r>
        <w:rPr/>
        <w:t>This</w:t>
      </w:r>
      <w:r>
        <w:rPr>
          <w:spacing w:val="28"/>
        </w:rPr>
        <w:t> </w:t>
      </w:r>
      <w:r>
        <w:rPr/>
        <w:t>meant</w:t>
      </w:r>
      <w:r>
        <w:rPr>
          <w:spacing w:val="28"/>
        </w:rPr>
        <w:t> </w:t>
      </w:r>
      <w:r>
        <w:rPr/>
        <w:t>that</w:t>
      </w:r>
      <w:r>
        <w:rPr>
          <w:spacing w:val="26"/>
        </w:rPr>
        <w:t> </w:t>
      </w:r>
      <w:r>
        <w:rPr/>
        <w:t>most</w:t>
      </w:r>
      <w:r>
        <w:rPr>
          <w:spacing w:val="28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did</w:t>
      </w:r>
      <w:r>
        <w:rPr>
          <w:spacing w:val="-58"/>
        </w:rPr>
        <w:t> </w:t>
      </w:r>
      <w:r>
        <w:rPr/>
        <w:t>not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lessons.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teaching/learning materials, for instance, role play and discussions. All that was needed to</w:t>
      </w:r>
      <w:r>
        <w:rPr>
          <w:spacing w:val="1"/>
        </w:rPr>
        <w:t> </w:t>
      </w:r>
      <w:r>
        <w:rPr/>
        <w:t>implement them successfully was adequate planning by the teacher. Of course another</w:t>
      </w:r>
      <w:r>
        <w:rPr>
          <w:spacing w:val="1"/>
        </w:rPr>
        <w:t> </w:t>
      </w:r>
      <w:r>
        <w:rPr/>
        <w:t>important characteristic of a good teacher that students</w:t>
      </w:r>
      <w:r>
        <w:rPr>
          <w:spacing w:val="60"/>
        </w:rPr>
        <w:t> </w:t>
      </w:r>
      <w:r>
        <w:rPr/>
        <w:t>pointed out was the teacher‘s</w:t>
      </w:r>
      <w:r>
        <w:rPr>
          <w:spacing w:val="1"/>
        </w:rPr>
        <w:t> </w:t>
      </w:r>
      <w:r>
        <w:rPr/>
        <w:t>ability to effectively use the teaching/learning material at an opportune time during a</w:t>
      </w:r>
      <w:r>
        <w:rPr>
          <w:spacing w:val="1"/>
        </w:rPr>
        <w:t> </w:t>
      </w:r>
      <w:r>
        <w:rPr/>
        <w:t>lesson. Appropriate use of charts, models, apparatus, text books or indeed audio teaching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explanations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demonstrations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achieving a lot in a lesson. Teachers complained that those were not available or were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posing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especially learner-centred while administrators were calling on teachers to be innovative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(Sakala, 2013).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77" w:after="0"/>
        <w:ind w:left="1682" w:right="0" w:hanging="360"/>
        <w:jc w:val="both"/>
      </w:pPr>
      <w:r>
        <w:rPr/>
        <w:t>Calibre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Background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9" w:firstLine="719"/>
        <w:jc w:val="both"/>
      </w:pPr>
      <w:r>
        <w:rPr/>
        <w:t>Calibre and background of students was one of the elements mentioned by Sakala</w:t>
      </w:r>
      <w:r>
        <w:rPr>
          <w:spacing w:val="1"/>
        </w:rPr>
        <w:t> </w:t>
      </w:r>
      <w:r>
        <w:rPr/>
        <w:t>(2013) when considering factors contributing to the excess use of the lecture method of</w:t>
      </w:r>
      <w:r>
        <w:rPr>
          <w:spacing w:val="1"/>
        </w:rPr>
        <w:t> </w:t>
      </w:r>
      <w:r>
        <w:rPr/>
        <w:t>teaching. Teachers interviewed associated ‗calibre‘ with the quality and ability of students</w:t>
      </w:r>
      <w:r>
        <w:rPr>
          <w:spacing w:val="-57"/>
        </w:rPr>
        <w:t> </w:t>
      </w:r>
      <w:r>
        <w:rPr/>
        <w:t>enrolled in secondary schools as individuals or groups to critical thinking. In other words,</w:t>
      </w:r>
      <w:r>
        <w:rPr>
          <w:spacing w:val="1"/>
        </w:rPr>
        <w:t> </w:t>
      </w:r>
      <w:r>
        <w:rPr/>
        <w:t>what value does a student add to the learning/teaching process when they could not read or</w:t>
      </w:r>
      <w:r>
        <w:rPr>
          <w:spacing w:val="-57"/>
        </w:rPr>
        <w:t> </w:t>
      </w:r>
      <w:r>
        <w:rPr/>
        <w:t>write as expected? Some student did not understand basic information, how could they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thinking?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talked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regretted that most students who ‗passed‘ and were enrolled in senior secondary schools</w:t>
      </w:r>
      <w:r>
        <w:rPr>
          <w:spacing w:val="1"/>
        </w:rPr>
        <w:t> </w:t>
      </w:r>
      <w:r>
        <w:rPr/>
        <w:t>were of low calibre. They hardly could read a sentence fluently or speak English (medium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instruction) fluently.</w:t>
      </w:r>
      <w:r>
        <w:rPr>
          <w:spacing w:val="2"/>
        </w:rPr>
        <w:t> </w:t>
      </w:r>
      <w:r>
        <w:rPr/>
        <w:t>One</w:t>
      </w:r>
      <w:r>
        <w:rPr>
          <w:spacing w:val="-2"/>
        </w:rPr>
        <w:t> </w:t>
      </w:r>
      <w:r>
        <w:rPr/>
        <w:t>teacher interviewed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Sakala</w:t>
      </w:r>
      <w:r>
        <w:rPr>
          <w:spacing w:val="-1"/>
        </w:rPr>
        <w:t> </w:t>
      </w:r>
      <w:r>
        <w:rPr/>
        <w:t>(2013)</w:t>
      </w:r>
      <w:r>
        <w:rPr>
          <w:spacing w:val="-2"/>
        </w:rPr>
        <w:t> </w:t>
      </w:r>
      <w:r>
        <w:rPr/>
        <w:t>said:</w:t>
      </w:r>
    </w:p>
    <w:p>
      <w:pPr>
        <w:pStyle w:val="BodyText"/>
        <w:spacing w:before="1"/>
        <w:ind w:left="2380" w:right="1251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Ho</w:t>
      </w:r>
      <w:r>
        <w:rPr/>
        <w:t>w</w:t>
      </w:r>
      <w:r>
        <w:rPr>
          <w:spacing w:val="3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1"/>
        </w:rPr>
        <w:t>s</w:t>
      </w:r>
      <w:r>
        <w:rPr/>
        <w:t>k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student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plain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lat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>
          <w:w w:val="99"/>
        </w:rPr>
        <w:t>discuss</w:t>
      </w:r>
      <w:r>
        <w:rPr>
          <w:spacing w:val="7"/>
        </w:rPr>
        <w:t> </w:t>
      </w:r>
      <w:r>
        <w:rPr/>
        <w:t>something</w:t>
      </w:r>
      <w:r>
        <w:rPr>
          <w:spacing w:val="2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/>
        <w:t>n</w:t>
      </w:r>
      <w:r>
        <w:rPr>
          <w:spacing w:val="6"/>
        </w:rPr>
        <w:t> </w:t>
      </w:r>
      <w:r>
        <w:rPr>
          <w:spacing w:val="1"/>
        </w:rPr>
        <w:t>a</w:t>
      </w:r>
      <w:r>
        <w:rPr/>
        <w:t>ll </w:t>
      </w:r>
      <w:r>
        <w:rPr/>
        <w:t>she/he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smile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her/him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something?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talking to</w:t>
      </w:r>
      <w:r>
        <w:rPr>
          <w:spacing w:val="1"/>
        </w:rPr>
        <w:t> </w:t>
      </w:r>
      <w:r>
        <w:rPr/>
        <w:t>a dumb</w:t>
      </w:r>
      <w:r>
        <w:rPr>
          <w:spacing w:val="1"/>
        </w:rPr>
        <w:t> </w:t>
      </w:r>
      <w:r>
        <w:rPr/>
        <w:t>person or one whose</w:t>
      </w:r>
      <w:r>
        <w:rPr>
          <w:spacing w:val="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is so</w:t>
      </w:r>
      <w:r>
        <w:rPr>
          <w:spacing w:val="2"/>
        </w:rPr>
        <w:t> </w:t>
      </w:r>
      <w:r>
        <w:rPr/>
        <w:t>different from</w:t>
      </w:r>
      <w:r>
        <w:rPr>
          <w:spacing w:val="2"/>
        </w:rPr>
        <w:t> </w:t>
      </w:r>
      <w:r>
        <w:rPr/>
        <w:t>yours‖ (p.72).</w:t>
      </w:r>
    </w:p>
    <w:p>
      <w:pPr>
        <w:pStyle w:val="BodyText"/>
        <w:spacing w:line="480" w:lineRule="auto" w:before="199"/>
        <w:ind w:right="1307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unfortunate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acquisition,</w:t>
      </w:r>
      <w:r>
        <w:rPr>
          <w:spacing w:val="1"/>
        </w:rPr>
        <w:t> </w:t>
      </w:r>
      <w:r>
        <w:rPr/>
        <w:t>especially second language acquisition was always interfered with by the mother tongue</w:t>
      </w:r>
      <w:r>
        <w:rPr>
          <w:spacing w:val="1"/>
        </w:rPr>
        <w:t> </w:t>
      </w:r>
      <w:r>
        <w:rPr/>
        <w:t>(first language or language of play). Thus the language problem had serious effects on the</w:t>
      </w:r>
      <w:r>
        <w:rPr>
          <w:spacing w:val="1"/>
        </w:rPr>
        <w:t> </w:t>
      </w:r>
      <w:r>
        <w:rPr/>
        <w:t>activeness of a learner in class and that inactivity put off most teachers. Many teachers</w:t>
      </w:r>
      <w:r>
        <w:rPr>
          <w:spacing w:val="1"/>
        </w:rPr>
        <w:t> </w:t>
      </w:r>
      <w:r>
        <w:rPr/>
        <w:t>therefore, resorted to using the conventional method of teaching because apart from being</w:t>
      </w:r>
      <w:r>
        <w:rPr>
          <w:spacing w:val="1"/>
        </w:rPr>
        <w:t> </w:t>
      </w:r>
      <w:r>
        <w:rPr/>
        <w:t>demoralised by such students, it was found difficult to motivate them to do activity- based</w:t>
      </w:r>
      <w:r>
        <w:rPr>
          <w:spacing w:val="1"/>
        </w:rPr>
        <w:t> </w:t>
      </w:r>
      <w:r>
        <w:rPr/>
        <w:t>classwork. Administrators acknowledged that there were such students</w:t>
      </w:r>
      <w:r>
        <w:rPr>
          <w:spacing w:val="60"/>
        </w:rPr>
        <w:t> </w:t>
      </w:r>
      <w:r>
        <w:rPr/>
        <w:t>in schools with</w:t>
      </w:r>
      <w:r>
        <w:rPr>
          <w:spacing w:val="1"/>
        </w:rPr>
        <w:t> </w:t>
      </w:r>
      <w:r>
        <w:rPr/>
        <w:t>very poor academic background except that they were very few. Kasanda (2005) also</w:t>
      </w:r>
      <w:r>
        <w:rPr>
          <w:spacing w:val="1"/>
        </w:rPr>
        <w:t> </w:t>
      </w:r>
      <w:r>
        <w:rPr/>
        <w:t>acknowledged the fact that there were students who go up the ladder of education with</w:t>
      </w:r>
      <w:r>
        <w:rPr>
          <w:spacing w:val="1"/>
        </w:rPr>
        <w:t> </w:t>
      </w:r>
      <w:r>
        <w:rPr/>
        <w:t>head knowledge which could not be used in effecting activity-based situations. For such</w:t>
      </w:r>
      <w:r>
        <w:rPr>
          <w:spacing w:val="1"/>
        </w:rPr>
        <w:t> </w:t>
      </w:r>
      <w:r>
        <w:rPr/>
        <w:t>student,</w:t>
      </w:r>
      <w:r>
        <w:rPr>
          <w:spacing w:val="1"/>
        </w:rPr>
        <w:t> </w:t>
      </w:r>
      <w:r>
        <w:rPr/>
        <w:t>there was</w:t>
      </w:r>
      <w:r>
        <w:rPr>
          <w:spacing w:val="1"/>
        </w:rPr>
        <w:t> </w:t>
      </w:r>
      <w:r>
        <w:rPr/>
        <w:t>more</w:t>
      </w:r>
      <w:r>
        <w:rPr>
          <w:spacing w:val="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cognitive skills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expense of</w:t>
      </w:r>
      <w:r>
        <w:rPr>
          <w:spacing w:val="1"/>
        </w:rPr>
        <w:t> </w:t>
      </w:r>
      <w:r>
        <w:rPr/>
        <w:t>manipulative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and communicative skills. During classwork that ‗handcaptcy‘ made it difficult for such</w:t>
      </w:r>
      <w:r>
        <w:rPr>
          <w:spacing w:val="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to effectively</w:t>
      </w:r>
      <w:r>
        <w:rPr>
          <w:spacing w:val="-5"/>
        </w:rPr>
        <w:t> </w:t>
      </w:r>
      <w:r>
        <w:rPr/>
        <w:t>take</w:t>
      </w:r>
      <w:r>
        <w:rPr>
          <w:spacing w:val="-1"/>
        </w:rPr>
        <w:t> </w:t>
      </w:r>
      <w:r>
        <w:rPr/>
        <w:t>part in activity-based lessons.</w:t>
      </w:r>
    </w:p>
    <w:p>
      <w:pPr>
        <w:pStyle w:val="BodyText"/>
        <w:spacing w:line="480" w:lineRule="auto"/>
        <w:ind w:right="1307" w:firstLine="719"/>
        <w:jc w:val="both"/>
      </w:pPr>
      <w:r>
        <w:rPr/>
        <w:t>On that account, Sakala (2013) felt that, that was more of the reason why learner-</w:t>
      </w:r>
      <w:r>
        <w:rPr>
          <w:spacing w:val="1"/>
        </w:rPr>
        <w:t> </w:t>
      </w:r>
      <w:r>
        <w:rPr/>
        <w:t>centred methodologies were needed to develop the communicative skills of the student.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lecture,</w:t>
      </w:r>
      <w:r>
        <w:rPr>
          <w:spacing w:val="1"/>
        </w:rPr>
        <w:t> </w:t>
      </w:r>
      <w:r>
        <w:rPr/>
        <w:t>demonstration,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learner-centred methods such as discovery, research and project that used questionnaires</w:t>
      </w:r>
      <w:r>
        <w:rPr>
          <w:spacing w:val="1"/>
        </w:rPr>
        <w:t> </w:t>
      </w:r>
      <w:r>
        <w:rPr/>
        <w:t>would not help improve the predicament in those students. They required a lot of practice</w:t>
      </w:r>
      <w:r>
        <w:rPr>
          <w:spacing w:val="1"/>
        </w:rPr>
        <w:t> </w:t>
      </w:r>
      <w:r>
        <w:rPr/>
        <w:t>through role play, simulation games, discussions and debates. Those slow learners had</w:t>
      </w:r>
      <w:r>
        <w:rPr>
          <w:spacing w:val="1"/>
        </w:rPr>
        <w:t> </w:t>
      </w:r>
      <w:r>
        <w:rPr/>
        <w:t>some prior knowledge and the main task for teachers at the high school level should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thinking by showing such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inquire,</w:t>
      </w:r>
      <w:r>
        <w:rPr>
          <w:spacing w:val="1"/>
        </w:rPr>
        <w:t> </w:t>
      </w:r>
      <w:r>
        <w:rPr/>
        <w:t>question, seek and examine information in order to turn them around to become active</w:t>
      </w:r>
      <w:r>
        <w:rPr>
          <w:spacing w:val="1"/>
        </w:rPr>
        <w:t> </w:t>
      </w:r>
      <w:r>
        <w:rPr/>
        <w:t>students both within and outside class. They were confident enough that with intense</w:t>
      </w:r>
      <w:r>
        <w:rPr>
          <w:spacing w:val="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 were usually</w:t>
      </w:r>
      <w:r>
        <w:rPr>
          <w:spacing w:val="-5"/>
        </w:rPr>
        <w:t> </w:t>
      </w:r>
      <w:r>
        <w:rPr/>
        <w:t>remarkable.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6" w:after="0"/>
        <w:ind w:left="1682" w:right="0" w:hanging="360"/>
        <w:jc w:val="both"/>
      </w:pPr>
      <w:r>
        <w:rPr/>
        <w:t>College/university</w:t>
      </w:r>
      <w:r>
        <w:rPr>
          <w:spacing w:val="-3"/>
        </w:rPr>
        <w:t> </w:t>
      </w:r>
      <w:r>
        <w:rPr/>
        <w:t>lecturers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missionary</w:t>
      </w:r>
      <w:r>
        <w:rPr>
          <w:spacing w:val="-3"/>
        </w:rPr>
        <w:t> </w:t>
      </w:r>
      <w:r>
        <w:rPr/>
        <w:t>teachers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College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personality of</w:t>
      </w:r>
      <w:r>
        <w:rPr>
          <w:spacing w:val="1"/>
        </w:rPr>
        <w:t> </w:t>
      </w:r>
      <w:r>
        <w:rPr/>
        <w:t>individuals into professionals; in our case moulding up individuals to become teachers.</w:t>
      </w:r>
      <w:r>
        <w:rPr>
          <w:spacing w:val="1"/>
        </w:rPr>
        <w:t> </w:t>
      </w:r>
      <w:r>
        <w:rPr/>
        <w:t>Lecturers are subject (content) specialists and they teach teachers various methods of</w:t>
      </w:r>
      <w:r>
        <w:rPr>
          <w:spacing w:val="1"/>
        </w:rPr>
        <w:t> </w:t>
      </w:r>
      <w:r>
        <w:rPr/>
        <w:t>delivering that subject content to students. They teach how to teach content. Sakala (2013)</w:t>
      </w:r>
      <w:r>
        <w:rPr>
          <w:spacing w:val="-57"/>
        </w:rPr>
        <w:t> </w:t>
      </w:r>
      <w:r>
        <w:rPr/>
        <w:t>described lecturers as ‗teachers of teachers‘ or guides and advisors (mentors) of teachers.</w:t>
      </w:r>
      <w:r>
        <w:rPr>
          <w:spacing w:val="1"/>
        </w:rPr>
        <w:t> </w:t>
      </w:r>
      <w:r>
        <w:rPr/>
        <w:t>Missionary teachers, as presented by Sakala (2013), were the first Christian missionaries</w:t>
      </w:r>
      <w:r>
        <w:rPr>
          <w:spacing w:val="1"/>
        </w:rPr>
        <w:t> </w:t>
      </w:r>
      <w:r>
        <w:rPr/>
        <w:t>who brought Western education to Africa and in particular to Nigeria. They taught in</w:t>
      </w:r>
      <w:r>
        <w:rPr>
          <w:spacing w:val="1"/>
        </w:rPr>
        <w:t> </w:t>
      </w:r>
      <w:r>
        <w:rPr/>
        <w:t>mission</w:t>
      </w:r>
      <w:r>
        <w:rPr>
          <w:spacing w:val="30"/>
        </w:rPr>
        <w:t> </w:t>
      </w:r>
      <w:r>
        <w:rPr/>
        <w:t>schools</w:t>
      </w:r>
      <w:r>
        <w:rPr>
          <w:spacing w:val="31"/>
        </w:rPr>
        <w:t> </w:t>
      </w:r>
      <w:r>
        <w:rPr/>
        <w:t>or</w:t>
      </w:r>
      <w:r>
        <w:rPr>
          <w:spacing w:val="30"/>
        </w:rPr>
        <w:t> </w:t>
      </w:r>
      <w:r>
        <w:rPr/>
        <w:t>colleges.</w:t>
      </w:r>
      <w:r>
        <w:rPr>
          <w:spacing w:val="32"/>
        </w:rPr>
        <w:t> </w:t>
      </w:r>
      <w:r>
        <w:rPr/>
        <w:t>They</w:t>
      </w:r>
      <w:r>
        <w:rPr>
          <w:spacing w:val="26"/>
        </w:rPr>
        <w:t> </w:t>
      </w:r>
      <w:r>
        <w:rPr/>
        <w:t>taught</w:t>
      </w:r>
      <w:r>
        <w:rPr>
          <w:spacing w:val="31"/>
        </w:rPr>
        <w:t> </w:t>
      </w:r>
      <w:r>
        <w:rPr/>
        <w:t>mainly</w:t>
      </w:r>
      <w:r>
        <w:rPr>
          <w:spacing w:val="27"/>
        </w:rPr>
        <w:t> </w:t>
      </w:r>
      <w:r>
        <w:rPr/>
        <w:t>to</w:t>
      </w:r>
      <w:r>
        <w:rPr>
          <w:spacing w:val="31"/>
        </w:rPr>
        <w:t> </w:t>
      </w:r>
      <w:r>
        <w:rPr/>
        <w:t>educate</w:t>
      </w:r>
      <w:r>
        <w:rPr>
          <w:spacing w:val="30"/>
        </w:rPr>
        <w:t> </w:t>
      </w:r>
      <w:r>
        <w:rPr/>
        <w:t>Africans</w:t>
      </w:r>
      <w:r>
        <w:rPr>
          <w:spacing w:val="32"/>
        </w:rPr>
        <w:t> </w:t>
      </w:r>
      <w:r>
        <w:rPr/>
        <w:t>so</w:t>
      </w:r>
      <w:r>
        <w:rPr>
          <w:spacing w:val="33"/>
        </w:rPr>
        <w:t> </w:t>
      </w:r>
      <w:r>
        <w:rPr/>
        <w:t>that</w:t>
      </w:r>
      <w:r>
        <w:rPr>
          <w:spacing w:val="31"/>
        </w:rPr>
        <w:t> </w:t>
      </w:r>
      <w:r>
        <w:rPr/>
        <w:t>they</w:t>
      </w:r>
      <w:r>
        <w:rPr>
          <w:spacing w:val="27"/>
        </w:rPr>
        <w:t> </w:t>
      </w:r>
      <w:r>
        <w:rPr/>
        <w:t>could</w:t>
      </w:r>
      <w:r>
        <w:rPr>
          <w:spacing w:val="-57"/>
        </w:rPr>
        <w:t> </w:t>
      </w:r>
      <w:r>
        <w:rPr/>
        <w:t>read the Bible and eventually the graduates would help them spread the word of God</w:t>
      </w:r>
      <w:r>
        <w:rPr>
          <w:spacing w:val="1"/>
        </w:rPr>
        <w:t> </w:t>
      </w:r>
      <w:r>
        <w:rPr/>
        <w:t>(Snelson,</w:t>
      </w:r>
      <w:r>
        <w:rPr>
          <w:spacing w:val="-1"/>
        </w:rPr>
        <w:t> </w:t>
      </w:r>
      <w:r>
        <w:rPr/>
        <w:t>1974 in Sakala, 2013).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 w:firstLine="719"/>
        <w:jc w:val="both"/>
      </w:pPr>
      <w:r>
        <w:rPr/>
        <w:t>As for college and university lecturers of nowadays, Sakala (2013) revealed that</w:t>
      </w:r>
      <w:r>
        <w:rPr>
          <w:spacing w:val="1"/>
        </w:rPr>
        <w:t> </w:t>
      </w:r>
      <w:r>
        <w:rPr/>
        <w:t>teachers were using the same methodologies their lecturers used to train them to teach.</w:t>
      </w:r>
      <w:r>
        <w:rPr>
          <w:spacing w:val="1"/>
        </w:rPr>
        <w:t> </w:t>
      </w:r>
      <w:r>
        <w:rPr/>
        <w:t>Teachers in the field performed their class duties in the same way they saw their lecturers</w:t>
      </w:r>
      <w:r>
        <w:rPr>
          <w:spacing w:val="1"/>
        </w:rPr>
        <w:t> </w:t>
      </w:r>
      <w:r>
        <w:rPr/>
        <w:t>teach while in colleges rather than what the lecturers said the teachers should do when</w:t>
      </w:r>
      <w:r>
        <w:rPr>
          <w:spacing w:val="1"/>
        </w:rPr>
        <w:t> </w:t>
      </w:r>
      <w:r>
        <w:rPr/>
        <w:t>attending to their students in high schools. In colleges, lecturers do lecture to students 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difference.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investigation that teachers lecture to students, why?</w:t>
      </w:r>
      <w:r>
        <w:rPr>
          <w:spacing w:val="60"/>
        </w:rPr>
        <w:t> </w:t>
      </w:r>
      <w:r>
        <w:rPr/>
        <w:t>This is because teachers emulated</w:t>
      </w:r>
      <w:r>
        <w:rPr>
          <w:spacing w:val="1"/>
        </w:rPr>
        <w:t> </w:t>
      </w:r>
      <w:r>
        <w:rPr/>
        <w:t>what their mentors did when they were being coached as student teachers in colleges. It</w:t>
      </w:r>
      <w:r>
        <w:rPr>
          <w:spacing w:val="1"/>
        </w:rPr>
        <w:t> </w:t>
      </w:r>
      <w:r>
        <w:rPr/>
        <w:t>was also proved by Muma (2007), in his study on activity-based science teaching, that for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-1"/>
        </w:rPr>
        <w:t>e</w:t>
      </w:r>
      <w:r>
        <w:rPr>
          <w:spacing w:val="-3"/>
        </w:rPr>
        <w:t>g</w:t>
      </w:r>
      <w:r>
        <w:rPr/>
        <w:t>e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8"/>
        </w:rPr>
        <w:t> </w:t>
      </w:r>
      <w:r>
        <w:rPr/>
        <w:t>most</w:t>
      </w:r>
      <w:r>
        <w:rPr>
          <w:spacing w:val="10"/>
        </w:rPr>
        <w:t> </w:t>
      </w:r>
      <w:r>
        <w:rPr/>
        <w:t>p</w:t>
      </w:r>
      <w:r>
        <w:rPr>
          <w:spacing w:val="-1"/>
        </w:rPr>
        <w:t>r</w:t>
      </w:r>
      <w:r>
        <w:rPr/>
        <w:t>omin</w:t>
      </w:r>
      <w:r>
        <w:rPr>
          <w:spacing w:val="-1"/>
        </w:rPr>
        <w:t>e</w:t>
      </w:r>
      <w:r>
        <w:rPr/>
        <w:t>nt</w:t>
      </w:r>
      <w:r>
        <w:rPr>
          <w:spacing w:val="9"/>
        </w:rPr>
        <w:t> </w:t>
      </w:r>
      <w:r>
        <w:rPr>
          <w:spacing w:val="-1"/>
        </w:rPr>
        <w:t>ac</w:t>
      </w:r>
      <w:r>
        <w:rPr/>
        <w:t>tiv</w:t>
      </w:r>
      <w:r>
        <w:rPr>
          <w:spacing w:val="-2"/>
        </w:rPr>
        <w:t>i</w:t>
      </w:r>
      <w:r>
        <w:rPr/>
        <w:t>ti</w:t>
      </w:r>
      <w:r>
        <w:rPr>
          <w:spacing w:val="-1"/>
        </w:rPr>
        <w:t>e</w:t>
      </w:r>
      <w:r>
        <w:rPr/>
        <w:t>s</w:t>
      </w:r>
      <w:r>
        <w:rPr>
          <w:spacing w:val="9"/>
        </w:rPr>
        <w:t> </w:t>
      </w:r>
      <w:r>
        <w:rPr>
          <w:spacing w:val="-1"/>
        </w:rPr>
        <w:t>studen</w:t>
      </w:r>
      <w:r>
        <w:rPr/>
        <w:t>t</w:t>
      </w:r>
      <w:r>
        <w:rPr>
          <w:spacing w:val="9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rs</w:t>
      </w:r>
      <w:r>
        <w:rPr>
          <w:spacing w:val="8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posed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2"/>
        </w:rPr>
        <w:t>b</w:t>
      </w:r>
      <w:r>
        <w:rPr/>
        <w:t>y their</w:t>
      </w:r>
      <w:r>
        <w:rPr>
          <w:spacing w:val="15"/>
        </w:rPr>
        <w:t> </w:t>
      </w:r>
      <w:r>
        <w:rPr/>
        <w:t>science</w:t>
      </w:r>
      <w:r>
        <w:rPr>
          <w:spacing w:val="15"/>
        </w:rPr>
        <w:t> </w:t>
      </w:r>
      <w:r>
        <w:rPr/>
        <w:t>teacher</w:t>
      </w:r>
      <w:r>
        <w:rPr>
          <w:spacing w:val="17"/>
        </w:rPr>
        <w:t> </w:t>
      </w:r>
      <w:r>
        <w:rPr/>
        <w:t>educators</w:t>
      </w:r>
      <w:r>
        <w:rPr>
          <w:spacing w:val="16"/>
        </w:rPr>
        <w:t> </w:t>
      </w:r>
      <w:r>
        <w:rPr/>
        <w:t>were</w:t>
      </w:r>
      <w:r>
        <w:rPr>
          <w:spacing w:val="16"/>
        </w:rPr>
        <w:t> </w:t>
      </w:r>
      <w:r>
        <w:rPr/>
        <w:t>mainly</w:t>
      </w:r>
      <w:r>
        <w:rPr>
          <w:spacing w:val="13"/>
        </w:rPr>
        <w:t> </w:t>
      </w:r>
      <w:r>
        <w:rPr/>
        <w:t>group</w:t>
      </w:r>
      <w:r>
        <w:rPr>
          <w:spacing w:val="16"/>
        </w:rPr>
        <w:t> </w:t>
      </w:r>
      <w:r>
        <w:rPr/>
        <w:t>work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lecture</w:t>
      </w:r>
      <w:r>
        <w:rPr>
          <w:spacing w:val="14"/>
        </w:rPr>
        <w:t> </w:t>
      </w:r>
      <w:r>
        <w:rPr/>
        <w:t>note-taking‖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that</w:t>
      </w:r>
      <w:r>
        <w:rPr>
          <w:spacing w:val="-58"/>
        </w:rPr>
        <w:t> </w:t>
      </w:r>
      <w:r>
        <w:rPr/>
        <w:t>is how the teachers eventually conducted their lessons in schools. According to Kasanda</w:t>
      </w:r>
      <w:r>
        <w:rPr>
          <w:spacing w:val="1"/>
        </w:rPr>
        <w:t> </w:t>
      </w:r>
      <w:r>
        <w:rPr/>
        <w:t>(2005), 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be said</w:t>
      </w:r>
      <w:r>
        <w:rPr>
          <w:spacing w:val="1"/>
        </w:rPr>
        <w:t> </w:t>
      </w:r>
      <w:r>
        <w:rPr/>
        <w:t>that, there was a problem of contextualising what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theoretically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practically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methodologies.</w:t>
      </w:r>
      <w:r>
        <w:rPr>
          <w:spacing w:val="32"/>
        </w:rPr>
        <w:t> </w:t>
      </w:r>
      <w:r>
        <w:rPr/>
        <w:t>Most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time</w:t>
      </w:r>
      <w:r>
        <w:rPr>
          <w:spacing w:val="35"/>
        </w:rPr>
        <w:t> </w:t>
      </w:r>
      <w:r>
        <w:rPr/>
        <w:t>they</w:t>
      </w:r>
      <w:r>
        <w:rPr>
          <w:spacing w:val="27"/>
        </w:rPr>
        <w:t> </w:t>
      </w:r>
      <w:r>
        <w:rPr/>
        <w:t>saw</w:t>
      </w:r>
      <w:r>
        <w:rPr>
          <w:spacing w:val="32"/>
        </w:rPr>
        <w:t> </w:t>
      </w:r>
      <w:r>
        <w:rPr/>
        <w:t>their</w:t>
      </w:r>
      <w:r>
        <w:rPr>
          <w:spacing w:val="37"/>
        </w:rPr>
        <w:t> </w:t>
      </w:r>
      <w:r>
        <w:rPr/>
        <w:t>lecturers</w:t>
      </w:r>
      <w:r>
        <w:rPr>
          <w:spacing w:val="34"/>
        </w:rPr>
        <w:t> </w:t>
      </w:r>
      <w:r>
        <w:rPr/>
        <w:t>lecture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therefore,</w:t>
      </w:r>
      <w:r>
        <w:rPr>
          <w:spacing w:val="32"/>
        </w:rPr>
        <w:t> </w:t>
      </w:r>
      <w:r>
        <w:rPr/>
        <w:t>thought</w:t>
      </w:r>
      <w:r>
        <w:rPr>
          <w:spacing w:val="-57"/>
        </w:rPr>
        <w:t> </w:t>
      </w:r>
      <w:r>
        <w:rPr/>
        <w:t>that it was the best way</w:t>
      </w:r>
      <w:r>
        <w:rPr>
          <w:spacing w:val="-5"/>
        </w:rPr>
        <w:t> </w:t>
      </w:r>
      <w:r>
        <w:rPr/>
        <w:t>of conducting</w:t>
      </w:r>
      <w:r>
        <w:rPr>
          <w:spacing w:val="-3"/>
        </w:rPr>
        <w:t> </w:t>
      </w:r>
      <w:r>
        <w:rPr/>
        <w:t>lessons.</w:t>
      </w:r>
    </w:p>
    <w:p>
      <w:pPr>
        <w:pStyle w:val="BodyText"/>
        <w:spacing w:line="480" w:lineRule="auto"/>
        <w:ind w:right="1306" w:firstLine="719"/>
        <w:jc w:val="both"/>
      </w:pPr>
      <w:r>
        <w:rPr/>
        <w:t>As</w:t>
      </w:r>
      <w:r>
        <w:rPr>
          <w:spacing w:val="46"/>
        </w:rPr>
        <w:t> </w:t>
      </w:r>
      <w:r>
        <w:rPr/>
        <w:t>for</w:t>
      </w:r>
      <w:r>
        <w:rPr>
          <w:spacing w:val="45"/>
        </w:rPr>
        <w:t> </w:t>
      </w:r>
      <w:r>
        <w:rPr/>
        <w:t>missionary</w:t>
      </w:r>
      <w:r>
        <w:rPr>
          <w:spacing w:val="41"/>
        </w:rPr>
        <w:t> </w:t>
      </w:r>
      <w:r>
        <w:rPr/>
        <w:t>teachers,</w:t>
      </w:r>
      <w:r>
        <w:rPr>
          <w:spacing w:val="46"/>
        </w:rPr>
        <w:t> </w:t>
      </w:r>
      <w:r>
        <w:rPr/>
        <w:t>it</w:t>
      </w:r>
      <w:r>
        <w:rPr>
          <w:spacing w:val="47"/>
        </w:rPr>
        <w:t> </w:t>
      </w:r>
      <w:r>
        <w:rPr/>
        <w:t>has</w:t>
      </w:r>
      <w:r>
        <w:rPr>
          <w:spacing w:val="47"/>
        </w:rPr>
        <w:t> </w:t>
      </w:r>
      <w:r>
        <w:rPr/>
        <w:t>been</w:t>
      </w:r>
      <w:r>
        <w:rPr>
          <w:spacing w:val="47"/>
        </w:rPr>
        <w:t> </w:t>
      </w:r>
      <w:r>
        <w:rPr/>
        <w:t>proved</w:t>
      </w:r>
      <w:r>
        <w:rPr>
          <w:spacing w:val="46"/>
        </w:rPr>
        <w:t> </w:t>
      </w:r>
      <w:r>
        <w:rPr/>
        <w:t>beyond</w:t>
      </w:r>
      <w:r>
        <w:rPr>
          <w:spacing w:val="46"/>
        </w:rPr>
        <w:t> </w:t>
      </w:r>
      <w:r>
        <w:rPr/>
        <w:t>doubt</w:t>
      </w:r>
      <w:r>
        <w:rPr>
          <w:spacing w:val="47"/>
        </w:rPr>
        <w:t> </w:t>
      </w:r>
      <w:r>
        <w:rPr/>
        <w:t>with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record</w:t>
      </w:r>
      <w:r>
        <w:rPr>
          <w:spacing w:val="47"/>
        </w:rPr>
        <w:t> </w:t>
      </w:r>
      <w:r>
        <w:rPr/>
        <w:t>of</w:t>
      </w:r>
      <w:r>
        <w:rPr>
          <w:spacing w:val="-58"/>
        </w:rPr>
        <w:t> </w:t>
      </w:r>
      <w:r>
        <w:rPr/>
        <w:t>64.9% (Sakala, 2013) that missionary teachers‘ methodologies have had influence on</w:t>
      </w:r>
      <w:r>
        <w:rPr>
          <w:spacing w:val="1"/>
        </w:rPr>
        <w:t> </w:t>
      </w:r>
      <w:r>
        <w:rPr/>
        <w:t>modern teachers‘ classroom practices. Teachers agree that there has been influence from</w:t>
      </w:r>
      <w:r>
        <w:rPr>
          <w:spacing w:val="1"/>
        </w:rPr>
        <w:t> </w:t>
      </w:r>
      <w:r>
        <w:rPr/>
        <w:t>the methods of teaching that missionaries used in the past on the modern teachers. Though</w:t>
      </w:r>
      <w:r>
        <w:rPr>
          <w:spacing w:val="-57"/>
        </w:rPr>
        <w:t> </w:t>
      </w:r>
      <w:r>
        <w:rPr/>
        <w:t>each</w:t>
      </w:r>
      <w:r>
        <w:rPr>
          <w:spacing w:val="1"/>
        </w:rPr>
        <w:t> </w:t>
      </w:r>
      <w:r>
        <w:rPr/>
        <w:t>missionary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similarities.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04"/>
        </w:rPr>
        <w:t> </w:t>
      </w:r>
      <w:r>
        <w:rPr/>
        <w:t>were</w:t>
      </w:r>
      <w:r>
        <w:rPr>
          <w:spacing w:val="102"/>
        </w:rPr>
        <w:t> </w:t>
      </w:r>
      <w:r>
        <w:rPr/>
        <w:t>inclined</w:t>
      </w:r>
      <w:r>
        <w:rPr>
          <w:spacing w:val="106"/>
        </w:rPr>
        <w:t> </w:t>
      </w:r>
      <w:r>
        <w:rPr/>
        <w:t>towards</w:t>
      </w:r>
      <w:r>
        <w:rPr>
          <w:spacing w:val="103"/>
        </w:rPr>
        <w:t> </w:t>
      </w:r>
      <w:r>
        <w:rPr/>
        <w:t>the</w:t>
      </w:r>
      <w:r>
        <w:rPr>
          <w:spacing w:val="103"/>
        </w:rPr>
        <w:t> </w:t>
      </w:r>
      <w:r>
        <w:rPr/>
        <w:t>expository</w:t>
      </w:r>
      <w:r>
        <w:rPr>
          <w:spacing w:val="101"/>
        </w:rPr>
        <w:t> </w:t>
      </w:r>
      <w:r>
        <w:rPr/>
        <w:t>(teacher-centred)</w:t>
      </w:r>
      <w:r>
        <w:rPr>
          <w:spacing w:val="103"/>
        </w:rPr>
        <w:t> </w:t>
      </w:r>
      <w:r>
        <w:rPr/>
        <w:t>techniques</w:t>
      </w:r>
      <w:r>
        <w:rPr>
          <w:spacing w:val="106"/>
        </w:rPr>
        <w:t> </w:t>
      </w:r>
      <w:r>
        <w:rPr/>
        <w:t>–</w:t>
      </w:r>
      <w:r>
        <w:rPr>
          <w:spacing w:val="104"/>
        </w:rPr>
        <w:t> </w:t>
      </w:r>
      <w:r>
        <w:rPr/>
        <w:t>and</w:t>
      </w:r>
    </w:p>
    <w:p>
      <w:pPr>
        <w:pStyle w:val="BodyText"/>
        <w:spacing w:before="1"/>
        <w:jc w:val="both"/>
      </w:pPr>
      <w:r>
        <w:rPr/>
        <w:t>sometimes</w:t>
      </w:r>
      <w:r>
        <w:rPr>
          <w:spacing w:val="59"/>
        </w:rPr>
        <w:t> </w:t>
      </w:r>
      <w:r>
        <w:rPr/>
        <w:t>teachers</w:t>
      </w:r>
      <w:r>
        <w:rPr>
          <w:spacing w:val="62"/>
        </w:rPr>
        <w:t> </w:t>
      </w:r>
      <w:r>
        <w:rPr/>
        <w:t>(missionaries/priests)</w:t>
      </w:r>
      <w:r>
        <w:rPr>
          <w:spacing w:val="59"/>
        </w:rPr>
        <w:t> </w:t>
      </w:r>
      <w:r>
        <w:rPr/>
        <w:t>coerced</w:t>
      </w:r>
      <w:r>
        <w:rPr>
          <w:spacing w:val="60"/>
        </w:rPr>
        <w:t> </w:t>
      </w:r>
      <w:r>
        <w:rPr/>
        <w:t>their</w:t>
      </w:r>
      <w:r>
        <w:rPr>
          <w:spacing w:val="59"/>
        </w:rPr>
        <w:t> </w:t>
      </w:r>
      <w:r>
        <w:rPr/>
        <w:t>learners</w:t>
      </w:r>
      <w:r>
        <w:rPr>
          <w:spacing w:val="59"/>
        </w:rPr>
        <w:t> </w:t>
      </w:r>
      <w:r>
        <w:rPr/>
        <w:t>to</w:t>
      </w:r>
      <w:r>
        <w:rPr>
          <w:spacing w:val="63"/>
        </w:rPr>
        <w:t> </w:t>
      </w:r>
      <w:r>
        <w:rPr/>
        <w:t>get</w:t>
      </w:r>
      <w:r>
        <w:rPr>
          <w:spacing w:val="62"/>
        </w:rPr>
        <w:t> </w:t>
      </w:r>
      <w:r>
        <w:rPr/>
        <w:t>educated.</w:t>
      </w:r>
      <w:r>
        <w:rPr>
          <w:spacing w:val="59"/>
        </w:rPr>
        <w:t> </w:t>
      </w:r>
      <w:r>
        <w:rPr/>
        <w:t>This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research takes note of the fact that those methodologies used for teaching lessons in</w:t>
      </w:r>
      <w:r>
        <w:rPr>
          <w:spacing w:val="1"/>
        </w:rPr>
        <w:t> </w:t>
      </w:r>
      <w:r>
        <w:rPr/>
        <w:t>mission schools in pre-colonial and colonial days (in Nigeria) have had influence on</w:t>
      </w:r>
      <w:r>
        <w:rPr>
          <w:spacing w:val="1"/>
        </w:rPr>
        <w:t> </w:t>
      </w:r>
      <w:r>
        <w:rPr/>
        <w:t>teaching methodologies of nowadays. Teachers enjoy ‗preaching‘ to the students in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evangelists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methodologies missionary teachers were using could have been more inclined to lecturing</w:t>
      </w:r>
      <w:r>
        <w:rPr>
          <w:spacing w:val="1"/>
        </w:rPr>
        <w:t> </w:t>
      </w:r>
      <w:r>
        <w:rPr/>
        <w:t>because they were trained priests and so their manner of teaching was as if they were</w:t>
      </w:r>
      <w:r>
        <w:rPr>
          <w:spacing w:val="1"/>
        </w:rPr>
        <w:t> </w:t>
      </w:r>
      <w:r>
        <w:rPr/>
        <w:t>preaching</w:t>
      </w:r>
      <w:r>
        <w:rPr>
          <w:spacing w:val="-4"/>
        </w:rPr>
        <w:t> </w:t>
      </w:r>
      <w:r>
        <w:rPr/>
        <w:t>in church.</w:t>
      </w:r>
    </w:p>
    <w:p>
      <w:pPr>
        <w:pStyle w:val="BodyText"/>
        <w:spacing w:line="480" w:lineRule="auto" w:before="1"/>
        <w:ind w:right="1306" w:firstLine="719"/>
        <w:jc w:val="both"/>
      </w:pPr>
      <w:r>
        <w:rPr/>
        <w:t>Some teachers, just like some parents believed that there were better teachers those</w:t>
      </w:r>
      <w:r>
        <w:rPr>
          <w:spacing w:val="-57"/>
        </w:rPr>
        <w:t> </w:t>
      </w:r>
      <w:r>
        <w:rPr/>
        <w:t>days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developments and changes that have taken place since. Just as the old adages go, it is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3"/>
        </w:rPr>
        <w:t> </w:t>
      </w:r>
      <w:r>
        <w:rPr/>
        <w:t>fi</w:t>
      </w:r>
      <w:r>
        <w:rPr>
          <w:spacing w:val="-1"/>
        </w:rPr>
        <w:t>rs</w:t>
      </w:r>
      <w:r>
        <w:rPr/>
        <w:t>t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ut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d</w:t>
      </w:r>
      <w:r>
        <w:rPr>
          <w:spacing w:val="-1"/>
        </w:rPr>
        <w:t>ee</w:t>
      </w:r>
      <w:r>
        <w:rPr/>
        <w:t>p</w:t>
      </w:r>
      <w:r>
        <w:rPr>
          <w:spacing w:val="-1"/>
        </w:rPr>
        <w:t>e</w:t>
      </w:r>
      <w:r>
        <w:rPr>
          <w:spacing w:val="-1"/>
          <w:w w:val="117"/>
        </w:rPr>
        <w:t>st</w:t>
      </w:r>
      <w:r>
        <w:rPr>
          <w:w w:val="117"/>
        </w:rPr>
        <w:t>‖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Ol</w:t>
      </w:r>
      <w:r>
        <w:rPr/>
        <w:t>d</w:t>
      </w:r>
      <w:r>
        <w:rPr>
          <w:spacing w:val="14"/>
        </w:rPr>
        <w:t> </w:t>
      </w:r>
      <w:r>
        <w:rPr/>
        <w:t>h</w:t>
      </w:r>
      <w:r>
        <w:rPr>
          <w:spacing w:val="-1"/>
        </w:rPr>
        <w:t>a</w:t>
      </w:r>
      <w:r>
        <w:rPr/>
        <w:t>bits</w:t>
      </w:r>
      <w:r>
        <w:rPr>
          <w:spacing w:val="14"/>
        </w:rPr>
        <w:t> </w:t>
      </w:r>
      <w:r>
        <w:rPr/>
        <w:t>die</w:t>
      </w:r>
      <w:r>
        <w:rPr>
          <w:spacing w:val="13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114"/>
        </w:rPr>
        <w:t>rd</w:t>
      </w:r>
      <w:r>
        <w:rPr>
          <w:spacing w:val="-2"/>
          <w:w w:val="114"/>
        </w:rPr>
        <w:t>‖</w:t>
      </w:r>
      <w:r>
        <w:rPr/>
        <w:t>.</w:t>
      </w:r>
      <w:r>
        <w:rPr>
          <w:spacing w:val="19"/>
        </w:rPr>
        <w:t> </w:t>
      </w:r>
      <w:r>
        <w:rPr/>
        <w:t>This</w:t>
      </w:r>
      <w:r>
        <w:rPr>
          <w:spacing w:val="14"/>
        </w:rPr>
        <w:t> </w:t>
      </w:r>
      <w:r>
        <w:rPr/>
        <w:t>r</w:t>
      </w:r>
      <w:r>
        <w:rPr>
          <w:spacing w:val="-2"/>
        </w:rPr>
        <w:t>e</w:t>
      </w:r>
      <w:r>
        <w:rPr/>
        <w:t>v</w:t>
      </w:r>
      <w:r>
        <w:rPr>
          <w:spacing w:val="-1"/>
        </w:rPr>
        <w:t>e</w:t>
      </w:r>
      <w:r>
        <w:rPr/>
        <w:t>lation 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missionary</w:t>
      </w:r>
      <w:r>
        <w:rPr>
          <w:spacing w:val="1"/>
        </w:rPr>
        <w:t> </w:t>
      </w:r>
      <w:r>
        <w:rPr/>
        <w:t>legacy</w:t>
      </w:r>
      <w:r>
        <w:rPr>
          <w:spacing w:val="1"/>
        </w:rPr>
        <w:t> </w:t>
      </w:r>
      <w:r>
        <w:rPr/>
        <w:t>(conventional)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lasting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methodologies</w:t>
      </w:r>
      <w:r>
        <w:rPr>
          <w:spacing w:val="10"/>
        </w:rPr>
        <w:t> </w:t>
      </w:r>
      <w:r>
        <w:rPr/>
        <w:t>used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schools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colleges</w:t>
      </w:r>
      <w:r>
        <w:rPr>
          <w:spacing w:val="11"/>
        </w:rPr>
        <w:t> </w:t>
      </w:r>
      <w:r>
        <w:rPr/>
        <w:t>or</w:t>
      </w:r>
      <w:r>
        <w:rPr>
          <w:spacing w:val="10"/>
        </w:rPr>
        <w:t> </w:t>
      </w:r>
      <w:r>
        <w:rPr/>
        <w:t>universities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Nigeria</w:t>
      </w:r>
      <w:r>
        <w:rPr>
          <w:spacing w:val="12"/>
        </w:rPr>
        <w:t> </w:t>
      </w:r>
      <w:r>
        <w:rPr/>
        <w:t>up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now</w:t>
      </w:r>
      <w:r>
        <w:rPr>
          <w:spacing w:val="10"/>
        </w:rPr>
        <w:t> </w:t>
      </w:r>
      <w:r>
        <w:rPr/>
        <w:t>(for</w:t>
      </w:r>
      <w:r>
        <w:rPr>
          <w:spacing w:val="11"/>
        </w:rPr>
        <w:t> </w:t>
      </w:r>
      <w:r>
        <w:rPr/>
        <w:t>over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century).</w:t>
      </w:r>
      <w:r>
        <w:rPr>
          <w:spacing w:val="1"/>
        </w:rPr>
        <w:t> </w:t>
      </w:r>
      <w:r>
        <w:rPr/>
        <w:t>Aisedu-Akofi</w:t>
      </w:r>
      <w:r>
        <w:rPr>
          <w:spacing w:val="1"/>
        </w:rPr>
        <w:t> </w:t>
      </w:r>
      <w:r>
        <w:rPr/>
        <w:t>(1981)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Sakala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concludes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contribution:</w:t>
      </w:r>
    </w:p>
    <w:p>
      <w:pPr>
        <w:pStyle w:val="BodyText"/>
        <w:spacing w:before="1"/>
        <w:ind w:left="2522" w:right="1252"/>
        <w:jc w:val="both"/>
      </w:pPr>
      <w:r>
        <w:rPr/>
        <w:t>it is difficult to change established attitudes because the learner-centred</w:t>
      </w:r>
      <w:r>
        <w:rPr>
          <w:spacing w:val="1"/>
        </w:rPr>
        <w:t> </w:t>
      </w:r>
      <w:r>
        <w:rPr/>
        <w:t>teaching is a challenge on the part of the teacher because its organisation is</w:t>
      </w:r>
      <w:r>
        <w:rPr>
          <w:spacing w:val="-57"/>
        </w:rPr>
        <w:t> </w:t>
      </w:r>
      <w:r>
        <w:rPr/>
        <w:t>labour intensive and a drain on one‘s time …teachers had already formed</w:t>
      </w:r>
      <w:r>
        <w:rPr>
          <w:spacing w:val="1"/>
        </w:rPr>
        <w:t> </w:t>
      </w:r>
      <w:r>
        <w:rPr/>
        <w:t>their attitudes that were enduring up to date. As a result of this they were</w:t>
      </w:r>
      <w:r>
        <w:rPr>
          <w:spacing w:val="1"/>
        </w:rPr>
        <w:t> </w:t>
      </w:r>
      <w:r>
        <w:rPr/>
        <w:t>being haunted … it requires a particular mind-set and readiness in order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appreciated</w:t>
      </w:r>
      <w:r>
        <w:rPr>
          <w:spacing w:val="3"/>
        </w:rPr>
        <w:t> </w:t>
      </w:r>
      <w:r>
        <w:rPr/>
        <w:t>(p. 37).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4" w:after="0"/>
        <w:ind w:left="1682" w:right="0" w:hanging="360"/>
        <w:jc w:val="both"/>
      </w:pPr>
      <w:r>
        <w:rPr/>
        <w:t>Examinations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Tests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Through</w:t>
      </w:r>
      <w:r>
        <w:rPr>
          <w:spacing w:val="15"/>
        </w:rPr>
        <w:t> </w:t>
      </w:r>
      <w:r>
        <w:rPr/>
        <w:t>this</w:t>
      </w:r>
      <w:r>
        <w:rPr>
          <w:spacing w:val="13"/>
        </w:rPr>
        <w:t> </w:t>
      </w:r>
      <w:r>
        <w:rPr/>
        <w:t>study,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researcher</w:t>
      </w:r>
      <w:r>
        <w:rPr>
          <w:spacing w:val="14"/>
        </w:rPr>
        <w:t> </w:t>
      </w:r>
      <w:r>
        <w:rPr/>
        <w:t>found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one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major</w:t>
      </w:r>
      <w:r>
        <w:rPr>
          <w:spacing w:val="14"/>
        </w:rPr>
        <w:t> </w:t>
      </w:r>
      <w:r>
        <w:rPr/>
        <w:t>reasons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use</w:t>
      </w:r>
      <w:r>
        <w:rPr>
          <w:spacing w:val="-58"/>
        </w:rPr>
        <w:t> </w:t>
      </w:r>
      <w:r>
        <w:rPr/>
        <w:t>of the teacher-centred methods was the need to drill learners for the purpose of passing</w:t>
      </w:r>
      <w:r>
        <w:rPr>
          <w:spacing w:val="1"/>
        </w:rPr>
        <w:t> </w:t>
      </w:r>
      <w:r>
        <w:rPr/>
        <w:t>examinations especially national examinations. Examination results were acting as a major</w:t>
      </w:r>
      <w:r>
        <w:rPr>
          <w:spacing w:val="-57"/>
        </w:rPr>
        <w:t> </w:t>
      </w:r>
      <w:r>
        <w:rPr/>
        <w:t>yardstick in the assessment of teaching and learning in schools. So, it had been felt that the</w:t>
      </w:r>
      <w:r>
        <w:rPr>
          <w:spacing w:val="-57"/>
        </w:rPr>
        <w:t> </w:t>
      </w:r>
      <w:r>
        <w:rPr/>
        <w:t>better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examination</w:t>
      </w:r>
      <w:r>
        <w:rPr>
          <w:spacing w:val="6"/>
        </w:rPr>
        <w:t> </w:t>
      </w:r>
      <w:r>
        <w:rPr/>
        <w:t>results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or</w:t>
      </w:r>
      <w:r>
        <w:rPr>
          <w:spacing w:val="6"/>
        </w:rPr>
        <w:t> </w:t>
      </w:r>
      <w:r>
        <w:rPr/>
        <w:t>school,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better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teaching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learning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had been during the academic period. This view from one administrator spoke volumes on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subject:</w:t>
      </w:r>
    </w:p>
    <w:p>
      <w:pPr>
        <w:pStyle w:val="BodyText"/>
        <w:ind w:left="2238" w:right="1250"/>
        <w:jc w:val="both"/>
      </w:pPr>
      <w:r>
        <w:rPr/>
        <w:t>‗As a Head of this institution, if I do not make the students pass examinations</w:t>
      </w:r>
      <w:r>
        <w:rPr>
          <w:spacing w:val="-57"/>
        </w:rPr>
        <w:t> </w:t>
      </w:r>
      <w:r>
        <w:rPr/>
        <w:t>my stay in this school and my job in general is at stake. Supervisors from the</w:t>
      </w:r>
      <w:r>
        <w:rPr>
          <w:spacing w:val="1"/>
        </w:rPr>
        <w:t> </w:t>
      </w:r>
      <w:r>
        <w:rPr/>
        <w:t>district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province,</w:t>
      </w:r>
      <w:r>
        <w:rPr>
          <w:spacing w:val="39"/>
        </w:rPr>
        <w:t> </w:t>
      </w:r>
      <w:r>
        <w:rPr/>
        <w:t>parents,</w:t>
      </w:r>
      <w:r>
        <w:rPr>
          <w:spacing w:val="41"/>
        </w:rPr>
        <w:t> </w:t>
      </w:r>
      <w:r>
        <w:rPr/>
        <w:t>students</w:t>
      </w:r>
      <w:r>
        <w:rPr>
          <w:spacing w:val="42"/>
        </w:rPr>
        <w:t> </w:t>
      </w:r>
      <w:r>
        <w:rPr/>
        <w:t>or</w:t>
      </w:r>
      <w:r>
        <w:rPr>
          <w:spacing w:val="38"/>
        </w:rPr>
        <w:t> </w:t>
      </w:r>
      <w:r>
        <w:rPr/>
        <w:t>even</w:t>
      </w:r>
      <w:r>
        <w:rPr>
          <w:spacing w:val="40"/>
        </w:rPr>
        <w:t> </w:t>
      </w:r>
      <w:r>
        <w:rPr/>
        <w:t>teachers</w:t>
      </w:r>
      <w:r>
        <w:rPr>
          <w:spacing w:val="39"/>
        </w:rPr>
        <w:t> </w:t>
      </w:r>
      <w:r>
        <w:rPr/>
        <w:t>themselves</w:t>
      </w:r>
      <w:r>
        <w:rPr>
          <w:spacing w:val="39"/>
        </w:rPr>
        <w:t> </w:t>
      </w:r>
      <w:r>
        <w:rPr/>
        <w:t>do</w:t>
      </w:r>
      <w:r>
        <w:rPr>
          <w:spacing w:val="40"/>
        </w:rPr>
        <w:t> </w:t>
      </w:r>
      <w:r>
        <w:rPr/>
        <w:t>not</w:t>
      </w:r>
      <w:r>
        <w:rPr>
          <w:spacing w:val="-58"/>
        </w:rPr>
        <w:t> </w:t>
      </w:r>
      <w:r>
        <w:rPr/>
        <w:t>take it kindly when the results for a school are poor. A teacher whose subject</w:t>
      </w:r>
      <w:r>
        <w:rPr>
          <w:spacing w:val="1"/>
        </w:rPr>
        <w:t> </w:t>
      </w:r>
      <w:r>
        <w:rPr/>
        <w:t>results are poor is a laughing stock among fellow teachers and parents or</w:t>
      </w:r>
      <w:r>
        <w:rPr>
          <w:spacing w:val="1"/>
        </w:rPr>
        <w:t> </w:t>
      </w:r>
      <w:r>
        <w:rPr/>
        <w:t>community. It‘s like you don‘t know what your profession demands (Sakala,</w:t>
      </w:r>
      <w:r>
        <w:rPr>
          <w:spacing w:val="1"/>
        </w:rPr>
        <w:t> </w:t>
      </w:r>
      <w:r>
        <w:rPr/>
        <w:t>2013, p.</w:t>
      </w:r>
      <w:r>
        <w:rPr>
          <w:spacing w:val="-1"/>
        </w:rPr>
        <w:t> </w:t>
      </w:r>
      <w:r>
        <w:rPr/>
        <w:t>87).</w:t>
      </w:r>
    </w:p>
    <w:p>
      <w:pPr>
        <w:pStyle w:val="BodyText"/>
        <w:spacing w:line="480" w:lineRule="auto" w:before="200"/>
        <w:ind w:right="1310" w:firstLine="719"/>
        <w:jc w:val="both"/>
      </w:pP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drilled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an</w:t>
      </w:r>
      <w:r>
        <w:rPr>
          <w:spacing w:val="-57"/>
        </w:rPr>
        <w:t> </w:t>
      </w:r>
      <w:r>
        <w:rPr/>
        <w:t>extent that rote learning (memorisation) was promoted – after all, students were expected</w:t>
      </w:r>
      <w:r>
        <w:rPr>
          <w:spacing w:val="1"/>
        </w:rPr>
        <w:t> </w:t>
      </w:r>
      <w:r>
        <w:rPr/>
        <w:t>to bring out what they were drilled on in the tests or examinations, and if they are able to,</w:t>
      </w:r>
      <w:r>
        <w:rPr>
          <w:spacing w:val="1"/>
        </w:rPr>
        <w:t> </w:t>
      </w:r>
      <w:r>
        <w:rPr/>
        <w:t>that‘s fine. That view is supported by Loughran (2006) who said that students enjoyed</w:t>
      </w:r>
      <w:r>
        <w:rPr>
          <w:spacing w:val="1"/>
        </w:rPr>
        <w:t> </w:t>
      </w:r>
      <w:r>
        <w:rPr/>
        <w:t>lessons from old teachers, especially those labelled ‗good‘ as they made them understand</w:t>
      </w:r>
      <w:r>
        <w:rPr>
          <w:spacing w:val="1"/>
        </w:rPr>
        <w:t> </w:t>
      </w:r>
      <w:r>
        <w:rPr/>
        <w:t>content easily and pass examinations. Teaching was biased towards enabling students pass</w:t>
      </w:r>
      <w:r>
        <w:rPr>
          <w:spacing w:val="-57"/>
        </w:rPr>
        <w:t> </w:t>
      </w:r>
      <w:r>
        <w:rPr/>
        <w:t>examinations and by students going through over and over again certain topics and past</w:t>
      </w:r>
      <w:r>
        <w:rPr>
          <w:spacing w:val="1"/>
        </w:rPr>
        <w:t> </w:t>
      </w:r>
      <w:r>
        <w:rPr/>
        <w:t>papers (questions) whose content was expected in the coming examination. They ‗spoon-</w:t>
      </w:r>
      <w:r>
        <w:rPr>
          <w:spacing w:val="1"/>
        </w:rPr>
        <w:t> </w:t>
      </w:r>
      <w:r>
        <w:rPr/>
        <w:t>fed‘ students by drilling them, thereby promoting rote learning which in turn promoted the</w:t>
      </w:r>
      <w:r>
        <w:rPr>
          <w:spacing w:val="-57"/>
        </w:rPr>
        <w:t> </w:t>
      </w:r>
      <w:r>
        <w:rPr/>
        <w:t>application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lowest</w:t>
      </w:r>
      <w:r>
        <w:rPr>
          <w:spacing w:val="21"/>
        </w:rPr>
        <w:t> </w:t>
      </w:r>
      <w:r>
        <w:rPr/>
        <w:t>level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thinking</w:t>
      </w:r>
      <w:r>
        <w:rPr>
          <w:spacing w:val="21"/>
        </w:rPr>
        <w:t> </w:t>
      </w:r>
      <w:r>
        <w:rPr/>
        <w:t>(recalling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facts).</w:t>
      </w:r>
      <w:r>
        <w:rPr>
          <w:spacing w:val="22"/>
        </w:rPr>
        <w:t> </w:t>
      </w:r>
      <w:r>
        <w:rPr/>
        <w:t>What</w:t>
      </w:r>
      <w:r>
        <w:rPr>
          <w:spacing w:val="21"/>
        </w:rPr>
        <w:t> </w:t>
      </w:r>
      <w:r>
        <w:rPr/>
        <w:t>was</w:t>
      </w:r>
      <w:r>
        <w:rPr>
          <w:spacing w:val="33"/>
        </w:rPr>
        <w:t> </w:t>
      </w:r>
      <w:r>
        <w:rPr/>
        <w:t>paramount</w:t>
      </w:r>
      <w:r>
        <w:rPr>
          <w:spacing w:val="21"/>
        </w:rPr>
        <w:t> </w:t>
      </w:r>
      <w:r>
        <w:rPr/>
        <w:t>was</w:t>
      </w:r>
    </w:p>
    <w:p>
      <w:pPr>
        <w:pStyle w:val="BodyText"/>
        <w:spacing w:line="480" w:lineRule="auto" w:before="1"/>
        <w:ind w:right="1309"/>
        <w:jc w:val="both"/>
      </w:pPr>
      <w:r>
        <w:rPr/>
        <w:t>‗passing‘ examinations or tests rather than making students wholesomely gain knowledge,</w:t>
      </w:r>
      <w:r>
        <w:rPr>
          <w:spacing w:val="-57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necessary for the present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 survival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developing students</w:t>
      </w:r>
      <w:r>
        <w:rPr>
          <w:spacing w:val="1"/>
        </w:rPr>
        <w:t> </w:t>
      </w:r>
      <w:r>
        <w:rPr/>
        <w:t>holistically who, in addition to recalling and understanding would apply, analyse, evaluate</w:t>
      </w:r>
      <w:r>
        <w:rPr>
          <w:spacing w:val="1"/>
        </w:rPr>
        <w:t> </w:t>
      </w:r>
      <w:r>
        <w:rPr/>
        <w:t>and be creative. Teachers nonetheless, were going for the former at the expense</w:t>
      </w:r>
      <w:r>
        <w:rPr>
          <w:spacing w:val="60"/>
        </w:rPr>
        <w:t> </w:t>
      </w:r>
      <w:r>
        <w:rPr/>
        <w:t>of the</w:t>
      </w:r>
      <w:r>
        <w:rPr>
          <w:spacing w:val="1"/>
        </w:rPr>
        <w:t> </w:t>
      </w:r>
      <w:r>
        <w:rPr/>
        <w:t>later.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5" w:after="0"/>
        <w:ind w:left="1682" w:right="0" w:hanging="360"/>
        <w:jc w:val="both"/>
      </w:pPr>
      <w:r>
        <w:rPr/>
        <w:t>Supervision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Teaching</w:t>
      </w:r>
    </w:p>
    <w:p>
      <w:pPr>
        <w:pStyle w:val="BodyText"/>
        <w:spacing w:line="552" w:lineRule="exact" w:before="53"/>
        <w:ind w:right="1308" w:firstLine="707"/>
        <w:jc w:val="both"/>
      </w:pPr>
      <w:r>
        <w:rPr/>
        <w:t>During interviews</w:t>
      </w:r>
      <w:r>
        <w:rPr>
          <w:spacing w:val="1"/>
        </w:rPr>
        <w:t> </w:t>
      </w:r>
      <w:r>
        <w:rPr/>
        <w:t>conducted by Sakala (2013),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qualities of good and effective teachers. They said effective teachers were those who had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following</w:t>
      </w:r>
      <w:r>
        <w:rPr>
          <w:spacing w:val="36"/>
        </w:rPr>
        <w:t> </w:t>
      </w:r>
      <w:r>
        <w:rPr/>
        <w:t>qualities:</w:t>
      </w:r>
      <w:r>
        <w:rPr>
          <w:spacing w:val="39"/>
        </w:rPr>
        <w:t> </w:t>
      </w:r>
      <w:r>
        <w:rPr/>
        <w:t>were</w:t>
      </w:r>
      <w:r>
        <w:rPr>
          <w:spacing w:val="36"/>
        </w:rPr>
        <w:t> </w:t>
      </w:r>
      <w:r>
        <w:rPr/>
        <w:t>willing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be</w:t>
      </w:r>
      <w:r>
        <w:rPr>
          <w:spacing w:val="37"/>
        </w:rPr>
        <w:t> </w:t>
      </w:r>
      <w:r>
        <w:rPr/>
        <w:t>flexible;</w:t>
      </w:r>
      <w:r>
        <w:rPr>
          <w:spacing w:val="40"/>
        </w:rPr>
        <w:t> </w:t>
      </w:r>
      <w:r>
        <w:rPr/>
        <w:t>had</w:t>
      </w:r>
      <w:r>
        <w:rPr>
          <w:spacing w:val="38"/>
        </w:rPr>
        <w:t> </w:t>
      </w:r>
      <w:r>
        <w:rPr/>
        <w:t>capacity</w:t>
      </w:r>
      <w:r>
        <w:rPr>
          <w:spacing w:val="30"/>
        </w:rPr>
        <w:t> </w:t>
      </w:r>
      <w:r>
        <w:rPr/>
        <w:t>to</w:t>
      </w:r>
      <w:r>
        <w:rPr>
          <w:spacing w:val="37"/>
        </w:rPr>
        <w:t> </w:t>
      </w:r>
      <w:r>
        <w:rPr/>
        <w:t>perceive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world</w:t>
      </w:r>
    </w:p>
    <w:p>
      <w:pPr>
        <w:spacing w:after="0" w:line="552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from the students‘ point of view; had the ability to ‗personalise‘ their teaching; were</w:t>
      </w:r>
      <w:r>
        <w:rPr>
          <w:spacing w:val="1"/>
        </w:rPr>
        <w:t> </w:t>
      </w:r>
      <w:r>
        <w:rPr/>
        <w:t>willing to experiment on new ways of doing things; developed/had the skill in asking</w:t>
      </w:r>
      <w:r>
        <w:rPr>
          <w:spacing w:val="1"/>
        </w:rPr>
        <w:t> </w:t>
      </w:r>
      <w:r>
        <w:rPr/>
        <w:t>questions appropriately; knew their subject matter; were willing to provide study help to</w:t>
      </w:r>
      <w:r>
        <w:rPr>
          <w:spacing w:val="1"/>
        </w:rPr>
        <w:t> </w:t>
      </w:r>
      <w:r>
        <w:rPr/>
        <w:t>students;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reflective;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conversational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teaching. Overall, the qualities listed above are the classroom practices</w:t>
      </w:r>
      <w:r>
        <w:rPr>
          <w:spacing w:val="60"/>
        </w:rPr>
        <w:t> </w:t>
      </w:r>
      <w:r>
        <w:rPr/>
        <w:t>(performances)</w:t>
      </w:r>
      <w:r>
        <w:rPr>
          <w:spacing w:val="1"/>
        </w:rPr>
        <w:t> </w:t>
      </w:r>
      <w:r>
        <w:rPr/>
        <w:t>that were considered in this study. The ratings of the practices by both administrators and</w:t>
      </w:r>
      <w:r>
        <w:rPr>
          <w:spacing w:val="1"/>
        </w:rPr>
        <w:t> </w:t>
      </w:r>
      <w:r>
        <w:rPr/>
        <w:t>teachers were quite high meaning that all events in class went on very well, even though in</w:t>
      </w:r>
      <w:r>
        <w:rPr>
          <w:spacing w:val="-57"/>
        </w:rPr>
        <w:t> </w:t>
      </w:r>
      <w:r>
        <w:rPr/>
        <w:t>terms of learner-centred methods, the majority of the teachers agreed that female teachers</w:t>
      </w:r>
      <w:r>
        <w:rPr>
          <w:spacing w:val="1"/>
        </w:rPr>
        <w:t> </w:t>
      </w:r>
      <w:r>
        <w:rPr/>
        <w:t>were</w:t>
      </w:r>
      <w:r>
        <w:rPr>
          <w:spacing w:val="32"/>
        </w:rPr>
        <w:t> </w:t>
      </w:r>
      <w:r>
        <w:rPr/>
        <w:t>fond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using</w:t>
      </w:r>
      <w:r>
        <w:rPr>
          <w:spacing w:val="30"/>
        </w:rPr>
        <w:t> </w:t>
      </w:r>
      <w:r>
        <w:rPr/>
        <w:t>them</w:t>
      </w:r>
      <w:r>
        <w:rPr>
          <w:spacing w:val="32"/>
        </w:rPr>
        <w:t> </w:t>
      </w:r>
      <w:r>
        <w:rPr/>
        <w:t>than</w:t>
      </w:r>
      <w:r>
        <w:rPr>
          <w:spacing w:val="35"/>
        </w:rPr>
        <w:t> </w:t>
      </w:r>
      <w:r>
        <w:rPr/>
        <w:t>their</w:t>
      </w:r>
      <w:r>
        <w:rPr>
          <w:spacing w:val="32"/>
        </w:rPr>
        <w:t> </w:t>
      </w:r>
      <w:r>
        <w:rPr/>
        <w:t>male</w:t>
      </w:r>
      <w:r>
        <w:rPr>
          <w:spacing w:val="34"/>
        </w:rPr>
        <w:t> </w:t>
      </w:r>
      <w:r>
        <w:rPr/>
        <w:t>counterparts</w:t>
      </w:r>
      <w:r>
        <w:rPr>
          <w:spacing w:val="35"/>
        </w:rPr>
        <w:t> </w:t>
      </w:r>
      <w:r>
        <w:rPr/>
        <w:t>(Sakala,</w:t>
      </w:r>
      <w:r>
        <w:rPr>
          <w:spacing w:val="35"/>
        </w:rPr>
        <w:t> </w:t>
      </w:r>
      <w:r>
        <w:rPr/>
        <w:t>2013).</w:t>
      </w:r>
      <w:r>
        <w:rPr>
          <w:spacing w:val="35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claimed</w:t>
      </w:r>
      <w:r>
        <w:rPr>
          <w:spacing w:val="-57"/>
        </w:rPr>
        <w:t> </w:t>
      </w:r>
      <w:r>
        <w:rPr/>
        <w:t>that female teachers usually motivated students more towards creativity and free thinking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thou</w:t>
      </w:r>
      <w:r>
        <w:rPr>
          <w:spacing w:val="-2"/>
        </w:rPr>
        <w:t>g</w:t>
      </w:r>
      <w:r>
        <w:rPr/>
        <w:t>htful</w:t>
      </w:r>
      <w:r>
        <w:rPr>
          <w:spacing w:val="4"/>
        </w:rPr>
        <w:t> </w:t>
      </w:r>
      <w:r>
        <w:rPr/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</w:t>
      </w:r>
      <w:r>
        <w:rPr>
          <w:spacing w:val="4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ress</w:t>
      </w:r>
      <w:r>
        <w:rPr/>
        <w:t>ions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Math</w:t>
      </w:r>
      <w:r>
        <w:rPr/>
        <w:t>s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h</w:t>
      </w:r>
      <w:r>
        <w:rPr>
          <w:spacing w:val="-1"/>
        </w:rPr>
        <w:t>a</w:t>
      </w:r>
      <w:r>
        <w:rPr/>
        <w:t>rd</w:t>
      </w:r>
      <w:r>
        <w:rPr>
          <w:spacing w:val="6"/>
        </w:rPr>
        <w:t> </w:t>
      </w:r>
      <w:r>
        <w:rPr/>
        <w:t>think</w:t>
      </w:r>
      <w:r>
        <w:rPr>
          <w:spacing w:val="-1"/>
        </w:rPr>
        <w:t>e</w:t>
      </w:r>
      <w:r>
        <w:rPr/>
        <w:t>rs.</w:t>
      </w:r>
      <w:r>
        <w:rPr>
          <w:spacing w:val="4"/>
        </w:rPr>
        <w:t> </w:t>
      </w:r>
      <w:r>
        <w:rPr>
          <w:spacing w:val="1"/>
        </w:rPr>
        <w:t>W</w:t>
      </w:r>
      <w:r>
        <w:rPr/>
        <w:t>o</w:t>
      </w:r>
      <w:r>
        <w:rPr>
          <w:spacing w:val="-1"/>
        </w:rPr>
        <w:t>r</w:t>
      </w:r>
      <w:r>
        <w:rPr/>
        <w:t>k</w:t>
      </w:r>
      <w:r>
        <w:rPr>
          <w:spacing w:val="6"/>
        </w:rPr>
        <w:t> </w:t>
      </w:r>
      <w:r>
        <w:rPr/>
        <w:t>h</w:t>
      </w:r>
      <w:r>
        <w:rPr>
          <w:spacing w:val="-1"/>
        </w:rPr>
        <w:t>a</w:t>
      </w:r>
      <w:r>
        <w:rPr/>
        <w:t>rd</w:t>
      </w:r>
      <w:r>
        <w:rPr>
          <w:spacing w:val="3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13"/>
        </w:rPr>
        <w:t> </w:t>
      </w:r>
      <w:r>
        <w:rPr>
          <w:w w:val="99"/>
        </w:rPr>
        <w:t>will </w:t>
      </w:r>
      <w:r>
        <w:rPr/>
        <w:t>fail‖.</w:t>
      </w:r>
    </w:p>
    <w:p>
      <w:pPr>
        <w:pStyle w:val="BodyText"/>
        <w:spacing w:line="480" w:lineRule="auto" w:before="2"/>
        <w:ind w:right="1305" w:firstLine="707"/>
        <w:jc w:val="both"/>
      </w:pPr>
      <w:r>
        <w:rPr>
          <w:spacing w:val="-1"/>
        </w:rPr>
        <w:t>Howe</w:t>
      </w:r>
      <w:r>
        <w:rPr/>
        <w:t>v</w:t>
      </w:r>
      <w:r>
        <w:rPr>
          <w:spacing w:val="1"/>
        </w:rPr>
        <w:t>e</w:t>
      </w:r>
      <w:r>
        <w:rPr/>
        <w:t>r, </w:t>
      </w:r>
      <w:r>
        <w:rPr>
          <w:spacing w:val="-25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spond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27"/>
        </w:rPr>
        <w:t> </w:t>
      </w:r>
      <w:r>
        <w:rPr/>
        <w:t>to </w:t>
      </w:r>
      <w:r>
        <w:rPr>
          <w:spacing w:val="-22"/>
        </w:rPr>
        <w:t> </w:t>
      </w:r>
      <w:r>
        <w:rPr/>
        <w:t>the </w:t>
      </w:r>
      <w:r>
        <w:rPr>
          <w:spacing w:val="-25"/>
        </w:rPr>
        <w:t> </w:t>
      </w:r>
      <w:r>
        <w:rPr>
          <w:spacing w:val="-1"/>
        </w:rPr>
        <w:t>ass</w:t>
      </w:r>
      <w:r>
        <w:rPr>
          <w:spacing w:val="1"/>
        </w:rPr>
        <w:t>e</w:t>
      </w:r>
      <w:r>
        <w:rPr/>
        <w:t>rtion </w:t>
      </w:r>
      <w:r>
        <w:rPr>
          <w:spacing w:val="-24"/>
        </w:rPr>
        <w:t> </w:t>
      </w:r>
      <w:r>
        <w:rPr/>
        <w:t>that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tea</w:t>
      </w:r>
      <w:r>
        <w:rPr>
          <w:spacing w:val="1"/>
        </w:rPr>
        <w:t>c</w:t>
      </w:r>
      <w:r>
        <w:rPr/>
        <w:t>h</w:t>
      </w:r>
      <w:r>
        <w:rPr>
          <w:spacing w:val="-1"/>
        </w:rPr>
        <w:t>e</w:t>
      </w:r>
      <w:r>
        <w:rPr/>
        <w:t>rs </w:t>
      </w:r>
      <w:r>
        <w:rPr>
          <w:spacing w:val="-25"/>
        </w:rPr>
        <w:t> </w:t>
      </w:r>
      <w:r>
        <w:rPr/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d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>
          <w:spacing w:val="-1"/>
        </w:rPr>
        <w:t>c</w:t>
      </w:r>
      <w:r>
        <w:rPr/>
        <w:t>lose </w:t>
      </w:r>
      <w:r>
        <w:rPr>
          <w:spacing w:val="-25"/>
        </w:rPr>
        <w:t> </w:t>
      </w:r>
      <w:r>
        <w:rPr>
          <w:spacing w:val="-1"/>
        </w:rPr>
        <w:t>sup</w:t>
      </w:r>
      <w:r>
        <w:rPr>
          <w:spacing w:val="1"/>
        </w:rPr>
        <w:t>e</w:t>
      </w:r>
      <w:r>
        <w:rPr>
          <w:spacing w:val="7"/>
        </w:rPr>
        <w:t>r</w:t>
      </w:r>
      <w:r>
        <w:rPr>
          <w:w w:val="99"/>
        </w:rPr>
        <w:t>visi</w:t>
      </w:r>
      <w:r>
        <w:rPr/>
        <w:t>on </w:t>
      </w:r>
      <w:r>
        <w:rPr>
          <w:spacing w:val="-25"/>
        </w:rPr>
        <w:t> </w:t>
      </w:r>
      <w:r>
        <w:rPr/>
        <w:t>in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learner-centred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lessons‖,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almost neither for nor against as they were split into almost two equal groups. With this</w:t>
      </w:r>
      <w:r>
        <w:rPr>
          <w:spacing w:val="1"/>
        </w:rPr>
        <w:t> </w:t>
      </w:r>
      <w:r>
        <w:rPr/>
        <w:t>revelation therefore, almost all teachers believed that teachers who used learner-centred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teacher-centred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 and thus there was no need for strict supervision except that teachers needed self-</w:t>
      </w:r>
      <w:r>
        <w:rPr>
          <w:spacing w:val="-57"/>
        </w:rPr>
        <w:t> </w:t>
      </w:r>
      <w:r>
        <w:rPr/>
        <w:t>regulation (Sakala, 2013). Nonetheless, a group of teachers felt that their colleagues who</w:t>
      </w:r>
      <w:r>
        <w:rPr>
          <w:spacing w:val="1"/>
        </w:rPr>
        <w:t> </w:t>
      </w:r>
      <w:r>
        <w:rPr/>
        <w:t>used learner-centred approaches were lazy because they enjoyed sitting back while they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perform.</w:t>
      </w:r>
      <w:r>
        <w:rPr>
          <w:spacing w:val="60"/>
        </w:rPr>
        <w:t> </w:t>
      </w:r>
      <w:r>
        <w:rPr/>
        <w:t>One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asked:</w:t>
      </w:r>
      <w:r>
        <w:rPr>
          <w:spacing w:val="1"/>
        </w:rPr>
        <w:t> </w:t>
      </w:r>
      <w:r>
        <w:rPr/>
        <w:t>‗If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teacher,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themselves?‘</w:t>
      </w:r>
      <w:r>
        <w:rPr>
          <w:spacing w:val="19"/>
        </w:rPr>
        <w:t> </w:t>
      </w:r>
      <w:r>
        <w:rPr/>
        <w:t>This</w:t>
      </w:r>
      <w:r>
        <w:rPr>
          <w:spacing w:val="18"/>
        </w:rPr>
        <w:t> </w:t>
      </w:r>
      <w:r>
        <w:rPr/>
        <w:t>group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teachers</w:t>
      </w:r>
      <w:r>
        <w:rPr>
          <w:spacing w:val="22"/>
        </w:rPr>
        <w:t> </w:t>
      </w:r>
      <w:r>
        <w:rPr/>
        <w:t>was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idea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close</w:t>
      </w:r>
      <w:r>
        <w:rPr>
          <w:spacing w:val="20"/>
        </w:rPr>
        <w:t> </w:t>
      </w:r>
      <w:r>
        <w:rPr/>
        <w:t>supervision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teachers</w:t>
      </w:r>
      <w:r>
        <w:rPr>
          <w:spacing w:val="19"/>
        </w:rPr>
        <w:t> </w:t>
      </w:r>
      <w:r>
        <w:rPr/>
        <w:t>by</w:t>
      </w:r>
    </w:p>
    <w:p>
      <w:pPr>
        <w:pStyle w:val="BodyText"/>
        <w:spacing w:line="275" w:lineRule="exact"/>
        <w:jc w:val="both"/>
      </w:pPr>
      <w:r>
        <w:rPr/>
        <w:t>the</w:t>
      </w:r>
      <w:r>
        <w:rPr>
          <w:spacing w:val="29"/>
        </w:rPr>
        <w:t> </w:t>
      </w:r>
      <w:r>
        <w:rPr/>
        <w:t>administrators.</w:t>
      </w:r>
      <w:r>
        <w:rPr>
          <w:spacing w:val="31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other</w:t>
      </w:r>
      <w:r>
        <w:rPr>
          <w:spacing w:val="30"/>
        </w:rPr>
        <w:t> </w:t>
      </w:r>
      <w:r>
        <w:rPr/>
        <w:t>hand,</w:t>
      </w:r>
      <w:r>
        <w:rPr>
          <w:spacing w:val="32"/>
        </w:rPr>
        <w:t> </w:t>
      </w:r>
      <w:r>
        <w:rPr/>
        <w:t>another</w:t>
      </w:r>
      <w:r>
        <w:rPr>
          <w:spacing w:val="32"/>
        </w:rPr>
        <w:t> </w:t>
      </w:r>
      <w:r>
        <w:rPr/>
        <w:t>group</w:t>
      </w:r>
      <w:r>
        <w:rPr>
          <w:spacing w:val="29"/>
        </w:rPr>
        <w:t> </w:t>
      </w:r>
      <w:r>
        <w:rPr/>
        <w:t>contended</w:t>
      </w:r>
      <w:r>
        <w:rPr>
          <w:spacing w:val="30"/>
        </w:rPr>
        <w:t> </w:t>
      </w:r>
      <w:r>
        <w:rPr/>
        <w:t>that</w:t>
      </w:r>
      <w:r>
        <w:rPr>
          <w:spacing w:val="32"/>
        </w:rPr>
        <w:t> </w:t>
      </w:r>
      <w:r>
        <w:rPr/>
        <w:t>assuming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they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were accomplished masters of their trade; teachers would do a lot of ground work on</w:t>
      </w:r>
      <w:r>
        <w:rPr>
          <w:spacing w:val="1"/>
        </w:rPr>
        <w:t> </w:t>
      </w:r>
      <w:r>
        <w:rPr/>
        <w:t>behalf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classwork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appropriate, relevant and objective for lesson delivery. Thus, this group felt there was no</w:t>
      </w:r>
      <w:r>
        <w:rPr>
          <w:spacing w:val="1"/>
        </w:rPr>
        <w:t> </w:t>
      </w:r>
      <w:r>
        <w:rPr/>
        <w:t>need for someone to be watching over them as they taught students since they were well</w:t>
      </w:r>
      <w:r>
        <w:rPr>
          <w:spacing w:val="1"/>
        </w:rPr>
        <w:t> </w:t>
      </w:r>
      <w:r>
        <w:rPr/>
        <w:t>trained</w:t>
      </w:r>
      <w:r>
        <w:rPr>
          <w:spacing w:val="-1"/>
        </w:rPr>
        <w:t> </w:t>
      </w:r>
      <w:r>
        <w:rPr/>
        <w:t>in methodology</w:t>
      </w:r>
      <w:r>
        <w:rPr>
          <w:spacing w:val="-2"/>
        </w:rPr>
        <w:t> </w:t>
      </w:r>
      <w:r>
        <w:rPr/>
        <w:t>(Sakala, 2013).</w:t>
      </w:r>
    </w:p>
    <w:p>
      <w:pPr>
        <w:pStyle w:val="BodyText"/>
        <w:spacing w:line="480" w:lineRule="auto"/>
        <w:ind w:right="1310" w:firstLine="707"/>
        <w:jc w:val="both"/>
      </w:pPr>
      <w:r>
        <w:rPr/>
        <w:t>Another consideration, Sakala (2013) reported that, it had been observed that most</w:t>
      </w:r>
      <w:r>
        <w:rPr>
          <w:spacing w:val="1"/>
        </w:rPr>
        <w:t> </w:t>
      </w:r>
      <w:r>
        <w:rPr/>
        <w:t>newly appointed teachers were more flexible in their styles of approach rather than being</w:t>
      </w:r>
      <w:r>
        <w:rPr>
          <w:spacing w:val="1"/>
        </w:rPr>
        <w:t> </w:t>
      </w:r>
      <w:r>
        <w:rPr/>
        <w:t>critics and desk observers. Young teachers took students</w:t>
      </w:r>
      <w:r>
        <w:rPr>
          <w:spacing w:val="60"/>
        </w:rPr>
        <w:t> </w:t>
      </w:r>
      <w:r>
        <w:rPr/>
        <w:t>as co-operating partners 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seen</w:t>
      </w:r>
      <w:r>
        <w:rPr>
          <w:spacing w:val="60"/>
        </w:rPr>
        <w:t> </w:t>
      </w:r>
      <w:r>
        <w:rPr/>
        <w:t>studying</w:t>
      </w:r>
      <w:r>
        <w:rPr>
          <w:spacing w:val="1"/>
        </w:rPr>
        <w:t> </w:t>
      </w:r>
      <w:r>
        <w:rPr/>
        <w:t>content, preparing lesson plans and/or charts, rendering personal attention to students and</w:t>
      </w:r>
      <w:r>
        <w:rPr>
          <w:spacing w:val="1"/>
        </w:rPr>
        <w:t> </w:t>
      </w:r>
      <w:r>
        <w:rPr/>
        <w:t>sometimes giving rewards to outstanding and hardworking students. It was also observed</w:t>
      </w:r>
      <w:r>
        <w:rPr>
          <w:spacing w:val="1"/>
        </w:rPr>
        <w:t> </w:t>
      </w:r>
      <w:r>
        <w:rPr/>
        <w:t>(Sakala, 2013) that they had been marking/correcting students‘ work in the staffroom</w:t>
      </w:r>
      <w:r>
        <w:rPr>
          <w:spacing w:val="1"/>
        </w:rPr>
        <w:t> </w:t>
      </w:r>
      <w:r>
        <w:rPr/>
        <w:t>together with old teachers (especially the teachers of languages and Mathematics). They</w:t>
      </w:r>
      <w:r>
        <w:rPr>
          <w:spacing w:val="1"/>
        </w:rPr>
        <w:t> </w:t>
      </w:r>
      <w:r>
        <w:rPr/>
        <w:t>also mingled freely with students in recreation and club activities. Administrators felt such</w:t>
      </w:r>
      <w:r>
        <w:rPr>
          <w:spacing w:val="-57"/>
        </w:rPr>
        <w:t> </w:t>
      </w:r>
      <w:r>
        <w:rPr/>
        <w:t>teachers needed supervision to moderate their activities even though they were already</w:t>
      </w:r>
      <w:r>
        <w:rPr>
          <w:spacing w:val="1"/>
        </w:rPr>
        <w:t> </w:t>
      </w:r>
      <w:r>
        <w:rPr/>
        <w:t>self-motivated.</w:t>
      </w:r>
    </w:p>
    <w:p>
      <w:pPr>
        <w:pStyle w:val="BodyText"/>
        <w:spacing w:line="480" w:lineRule="auto" w:before="2"/>
        <w:ind w:right="1310" w:firstLine="707"/>
        <w:jc w:val="both"/>
      </w:pPr>
      <w:r>
        <w:rPr/>
        <w:t>On ‗old‘ teachers, administrators reported that they were well endowed with the</w:t>
      </w:r>
      <w:r>
        <w:rPr>
          <w:spacing w:val="1"/>
        </w:rPr>
        <w:t> </w:t>
      </w:r>
      <w:r>
        <w:rPr/>
        <w:t>subject</w:t>
      </w:r>
      <w:r>
        <w:rPr>
          <w:spacing w:val="-4"/>
        </w:rPr>
        <w:t> </w:t>
      </w:r>
      <w:r>
        <w:rPr/>
        <w:t>content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some</w:t>
      </w:r>
      <w:r>
        <w:rPr>
          <w:spacing w:val="-3"/>
        </w:rPr>
        <w:t> </w:t>
      </w:r>
      <w:r>
        <w:rPr/>
        <w:t>extent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strategies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delivery.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reasons</w:t>
      </w:r>
      <w:r>
        <w:rPr>
          <w:spacing w:val="-5"/>
        </w:rPr>
        <w:t> </w:t>
      </w:r>
      <w:r>
        <w:rPr/>
        <w:t>‗old‘</w:t>
      </w:r>
      <w:r>
        <w:rPr>
          <w:spacing w:val="-57"/>
        </w:rPr>
        <w:t> </w:t>
      </w:r>
      <w:r>
        <w:rPr/>
        <w:t>teachers went to class without planning for their class activities. They relied mostly on</w:t>
      </w:r>
      <w:r>
        <w:rPr>
          <w:spacing w:val="1"/>
        </w:rPr>
        <w:t> </w:t>
      </w:r>
      <w:r>
        <w:rPr/>
        <w:t>their greatest asset – experience. Students described most of them as self-centred and</w:t>
      </w:r>
      <w:r>
        <w:rPr>
          <w:spacing w:val="1"/>
        </w:rPr>
        <w:t> </w:t>
      </w:r>
      <w:r>
        <w:rPr/>
        <w:t>closed-up</w:t>
      </w:r>
      <w:r>
        <w:rPr>
          <w:spacing w:val="1"/>
        </w:rPr>
        <w:t> </w:t>
      </w:r>
      <w:r>
        <w:rPr/>
        <w:t>because 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rarely had</w:t>
      </w:r>
      <w:r>
        <w:rPr>
          <w:spacing w:val="1"/>
        </w:rPr>
        <w:t> </w:t>
      </w:r>
      <w:r>
        <w:rPr/>
        <w:t>time for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welfare. Administrators said that ‗old‘ teachers believed that a successful lesson was one</w:t>
      </w:r>
      <w:r>
        <w:rPr>
          <w:spacing w:val="1"/>
        </w:rPr>
        <w:t> </w:t>
      </w:r>
      <w:r>
        <w:rPr/>
        <w:t>where at the end of it students were able to satisfactorily perform a certain task, for</w:t>
      </w:r>
      <w:r>
        <w:rPr>
          <w:spacing w:val="1"/>
        </w:rPr>
        <w:t> </w:t>
      </w:r>
      <w:r>
        <w:rPr/>
        <w:t>instance,</w:t>
      </w:r>
      <w:r>
        <w:rPr>
          <w:spacing w:val="31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performing</w:t>
      </w:r>
      <w:r>
        <w:rPr>
          <w:spacing w:val="28"/>
        </w:rPr>
        <w:t> </w:t>
      </w:r>
      <w:r>
        <w:rPr/>
        <w:t>a</w:t>
      </w:r>
      <w:r>
        <w:rPr>
          <w:spacing w:val="31"/>
        </w:rPr>
        <w:t> </w:t>
      </w:r>
      <w:r>
        <w:rPr/>
        <w:t>demonstrated</w:t>
      </w:r>
      <w:r>
        <w:rPr>
          <w:spacing w:val="30"/>
        </w:rPr>
        <w:t> </w:t>
      </w:r>
      <w:r>
        <w:rPr/>
        <w:t>practical</w:t>
      </w:r>
      <w:r>
        <w:rPr>
          <w:spacing w:val="32"/>
        </w:rPr>
        <w:t> </w:t>
      </w:r>
      <w:r>
        <w:rPr/>
        <w:t>lesson</w:t>
      </w:r>
      <w:r>
        <w:rPr>
          <w:spacing w:val="31"/>
        </w:rPr>
        <w:t> </w:t>
      </w:r>
      <w:r>
        <w:rPr/>
        <w:t>successfully</w:t>
      </w:r>
      <w:r>
        <w:rPr>
          <w:spacing w:val="27"/>
        </w:rPr>
        <w:t> </w:t>
      </w:r>
      <w:r>
        <w:rPr/>
        <w:t>and</w:t>
      </w:r>
      <w:r>
        <w:rPr>
          <w:spacing w:val="31"/>
        </w:rPr>
        <w:t> </w:t>
      </w:r>
      <w:r>
        <w:rPr/>
        <w:t>attaining</w:t>
      </w:r>
    </w:p>
    <w:p>
      <w:pPr>
        <w:pStyle w:val="BodyText"/>
        <w:spacing w:line="275" w:lineRule="exact"/>
        <w:jc w:val="both"/>
      </w:pPr>
      <w:r>
        <w:rPr/>
        <w:t>more</w:t>
      </w:r>
      <w:r>
        <w:rPr>
          <w:spacing w:val="21"/>
        </w:rPr>
        <w:t> </w:t>
      </w:r>
      <w:r>
        <w:rPr/>
        <w:t>than</w:t>
      </w:r>
      <w:r>
        <w:rPr>
          <w:spacing w:val="23"/>
        </w:rPr>
        <w:t> </w:t>
      </w:r>
      <w:r>
        <w:rPr/>
        <w:t>fifty</w:t>
      </w:r>
      <w:r>
        <w:rPr>
          <w:spacing w:val="18"/>
        </w:rPr>
        <w:t> </w:t>
      </w:r>
      <w:r>
        <w:rPr/>
        <w:t>percent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written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/>
        <w:t>oral</w:t>
      </w:r>
      <w:r>
        <w:rPr>
          <w:spacing w:val="24"/>
        </w:rPr>
        <w:t> </w:t>
      </w:r>
      <w:r>
        <w:rPr/>
        <w:t>exercise</w:t>
      </w:r>
      <w:r>
        <w:rPr>
          <w:spacing w:val="22"/>
        </w:rPr>
        <w:t> </w:t>
      </w:r>
      <w:r>
        <w:rPr/>
        <w:t>(the</w:t>
      </w:r>
      <w:r>
        <w:rPr>
          <w:spacing w:val="22"/>
        </w:rPr>
        <w:t> </w:t>
      </w:r>
      <w:r>
        <w:rPr/>
        <w:t>behaviourist</w:t>
      </w:r>
      <w:r>
        <w:rPr>
          <w:spacing w:val="24"/>
        </w:rPr>
        <w:t> </w:t>
      </w:r>
      <w:r>
        <w:rPr/>
        <w:t>perception).</w:t>
      </w:r>
      <w:r>
        <w:rPr>
          <w:spacing w:val="22"/>
        </w:rPr>
        <w:t> </w:t>
      </w:r>
      <w:r>
        <w:rPr/>
        <w:t>These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teachers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slowly</w:t>
      </w:r>
      <w:r>
        <w:rPr>
          <w:spacing w:val="1"/>
        </w:rPr>
        <w:t> </w:t>
      </w:r>
      <w:r>
        <w:rPr/>
        <w:t>degenerating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seemed</w:t>
      </w:r>
      <w:r>
        <w:rPr>
          <w:spacing w:val="1"/>
        </w:rPr>
        <w:t> </w:t>
      </w:r>
      <w:r>
        <w:rPr/>
        <w:t>demotivated.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deduced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supervision was one of the factors that led to the excessive use of the conventional method</w:t>
      </w:r>
      <w:r>
        <w:rPr>
          <w:spacing w:val="-57"/>
        </w:rPr>
        <w:t> </w:t>
      </w:r>
      <w:r>
        <w:rPr/>
        <w:t>in secondary</w:t>
      </w:r>
      <w:r>
        <w:rPr>
          <w:spacing w:val="-5"/>
        </w:rPr>
        <w:t> </w:t>
      </w:r>
      <w:r>
        <w:rPr/>
        <w:t>schools.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43" w:id="41"/>
      <w:r>
        <w:rPr/>
        <w:t>Exploring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 of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bookmarkEnd w:id="41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A project is a teaching and learning method where an individual student</w:t>
      </w:r>
      <w:r>
        <w:rPr>
          <w:spacing w:val="60"/>
        </w:rPr>
        <w:t> </w:t>
      </w:r>
      <w:r>
        <w:rPr/>
        <w:t>or group</w:t>
      </w:r>
      <w:r>
        <w:rPr>
          <w:spacing w:val="1"/>
        </w:rPr>
        <w:t> </w:t>
      </w:r>
      <w:r>
        <w:rPr/>
        <w:t>of students carries out an activity on a component of a particular topic in a subject in order</w:t>
      </w:r>
      <w:r>
        <w:rPr>
          <w:spacing w:val="-57"/>
        </w:rPr>
        <w:t> </w:t>
      </w:r>
      <w:r>
        <w:rPr/>
        <w:t>to attain a desired goal. Usually, students are given considerable autonomy over how,</w:t>
      </w:r>
      <w:r>
        <w:rPr>
          <w:spacing w:val="1"/>
        </w:rPr>
        <w:t> </w:t>
      </w:r>
      <w:r>
        <w:rPr/>
        <w:t>where, when and in what order the task will be carried out (Sakala, 2013). Project as a</w:t>
      </w:r>
      <w:r>
        <w:rPr>
          <w:spacing w:val="1"/>
        </w:rPr>
        <w:t> </w:t>
      </w:r>
      <w:r>
        <w:rPr/>
        <w:t>methodology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concept;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pioneers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Dewey</w:t>
      </w:r>
      <w:r>
        <w:rPr>
          <w:spacing w:val="1"/>
        </w:rPr>
        <w:t> </w:t>
      </w:r>
      <w:r>
        <w:rPr/>
        <w:t>(Dewey, 1966) and William Heard Kilpatrick (Kilpatrick, 1918 cited in Schneider, 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genuine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progressive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movement.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described in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definitively delimited for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time by</w:t>
      </w:r>
      <w:r>
        <w:rPr>
          <w:spacing w:val="1"/>
        </w:rPr>
        <w:t> </w:t>
      </w:r>
      <w:r>
        <w:rPr/>
        <w:t>William</w:t>
      </w:r>
      <w:r>
        <w:rPr>
          <w:spacing w:val="1"/>
        </w:rPr>
        <w:t> </w:t>
      </w:r>
      <w:r>
        <w:rPr/>
        <w:t>Heard</w:t>
      </w:r>
      <w:r>
        <w:rPr>
          <w:spacing w:val="1"/>
        </w:rPr>
        <w:t> </w:t>
      </w:r>
      <w:r>
        <w:rPr/>
        <w:t>Kilpatrick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essay,</w:t>
      </w:r>
      <w:r>
        <w:rPr>
          <w:spacing w:val="1"/>
        </w:rPr>
        <w:t> </w:t>
      </w:r>
      <w:r>
        <w:rPr/>
        <w:t>"The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Method,"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known</w:t>
      </w:r>
      <w:r>
        <w:rPr>
          <w:spacing w:val="-58"/>
        </w:rPr>
        <w:t> </w:t>
      </w:r>
      <w:r>
        <w:rPr/>
        <w:t>worldwide (Schneider, 2005). The notion of project is central to socio-constructivism and</w:t>
      </w:r>
      <w:r>
        <w:rPr>
          <w:spacing w:val="1"/>
        </w:rPr>
        <w:t> </w:t>
      </w:r>
      <w:r>
        <w:rPr/>
        <w:t>other related activity-based approaches. A project allows learners to identify and formulate</w:t>
      </w:r>
      <w:r>
        <w:rPr>
          <w:spacing w:val="-57"/>
        </w:rPr>
        <w:t> </w:t>
      </w:r>
      <w:r>
        <w:rPr/>
        <w:t>their own problems. The goals they set as well as the unexpected discoveries they will</w:t>
      </w:r>
      <w:r>
        <w:rPr>
          <w:spacing w:val="1"/>
        </w:rPr>
        <w:t> </w:t>
      </w:r>
      <w:r>
        <w:rPr/>
        <w:t>make during their interaction with the environment serve as guides (Collins et al., 1989</w:t>
      </w:r>
      <w:r>
        <w:rPr>
          <w:spacing w:val="1"/>
        </w:rPr>
        <w:t> </w:t>
      </w:r>
      <w:r>
        <w:rPr/>
        <w:t>cited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Schneider,</w:t>
      </w:r>
      <w:r>
        <w:rPr>
          <w:spacing w:val="13"/>
        </w:rPr>
        <w:t> </w:t>
      </w:r>
      <w:r>
        <w:rPr/>
        <w:t>2005).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therefore</w:t>
      </w:r>
      <w:r>
        <w:rPr>
          <w:spacing w:val="10"/>
        </w:rPr>
        <w:t> </w:t>
      </w:r>
      <w:r>
        <w:rPr/>
        <w:t>important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divide</w:t>
      </w:r>
      <w:r>
        <w:rPr>
          <w:spacing w:val="12"/>
        </w:rPr>
        <w:t> </w:t>
      </w:r>
      <w:r>
        <w:rPr/>
        <w:t>scenarios</w:t>
      </w:r>
      <w:r>
        <w:rPr>
          <w:spacing w:val="12"/>
        </w:rPr>
        <w:t> </w:t>
      </w:r>
      <w:r>
        <w:rPr/>
        <w:t>into</w:t>
      </w:r>
      <w:r>
        <w:rPr>
          <w:spacing w:val="10"/>
        </w:rPr>
        <w:t> </w:t>
      </w:r>
      <w:r>
        <w:rPr/>
        <w:t>sequences</w:t>
      </w:r>
      <w:r>
        <w:rPr>
          <w:spacing w:val="12"/>
        </w:rPr>
        <w:t> </w:t>
      </w:r>
      <w:r>
        <w:rPr/>
        <w:t>and</w:t>
      </w:r>
      <w:r>
        <w:rPr>
          <w:spacing w:val="-58"/>
        </w:rPr>
        <w:t> </w:t>
      </w:r>
      <w:r>
        <w:rPr/>
        <w:t>to divide problems into sub-problems so that learners perform only one task at a time and</w:t>
      </w:r>
      <w:r>
        <w:rPr>
          <w:spacing w:val="1"/>
        </w:rPr>
        <w:t> </w:t>
      </w:r>
      <w:r>
        <w:rPr/>
        <w:t>that these tasks are flexible enough in order for learners to be able achieve them whatever</w:t>
      </w:r>
      <w:r>
        <w:rPr>
          <w:spacing w:val="1"/>
        </w:rPr>
        <w:t> </w:t>
      </w:r>
      <w:r>
        <w:rPr/>
        <w:t>their basic level. Project method is a model which distinguishes from traditional teaching</w:t>
      </w:r>
      <w:r>
        <w:rPr>
          <w:spacing w:val="1"/>
        </w:rPr>
        <w:t> </w:t>
      </w:r>
      <w:r>
        <w:rPr/>
        <w:t>since the focus is put on the learner and his project. Learners have the opportunity to work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autonomously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build their</w:t>
      </w:r>
      <w:r>
        <w:rPr>
          <w:spacing w:val="-1"/>
        </w:rPr>
        <w:t> </w:t>
      </w:r>
      <w:r>
        <w:rPr/>
        <w:t>knowledge.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For over 100 years, educators such as John Dewey have reported on the benefits of</w:t>
      </w:r>
      <w:r>
        <w:rPr>
          <w:spacing w:val="-57"/>
        </w:rPr>
        <w:t> </w:t>
      </w:r>
      <w:r>
        <w:rPr/>
        <w:t>experiential, hands-on, student-directed learning. Most teachers, knowing the value of</w:t>
      </w:r>
      <w:r>
        <w:rPr>
          <w:spacing w:val="1"/>
        </w:rPr>
        <w:t> </w:t>
      </w:r>
      <w:r>
        <w:rPr/>
        <w:t>engaging,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trips,</w:t>
      </w:r>
      <w:r>
        <w:rPr>
          <w:spacing w:val="1"/>
        </w:rPr>
        <w:t> </w:t>
      </w:r>
      <w:r>
        <w:rPr/>
        <w:t>laboratory</w:t>
      </w:r>
      <w:r>
        <w:rPr>
          <w:spacing w:val="-57"/>
        </w:rPr>
        <w:t> </w:t>
      </w:r>
      <w:r>
        <w:rPr/>
        <w:t>investigations,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interdisciplinary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enrich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"Doing</w:t>
      </w:r>
      <w:r>
        <w:rPr>
          <w:spacing w:val="20"/>
        </w:rPr>
        <w:t> </w:t>
      </w:r>
      <w:r>
        <w:rPr/>
        <w:t>projects"</w:t>
      </w:r>
      <w:r>
        <w:rPr>
          <w:spacing w:val="20"/>
        </w:rPr>
        <w:t> </w:t>
      </w:r>
      <w:r>
        <w:rPr/>
        <w:t>is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long-standing</w:t>
      </w:r>
      <w:r>
        <w:rPr>
          <w:spacing w:val="20"/>
        </w:rPr>
        <w:t> </w:t>
      </w:r>
      <w:r>
        <w:rPr/>
        <w:t>tradition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American</w:t>
      </w:r>
      <w:r>
        <w:rPr>
          <w:spacing w:val="23"/>
        </w:rPr>
        <w:t> </w:t>
      </w:r>
      <w:r>
        <w:rPr/>
        <w:t>education</w:t>
      </w:r>
      <w:r>
        <w:rPr>
          <w:spacing w:val="24"/>
        </w:rPr>
        <w:t> </w:t>
      </w:r>
      <w:r>
        <w:rPr/>
        <w:t>(Markham,</w:t>
      </w:r>
      <w:r>
        <w:rPr>
          <w:spacing w:val="23"/>
        </w:rPr>
        <w:t> </w:t>
      </w:r>
      <w:r>
        <w:rPr/>
        <w:t>2003:3).</w:t>
      </w:r>
      <w:r>
        <w:rPr>
          <w:spacing w:val="-57"/>
        </w:rPr>
        <w:t> </w:t>
      </w:r>
      <w:r>
        <w:rPr/>
        <w:t>In Europe, project is being revised and redefined as a method that supports many of the</w:t>
      </w:r>
      <w:r>
        <w:rPr>
          <w:spacing w:val="1"/>
        </w:rPr>
        <w:t> </w:t>
      </w:r>
      <w:r>
        <w:rPr/>
        <w:t>tasks that teachers face today such as incorporating authentic assessment, infusing higher-</w:t>
      </w:r>
      <w:r>
        <w:rPr>
          <w:spacing w:val="1"/>
        </w:rPr>
        <w:t> </w:t>
      </w:r>
      <w:r>
        <w:rPr/>
        <w:t>order thinking skills, guiding students in life choices, and providing experiences that tap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student interests and abilities.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tasks,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 students in design, problem-solving, decision making, or investigative activities;</w:t>
      </w:r>
      <w:r>
        <w:rPr>
          <w:spacing w:val="1"/>
        </w:rPr>
        <w:t> </w:t>
      </w:r>
      <w:r>
        <w:rPr/>
        <w:t>give students the opportunity to work relatively autonomously over extended periods of</w:t>
      </w:r>
      <w:r>
        <w:rPr>
          <w:spacing w:val="1"/>
        </w:rPr>
        <w:t> </w:t>
      </w:r>
      <w:r>
        <w:rPr/>
        <w:t>time; and culminate in realistic products or presentations (Jones, Rasmussen &amp; Moffitt,</w:t>
      </w:r>
      <w:r>
        <w:rPr>
          <w:spacing w:val="1"/>
        </w:rPr>
        <w:t> </w:t>
      </w:r>
      <w:r>
        <w:rPr/>
        <w:t>2007). Other defining features found in the literature include authentic content, authentic</w:t>
      </w:r>
      <w:r>
        <w:rPr>
          <w:spacing w:val="1"/>
        </w:rPr>
        <w:t> </w:t>
      </w:r>
      <w:r>
        <w:rPr/>
        <w:t>assessment, teacher facilitation but not direction, explicit educational goals, (Moursund,</w:t>
      </w:r>
      <w:r>
        <w:rPr>
          <w:spacing w:val="1"/>
        </w:rPr>
        <w:t> </w:t>
      </w:r>
      <w:r>
        <w:rPr/>
        <w:t>2009), cooperative learning, reflection, and incorporation of adult skills (Diehl, Grobe,</w:t>
      </w:r>
      <w:r>
        <w:rPr>
          <w:spacing w:val="1"/>
        </w:rPr>
        <w:t> </w:t>
      </w:r>
      <w:r>
        <w:rPr/>
        <w:t>Lopez &amp; Cabral, 1999). According to Blumenfeld, Soloway, Marx, Krajcik, Guzdial, and</w:t>
      </w:r>
      <w:r>
        <w:rPr>
          <w:spacing w:val="1"/>
        </w:rPr>
        <w:t> </w:t>
      </w:r>
      <w:r>
        <w:rPr/>
        <w:t>Palincsar (2001), previous attempts at hands-on and discovery learning curricula failed to</w:t>
      </w:r>
      <w:r>
        <w:rPr>
          <w:spacing w:val="1"/>
        </w:rPr>
        <w:t> </w:t>
      </w:r>
      <w:r>
        <w:rPr/>
        <w:t>reach widespread acceptance because developers did not base their programmes on "the</w:t>
      </w:r>
      <w:r>
        <w:rPr>
          <w:spacing w:val="1"/>
        </w:rPr>
        <w:t> </w:t>
      </w:r>
      <w:r>
        <w:rPr/>
        <w:t>complex nature of student motivation and knowledge required to engage in cognitively</w:t>
      </w:r>
      <w:r>
        <w:rPr>
          <w:spacing w:val="1"/>
        </w:rPr>
        <w:t> </w:t>
      </w:r>
      <w:r>
        <w:rPr/>
        <w:t>difficult work," nor did they give sufficient attention to students' point of view.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authors mention authenticity, constructivism, and the importance of learning "new basic</w:t>
      </w:r>
      <w:r>
        <w:rPr>
          <w:spacing w:val="1"/>
        </w:rPr>
        <w:t> </w:t>
      </w:r>
      <w:r>
        <w:rPr/>
        <w:t>skills" in attempting to describe the difference between project method and prior models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involved projects (Diehl et al., 1999).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anything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motivation.</w:t>
      </w:r>
      <w:r>
        <w:rPr>
          <w:spacing w:val="-57"/>
        </w:rPr>
        <w:t> </w:t>
      </w:r>
      <w:r>
        <w:rPr/>
        <w:t>Projects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organized</w:t>
      </w:r>
      <w:r>
        <w:rPr>
          <w:spacing w:val="25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are</w:t>
      </w:r>
      <w:r>
        <w:rPr>
          <w:spacing w:val="23"/>
        </w:rPr>
        <w:t> </w:t>
      </w:r>
      <w:r>
        <w:rPr/>
        <w:t>allowed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investigate</w:t>
      </w:r>
      <w:r>
        <w:rPr>
          <w:spacing w:val="21"/>
        </w:rPr>
        <w:t> </w:t>
      </w:r>
      <w:r>
        <w:rPr/>
        <w:t>or</w:t>
      </w:r>
      <w:r>
        <w:rPr>
          <w:spacing w:val="24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on their own. It can be used for individualized instruction as it can be used on a group of</w:t>
      </w:r>
      <w:r>
        <w:rPr>
          <w:spacing w:val="1"/>
        </w:rPr>
        <w:t> </w:t>
      </w:r>
      <w:r>
        <w:rPr/>
        <w:t>students. For example, five students, ten students or the whole class can be asked to</w:t>
      </w:r>
      <w:r>
        <w:rPr>
          <w:spacing w:val="1"/>
        </w:rPr>
        <w:t> </w:t>
      </w:r>
      <w:r>
        <w:rPr/>
        <w:t>execute a 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 students</w:t>
      </w:r>
      <w:r>
        <w:rPr>
          <w:spacing w:val="1"/>
        </w:rPr>
        <w:t> </w:t>
      </w:r>
      <w:r>
        <w:rPr/>
        <w:t>planning physical</w:t>
      </w:r>
      <w:r>
        <w:rPr>
          <w:spacing w:val="1"/>
        </w:rPr>
        <w:t> </w:t>
      </w:r>
      <w:r>
        <w:rPr/>
        <w:t>activities resulting in physical creation while the teacher guide. Project includes such</w:t>
      </w:r>
      <w:r>
        <w:rPr>
          <w:spacing w:val="1"/>
        </w:rPr>
        <w:t> </w:t>
      </w:r>
      <w:r>
        <w:rPr/>
        <w:t>things as construction, displays, murals, charts, exhibitions, reviews, making models and</w:t>
      </w:r>
      <w:r>
        <w:rPr>
          <w:spacing w:val="1"/>
        </w:rPr>
        <w:t> </w:t>
      </w:r>
      <w:r>
        <w:rPr/>
        <w:t>others. The project method can be seen as the technique which engages students in a task</w:t>
      </w:r>
      <w:r>
        <w:rPr>
          <w:spacing w:val="1"/>
        </w:rPr>
        <w:t> </w:t>
      </w:r>
      <w:r>
        <w:rPr/>
        <w:t>centred learning activity with a concrete result or end product. The use of project 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teaching/learning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of: Preparing wall</w:t>
      </w:r>
      <w:r>
        <w:rPr>
          <w:spacing w:val="1"/>
        </w:rPr>
        <w:t> </w:t>
      </w:r>
      <w:r>
        <w:rPr/>
        <w:t>charts;</w:t>
      </w:r>
      <w:r>
        <w:rPr>
          <w:spacing w:val="1"/>
        </w:rPr>
        <w:t> </w:t>
      </w:r>
      <w:r>
        <w:rPr/>
        <w:t>Preparing project</w:t>
      </w:r>
      <w:r>
        <w:rPr>
          <w:spacing w:val="1"/>
        </w:rPr>
        <w:t> </w:t>
      </w:r>
      <w:r>
        <w:rPr/>
        <w:t>booklets; Carrying out special enquiries; and Making models (NOUN, 2006). Under 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everything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60"/>
        </w:rPr>
        <w:t> </w:t>
      </w:r>
      <w:r>
        <w:rPr/>
        <w:t>simply</w:t>
      </w:r>
      <w:r>
        <w:rPr>
          <w:spacing w:val="-57"/>
        </w:rPr>
        <w:t> </w:t>
      </w:r>
      <w:r>
        <w:rPr/>
        <w:t>inspires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 them.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42" w:id="42"/>
      <w:r>
        <w:rPr/>
        <w:t>Elements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Authentic</w:t>
      </w:r>
      <w:r>
        <w:rPr>
          <w:spacing w:val="-2"/>
        </w:rPr>
        <w:t> </w:t>
      </w:r>
      <w:bookmarkEnd w:id="42"/>
      <w:r>
        <w:rPr/>
        <w:t>Project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Project-based instruction is an authentic instructional method in which students</w:t>
      </w:r>
      <w:r>
        <w:rPr>
          <w:spacing w:val="1"/>
        </w:rPr>
        <w:t> </w:t>
      </w:r>
      <w:r>
        <w:rPr/>
        <w:t>plan, implement, and evaluate projects that have real-world applications beyond the class-</w:t>
      </w:r>
      <w:r>
        <w:rPr>
          <w:spacing w:val="1"/>
        </w:rPr>
        <w:t> </w:t>
      </w:r>
      <w:r>
        <w:rPr/>
        <w:t>room (Blank, 2007; Harwell, 2007). Learning activities that are interdisciplinary, long</w:t>
      </w:r>
      <w:r>
        <w:rPr>
          <w:spacing w:val="1"/>
        </w:rPr>
        <w:t> </w:t>
      </w:r>
      <w:r>
        <w:rPr/>
        <w:t>term, and student-centred are emphasized, rather than short, isolated lessons (Challenge</w:t>
      </w:r>
      <w:r>
        <w:rPr>
          <w:spacing w:val="1"/>
        </w:rPr>
        <w:t> </w:t>
      </w:r>
      <w:r>
        <w:rPr/>
        <w:t>Multimedia Project, 2000). Project instructional method has its roots in the constructivist</w:t>
      </w:r>
      <w:r>
        <w:rPr>
          <w:spacing w:val="1"/>
        </w:rPr>
        <w:t> </w:t>
      </w:r>
      <w:r>
        <w:rPr/>
        <w:t>approach evolved from the work of psychologists and educators such as Lev Vygotsky,</w:t>
      </w:r>
      <w:r>
        <w:rPr>
          <w:spacing w:val="1"/>
        </w:rPr>
        <w:t> </w:t>
      </w:r>
      <w:r>
        <w:rPr/>
        <w:t>Jerome Bruner, Jean Piaget and John Dewey. Constructivism views learning as the result</w:t>
      </w:r>
      <w:r>
        <w:rPr>
          <w:spacing w:val="1"/>
        </w:rPr>
        <w:t> </w:t>
      </w:r>
      <w:r>
        <w:rPr/>
        <w:t>of mental construction; that is, children learn by constructing new ideas or concepts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(Karlin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Vianni,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important,</w:t>
      </w:r>
      <w:r>
        <w:rPr>
          <w:spacing w:val="1"/>
        </w:rPr>
        <w:t> </w:t>
      </w:r>
      <w:r>
        <w:rPr/>
        <w:t>students</w:t>
      </w:r>
      <w:r>
        <w:rPr>
          <w:spacing w:val="9"/>
        </w:rPr>
        <w:t> </w:t>
      </w:r>
      <w:r>
        <w:rPr/>
        <w:t>find</w:t>
      </w:r>
      <w:r>
        <w:rPr>
          <w:spacing w:val="9"/>
        </w:rPr>
        <w:t> </w:t>
      </w:r>
      <w:r>
        <w:rPr/>
        <w:t>projects</w:t>
      </w:r>
      <w:r>
        <w:rPr>
          <w:spacing w:val="11"/>
        </w:rPr>
        <w:t> </w:t>
      </w:r>
      <w:r>
        <w:rPr/>
        <w:t>fun,</w:t>
      </w:r>
      <w:r>
        <w:rPr>
          <w:spacing w:val="9"/>
        </w:rPr>
        <w:t> </w:t>
      </w:r>
      <w:r>
        <w:rPr/>
        <w:t>motivating,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challenging</w:t>
      </w:r>
      <w:r>
        <w:rPr>
          <w:spacing w:val="7"/>
        </w:rPr>
        <w:t> </w:t>
      </w:r>
      <w:r>
        <w:rPr/>
        <w:t>because</w:t>
      </w:r>
      <w:r>
        <w:rPr>
          <w:spacing w:val="8"/>
        </w:rPr>
        <w:t> </w:t>
      </w:r>
      <w:r>
        <w:rPr/>
        <w:t>they</w:t>
      </w:r>
      <w:r>
        <w:rPr>
          <w:spacing w:val="5"/>
        </w:rPr>
        <w:t> </w:t>
      </w:r>
      <w:r>
        <w:rPr/>
        <w:t>play</w:t>
      </w:r>
      <w:r>
        <w:rPr>
          <w:spacing w:val="6"/>
        </w:rPr>
        <w:t> </w:t>
      </w:r>
      <w:r>
        <w:rPr/>
        <w:t>an</w:t>
      </w:r>
      <w:r>
        <w:rPr>
          <w:spacing w:val="9"/>
        </w:rPr>
        <w:t> </w:t>
      </w:r>
      <w:r>
        <w:rPr/>
        <w:t>active</w:t>
      </w:r>
      <w:r>
        <w:rPr>
          <w:spacing w:val="11"/>
        </w:rPr>
        <w:t> </w:t>
      </w:r>
      <w:r>
        <w:rPr/>
        <w:t>role</w:t>
      </w:r>
      <w:r>
        <w:rPr>
          <w:spacing w:val="8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7"/>
        <w:jc w:val="both"/>
      </w:pPr>
      <w:r>
        <w:rPr/>
        <w:t>choosing the project and in the entire planning process (Challenge Multimedia Project,</w:t>
      </w:r>
      <w:r>
        <w:rPr>
          <w:spacing w:val="1"/>
        </w:rPr>
        <w:t> </w:t>
      </w:r>
      <w:r>
        <w:rPr/>
        <w:t>2000; Katz,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 w:before="194"/>
        <w:ind w:right="1308" w:firstLine="719"/>
        <w:jc w:val="both"/>
      </w:pPr>
      <w:r>
        <w:rPr/>
        <w:t>There are a wide range of project types such as; service learning projects, work-</w:t>
      </w:r>
      <w:r>
        <w:rPr>
          <w:spacing w:val="1"/>
        </w:rPr>
        <w:t> </w:t>
      </w:r>
      <w:r>
        <w:rPr/>
        <w:t>based projects, and so forth, but authentic projects all have in common the following</w:t>
      </w:r>
      <w:r>
        <w:rPr>
          <w:spacing w:val="1"/>
        </w:rPr>
        <w:t> </w:t>
      </w:r>
      <w:r>
        <w:rPr/>
        <w:t>defining features (Dickinson, Soukamneuth, Yu, Kimball, D‘Amico, Perry, 2000;</w:t>
      </w:r>
      <w:r>
        <w:rPr>
          <w:spacing w:val="1"/>
        </w:rPr>
        <w:t> </w:t>
      </w:r>
      <w:r>
        <w:rPr/>
        <w:t>Martin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Baker, 2000):</w:t>
      </w: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1" w:after="0"/>
        <w:ind w:left="2042" w:right="0" w:hanging="360"/>
        <w:jc w:val="both"/>
        <w:rPr>
          <w:sz w:val="24"/>
        </w:rPr>
      </w:pPr>
      <w:r>
        <w:rPr>
          <w:sz w:val="24"/>
        </w:rPr>
        <w:t>Student-centred,</w:t>
      </w:r>
      <w:r>
        <w:rPr>
          <w:spacing w:val="-3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directed;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definite</w:t>
      </w:r>
      <w:r>
        <w:rPr>
          <w:spacing w:val="-1"/>
          <w:sz w:val="24"/>
        </w:rPr>
        <w:t> </w:t>
      </w:r>
      <w:r>
        <w:rPr>
          <w:sz w:val="24"/>
        </w:rPr>
        <w:t>beginning,</w:t>
      </w:r>
      <w:r>
        <w:rPr>
          <w:spacing w:val="-1"/>
          <w:sz w:val="24"/>
        </w:rPr>
        <w:t> </w:t>
      </w:r>
      <w:r>
        <w:rPr>
          <w:sz w:val="24"/>
        </w:rPr>
        <w:t>middle,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end;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Content meaningful to students; directly</w:t>
      </w:r>
      <w:r>
        <w:rPr>
          <w:spacing w:val="-5"/>
          <w:sz w:val="24"/>
        </w:rPr>
        <w:t> </w:t>
      </w:r>
      <w:r>
        <w:rPr>
          <w:sz w:val="24"/>
        </w:rPr>
        <w:t>observable in their</w:t>
      </w:r>
      <w:r>
        <w:rPr>
          <w:spacing w:val="-1"/>
          <w:sz w:val="24"/>
        </w:rPr>
        <w:t> </w:t>
      </w:r>
      <w:r>
        <w:rPr>
          <w:sz w:val="24"/>
        </w:rPr>
        <w:t>environment;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First-hand</w:t>
      </w:r>
      <w:r>
        <w:rPr>
          <w:spacing w:val="-3"/>
          <w:sz w:val="24"/>
        </w:rPr>
        <w:t> </w:t>
      </w:r>
      <w:r>
        <w:rPr>
          <w:sz w:val="24"/>
        </w:rPr>
        <w:t>investigation;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Sensitivity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local culture and culturally</w:t>
      </w:r>
      <w:r>
        <w:rPr>
          <w:spacing w:val="-4"/>
          <w:sz w:val="24"/>
        </w:rPr>
        <w:t> </w:t>
      </w:r>
      <w:r>
        <w:rPr>
          <w:sz w:val="24"/>
        </w:rPr>
        <w:t>appropriate;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18"/>
        </w:numPr>
        <w:tabs>
          <w:tab w:pos="2041" w:val="left" w:leader="none"/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curriculum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school,</w:t>
      </w:r>
      <w:r>
        <w:rPr>
          <w:spacing w:val="-1"/>
          <w:sz w:val="24"/>
        </w:rPr>
        <w:t> </w:t>
      </w:r>
      <w:r>
        <w:rPr>
          <w:sz w:val="24"/>
        </w:rPr>
        <w:t>local,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standards;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driving</w:t>
      </w:r>
      <w:r>
        <w:rPr>
          <w:spacing w:val="-3"/>
          <w:sz w:val="24"/>
        </w:rPr>
        <w:t> </w:t>
      </w:r>
      <w:r>
        <w:rPr>
          <w:sz w:val="24"/>
        </w:rPr>
        <w:t>question that is challenging and constructive;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Long-term</w:t>
      </w:r>
      <w:r>
        <w:rPr>
          <w:spacing w:val="-1"/>
          <w:sz w:val="24"/>
        </w:rPr>
        <w:t> </w:t>
      </w:r>
      <w:r>
        <w:rPr>
          <w:sz w:val="24"/>
        </w:rPr>
        <w:t>(more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a couple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class days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to session);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1" w:val="left" w:leader="none"/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integrated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practices;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1" w:val="left" w:leader="none"/>
          <w:tab w:pos="2042" w:val="left" w:leader="none"/>
        </w:tabs>
        <w:spacing w:line="480" w:lineRule="auto" w:before="0" w:after="0"/>
        <w:ind w:left="2042" w:right="1312" w:hanging="360"/>
        <w:jc w:val="left"/>
        <w:rPr>
          <w:sz w:val="24"/>
        </w:rPr>
      </w:pPr>
      <w:r>
        <w:rPr>
          <w:spacing w:val="-1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ve 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 </w:t>
      </w:r>
      <w:r>
        <w:rPr>
          <w:spacing w:val="2"/>
          <w:sz w:val="24"/>
        </w:rPr>
        <w:t> </w:t>
      </w:r>
      <w:r>
        <w:rPr>
          <w:sz w:val="24"/>
        </w:rPr>
        <w:t>imp</w:t>
      </w:r>
      <w:r>
        <w:rPr>
          <w:spacing w:val="-1"/>
          <w:sz w:val="24"/>
        </w:rPr>
        <w:t>ac</w:t>
      </w:r>
      <w:r>
        <w:rPr>
          <w:sz w:val="24"/>
        </w:rPr>
        <w:t>t </w:t>
      </w:r>
      <w:r>
        <w:rPr>
          <w:spacing w:val="2"/>
          <w:sz w:val="24"/>
        </w:rPr>
        <w:t> </w:t>
      </w:r>
      <w:r>
        <w:rPr>
          <w:sz w:val="24"/>
        </w:rPr>
        <w:t>on </w:t>
      </w:r>
      <w:r>
        <w:rPr>
          <w:spacing w:val="4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life  </w:t>
      </w:r>
      <w:r>
        <w:rPr>
          <w:spacing w:val="-1"/>
          <w:sz w:val="24"/>
        </w:rPr>
        <w:t>ski</w:t>
      </w:r>
      <w:r>
        <w:rPr>
          <w:sz w:val="24"/>
        </w:rPr>
        <w:t>l</w:t>
      </w:r>
      <w:r>
        <w:rPr>
          <w:w w:val="117"/>
          <w:sz w:val="24"/>
        </w:rPr>
        <w:t>ls‖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sz w:val="24"/>
        </w:rPr>
        <w:t>like 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</w:t>
      </w:r>
      <w:r>
        <w:rPr>
          <w:sz w:val="24"/>
        </w:rPr>
        <w:t>l</w:t>
      </w:r>
      <w:r>
        <w:rPr>
          <w:spacing w:val="3"/>
          <w:sz w:val="24"/>
        </w:rPr>
        <w:t>f</w:t>
      </w:r>
      <w:r>
        <w:rPr>
          <w:spacing w:val="-1"/>
          <w:sz w:val="24"/>
        </w:rPr>
        <w:t>-</w:t>
      </w:r>
      <w:r>
        <w:rPr>
          <w:sz w:val="24"/>
        </w:rPr>
        <w:t>ma</w:t>
      </w:r>
      <w:r>
        <w:rPr>
          <w:spacing w:val="1"/>
          <w:sz w:val="24"/>
        </w:rPr>
        <w:t>na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m</w:t>
      </w:r>
      <w:r>
        <w:rPr>
          <w:spacing w:val="-1"/>
          <w:sz w:val="24"/>
        </w:rPr>
        <w:t>e</w:t>
      </w:r>
      <w:r>
        <w:rPr>
          <w:sz w:val="24"/>
        </w:rPr>
        <w:t>nt, </w:t>
      </w:r>
      <w:r>
        <w:rPr>
          <w:spacing w:val="5"/>
          <w:sz w:val="24"/>
        </w:rPr>
        <w:t> </w:t>
      </w:r>
      <w:r>
        <w:rPr>
          <w:spacing w:val="-3"/>
          <w:sz w:val="24"/>
        </w:rPr>
        <w:t>g</w:t>
      </w:r>
      <w:r>
        <w:rPr>
          <w:sz w:val="24"/>
        </w:rPr>
        <w:t>roup 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r</w:t>
      </w:r>
      <w:r>
        <w:rPr>
          <w:spacing w:val="2"/>
          <w:sz w:val="24"/>
        </w:rPr>
        <w:t>o</w:t>
      </w:r>
      <w:r>
        <w:rPr>
          <w:spacing w:val="-1"/>
          <w:sz w:val="24"/>
        </w:rPr>
        <w:t>ce</w:t>
      </w:r>
      <w:r>
        <w:rPr>
          <w:w w:val="99"/>
          <w:sz w:val="24"/>
        </w:rPr>
        <w:t>ss,</w:t>
      </w:r>
      <w:r>
        <w:rPr>
          <w:sz w:val="24"/>
        </w:rPr>
        <w:t> 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z w:val="24"/>
        </w:rPr>
        <w:t>problem-solving</w:t>
      </w:r>
      <w:r>
        <w:rPr>
          <w:spacing w:val="-4"/>
          <w:sz w:val="24"/>
        </w:rPr>
        <w:t> </w:t>
      </w:r>
      <w:r>
        <w:rPr>
          <w:sz w:val="24"/>
        </w:rPr>
        <w:t>skills;</w:t>
      </w: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1" w:after="0"/>
        <w:ind w:left="2042" w:right="0" w:hanging="360"/>
        <w:jc w:val="left"/>
        <w:rPr>
          <w:sz w:val="24"/>
        </w:rPr>
      </w:pPr>
      <w:r>
        <w:rPr>
          <w:sz w:val="24"/>
        </w:rPr>
        <w:t>Opportunity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feedback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assessments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expert</w:t>
      </w:r>
      <w:r>
        <w:rPr>
          <w:spacing w:val="-1"/>
          <w:sz w:val="24"/>
        </w:rPr>
        <w:t> </w:t>
      </w:r>
      <w:r>
        <w:rPr>
          <w:sz w:val="24"/>
        </w:rPr>
        <w:t>sources;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2041" w:val="left" w:leader="none"/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Opportunity</w:t>
      </w:r>
      <w:r>
        <w:rPr>
          <w:spacing w:val="-6"/>
          <w:sz w:val="24"/>
        </w:rPr>
        <w:t> </w:t>
      </w:r>
      <w:r>
        <w:rPr>
          <w:sz w:val="24"/>
        </w:rPr>
        <w:t>for reflective</w:t>
      </w:r>
      <w:r>
        <w:rPr>
          <w:spacing w:val="-1"/>
          <w:sz w:val="24"/>
        </w:rPr>
        <w:t> </w:t>
      </w:r>
      <w:r>
        <w:rPr>
          <w:sz w:val="24"/>
        </w:rPr>
        <w:t>thinking</w:t>
      </w:r>
      <w:r>
        <w:rPr>
          <w:spacing w:val="-2"/>
          <w:sz w:val="24"/>
        </w:rPr>
        <w:t> </w:t>
      </w:r>
      <w:r>
        <w:rPr>
          <w:sz w:val="24"/>
        </w:rPr>
        <w:t>and student self-assessment;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1" w:after="0"/>
        <w:ind w:left="2042" w:right="0" w:hanging="360"/>
        <w:jc w:val="left"/>
        <w:rPr>
          <w:sz w:val="24"/>
        </w:rPr>
      </w:pPr>
      <w:r>
        <w:rPr>
          <w:sz w:val="24"/>
        </w:rPr>
        <w:t>Authentic</w:t>
      </w:r>
      <w:r>
        <w:rPr>
          <w:spacing w:val="-2"/>
          <w:sz w:val="24"/>
        </w:rPr>
        <w:t> </w:t>
      </w:r>
      <w:r>
        <w:rPr>
          <w:sz w:val="24"/>
        </w:rPr>
        <w:t>assessments</w:t>
      </w:r>
      <w:r>
        <w:rPr>
          <w:spacing w:val="-1"/>
          <w:sz w:val="24"/>
        </w:rPr>
        <w:t> </w:t>
      </w:r>
      <w:r>
        <w:rPr>
          <w:sz w:val="24"/>
        </w:rPr>
        <w:t>(portfolios,</w:t>
      </w:r>
      <w:r>
        <w:rPr>
          <w:spacing w:val="-1"/>
          <w:sz w:val="24"/>
        </w:rPr>
        <w:t> </w:t>
      </w:r>
      <w:r>
        <w:rPr>
          <w:sz w:val="24"/>
        </w:rPr>
        <w:t>journals, and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forth).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78" w:after="0"/>
        <w:ind w:left="1682" w:right="0" w:hanging="720"/>
        <w:jc w:val="both"/>
      </w:pPr>
      <w:bookmarkStart w:name="_TOC_250041" w:id="43"/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bookmarkEnd w:id="43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In using project method, firstly the concepts, learning aims and duration of the</w:t>
      </w:r>
      <w:r>
        <w:rPr>
          <w:spacing w:val="1"/>
        </w:rPr>
        <w:t> </w:t>
      </w:r>
      <w:r>
        <w:rPr/>
        <w:t>subject matter are set. Before implementation of this method, students are informed about</w:t>
      </w:r>
      <w:r>
        <w:rPr>
          <w:spacing w:val="1"/>
        </w:rPr>
        <w:t> </w:t>
      </w:r>
      <w:r>
        <w:rPr/>
        <w:t>project</w:t>
      </w:r>
      <w:r>
        <w:rPr>
          <w:spacing w:val="11"/>
        </w:rPr>
        <w:t> </w:t>
      </w:r>
      <w:r>
        <w:rPr/>
        <w:t>method.</w:t>
      </w:r>
      <w:r>
        <w:rPr>
          <w:spacing w:val="10"/>
        </w:rPr>
        <w:t> </w:t>
      </w:r>
      <w:r>
        <w:rPr/>
        <w:t>Small</w:t>
      </w:r>
      <w:r>
        <w:rPr>
          <w:spacing w:val="11"/>
        </w:rPr>
        <w:t> </w:t>
      </w:r>
      <w:r>
        <w:rPr/>
        <w:t>student</w:t>
      </w:r>
      <w:r>
        <w:rPr>
          <w:spacing w:val="11"/>
        </w:rPr>
        <w:t> </w:t>
      </w:r>
      <w:r>
        <w:rPr/>
        <w:t>groups</w:t>
      </w:r>
      <w:r>
        <w:rPr>
          <w:spacing w:val="13"/>
        </w:rPr>
        <w:t> </w:t>
      </w:r>
      <w:r>
        <w:rPr/>
        <w:t>comprising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5</w:t>
      </w:r>
      <w:r>
        <w:rPr>
          <w:spacing w:val="10"/>
        </w:rPr>
        <w:t> </w:t>
      </w:r>
      <w:r>
        <w:rPr/>
        <w:t>or</w:t>
      </w:r>
      <w:r>
        <w:rPr>
          <w:spacing w:val="11"/>
        </w:rPr>
        <w:t> </w:t>
      </w:r>
      <w:r>
        <w:rPr/>
        <w:t>10</w:t>
      </w:r>
      <w:r>
        <w:rPr>
          <w:spacing w:val="11"/>
        </w:rPr>
        <w:t> </w:t>
      </w:r>
      <w:r>
        <w:rPr/>
        <w:t>persons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formed.</w:t>
      </w:r>
      <w:r>
        <w:rPr>
          <w:spacing w:val="11"/>
        </w:rPr>
        <w:t> </w:t>
      </w:r>
      <w:r>
        <w:rPr/>
        <w:t>Students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distributing</w:t>
      </w:r>
      <w:r>
        <w:rPr>
          <w:spacing w:val="60"/>
        </w:rPr>
        <w:t> </w:t>
      </w:r>
      <w:r>
        <w:rPr/>
        <w:t>prepared</w:t>
      </w:r>
      <w:r>
        <w:rPr>
          <w:spacing w:val="1"/>
        </w:rPr>
        <w:t> </w:t>
      </w:r>
      <w:r>
        <w:rPr/>
        <w:t>problem scenarios to them.</w:t>
      </w:r>
      <w:r>
        <w:rPr>
          <w:spacing w:val="1"/>
        </w:rPr>
        <w:t> </w:t>
      </w:r>
      <w:r>
        <w:rPr/>
        <w:t>If students have information about the problem, they are</w:t>
      </w:r>
      <w:r>
        <w:rPr>
          <w:spacing w:val="1"/>
        </w:rPr>
        <w:t> </w:t>
      </w:r>
      <w:r>
        <w:rPr/>
        <w:t>expected to propose solutions to this problem. If they do not have information about the</w:t>
      </w:r>
      <w:r>
        <w:rPr>
          <w:spacing w:val="1"/>
        </w:rPr>
        <w:t> </w:t>
      </w:r>
      <w:r>
        <w:rPr/>
        <w:t>problem, they are encouraged to make research using various data sources. All of the</w:t>
      </w:r>
      <w:r>
        <w:rPr>
          <w:spacing w:val="1"/>
        </w:rPr>
        <w:t> </w:t>
      </w:r>
      <w:r>
        <w:rPr/>
        <w:t>information obtained in</w:t>
      </w:r>
      <w:r>
        <w:rPr>
          <w:spacing w:val="1"/>
        </w:rPr>
        <w:t> </w:t>
      </w:r>
      <w:r>
        <w:rPr/>
        <w:t>this process is shared,</w:t>
      </w:r>
      <w:r>
        <w:rPr>
          <w:spacing w:val="1"/>
        </w:rPr>
        <w:t> </w:t>
      </w:r>
      <w:r>
        <w:rPr/>
        <w:t>discussed and</w:t>
      </w:r>
      <w:r>
        <w:rPr>
          <w:spacing w:val="1"/>
        </w:rPr>
        <w:t> </w:t>
      </w:r>
      <w:r>
        <w:rPr/>
        <w:t>evaluated among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members. Then, the solution of the problem is reached. This solution is presented to other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targeted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by discussing the</w:t>
      </w:r>
      <w:r>
        <w:rPr>
          <w:spacing w:val="1"/>
        </w:rPr>
        <w:t> </w:t>
      </w:r>
      <w:r>
        <w:rPr/>
        <w:t>acquired results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 guidance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(Duch,</w:t>
      </w:r>
      <w:r>
        <w:rPr>
          <w:spacing w:val="-1"/>
        </w:rPr>
        <w:t> </w:t>
      </w:r>
      <w:r>
        <w:rPr/>
        <w:t>Groh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Allen,</w:t>
      </w:r>
      <w:r>
        <w:rPr>
          <w:spacing w:val="-2"/>
        </w:rPr>
        <w:t> </w:t>
      </w:r>
      <w:r>
        <w:rPr/>
        <w:t>2001;</w:t>
      </w:r>
      <w:r>
        <w:rPr>
          <w:spacing w:val="1"/>
        </w:rPr>
        <w:t> </w:t>
      </w:r>
      <w:r>
        <w:rPr/>
        <w:t>Kılıç,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200"/>
        <w:ind w:right="1305" w:firstLine="719"/>
        <w:jc w:val="both"/>
      </w:pPr>
      <w:r>
        <w:rPr/>
        <w:t>In project method, main tools which are used can be stated as the case-study</w:t>
      </w:r>
      <w:r>
        <w:rPr>
          <w:spacing w:val="1"/>
        </w:rPr>
        <w:t> </w:t>
      </w:r>
      <w:r>
        <w:rPr/>
        <w:t>method, problem-solving based method, and cooperative learning method. The project</w:t>
      </w:r>
      <w:r>
        <w:rPr>
          <w:spacing w:val="1"/>
        </w:rPr>
        <w:t> </w:t>
      </w:r>
      <w:r>
        <w:rPr/>
        <w:t>method which is closely connected to these learning methods seems to be enriched by</w:t>
      </w:r>
      <w:r>
        <w:rPr>
          <w:spacing w:val="1"/>
        </w:rPr>
        <w:t> </w:t>
      </w:r>
      <w:r>
        <w:rPr/>
        <w:t>increasingly spreading new methods such as ‗portfolio-based learning‘ and ‗experimental</w:t>
      </w:r>
      <w:r>
        <w:rPr>
          <w:spacing w:val="1"/>
        </w:rPr>
        <w:t> </w:t>
      </w:r>
      <w:r>
        <w:rPr/>
        <w:t>learning‘ (Dicle, 2001). Therefore, before proper implementation, the following are the</w:t>
      </w:r>
      <w:r>
        <w:rPr>
          <w:spacing w:val="1"/>
        </w:rPr>
        <w:t> </w:t>
      </w:r>
      <w:r>
        <w:rPr/>
        <w:t>characteristics which call attention in project method: Learning process must be started</w:t>
      </w:r>
      <w:r>
        <w:rPr>
          <w:spacing w:val="1"/>
        </w:rPr>
        <w:t> </w:t>
      </w:r>
      <w:r>
        <w:rPr/>
        <w:t>with a problem; especially a problem which is evidently critical/still unsolved must be</w:t>
      </w:r>
      <w:r>
        <w:rPr>
          <w:spacing w:val="1"/>
        </w:rPr>
        <w:t> </w:t>
      </w:r>
      <w:r>
        <w:rPr/>
        <w:t>used; Contents and practices must include situations which attract students‘ attention;</w:t>
      </w:r>
      <w:r>
        <w:rPr>
          <w:spacing w:val="1"/>
        </w:rPr>
        <w:t> </w:t>
      </w:r>
      <w:r>
        <w:rPr/>
        <w:t>Teacher</w:t>
      </w:r>
      <w:r>
        <w:rPr>
          <w:spacing w:val="12"/>
        </w:rPr>
        <w:t> </w:t>
      </w:r>
      <w:r>
        <w:rPr/>
        <w:t>must</w:t>
      </w:r>
      <w:r>
        <w:rPr>
          <w:spacing w:val="14"/>
        </w:rPr>
        <w:t> </w:t>
      </w:r>
      <w:r>
        <w:rPr/>
        <w:t>merely</w:t>
      </w:r>
      <w:r>
        <w:rPr>
          <w:spacing w:val="9"/>
        </w:rPr>
        <w:t> </w:t>
      </w:r>
      <w:r>
        <w:rPr/>
        <w:t>be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guide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classroom;</w:t>
      </w:r>
      <w:r>
        <w:rPr>
          <w:spacing w:val="14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must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given</w:t>
      </w:r>
      <w:r>
        <w:rPr>
          <w:spacing w:val="13"/>
        </w:rPr>
        <w:t> </w:t>
      </w:r>
      <w:r>
        <w:rPr/>
        <w:t>necessary</w:t>
      </w:r>
      <w:r>
        <w:rPr>
          <w:spacing w:val="5"/>
        </w:rPr>
        <w:t> </w:t>
      </w:r>
      <w:r>
        <w:rPr/>
        <w:t>time</w:t>
      </w:r>
      <w:r>
        <w:rPr>
          <w:spacing w:val="-57"/>
        </w:rPr>
        <w:t> </w:t>
      </w:r>
      <w:r>
        <w:rPr/>
        <w:t>to think or gather information and to set their strategies in project activities, and their</w:t>
      </w:r>
      <w:r>
        <w:rPr>
          <w:spacing w:val="1"/>
        </w:rPr>
        <w:t> </w:t>
      </w:r>
      <w:r>
        <w:rPr/>
        <w:t>creative thoughts must be encouraged in this process; The difficulty of the subject matters</w:t>
      </w:r>
      <w:r>
        <w:rPr>
          <w:spacing w:val="1"/>
        </w:rPr>
        <w:t> </w:t>
      </w:r>
      <w:r>
        <w:rPr/>
        <w:t>to be studied must not be at a high level which could discourage students; A comfortable,</w:t>
      </w:r>
      <w:r>
        <w:rPr>
          <w:spacing w:val="1"/>
        </w:rPr>
        <w:t> </w:t>
      </w:r>
      <w:r>
        <w:rPr/>
        <w:t>relaxing and safe learning environment must be established in order to develop students‘</w:t>
      </w:r>
      <w:r>
        <w:rPr>
          <w:spacing w:val="1"/>
        </w:rPr>
        <w:t> </w:t>
      </w:r>
      <w:r>
        <w:rPr/>
        <w:t>skills on thinking and problem-solving by themselves (Greenwald, 2000; Taşkıran Musal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Atabey, 2001; Parim, 2002; Yaman &amp;</w:t>
      </w:r>
      <w:r>
        <w:rPr>
          <w:spacing w:val="1"/>
        </w:rPr>
        <w:t> </w:t>
      </w:r>
      <w:r>
        <w:rPr/>
        <w:t>Yalçın,</w:t>
      </w:r>
      <w:r>
        <w:rPr>
          <w:spacing w:val="2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Although project method is considered to be a profitable instructional method, its</w:t>
      </w:r>
      <w:r>
        <w:rPr>
          <w:spacing w:val="1"/>
        </w:rPr>
        <w:t> </w:t>
      </w:r>
      <w:r>
        <w:rPr/>
        <w:t>implementation faces several challenges (Synteta, 2001; Thomas, 2000; Synteta, 2003) as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endeavours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students have</w:t>
      </w:r>
      <w:r>
        <w:rPr>
          <w:spacing w:val="-1"/>
        </w:rPr>
        <w:t> </w:t>
      </w:r>
      <w:r>
        <w:rPr/>
        <w:t>difficulty</w:t>
      </w:r>
      <w:r>
        <w:rPr>
          <w:spacing w:val="-5"/>
        </w:rPr>
        <w:t> </w:t>
      </w:r>
      <w:r>
        <w:rPr/>
        <w:t>to:</w:t>
      </w: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240" w:lineRule="auto" w:before="0" w:after="0"/>
        <w:ind w:left="1682" w:right="0" w:hanging="488"/>
        <w:jc w:val="both"/>
        <w:rPr>
          <w:sz w:val="24"/>
        </w:rPr>
      </w:pPr>
      <w:r>
        <w:rPr>
          <w:sz w:val="24"/>
        </w:rPr>
        <w:t>Initiate</w:t>
      </w:r>
      <w:r>
        <w:rPr>
          <w:spacing w:val="-3"/>
          <w:sz w:val="24"/>
        </w:rPr>
        <w:t> </w:t>
      </w:r>
      <w:r>
        <w:rPr>
          <w:sz w:val="24"/>
        </w:rPr>
        <w:t>inquiry;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coherent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questions;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240" w:lineRule="auto" w:before="0" w:after="0"/>
        <w:ind w:left="1682" w:right="0" w:hanging="555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a research</w:t>
      </w:r>
      <w:r>
        <w:rPr>
          <w:spacing w:val="-1"/>
          <w:sz w:val="24"/>
        </w:rPr>
        <w:t> </w:t>
      </w:r>
      <w:r>
        <w:rPr>
          <w:sz w:val="24"/>
        </w:rPr>
        <w:t>project;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methodology;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240" w:lineRule="auto" w:before="0" w:after="0"/>
        <w:ind w:left="1682" w:right="0" w:hanging="620"/>
        <w:jc w:val="both"/>
        <w:rPr>
          <w:sz w:val="24"/>
        </w:rPr>
      </w:pPr>
      <w:r>
        <w:rPr>
          <w:sz w:val="24"/>
        </w:rPr>
        <w:t>Direct</w:t>
      </w:r>
      <w:r>
        <w:rPr>
          <w:spacing w:val="-3"/>
          <w:sz w:val="24"/>
        </w:rPr>
        <w:t> </w:t>
      </w:r>
      <w:r>
        <w:rPr>
          <w:sz w:val="24"/>
        </w:rPr>
        <w:t>investigations;</w:t>
      </w:r>
      <w:r>
        <w:rPr>
          <w:spacing w:val="-2"/>
          <w:sz w:val="24"/>
        </w:rPr>
        <w:t> </w:t>
      </w:r>
      <w:r>
        <w:rPr>
          <w:sz w:val="24"/>
        </w:rPr>
        <w:t>find</w:t>
      </w:r>
      <w:r>
        <w:rPr>
          <w:spacing w:val="-2"/>
          <w:sz w:val="24"/>
        </w:rPr>
        <w:t> </w:t>
      </w:r>
      <w:r>
        <w:rPr>
          <w:sz w:val="24"/>
        </w:rPr>
        <w:t>resources;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9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608"/>
        <w:jc w:val="left"/>
        <w:rPr>
          <w:sz w:val="24"/>
        </w:rPr>
      </w:pPr>
      <w:r>
        <w:rPr>
          <w:sz w:val="24"/>
        </w:rPr>
        <w:t>Manage</w:t>
      </w:r>
      <w:r>
        <w:rPr>
          <w:spacing w:val="-2"/>
          <w:sz w:val="24"/>
        </w:rPr>
        <w:t> </w:t>
      </w:r>
      <w:r>
        <w:rPr>
          <w:sz w:val="24"/>
        </w:rPr>
        <w:t>complexity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time; keep</w:t>
      </w:r>
      <w:r>
        <w:rPr>
          <w:spacing w:val="-1"/>
          <w:sz w:val="24"/>
        </w:rPr>
        <w:t> </w:t>
      </w:r>
      <w:r>
        <w:rPr>
          <w:sz w:val="24"/>
        </w:rPr>
        <w:t>deadlines,</w:t>
      </w:r>
      <w:r>
        <w:rPr>
          <w:spacing w:val="2"/>
          <w:sz w:val="24"/>
        </w:rPr>
        <w:t> </w:t>
      </w:r>
      <w:r>
        <w:rPr>
          <w:sz w:val="24"/>
        </w:rPr>
        <w:t>estimate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needed</w:t>
      </w:r>
      <w:r>
        <w:rPr>
          <w:spacing w:val="-1"/>
          <w:sz w:val="24"/>
        </w:rPr>
        <w:t> </w:t>
      </w:r>
      <w:r>
        <w:rPr>
          <w:sz w:val="24"/>
        </w:rPr>
        <w:t>to do a task;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480" w:lineRule="auto" w:before="0" w:after="0"/>
        <w:ind w:left="1682" w:right="1310" w:hanging="540"/>
        <w:jc w:val="both"/>
        <w:rPr>
          <w:sz w:val="24"/>
        </w:rPr>
      </w:pPr>
      <w:r>
        <w:rPr>
          <w:sz w:val="24"/>
        </w:rPr>
        <w:t>Collaborate and give feedback; articulating the work of others and give regular</w:t>
      </w:r>
      <w:r>
        <w:rPr>
          <w:spacing w:val="1"/>
          <w:sz w:val="24"/>
        </w:rPr>
        <w:t> </w:t>
      </w:r>
      <w:r>
        <w:rPr>
          <w:sz w:val="24"/>
        </w:rPr>
        <w:t>feedback. Known problems concern planning, operationalization and monitoring;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482" w:lineRule="auto" w:before="0" w:after="0"/>
        <w:ind w:left="1682" w:right="1310" w:hanging="608"/>
        <w:jc w:val="both"/>
        <w:rPr>
          <w:sz w:val="24"/>
        </w:rPr>
      </w:pPr>
      <w:r>
        <w:rPr>
          <w:sz w:val="24"/>
        </w:rPr>
        <w:t>Follow-up the project; revise products and things that requires critical thinking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and cognitive</w:t>
      </w:r>
      <w:r>
        <w:rPr>
          <w:spacing w:val="-1"/>
          <w:sz w:val="24"/>
        </w:rPr>
        <w:t> </w:t>
      </w:r>
      <w:r>
        <w:rPr>
          <w:sz w:val="24"/>
        </w:rPr>
        <w:t>self-awareness (Schneider &amp; Paraskevi, 2005).</w:t>
      </w:r>
    </w:p>
    <w:p>
      <w:pPr>
        <w:pStyle w:val="BodyText"/>
        <w:spacing w:line="480" w:lineRule="auto" w:before="194"/>
        <w:ind w:right="1308" w:firstLine="707"/>
        <w:jc w:val="both"/>
      </w:pPr>
      <w:r>
        <w:rPr/>
        <w:t>In addition to the difficulty of setting clear goals for various phases, students have</w:t>
      </w:r>
      <w:r>
        <w:rPr>
          <w:spacing w:val="1"/>
        </w:rPr>
        <w:t> </w:t>
      </w:r>
      <w:r>
        <w:rPr/>
        <w:t>trouble relating data, concept and theory. A teacher should orchestrate a project into</w:t>
      </w:r>
      <w:r>
        <w:rPr>
          <w:spacing w:val="1"/>
        </w:rPr>
        <w:t> </w:t>
      </w:r>
      <w:r>
        <w:rPr/>
        <w:t>several more or less sequential scenarios</w:t>
      </w:r>
      <w:r>
        <w:rPr>
          <w:spacing w:val="60"/>
        </w:rPr>
        <w:t> </w:t>
      </w:r>
      <w:r>
        <w:rPr/>
        <w:t>that in turn can be broken down to smaller</w:t>
      </w:r>
      <w:r>
        <w:rPr>
          <w:spacing w:val="1"/>
        </w:rPr>
        <w:t> </w:t>
      </w:r>
      <w:r>
        <w:rPr/>
        <w:t>phases. This will insure that learners will focus on smaller sub-problems, will do things in</w:t>
      </w:r>
      <w:r>
        <w:rPr>
          <w:spacing w:val="1"/>
        </w:rPr>
        <w:t> </w:t>
      </w:r>
      <w:r>
        <w:rPr/>
        <w:t>the right order (such as, define research goals in the beginning of the project and not in the</w:t>
      </w:r>
      <w:r>
        <w:rPr>
          <w:spacing w:val="-57"/>
        </w:rPr>
        <w:t> </w:t>
      </w:r>
      <w:r>
        <w:rPr/>
        <w:t>middle).</w:t>
      </w:r>
    </w:p>
    <w:p>
      <w:pPr>
        <w:pStyle w:val="BodyText"/>
        <w:spacing w:before="1"/>
        <w:jc w:val="both"/>
      </w:pPr>
      <w:r>
        <w:rPr/>
        <w:t>On the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hand, teachers have</w:t>
      </w:r>
      <w:r>
        <w:rPr>
          <w:spacing w:val="-1"/>
        </w:rPr>
        <w:t> </w:t>
      </w:r>
      <w:r>
        <w:rPr/>
        <w:t>difficulty</w:t>
      </w:r>
      <w:r>
        <w:rPr>
          <w:spacing w:val="-5"/>
        </w:rPr>
        <w:t> </w:t>
      </w:r>
      <w:r>
        <w:rPr/>
        <w:t>to: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"/>
        </w:numPr>
        <w:tabs>
          <w:tab w:pos="1682" w:val="left" w:leader="none"/>
        </w:tabs>
        <w:spacing w:line="480" w:lineRule="auto" w:before="0" w:after="0"/>
        <w:ind w:left="1682" w:right="1310" w:hanging="360"/>
        <w:jc w:val="both"/>
        <w:rPr>
          <w:sz w:val="24"/>
        </w:rPr>
      </w:pPr>
      <w:r>
        <w:rPr>
          <w:sz w:val="24"/>
        </w:rPr>
        <w:t>Design a project course; design projects that support learning of specific concepts</w:t>
      </w:r>
      <w:r>
        <w:rPr>
          <w:spacing w:val="1"/>
          <w:sz w:val="24"/>
        </w:rPr>
        <w:t> </w:t>
      </w:r>
      <w:r>
        <w:rPr>
          <w:sz w:val="24"/>
        </w:rPr>
        <w:t>and skills and sustain such highly demanding pedagogical approaches like project</w:t>
      </w:r>
      <w:r>
        <w:rPr>
          <w:spacing w:val="1"/>
          <w:sz w:val="24"/>
        </w:rPr>
        <w:t> </w:t>
      </w:r>
      <w:r>
        <w:rPr>
          <w:sz w:val="24"/>
        </w:rPr>
        <w:t>method;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1"/>
          <w:numId w:val="19"/>
        </w:numPr>
        <w:tabs>
          <w:tab w:pos="1682" w:val="left" w:leader="none"/>
        </w:tabs>
        <w:spacing w:line="480" w:lineRule="auto" w:before="72" w:after="0"/>
        <w:ind w:left="1682" w:right="1313" w:hanging="360"/>
        <w:jc w:val="left"/>
        <w:rPr>
          <w:sz w:val="24"/>
        </w:rPr>
      </w:pPr>
      <w:r>
        <w:rPr>
          <w:sz w:val="24"/>
        </w:rPr>
        <w:t>Follow-up</w:t>
      </w:r>
      <w:r>
        <w:rPr>
          <w:spacing w:val="42"/>
          <w:sz w:val="24"/>
        </w:rPr>
        <w:t> </w:t>
      </w:r>
      <w:r>
        <w:rPr>
          <w:sz w:val="24"/>
        </w:rPr>
        <w:t>several</w:t>
      </w:r>
      <w:r>
        <w:rPr>
          <w:spacing w:val="43"/>
          <w:sz w:val="24"/>
        </w:rPr>
        <w:t> </w:t>
      </w:r>
      <w:r>
        <w:rPr>
          <w:sz w:val="24"/>
        </w:rPr>
        <w:t>projects;</w:t>
      </w:r>
      <w:r>
        <w:rPr>
          <w:spacing w:val="44"/>
          <w:sz w:val="24"/>
        </w:rPr>
        <w:t> </w:t>
      </w:r>
      <w:r>
        <w:rPr>
          <w:sz w:val="24"/>
        </w:rPr>
        <w:t>monitor</w:t>
      </w:r>
      <w:r>
        <w:rPr>
          <w:spacing w:val="43"/>
          <w:sz w:val="24"/>
        </w:rPr>
        <w:t> </w:t>
      </w:r>
      <w:r>
        <w:rPr>
          <w:sz w:val="24"/>
        </w:rPr>
        <w:t>progress,</w:t>
      </w:r>
      <w:r>
        <w:rPr>
          <w:spacing w:val="43"/>
          <w:sz w:val="24"/>
        </w:rPr>
        <w:t> </w:t>
      </w:r>
      <w:r>
        <w:rPr>
          <w:sz w:val="24"/>
        </w:rPr>
        <w:t>give</w:t>
      </w:r>
      <w:r>
        <w:rPr>
          <w:spacing w:val="42"/>
          <w:sz w:val="24"/>
        </w:rPr>
        <w:t> </w:t>
      </w:r>
      <w:r>
        <w:rPr>
          <w:sz w:val="24"/>
        </w:rPr>
        <w:t>feedback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support</w:t>
      </w:r>
      <w:r>
        <w:rPr>
          <w:spacing w:val="43"/>
          <w:sz w:val="24"/>
        </w:rPr>
        <w:t> </w:t>
      </w:r>
      <w:r>
        <w:rPr>
          <w:sz w:val="24"/>
        </w:rPr>
        <w:t>where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when is needed and</w:t>
      </w:r>
      <w:r>
        <w:rPr>
          <w:spacing w:val="3"/>
          <w:sz w:val="24"/>
        </w:rPr>
        <w:t> </w:t>
      </w:r>
      <w:r>
        <w:rPr>
          <w:sz w:val="24"/>
        </w:rPr>
        <w:t>generally</w:t>
      </w:r>
      <w:r>
        <w:rPr>
          <w:spacing w:val="-5"/>
          <w:sz w:val="24"/>
        </w:rPr>
        <w:t> </w:t>
      </w:r>
      <w:r>
        <w:rPr>
          <w:sz w:val="24"/>
        </w:rPr>
        <w:t>classroom management;</w:t>
      </w:r>
    </w:p>
    <w:p>
      <w:pPr>
        <w:pStyle w:val="ListParagraph"/>
        <w:numPr>
          <w:ilvl w:val="1"/>
          <w:numId w:val="19"/>
        </w:numPr>
        <w:tabs>
          <w:tab w:pos="1682" w:val="left" w:leader="none"/>
        </w:tabs>
        <w:spacing w:line="480" w:lineRule="auto" w:before="0" w:after="0"/>
        <w:ind w:left="1682" w:right="1312" w:hanging="360"/>
        <w:jc w:val="left"/>
        <w:rPr>
          <w:sz w:val="24"/>
        </w:rPr>
      </w:pPr>
      <w:r>
        <w:rPr>
          <w:sz w:val="24"/>
        </w:rPr>
        <w:t>Use</w:t>
      </w:r>
      <w:r>
        <w:rPr>
          <w:spacing w:val="41"/>
          <w:sz w:val="24"/>
        </w:rPr>
        <w:t> </w:t>
      </w:r>
      <w:r>
        <w:rPr>
          <w:sz w:val="24"/>
        </w:rPr>
        <w:t>technology</w:t>
      </w:r>
      <w:r>
        <w:rPr>
          <w:spacing w:val="40"/>
          <w:sz w:val="24"/>
        </w:rPr>
        <w:t> </w:t>
      </w:r>
      <w:r>
        <w:rPr>
          <w:sz w:val="24"/>
        </w:rPr>
        <w:t>especially</w:t>
      </w:r>
      <w:r>
        <w:rPr>
          <w:spacing w:val="40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cognitive</w:t>
      </w:r>
      <w:r>
        <w:rPr>
          <w:spacing w:val="41"/>
          <w:sz w:val="24"/>
        </w:rPr>
        <w:t> </w:t>
      </w:r>
      <w:r>
        <w:rPr>
          <w:sz w:val="24"/>
        </w:rPr>
        <w:t>tool;</w:t>
      </w:r>
      <w:r>
        <w:rPr>
          <w:spacing w:val="43"/>
          <w:sz w:val="24"/>
        </w:rPr>
        <w:t> </w:t>
      </w:r>
      <w:r>
        <w:rPr>
          <w:sz w:val="24"/>
        </w:rPr>
        <w:t>incorporating</w:t>
      </w:r>
      <w:r>
        <w:rPr>
          <w:spacing w:val="40"/>
          <w:sz w:val="24"/>
        </w:rPr>
        <w:t> </w:t>
      </w:r>
      <w:r>
        <w:rPr>
          <w:sz w:val="24"/>
        </w:rPr>
        <w:t>technology</w:t>
      </w:r>
      <w:r>
        <w:rPr>
          <w:spacing w:val="37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challenging;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9"/>
        </w:numPr>
        <w:tabs>
          <w:tab w:pos="1682" w:val="left" w:leader="none"/>
        </w:tabs>
        <w:spacing w:line="482" w:lineRule="auto" w:before="0" w:after="0"/>
        <w:ind w:left="1682" w:right="1317" w:hanging="360"/>
        <w:jc w:val="left"/>
        <w:rPr>
          <w:sz w:val="24"/>
        </w:rPr>
      </w:pPr>
      <w:r>
        <w:rPr>
          <w:sz w:val="24"/>
        </w:rPr>
        <w:t>Design</w:t>
      </w:r>
      <w:r>
        <w:rPr>
          <w:spacing w:val="9"/>
          <w:sz w:val="24"/>
        </w:rPr>
        <w:t> </w:t>
      </w:r>
      <w:r>
        <w:rPr>
          <w:sz w:val="24"/>
        </w:rPr>
        <w:t>assessment;</w:t>
      </w:r>
      <w:r>
        <w:rPr>
          <w:spacing w:val="9"/>
          <w:sz w:val="24"/>
        </w:rPr>
        <w:t> </w:t>
      </w:r>
      <w:r>
        <w:rPr>
          <w:sz w:val="24"/>
        </w:rPr>
        <w:t>assessment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7"/>
          <w:sz w:val="24"/>
        </w:rPr>
        <w:t> </w:t>
      </w:r>
      <w:r>
        <w:rPr>
          <w:sz w:val="24"/>
        </w:rPr>
        <w:t>require</w:t>
      </w:r>
      <w:r>
        <w:rPr>
          <w:spacing w:val="7"/>
          <w:sz w:val="24"/>
        </w:rPr>
        <w:t> </w:t>
      </w:r>
      <w:r>
        <w:rPr>
          <w:sz w:val="24"/>
        </w:rPr>
        <w:t>students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demonstrate</w:t>
      </w:r>
      <w:r>
        <w:rPr>
          <w:spacing w:val="6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understanding.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40" w:id="44"/>
      <w:r>
        <w:rPr/>
        <w:t>Advantages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bookmarkEnd w:id="44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 project method covers all levels of the domains that is, cognitive, affective and</w:t>
      </w:r>
      <w:r>
        <w:rPr>
          <w:spacing w:val="-57"/>
        </w:rPr>
        <w:t> </w:t>
      </w:r>
      <w:r>
        <w:rPr/>
        <w:t>psychomotor. This method motivates students to learn by allowing them to select topics</w:t>
      </w:r>
      <w:r>
        <w:rPr>
          <w:spacing w:val="1"/>
        </w:rPr>
        <w:t> </w:t>
      </w:r>
      <w:r>
        <w:rPr/>
        <w:t>that are interesting and relevant to their lives (Katz &amp; Chard, 2000). Additionally, 20 years</w:t>
      </w:r>
      <w:r>
        <w:rPr>
          <w:spacing w:val="-57"/>
        </w:rPr>
        <w:t> </w:t>
      </w:r>
      <w:r>
        <w:rPr/>
        <w:t>of</w:t>
      </w:r>
      <w:r>
        <w:rPr>
          <w:spacing w:val="18"/>
        </w:rPr>
        <w:t> </w:t>
      </w:r>
      <w:r>
        <w:rPr/>
        <w:t>research</w:t>
      </w:r>
      <w:r>
        <w:rPr>
          <w:spacing w:val="20"/>
        </w:rPr>
        <w:t> </w:t>
      </w:r>
      <w:r>
        <w:rPr/>
        <w:t>indicate</w:t>
      </w:r>
      <w:r>
        <w:rPr>
          <w:spacing w:val="19"/>
        </w:rPr>
        <w:t> </w:t>
      </w:r>
      <w:r>
        <w:rPr/>
        <w:t>that</w:t>
      </w:r>
      <w:r>
        <w:rPr>
          <w:spacing w:val="22"/>
        </w:rPr>
        <w:t> </w:t>
      </w:r>
      <w:r>
        <w:rPr/>
        <w:t>engagement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motivation</w:t>
      </w:r>
      <w:r>
        <w:rPr>
          <w:spacing w:val="21"/>
        </w:rPr>
        <w:t> </w:t>
      </w:r>
      <w:r>
        <w:rPr/>
        <w:t>lead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high</w:t>
      </w:r>
      <w:r>
        <w:rPr>
          <w:spacing w:val="20"/>
        </w:rPr>
        <w:t> </w:t>
      </w:r>
      <w:r>
        <w:rPr/>
        <w:t>performance</w:t>
      </w:r>
      <w:r>
        <w:rPr>
          <w:spacing w:val="19"/>
        </w:rPr>
        <w:t> </w:t>
      </w:r>
      <w:r>
        <w:rPr/>
        <w:t>(Brewster</w:t>
      </w:r>
      <w:r>
        <w:rPr>
          <w:spacing w:val="-58"/>
        </w:rPr>
        <w:t> </w:t>
      </w:r>
      <w:r>
        <w:rPr/>
        <w:t>&amp; Fager, 2000). Teachers are increasingly working with students, who have a wide range</w:t>
      </w:r>
      <w:r>
        <w:rPr>
          <w:spacing w:val="1"/>
        </w:rPr>
        <w:t> </w:t>
      </w:r>
      <w:r>
        <w:rPr/>
        <w:t>of abilities, come from various cultural and ethnic backgrounds. Schools are seeking ways</w:t>
      </w:r>
      <w:r>
        <w:rPr>
          <w:spacing w:val="1"/>
        </w:rPr>
        <w:t> </w:t>
      </w:r>
      <w:r>
        <w:rPr/>
        <w:t>to respond to the needs of these students. Project method provides one way to introduce a</w:t>
      </w:r>
      <w:r>
        <w:rPr>
          <w:spacing w:val="1"/>
        </w:rPr>
        <w:t> </w:t>
      </w:r>
      <w:r>
        <w:rPr/>
        <w:t>wider range of learning opportunities into the classroom. It can engage children from</w:t>
      </w:r>
      <w:r>
        <w:rPr>
          <w:spacing w:val="1"/>
        </w:rPr>
        <w:t> </w:t>
      </w:r>
      <w:r>
        <w:rPr/>
        <w:t>diverse cultural backgrounds because children can choose topics that are related to their</w:t>
      </w:r>
      <w:r>
        <w:rPr>
          <w:spacing w:val="1"/>
        </w:rPr>
        <w:t> </w:t>
      </w:r>
      <w:r>
        <w:rPr/>
        <w:t>own</w:t>
      </w:r>
      <w:r>
        <w:rPr>
          <w:spacing w:val="10"/>
        </w:rPr>
        <w:t> </w:t>
      </w:r>
      <w:r>
        <w:rPr/>
        <w:t>experiences,</w:t>
      </w:r>
      <w:r>
        <w:rPr>
          <w:spacing w:val="12"/>
        </w:rPr>
        <w:t> </w:t>
      </w:r>
      <w:r>
        <w:rPr/>
        <w:t>as</w:t>
      </w:r>
      <w:r>
        <w:rPr>
          <w:spacing w:val="14"/>
        </w:rPr>
        <w:t> </w:t>
      </w:r>
      <w:r>
        <w:rPr/>
        <w:t>well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allow</w:t>
      </w:r>
      <w:r>
        <w:rPr>
          <w:spacing w:val="17"/>
        </w:rPr>
        <w:t> </w:t>
      </w:r>
      <w:r>
        <w:rPr/>
        <w:t>them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use</w:t>
      </w:r>
      <w:r>
        <w:rPr>
          <w:spacing w:val="10"/>
        </w:rPr>
        <w:t> </w:t>
      </w:r>
      <w:r>
        <w:rPr/>
        <w:t>cultural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individual</w:t>
      </w:r>
      <w:r>
        <w:rPr>
          <w:spacing w:val="11"/>
        </w:rPr>
        <w:t> </w:t>
      </w:r>
      <w:r>
        <w:rPr/>
        <w:t>learning</w:t>
      </w:r>
      <w:r>
        <w:rPr>
          <w:spacing w:val="9"/>
        </w:rPr>
        <w:t> </w:t>
      </w:r>
      <w:r>
        <w:rPr/>
        <w:t>styles</w:t>
      </w:r>
      <w:r>
        <w:rPr>
          <w:spacing w:val="12"/>
        </w:rPr>
        <w:t> </w:t>
      </w:r>
      <w:r>
        <w:rPr/>
        <w:t>(Katz</w:t>
      </w:r>
      <w:r>
        <w:rPr>
          <w:spacing w:val="-57"/>
        </w:rPr>
        <w:t> </w:t>
      </w:r>
      <w:r>
        <w:rPr/>
        <w:t>&amp;</w:t>
      </w:r>
      <w:r>
        <w:rPr>
          <w:spacing w:val="1"/>
        </w:rPr>
        <w:t> </w:t>
      </w:r>
      <w:r>
        <w:rPr/>
        <w:t>Chard,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particular benefits: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" w:after="0"/>
        <w:ind w:left="1682" w:right="1309" w:hanging="360"/>
        <w:jc w:val="both"/>
        <w:rPr>
          <w:sz w:val="24"/>
        </w:rPr>
      </w:pPr>
      <w:r>
        <w:rPr>
          <w:sz w:val="24"/>
        </w:rPr>
        <w:t>Preparing students</w:t>
      </w:r>
      <w:r>
        <w:rPr>
          <w:spacing w:val="1"/>
          <w:sz w:val="24"/>
        </w:rPr>
        <w:t> </w:t>
      </w:r>
      <w:r>
        <w:rPr>
          <w:sz w:val="24"/>
        </w:rPr>
        <w:t>for the</w:t>
      </w:r>
      <w:r>
        <w:rPr>
          <w:spacing w:val="1"/>
          <w:sz w:val="24"/>
        </w:rPr>
        <w:t> </w:t>
      </w:r>
      <w:r>
        <w:rPr>
          <w:sz w:val="24"/>
        </w:rPr>
        <w:t>workplace.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are 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wide</w:t>
      </w:r>
      <w:r>
        <w:rPr>
          <w:spacing w:val="1"/>
          <w:sz w:val="24"/>
        </w:rPr>
        <w:t> </w:t>
      </w:r>
      <w:r>
        <w:rPr>
          <w:sz w:val="24"/>
        </w:rPr>
        <w:t>range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skills and competencies such as collaboration, project planning, decision-making,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time management.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5" w:hanging="360"/>
        <w:jc w:val="both"/>
        <w:rPr>
          <w:sz w:val="24"/>
        </w:rPr>
      </w:pPr>
      <w:r>
        <w:rPr>
          <w:sz w:val="24"/>
        </w:rPr>
        <w:t>Increasing motivation. Teachers often note improvement in attendance, more class</w:t>
      </w:r>
      <w:r>
        <w:rPr>
          <w:spacing w:val="1"/>
          <w:sz w:val="24"/>
        </w:rPr>
        <w:t> </w:t>
      </w:r>
      <w:r>
        <w:rPr>
          <w:sz w:val="24"/>
        </w:rPr>
        <w:t>participation,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greater willingness to do</w:t>
      </w:r>
      <w:r>
        <w:rPr>
          <w:spacing w:val="-1"/>
          <w:sz w:val="24"/>
        </w:rPr>
        <w:t> </w:t>
      </w:r>
      <w:r>
        <w:rPr>
          <w:sz w:val="24"/>
        </w:rPr>
        <w:t>homework.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sz w:val="24"/>
        </w:rPr>
        <w:t>Connecting learning at school with reality. Students retain more knowledge and</w:t>
      </w:r>
      <w:r>
        <w:rPr>
          <w:spacing w:val="1"/>
          <w:sz w:val="24"/>
        </w:rPr>
        <w:t> </w:t>
      </w:r>
      <w:r>
        <w:rPr>
          <w:sz w:val="24"/>
        </w:rPr>
        <w:t>skills when they are engaged in stimulating projects. With projects, students use</w:t>
      </w:r>
      <w:r>
        <w:rPr>
          <w:spacing w:val="1"/>
          <w:sz w:val="24"/>
        </w:rPr>
        <w:t> </w:t>
      </w:r>
      <w:r>
        <w:rPr>
          <w:sz w:val="24"/>
        </w:rPr>
        <w:t>higher order thinking skills rather than memorizing facts in an isolated context</w:t>
      </w:r>
      <w:r>
        <w:rPr>
          <w:spacing w:val="1"/>
          <w:sz w:val="24"/>
        </w:rPr>
        <w:t> </w:t>
      </w:r>
      <w:r>
        <w:rPr>
          <w:sz w:val="24"/>
        </w:rPr>
        <w:t>without a connection to how and where they are used in the real world (Blank,</w:t>
      </w:r>
      <w:r>
        <w:rPr>
          <w:spacing w:val="1"/>
          <w:sz w:val="24"/>
        </w:rPr>
        <w:t> </w:t>
      </w:r>
      <w:r>
        <w:rPr>
          <w:sz w:val="24"/>
        </w:rPr>
        <w:t>2007).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collaborative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construct</w:t>
      </w:r>
      <w:r>
        <w:rPr>
          <w:spacing w:val="1"/>
          <w:sz w:val="24"/>
        </w:rPr>
        <w:t> </w:t>
      </w:r>
      <w:r>
        <w:rPr>
          <w:sz w:val="24"/>
        </w:rPr>
        <w:t>knowledge.</w:t>
      </w:r>
      <w:r>
        <w:rPr>
          <w:spacing w:val="1"/>
          <w:sz w:val="24"/>
        </w:rPr>
        <w:t> </w:t>
      </w:r>
      <w:r>
        <w:rPr>
          <w:sz w:val="24"/>
        </w:rPr>
        <w:t>Collaborative</w:t>
      </w:r>
      <w:r>
        <w:rPr>
          <w:spacing w:val="1"/>
          <w:sz w:val="24"/>
        </w:rPr>
        <w:t> </w:t>
      </w:r>
      <w:r>
        <w:rPr>
          <w:sz w:val="24"/>
        </w:rPr>
        <w:t>learning allows students to bounce ideas off each other, voice their own opinions,</w:t>
      </w:r>
      <w:r>
        <w:rPr>
          <w:spacing w:val="1"/>
          <w:sz w:val="24"/>
        </w:rPr>
        <w:t> </w:t>
      </w:r>
      <w:r>
        <w:rPr>
          <w:sz w:val="24"/>
        </w:rPr>
        <w:t>and negotiate solutions, all skills that will be necessary in the workplace (Reyes,</w:t>
      </w:r>
      <w:r>
        <w:rPr>
          <w:spacing w:val="1"/>
          <w:sz w:val="24"/>
        </w:rPr>
        <w:t> </w:t>
      </w:r>
      <w:r>
        <w:rPr>
          <w:sz w:val="24"/>
        </w:rPr>
        <w:t>2008).</w:t>
      </w:r>
    </w:p>
    <w:p>
      <w:pPr>
        <w:pStyle w:val="ListParagraph"/>
        <w:numPr>
          <w:ilvl w:val="3"/>
          <w:numId w:val="7"/>
        </w:numPr>
        <w:tabs>
          <w:tab w:pos="1745" w:val="left" w:leader="none"/>
        </w:tabs>
        <w:spacing w:line="240" w:lineRule="auto" w:before="1" w:after="0"/>
        <w:ind w:left="1744" w:right="0" w:hanging="423"/>
        <w:jc w:val="both"/>
        <w:rPr>
          <w:sz w:val="24"/>
        </w:rPr>
      </w:pPr>
      <w:r>
        <w:rPr>
          <w:sz w:val="24"/>
        </w:rPr>
        <w:t>Increasing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skills.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Increasing</w:t>
      </w:r>
      <w:r>
        <w:rPr>
          <w:spacing w:val="-2"/>
          <w:sz w:val="24"/>
        </w:rPr>
        <w:t> </w:t>
      </w:r>
      <w:r>
        <w:rPr>
          <w:sz w:val="24"/>
        </w:rPr>
        <w:t>problem-solving</w:t>
      </w:r>
      <w:r>
        <w:rPr>
          <w:spacing w:val="-3"/>
          <w:sz w:val="24"/>
        </w:rPr>
        <w:t> </w:t>
      </w:r>
      <w:r>
        <w:rPr>
          <w:sz w:val="24"/>
        </w:rPr>
        <w:t>skills.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Enabling</w:t>
      </w:r>
      <w:r>
        <w:rPr>
          <w:spacing w:val="-4"/>
          <w:sz w:val="24"/>
        </w:rPr>
        <w:t> </w:t>
      </w:r>
      <w:r>
        <w:rPr>
          <w:sz w:val="24"/>
        </w:rPr>
        <w:t>students to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see</w:t>
      </w:r>
      <w:r>
        <w:rPr>
          <w:spacing w:val="1"/>
          <w:sz w:val="24"/>
        </w:rPr>
        <w:t> </w:t>
      </w:r>
      <w:r>
        <w:rPr>
          <w:sz w:val="24"/>
        </w:rPr>
        <w:t>connections</w:t>
      </w:r>
      <w:r>
        <w:rPr>
          <w:spacing w:val="-1"/>
          <w:sz w:val="24"/>
        </w:rPr>
        <w:t> </w:t>
      </w:r>
      <w:r>
        <w:rPr>
          <w:sz w:val="24"/>
        </w:rPr>
        <w:t>between disciplines.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4"/>
          <w:sz w:val="24"/>
        </w:rPr>
        <w:t> </w:t>
      </w:r>
      <w:r>
        <w:rPr>
          <w:sz w:val="24"/>
        </w:rPr>
        <w:t>opportunities to contribute to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school or community.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4" w:hanging="360"/>
        <w:jc w:val="left"/>
        <w:rPr>
          <w:sz w:val="24"/>
        </w:rPr>
      </w:pPr>
      <w:r>
        <w:rPr>
          <w:sz w:val="24"/>
        </w:rPr>
        <w:t>Increasing</w:t>
      </w:r>
      <w:r>
        <w:rPr>
          <w:spacing w:val="35"/>
          <w:sz w:val="24"/>
        </w:rPr>
        <w:t> </w:t>
      </w:r>
      <w:r>
        <w:rPr>
          <w:sz w:val="24"/>
        </w:rPr>
        <w:t>self-esteem.</w:t>
      </w:r>
      <w:r>
        <w:rPr>
          <w:spacing w:val="38"/>
          <w:sz w:val="24"/>
        </w:rPr>
        <w:t> </w:t>
      </w:r>
      <w:r>
        <w:rPr>
          <w:sz w:val="24"/>
        </w:rPr>
        <w:t>Students</w:t>
      </w:r>
      <w:r>
        <w:rPr>
          <w:spacing w:val="36"/>
          <w:sz w:val="24"/>
        </w:rPr>
        <w:t> </w:t>
      </w:r>
      <w:r>
        <w:rPr>
          <w:sz w:val="24"/>
        </w:rPr>
        <w:t>take</w:t>
      </w:r>
      <w:r>
        <w:rPr>
          <w:spacing w:val="33"/>
          <w:sz w:val="24"/>
        </w:rPr>
        <w:t> </w:t>
      </w:r>
      <w:r>
        <w:rPr>
          <w:sz w:val="24"/>
        </w:rPr>
        <w:t>pride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accomplishing</w:t>
      </w:r>
      <w:r>
        <w:rPr>
          <w:spacing w:val="32"/>
          <w:sz w:val="24"/>
        </w:rPr>
        <w:t> </w:t>
      </w:r>
      <w:r>
        <w:rPr>
          <w:sz w:val="24"/>
        </w:rPr>
        <w:t>something</w:t>
      </w:r>
      <w:r>
        <w:rPr>
          <w:spacing w:val="35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has</w:t>
      </w:r>
      <w:r>
        <w:rPr>
          <w:spacing w:val="-57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outside</w:t>
      </w:r>
      <w:r>
        <w:rPr>
          <w:spacing w:val="-1"/>
          <w:sz w:val="24"/>
        </w:rPr>
        <w:t> </w:t>
      </w:r>
      <w:r>
        <w:rPr>
          <w:sz w:val="24"/>
        </w:rPr>
        <w:t>the classroom.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6" w:hanging="360"/>
        <w:jc w:val="left"/>
        <w:rPr>
          <w:sz w:val="24"/>
        </w:rPr>
      </w:pPr>
      <w:r>
        <w:rPr>
          <w:sz w:val="24"/>
        </w:rPr>
        <w:t>Allowing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2"/>
          <w:sz w:val="24"/>
        </w:rPr>
        <w:t> </w:t>
      </w:r>
      <w:r>
        <w:rPr>
          <w:sz w:val="24"/>
        </w:rPr>
        <w:t>their individual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strengths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diverse</w:t>
      </w:r>
      <w:r>
        <w:rPr>
          <w:spacing w:val="1"/>
          <w:sz w:val="24"/>
        </w:rPr>
        <w:t> </w:t>
      </w:r>
      <w:r>
        <w:rPr>
          <w:sz w:val="24"/>
        </w:rPr>
        <w:t>approaches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learning.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3" w:after="0"/>
        <w:ind w:left="1682" w:right="0" w:hanging="360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practical, real-world way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 to use technology</w:t>
      </w:r>
      <w:r>
        <w:rPr>
          <w:spacing w:val="-5"/>
          <w:sz w:val="24"/>
        </w:rPr>
        <w:t> </w:t>
      </w:r>
      <w:r>
        <w:rPr>
          <w:sz w:val="24"/>
        </w:rPr>
        <w:t>(Nadelson,</w:t>
      </w:r>
      <w:r>
        <w:rPr>
          <w:spacing w:val="2"/>
          <w:sz w:val="24"/>
        </w:rPr>
        <w:t> </w:t>
      </w:r>
      <w:r>
        <w:rPr>
          <w:sz w:val="24"/>
        </w:rPr>
        <w:t>2000).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79"/>
      </w:pPr>
      <w:r>
        <w:rPr/>
        <w:t>Disadvantages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Researchers (Synteta, 2002; Thomas, 2000) have investigated the impact of project</w:t>
      </w:r>
      <w:r>
        <w:rPr>
          <w:spacing w:val="-57"/>
        </w:rPr>
        <w:t> </w:t>
      </w:r>
      <w:r>
        <w:rPr/>
        <w:t>method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60"/>
        </w:rPr>
        <w:t> </w:t>
      </w:r>
      <w:r>
        <w:rPr/>
        <w:t>contexts</w:t>
      </w:r>
      <w:r>
        <w:rPr>
          <w:spacing w:val="1"/>
        </w:rPr>
        <w:t> </w:t>
      </w:r>
      <w:r>
        <w:rPr/>
        <w:t>ranging from early childhood education to higher education. They have generally been</w:t>
      </w:r>
      <w:r>
        <w:rPr>
          <w:spacing w:val="1"/>
        </w:rPr>
        <w:t> </w:t>
      </w:r>
      <w:r>
        <w:rPr/>
        <w:t>shown to be effective in increasing student motivation by engaging them in their own</w:t>
      </w:r>
      <w:r>
        <w:rPr>
          <w:spacing w:val="1"/>
        </w:rPr>
        <w:t> </w:t>
      </w:r>
      <w:r>
        <w:rPr/>
        <w:t>learning,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improving</w:t>
      </w:r>
      <w:r>
        <w:rPr>
          <w:spacing w:val="55"/>
        </w:rPr>
        <w:t> </w:t>
      </w:r>
      <w:r>
        <w:rPr/>
        <w:t>student</w:t>
      </w:r>
      <w:r>
        <w:rPr>
          <w:spacing w:val="56"/>
        </w:rPr>
        <w:t> </w:t>
      </w:r>
      <w:r>
        <w:rPr/>
        <w:t>problem-solving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higher</w:t>
      </w:r>
      <w:r>
        <w:rPr>
          <w:spacing w:val="55"/>
        </w:rPr>
        <w:t> </w:t>
      </w:r>
      <w:r>
        <w:rPr/>
        <w:t>order</w:t>
      </w:r>
      <w:r>
        <w:rPr>
          <w:spacing w:val="59"/>
        </w:rPr>
        <w:t> </w:t>
      </w:r>
      <w:r>
        <w:rPr/>
        <w:t>thinking</w:t>
      </w:r>
      <w:r>
        <w:rPr>
          <w:spacing w:val="54"/>
        </w:rPr>
        <w:t> </w:t>
      </w:r>
      <w:r>
        <w:rPr/>
        <w:t>skills.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Unfortunately, there is only evidence for most of the advantages mentioned above, given</w:t>
      </w:r>
      <w:r>
        <w:rPr>
          <w:spacing w:val="1"/>
        </w:rPr>
        <w:t> </w:t>
      </w:r>
      <w:r>
        <w:rPr/>
        <w:t>the complexity of project method coupled with the diversity of defining features and the</w:t>
      </w:r>
      <w:r>
        <w:rPr>
          <w:spacing w:val="1"/>
        </w:rPr>
        <w:t> </w:t>
      </w:r>
      <w:r>
        <w:rPr/>
        <w:t>lack of a universally accepted model or theory. In addition, it requires a great deal of time</w:t>
      </w:r>
      <w:r>
        <w:rPr>
          <w:spacing w:val="1"/>
        </w:rPr>
        <w:t> </w:t>
      </w:r>
      <w:r>
        <w:rPr/>
        <w:t>which may be expensive. It disrupts the time-table and is too difficult to evaluate. Also, 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beneficial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who have</w:t>
      </w:r>
      <w:r>
        <w:rPr>
          <w:spacing w:val="-1"/>
        </w:rPr>
        <w:t> </w:t>
      </w:r>
      <w:r>
        <w:rPr/>
        <w:t>the potentials to independent study.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39" w:id="45"/>
      <w:r>
        <w:rPr/>
        <w:t>Essentials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Structuring</w:t>
      </w:r>
      <w:r>
        <w:rPr>
          <w:spacing w:val="-2"/>
        </w:rPr>
        <w:t> </w:t>
      </w:r>
      <w:r>
        <w:rPr/>
        <w:t>Projects</w:t>
      </w:r>
      <w:r>
        <w:rPr>
          <w:spacing w:val="-2"/>
        </w:rPr>
        <w:t> </w:t>
      </w:r>
      <w:bookmarkEnd w:id="45"/>
      <w:r>
        <w:rPr/>
        <w:t>Effectively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Projects come from different sources and develop in different</w:t>
      </w:r>
      <w:r>
        <w:rPr>
          <w:spacing w:val="60"/>
        </w:rPr>
        <w:t> </w:t>
      </w:r>
      <w:r>
        <w:rPr/>
        <w:t>ways. There is no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way 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things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consider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(Edwards,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everyone involved to be clear about the goals so that the project is planned and completed</w:t>
      </w:r>
      <w:r>
        <w:rPr>
          <w:spacing w:val="1"/>
        </w:rPr>
        <w:t> </w:t>
      </w:r>
      <w:r>
        <w:rPr/>
        <w:t>effectively.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outline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project‘s essential elements and expectations for each project. Although the outline can</w:t>
      </w:r>
      <w:r>
        <w:rPr>
          <w:spacing w:val="1"/>
        </w:rPr>
        <w:t> </w:t>
      </w:r>
      <w:r>
        <w:rPr/>
        <w:t>take</w:t>
      </w:r>
      <w:r>
        <w:rPr>
          <w:spacing w:val="-3"/>
        </w:rPr>
        <w:t> </w:t>
      </w:r>
      <w:r>
        <w:rPr/>
        <w:t>various forms, it</w:t>
      </w:r>
      <w:r>
        <w:rPr>
          <w:spacing w:val="-1"/>
        </w:rPr>
        <w:t> </w:t>
      </w:r>
      <w:r>
        <w:rPr/>
        <w:t>should contain 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elements (Bottoms</w:t>
      </w:r>
      <w:r>
        <w:rPr>
          <w:spacing w:val="5"/>
        </w:rPr>
        <w:t> </w:t>
      </w:r>
      <w:r>
        <w:rPr/>
        <w:t>&amp;</w:t>
      </w:r>
      <w:r>
        <w:rPr>
          <w:spacing w:val="-2"/>
        </w:rPr>
        <w:t> </w:t>
      </w:r>
      <w:r>
        <w:rPr/>
        <w:t>Webb,</w:t>
      </w:r>
      <w:r>
        <w:rPr>
          <w:spacing w:val="-1"/>
        </w:rPr>
        <w:t> </w:t>
      </w:r>
      <w:r>
        <w:rPr/>
        <w:t>2008):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i/>
          <w:sz w:val="24"/>
        </w:rPr>
        <w:t>Situation or problem</w:t>
      </w:r>
      <w:r>
        <w:rPr>
          <w:sz w:val="24"/>
        </w:rPr>
        <w:t>: A sentence or two describing the issue or problem that the</w:t>
      </w:r>
      <w:r>
        <w:rPr>
          <w:spacing w:val="1"/>
          <w:sz w:val="24"/>
        </w:rPr>
        <w:t> </w:t>
      </w:r>
      <w:r>
        <w:rPr>
          <w:sz w:val="24"/>
        </w:rPr>
        <w:t>project is trying to address. Example: Some factors brings about inflation and</w:t>
      </w:r>
      <w:r>
        <w:rPr>
          <w:spacing w:val="1"/>
          <w:sz w:val="24"/>
        </w:rPr>
        <w:t> </w:t>
      </w:r>
      <w:r>
        <w:rPr>
          <w:sz w:val="24"/>
        </w:rPr>
        <w:t>deflation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country.</w:t>
      </w:r>
      <w:r>
        <w:rPr>
          <w:spacing w:val="2"/>
          <w:sz w:val="24"/>
        </w:rPr>
        <w:t> </w:t>
      </w:r>
      <w:r>
        <w:rPr>
          <w:sz w:val="24"/>
        </w:rPr>
        <w:t>What are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factors?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i/>
          <w:sz w:val="24"/>
        </w:rPr>
        <w:t>Project description and purpos</w:t>
      </w:r>
      <w:r>
        <w:rPr>
          <w:sz w:val="24"/>
        </w:rPr>
        <w:t>e: A concise explanation of the project‘s ultimate</w:t>
      </w:r>
      <w:r>
        <w:rPr>
          <w:spacing w:val="1"/>
          <w:sz w:val="24"/>
        </w:rPr>
        <w:t> </w:t>
      </w:r>
      <w:r>
        <w:rPr>
          <w:sz w:val="24"/>
        </w:rPr>
        <w:t>purpose and how it addresses the situation or problem. Example: Students will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1"/>
          <w:sz w:val="24"/>
        </w:rPr>
        <w:t> </w:t>
      </w:r>
      <w:r>
        <w:rPr>
          <w:sz w:val="24"/>
        </w:rPr>
        <w:t>conduct surveys,</w:t>
      </w:r>
      <w:r>
        <w:rPr>
          <w:spacing w:val="1"/>
          <w:sz w:val="24"/>
        </w:rPr>
        <w:t> </w:t>
      </w:r>
      <w:r>
        <w:rPr>
          <w:sz w:val="24"/>
        </w:rPr>
        <w:t>and make recommendations on how to</w:t>
      </w:r>
      <w:r>
        <w:rPr>
          <w:spacing w:val="1"/>
          <w:sz w:val="24"/>
        </w:rPr>
        <w:t> </w:t>
      </w:r>
      <w:r>
        <w:rPr>
          <w:sz w:val="24"/>
        </w:rPr>
        <w:t>avoid these</w:t>
      </w:r>
      <w:r>
        <w:rPr>
          <w:spacing w:val="1"/>
          <w:sz w:val="24"/>
        </w:rPr>
        <w:t> </w:t>
      </w:r>
      <w:r>
        <w:rPr>
          <w:sz w:val="24"/>
        </w:rPr>
        <w:t>factors.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newsletter,</w:t>
      </w:r>
      <w:r>
        <w:rPr>
          <w:spacing w:val="61"/>
          <w:sz w:val="24"/>
        </w:rPr>
        <w:t> </w:t>
      </w:r>
      <w:r>
        <w:rPr>
          <w:sz w:val="24"/>
        </w:rPr>
        <w:t>information</w:t>
      </w:r>
      <w:r>
        <w:rPr>
          <w:spacing w:val="61"/>
          <w:sz w:val="24"/>
        </w:rPr>
        <w:t> </w:t>
      </w:r>
      <w:r>
        <w:rPr>
          <w:sz w:val="24"/>
        </w:rPr>
        <w:t>brochure,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-5"/>
          <w:sz w:val="24"/>
        </w:rPr>
        <w:t> </w:t>
      </w:r>
      <w:r>
        <w:rPr>
          <w:sz w:val="24"/>
        </w:rPr>
        <w:t>fair, or Web site.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0" w:after="0"/>
        <w:ind w:left="1682" w:right="1311" w:hanging="360"/>
        <w:jc w:val="both"/>
        <w:rPr>
          <w:sz w:val="24"/>
        </w:rPr>
      </w:pPr>
      <w:r>
        <w:rPr>
          <w:i/>
          <w:sz w:val="24"/>
        </w:rPr>
        <w:t>Performance specifications</w:t>
      </w:r>
      <w:r>
        <w:rPr>
          <w:sz w:val="24"/>
        </w:rPr>
        <w:t>: A list of criteria or quality standards the project must</w:t>
      </w:r>
      <w:r>
        <w:rPr>
          <w:spacing w:val="1"/>
          <w:sz w:val="24"/>
        </w:rPr>
        <w:t> </w:t>
      </w:r>
      <w:r>
        <w:rPr>
          <w:sz w:val="24"/>
        </w:rPr>
        <w:t>meet.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72" w:after="0"/>
        <w:ind w:left="1682" w:right="1307" w:hanging="360"/>
        <w:jc w:val="both"/>
        <w:rPr>
          <w:sz w:val="24"/>
        </w:rPr>
      </w:pPr>
      <w:r>
        <w:rPr>
          <w:i/>
          <w:sz w:val="24"/>
        </w:rPr>
        <w:t>Rules</w:t>
      </w:r>
      <w:r>
        <w:rPr>
          <w:sz w:val="24"/>
        </w:rPr>
        <w:t>: Guidelines for carrying out the project. Include timeline and short-term</w:t>
      </w:r>
      <w:r>
        <w:rPr>
          <w:spacing w:val="1"/>
          <w:sz w:val="24"/>
        </w:rPr>
        <w:t> </w:t>
      </w:r>
      <w:r>
        <w:rPr>
          <w:sz w:val="24"/>
        </w:rPr>
        <w:t>goals,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as: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interviews</w:t>
      </w:r>
      <w:r>
        <w:rPr>
          <w:spacing w:val="1"/>
          <w:sz w:val="24"/>
        </w:rPr>
        <w:t> </w:t>
      </w:r>
      <w:r>
        <w:rPr>
          <w:sz w:val="24"/>
        </w:rPr>
        <w:t>completed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1"/>
          <w:sz w:val="24"/>
        </w:rPr>
        <w:t> </w:t>
      </w:r>
      <w:r>
        <w:rPr>
          <w:sz w:val="24"/>
        </w:rPr>
        <w:t>date,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completed by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certain</w:t>
      </w:r>
      <w:r>
        <w:rPr>
          <w:spacing w:val="2"/>
          <w:sz w:val="24"/>
        </w:rPr>
        <w:t> </w:t>
      </w:r>
      <w:r>
        <w:rPr>
          <w:sz w:val="24"/>
        </w:rPr>
        <w:t>date.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i/>
          <w:sz w:val="24"/>
        </w:rPr>
        <w:t>List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participants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assigned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teammates,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-6"/>
          <w:sz w:val="24"/>
        </w:rPr>
        <w:t> </w:t>
      </w:r>
      <w:r>
        <w:rPr>
          <w:sz w:val="24"/>
        </w:rPr>
        <w:t>members, school staff</w:t>
      </w:r>
      <w:r>
        <w:rPr>
          <w:spacing w:val="-2"/>
          <w:sz w:val="24"/>
        </w:rPr>
        <w:t> </w:t>
      </w:r>
      <w:r>
        <w:rPr>
          <w:sz w:val="24"/>
        </w:rPr>
        <w:t>members, and</w:t>
      </w:r>
      <w:r>
        <w:rPr>
          <w:spacing w:val="2"/>
          <w:sz w:val="24"/>
        </w:rPr>
        <w:t> </w:t>
      </w:r>
      <w:r>
        <w:rPr>
          <w:sz w:val="24"/>
        </w:rPr>
        <w:t>parents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i/>
          <w:sz w:val="24"/>
        </w:rPr>
        <w:t>Assessment</w:t>
      </w:r>
      <w:r>
        <w:rPr>
          <w:sz w:val="24"/>
        </w:rPr>
        <w:t>: How the student‘s performance will be evaluated. In project method,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process is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-2"/>
          <w:sz w:val="24"/>
        </w:rPr>
        <w:t> </w:t>
      </w:r>
      <w:r>
        <w:rPr>
          <w:sz w:val="24"/>
        </w:rPr>
        <w:t>evaluated as well</w:t>
      </w:r>
      <w:r>
        <w:rPr>
          <w:spacing w:val="-1"/>
          <w:sz w:val="24"/>
        </w:rPr>
        <w:t> </w:t>
      </w:r>
      <w:r>
        <w:rPr>
          <w:sz w:val="24"/>
        </w:rPr>
        <w:t>as the</w:t>
      </w:r>
      <w:r>
        <w:rPr>
          <w:spacing w:val="-1"/>
          <w:sz w:val="24"/>
        </w:rPr>
        <w:t> </w:t>
      </w:r>
      <w:r>
        <w:rPr>
          <w:sz w:val="24"/>
        </w:rPr>
        <w:t>final product.</w:t>
      </w:r>
    </w:p>
    <w:p>
      <w:pPr>
        <w:pStyle w:val="BodyText"/>
        <w:spacing w:line="480" w:lineRule="auto" w:before="1"/>
        <w:ind w:right="1307" w:firstLine="707"/>
        <w:jc w:val="both"/>
      </w:pPr>
      <w:r>
        <w:rPr/>
        <w:t>The</w:t>
      </w:r>
      <w:r>
        <w:rPr>
          <w:spacing w:val="1"/>
        </w:rPr>
        <w:t> </w:t>
      </w:r>
      <w:r>
        <w:rPr/>
        <w:t>outline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project‘s</w:t>
      </w:r>
      <w:r>
        <w:rPr>
          <w:spacing w:val="1"/>
        </w:rPr>
        <w:t> </w:t>
      </w:r>
      <w:r>
        <w:rPr/>
        <w:t>success—teachers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develop this together. The more involved the</w:t>
      </w:r>
      <w:r>
        <w:rPr>
          <w:spacing w:val="60"/>
        </w:rPr>
        <w:t> </w:t>
      </w:r>
      <w:r>
        <w:rPr/>
        <w:t>students are in the process, the more they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retain and take</w:t>
      </w:r>
      <w:r>
        <w:rPr>
          <w:spacing w:val="1"/>
        </w:rPr>
        <w:t> </w:t>
      </w:r>
      <w:r>
        <w:rPr/>
        <w:t>responsibility</w:t>
      </w:r>
      <w:r>
        <w:rPr>
          <w:spacing w:val="-8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 own learning</w:t>
      </w:r>
      <w:r>
        <w:rPr>
          <w:spacing w:val="-3"/>
        </w:rPr>
        <w:t> </w:t>
      </w:r>
      <w:r>
        <w:rPr/>
        <w:t>(Bottoms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Webb,</w:t>
      </w:r>
      <w:r>
        <w:rPr>
          <w:spacing w:val="2"/>
        </w:rPr>
        <w:t> </w:t>
      </w:r>
      <w:r>
        <w:rPr/>
        <w:t>2008).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38" w:id="46"/>
      <w:r>
        <w:rPr/>
        <w:t>Identified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Goals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46"/>
      <w:r>
        <w:rPr/>
        <w:t>Objectives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1" w:firstLine="719"/>
        <w:jc w:val="both"/>
      </w:pPr>
      <w:r>
        <w:rPr/>
        <w:t>Before the project is started, teachers should identify the specific skills or concepts</w:t>
      </w:r>
      <w:r>
        <w:rPr>
          <w:spacing w:val="1"/>
        </w:rPr>
        <w:t> </w:t>
      </w:r>
      <w:r>
        <w:rPr/>
        <w:t>that the student will learn, form clear academic goals, and map out how the goals tie into</w:t>
      </w:r>
      <w:r>
        <w:rPr>
          <w:spacing w:val="1"/>
        </w:rPr>
        <w:t> </w:t>
      </w:r>
      <w:r>
        <w:rPr/>
        <w:t>school, state, and/or national standards. Herman, Aschbacher and Winters (2002) have</w:t>
      </w:r>
      <w:r>
        <w:rPr>
          <w:spacing w:val="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five</w:t>
      </w:r>
      <w:r>
        <w:rPr>
          <w:spacing w:val="-2"/>
        </w:rPr>
        <w:t> </w:t>
      </w:r>
      <w:r>
        <w:rPr/>
        <w:t>questions to consider when</w:t>
      </w:r>
      <w:r>
        <w:rPr>
          <w:spacing w:val="-1"/>
        </w:rPr>
        <w:t> </w:t>
      </w:r>
      <w:r>
        <w:rPr/>
        <w:t>determining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goals: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6" w:hanging="360"/>
        <w:jc w:val="both"/>
        <w:rPr>
          <w:sz w:val="24"/>
        </w:rPr>
      </w:pPr>
      <w:r>
        <w:rPr>
          <w:sz w:val="24"/>
        </w:rPr>
        <w:t>What important cognitive skills do teacher want students to develop? (for instance,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equation</w:t>
      </w:r>
      <w:r>
        <w:rPr>
          <w:spacing w:val="1"/>
          <w:sz w:val="24"/>
        </w:rPr>
        <w:t> </w:t>
      </w:r>
      <w:r>
        <w:rPr>
          <w:sz w:val="24"/>
        </w:rPr>
        <w:t>solve</w:t>
      </w:r>
      <w:r>
        <w:rPr>
          <w:spacing w:val="1"/>
          <w:sz w:val="24"/>
        </w:rPr>
        <w:t> </w:t>
      </w:r>
      <w:r>
        <w:rPr>
          <w:sz w:val="24"/>
        </w:rPr>
        <w:t>everyday</w:t>
      </w:r>
      <w:r>
        <w:rPr>
          <w:spacing w:val="1"/>
          <w:sz w:val="24"/>
        </w:rPr>
        <w:t> </w:t>
      </w:r>
      <w:r>
        <w:rPr>
          <w:sz w:val="24"/>
        </w:rPr>
        <w:t>problems,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write</w:t>
      </w:r>
      <w:r>
        <w:rPr>
          <w:spacing w:val="-57"/>
          <w:sz w:val="24"/>
        </w:rPr>
        <w:t> </w:t>
      </w:r>
      <w:r>
        <w:rPr>
          <w:sz w:val="24"/>
        </w:rPr>
        <w:t>persuasively).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or local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guide.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" w:after="0"/>
        <w:ind w:left="1682" w:right="1310" w:hanging="360"/>
        <w:jc w:val="both"/>
        <w:rPr>
          <w:sz w:val="24"/>
        </w:rPr>
      </w:pPr>
      <w:r>
        <w:rPr>
          <w:sz w:val="24"/>
        </w:rPr>
        <w:t>What social and affective skills do teacher want students to develop? (for instance,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teamwork skills).</w:t>
      </w:r>
    </w:p>
    <w:p>
      <w:pPr>
        <w:pStyle w:val="ListParagraph"/>
        <w:numPr>
          <w:ilvl w:val="3"/>
          <w:numId w:val="7"/>
        </w:numPr>
        <w:tabs>
          <w:tab w:pos="174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/>
        <w:tab/>
      </w:r>
      <w:r>
        <w:rPr>
          <w:sz w:val="24"/>
        </w:rPr>
        <w:t>What metacognitive skills do teacher want students to develop? (Examples are,</w:t>
      </w:r>
      <w:r>
        <w:rPr>
          <w:spacing w:val="1"/>
          <w:sz w:val="24"/>
        </w:rPr>
        <w:t> </w:t>
      </w:r>
      <w:r>
        <w:rPr>
          <w:sz w:val="24"/>
        </w:rPr>
        <w:t>reflect on the research process they use, evaluate its effectiveness, and determine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of improvement).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9" w:hanging="360"/>
        <w:jc w:val="both"/>
        <w:rPr>
          <w:sz w:val="24"/>
        </w:rPr>
      </w:pPr>
      <w:r>
        <w:rPr>
          <w:sz w:val="24"/>
        </w:rPr>
        <w:t>What types of problems do teacher want students to be able to solve? (for instance,</w:t>
      </w:r>
      <w:r>
        <w:rPr>
          <w:spacing w:val="-57"/>
          <w:sz w:val="24"/>
        </w:rPr>
        <w:t> </w:t>
      </w:r>
      <w:r>
        <w:rPr>
          <w:sz w:val="24"/>
        </w:rPr>
        <w:t>know how</w:t>
      </w:r>
      <w:r>
        <w:rPr>
          <w:spacing w:val="-1"/>
          <w:sz w:val="24"/>
        </w:rPr>
        <w:t> </w:t>
      </w:r>
      <w:r>
        <w:rPr>
          <w:sz w:val="24"/>
        </w:rPr>
        <w:t>to do research, apply</w:t>
      </w:r>
      <w:r>
        <w:rPr>
          <w:spacing w:val="-5"/>
          <w:sz w:val="24"/>
        </w:rPr>
        <w:t> </w:t>
      </w:r>
      <w:r>
        <w:rPr>
          <w:sz w:val="24"/>
        </w:rPr>
        <w:t>the scientific</w:t>
      </w:r>
      <w:r>
        <w:rPr>
          <w:spacing w:val="1"/>
          <w:sz w:val="24"/>
        </w:rPr>
        <w:t> </w:t>
      </w:r>
      <w:r>
        <w:rPr>
          <w:sz w:val="24"/>
        </w:rPr>
        <w:t>method).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What concepts and principles do teacher want students to be able to apply? (for</w:t>
      </w:r>
      <w:r>
        <w:rPr>
          <w:spacing w:val="1"/>
          <w:sz w:val="24"/>
        </w:rPr>
        <w:t> </w:t>
      </w:r>
      <w:r>
        <w:rPr>
          <w:sz w:val="24"/>
        </w:rPr>
        <w:t>instance,</w:t>
      </w:r>
      <w:r>
        <w:rPr>
          <w:spacing w:val="1"/>
          <w:sz w:val="24"/>
        </w:rPr>
        <w:t> </w:t>
      </w:r>
      <w:r>
        <w:rPr>
          <w:sz w:val="24"/>
        </w:rPr>
        <w:t>apply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conservation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lives,</w:t>
      </w:r>
      <w:r>
        <w:rPr>
          <w:spacing w:val="1"/>
          <w:sz w:val="24"/>
        </w:rPr>
        <w:t> </w:t>
      </w: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cause-and-effect</w:t>
      </w:r>
      <w:r>
        <w:rPr>
          <w:spacing w:val="1"/>
          <w:sz w:val="24"/>
        </w:rPr>
        <w:t> </w:t>
      </w:r>
      <w:r>
        <w:rPr>
          <w:sz w:val="24"/>
        </w:rPr>
        <w:t>relationships).</w:t>
      </w:r>
    </w:p>
    <w:p>
      <w:pPr>
        <w:pStyle w:val="BodyText"/>
        <w:spacing w:line="480" w:lineRule="auto" w:before="199"/>
        <w:ind w:right="1311" w:firstLine="707"/>
        <w:jc w:val="both"/>
      </w:pPr>
      <w:r>
        <w:rPr/>
        <w:t>While identifying the specific goals and objectives, teachers need to be as specific</w:t>
      </w:r>
      <w:r>
        <w:rPr>
          <w:spacing w:val="1"/>
        </w:rPr>
        <w:t> </w:t>
      </w:r>
      <w:r>
        <w:rPr/>
        <w:t>as possible in determining outcomes so that both the student and the teacher understand</w:t>
      </w:r>
      <w:r>
        <w:rPr>
          <w:spacing w:val="1"/>
        </w:rPr>
        <w:t> </w:t>
      </w:r>
      <w:r>
        <w:rPr/>
        <w:t>exactly</w:t>
      </w:r>
      <w:r>
        <w:rPr>
          <w:spacing w:val="-6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to be</w:t>
      </w:r>
      <w:r>
        <w:rPr>
          <w:spacing w:val="-2"/>
        </w:rPr>
        <w:t> </w:t>
      </w:r>
      <w:r>
        <w:rPr/>
        <w:t>learned.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things that</w:t>
      </w:r>
      <w:r>
        <w:rPr>
          <w:spacing w:val="-1"/>
        </w:rPr>
        <w:t> </w:t>
      </w:r>
      <w:r>
        <w:rPr/>
        <w:t>teachers and</w:t>
      </w:r>
      <w:r>
        <w:rPr>
          <w:spacing w:val="-1"/>
        </w:rPr>
        <w:t> </w:t>
      </w:r>
      <w:r>
        <w:rPr/>
        <w:t>students need</w:t>
      </w:r>
      <w:r>
        <w:rPr>
          <w:spacing w:val="-1"/>
        </w:rPr>
        <w:t> </w:t>
      </w:r>
      <w:r>
        <w:rPr/>
        <w:t>to consider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4"/>
          <w:numId w:val="7"/>
        </w:numPr>
        <w:tabs>
          <w:tab w:pos="1670" w:val="left" w:leader="none"/>
        </w:tabs>
        <w:spacing w:line="480" w:lineRule="auto" w:before="1" w:after="0"/>
        <w:ind w:left="1670" w:right="1307" w:hanging="348"/>
        <w:jc w:val="both"/>
        <w:rPr>
          <w:sz w:val="24"/>
        </w:rPr>
      </w:pPr>
      <w:r>
        <w:rPr>
          <w:sz w:val="24"/>
        </w:rPr>
        <w:t>Do the students have easy access to the resources they need? This is especially</w:t>
      </w:r>
      <w:r>
        <w:rPr>
          <w:spacing w:val="1"/>
          <w:sz w:val="24"/>
        </w:rPr>
        <w:t> </w:t>
      </w:r>
      <w:r>
        <w:rPr>
          <w:sz w:val="24"/>
        </w:rPr>
        <w:t>important if a student is using specific technology or subject-matter expertise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community.</w:t>
      </w:r>
    </w:p>
    <w:p>
      <w:pPr>
        <w:pStyle w:val="ListParagraph"/>
        <w:numPr>
          <w:ilvl w:val="4"/>
          <w:numId w:val="7"/>
        </w:numPr>
        <w:tabs>
          <w:tab w:pos="1670" w:val="left" w:leader="none"/>
        </w:tabs>
        <w:spacing w:line="480" w:lineRule="auto" w:before="1" w:after="0"/>
        <w:ind w:left="1670" w:right="1308" w:hanging="348"/>
        <w:jc w:val="both"/>
        <w:rPr>
          <w:sz w:val="24"/>
        </w:rPr>
      </w:pPr>
      <w:r>
        <w:rPr>
          <w:sz w:val="24"/>
        </w:rPr>
        <w:t>Do the students</w:t>
      </w:r>
      <w:r>
        <w:rPr>
          <w:spacing w:val="1"/>
          <w:sz w:val="24"/>
        </w:rPr>
        <w:t> </w:t>
      </w:r>
      <w:r>
        <w:rPr>
          <w:sz w:val="24"/>
        </w:rPr>
        <w:t>know how to</w:t>
      </w:r>
      <w:r>
        <w:rPr>
          <w:spacing w:val="1"/>
          <w:sz w:val="24"/>
        </w:rPr>
        <w:t> </w:t>
      </w:r>
      <w:r>
        <w:rPr>
          <w:sz w:val="24"/>
        </w:rPr>
        <w:t>use the resources?</w:t>
      </w:r>
      <w:r>
        <w:rPr>
          <w:spacing w:val="1"/>
          <w:sz w:val="24"/>
        </w:rPr>
        <w:t> </w:t>
      </w:r>
      <w:r>
        <w:rPr>
          <w:sz w:val="24"/>
        </w:rPr>
        <w:t>Students who have minimal</w:t>
      </w:r>
      <w:r>
        <w:rPr>
          <w:spacing w:val="1"/>
          <w:sz w:val="24"/>
        </w:rPr>
        <w:t> </w:t>
      </w:r>
      <w:r>
        <w:rPr>
          <w:sz w:val="24"/>
        </w:rPr>
        <w:t>experience with computers, for example, may need extra assistance in utilizing</w:t>
      </w:r>
      <w:r>
        <w:rPr>
          <w:spacing w:val="1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4"/>
          <w:numId w:val="7"/>
        </w:numPr>
        <w:tabs>
          <w:tab w:pos="1670" w:val="left" w:leader="none"/>
        </w:tabs>
        <w:spacing w:line="480" w:lineRule="auto" w:before="0" w:after="0"/>
        <w:ind w:left="1670" w:right="1312" w:hanging="348"/>
        <w:jc w:val="both"/>
        <w:rPr>
          <w:sz w:val="24"/>
        </w:rPr>
      </w:pPr>
      <w:r>
        <w:rPr>
          <w:sz w:val="24"/>
        </w:rPr>
        <w:t>Do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students</w:t>
      </w:r>
      <w:r>
        <w:rPr>
          <w:spacing w:val="19"/>
          <w:sz w:val="24"/>
        </w:rPr>
        <w:t> </w:t>
      </w:r>
      <w:r>
        <w:rPr>
          <w:sz w:val="24"/>
        </w:rPr>
        <w:t>have</w:t>
      </w:r>
      <w:r>
        <w:rPr>
          <w:spacing w:val="17"/>
          <w:sz w:val="24"/>
        </w:rPr>
        <w:t> </w:t>
      </w:r>
      <w:r>
        <w:rPr>
          <w:sz w:val="24"/>
        </w:rPr>
        <w:t>mentors</w:t>
      </w:r>
      <w:r>
        <w:rPr>
          <w:spacing w:val="16"/>
          <w:sz w:val="24"/>
        </w:rPr>
        <w:t> </w:t>
      </w:r>
      <w:r>
        <w:rPr>
          <w:sz w:val="24"/>
        </w:rPr>
        <w:t>or</w:t>
      </w:r>
      <w:r>
        <w:rPr>
          <w:spacing w:val="21"/>
          <w:sz w:val="24"/>
        </w:rPr>
        <w:t> </w:t>
      </w:r>
      <w:r>
        <w:rPr>
          <w:sz w:val="24"/>
        </w:rPr>
        <w:t>coaches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support</w:t>
      </w:r>
      <w:r>
        <w:rPr>
          <w:spacing w:val="16"/>
          <w:sz w:val="24"/>
        </w:rPr>
        <w:t> </w:t>
      </w:r>
      <w:r>
        <w:rPr>
          <w:sz w:val="24"/>
        </w:rPr>
        <w:t>them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their</w:t>
      </w:r>
      <w:r>
        <w:rPr>
          <w:spacing w:val="15"/>
          <w:sz w:val="24"/>
        </w:rPr>
        <w:t> </w:t>
      </w:r>
      <w:r>
        <w:rPr>
          <w:sz w:val="24"/>
        </w:rPr>
        <w:t>work?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17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in-school or out-of-school mentors.</w:t>
      </w:r>
    </w:p>
    <w:p>
      <w:pPr>
        <w:pStyle w:val="ListParagraph"/>
        <w:numPr>
          <w:ilvl w:val="4"/>
          <w:numId w:val="7"/>
        </w:numPr>
        <w:tabs>
          <w:tab w:pos="1670" w:val="left" w:leader="none"/>
        </w:tabs>
        <w:spacing w:line="240" w:lineRule="auto" w:before="2" w:after="0"/>
        <w:ind w:left="1670" w:right="0" w:hanging="348"/>
        <w:jc w:val="both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students clear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roles and</w:t>
      </w:r>
      <w:r>
        <w:rPr>
          <w:spacing w:val="-2"/>
          <w:sz w:val="24"/>
        </w:rPr>
        <w:t> </w:t>
      </w:r>
      <w:r>
        <w:rPr>
          <w:sz w:val="24"/>
        </w:rPr>
        <w:t>responsibilities of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person 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group?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5"/>
        <w:ind w:right="1309" w:firstLine="707"/>
        <w:jc w:val="both"/>
      </w:pPr>
      <w:r>
        <w:rPr/>
        <w:t>Effectiveness is not guaranteed if the teacher simply asks students to do projects, to</w:t>
      </w:r>
      <w:r>
        <w:rPr>
          <w:spacing w:val="-57"/>
        </w:rPr>
        <w:t> </w:t>
      </w:r>
      <w:r>
        <w:rPr/>
        <w:t>engage in writing activities, to learn together or at least to profit from each other‘s ideas.</w:t>
      </w:r>
      <w:r>
        <w:rPr>
          <w:spacing w:val="1"/>
        </w:rPr>
        <w:t> </w:t>
      </w:r>
      <w:r>
        <w:rPr/>
        <w:t>It‘s assumed that the risk is quite high to observe that students cannot start, get lost or are</w:t>
      </w:r>
      <w:r>
        <w:rPr>
          <w:spacing w:val="1"/>
        </w:rPr>
        <w:t> </w:t>
      </w:r>
      <w:r>
        <w:rPr/>
        <w:t>otherwise unproductive. It might therefore suggest creating semi-structured pedagogical</w:t>
      </w:r>
      <w:r>
        <w:rPr>
          <w:spacing w:val="1"/>
        </w:rPr>
        <w:t> </w:t>
      </w:r>
      <w:r>
        <w:rPr/>
        <w:t>scenarios that define an orchestrated sequence of learning activities. Such a scenario is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f</w:t>
      </w:r>
      <w:r>
        <w:rPr/>
        <w:t>ten 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s</w:t>
      </w:r>
      <w:r>
        <w:rPr>
          <w:spacing w:val="-1"/>
        </w:rPr>
        <w:t>c</w:t>
      </w:r>
      <w:r>
        <w:rPr>
          <w:w w:val="109"/>
        </w:rPr>
        <w:t>ript‖</w:t>
      </w:r>
      <w:r>
        <w:rPr/>
        <w:t> in</w:t>
      </w:r>
      <w:r>
        <w:rPr>
          <w:spacing w:val="2"/>
        </w:rPr>
        <w:t> </w:t>
      </w:r>
      <w:r>
        <w:rPr/>
        <w:t>the lit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tur</w:t>
      </w:r>
      <w:r>
        <w:rPr>
          <w:spacing w:val="-2"/>
        </w:rPr>
        <w:t>e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 in pa</w:t>
      </w:r>
      <w:r>
        <w:rPr>
          <w:spacing w:val="-2"/>
        </w:rPr>
        <w:t>r</w:t>
      </w:r>
      <w:r>
        <w:rPr/>
        <w:t>t</w:t>
      </w:r>
      <w:r>
        <w:rPr>
          <w:spacing w:val="3"/>
        </w:rPr>
        <w:t>i</w:t>
      </w:r>
      <w:r>
        <w:rPr>
          <w:spacing w:val="-1"/>
        </w:rPr>
        <w:t>c</w:t>
      </w:r>
      <w:r>
        <w:rPr/>
        <w:t>ula</w:t>
      </w:r>
      <w:r>
        <w:rPr>
          <w:spacing w:val="-2"/>
        </w:rPr>
        <w:t>r</w:t>
      </w:r>
      <w:r>
        <w:rPr/>
        <w:t>, in the</w:t>
      </w:r>
      <w:r>
        <w:rPr>
          <w:spacing w:val="-1"/>
        </w:rPr>
        <w:t> f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ld of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m</w:t>
      </w:r>
      <w:r>
        <w:rPr/>
        <w:t>pute</w:t>
      </w:r>
      <w:r>
        <w:rPr>
          <w:spacing w:val="-1"/>
        </w:rPr>
        <w:t>r-</w:t>
      </w:r>
      <w:r>
        <w:rPr/>
        <w:t>support</w:t>
      </w:r>
      <w:r>
        <w:rPr>
          <w:spacing w:val="-1"/>
        </w:rPr>
        <w:t>e</w:t>
      </w:r>
      <w:r>
        <w:rPr/>
        <w:t>d collaborative</w:t>
      </w:r>
      <w:r>
        <w:rPr>
          <w:spacing w:val="2"/>
        </w:rPr>
        <w:t> </w:t>
      </w:r>
      <w:r>
        <w:rPr/>
        <w:t>learning</w:t>
      </w:r>
      <w:r>
        <w:rPr>
          <w:spacing w:val="3"/>
        </w:rPr>
        <w:t> </w:t>
      </w:r>
      <w:r>
        <w:rPr/>
        <w:t>(CSCL),</w:t>
      </w:r>
      <w:r>
        <w:rPr>
          <w:spacing w:val="3"/>
        </w:rPr>
        <w:t> </w:t>
      </w:r>
      <w:r>
        <w:rPr/>
        <w:t>that</w:t>
      </w:r>
      <w:r>
        <w:rPr>
          <w:spacing w:val="6"/>
        </w:rPr>
        <w:t> </w:t>
      </w:r>
      <w:r>
        <w:rPr/>
        <w:t>Dillenbourg,</w:t>
      </w:r>
      <w:r>
        <w:rPr>
          <w:spacing w:val="7"/>
        </w:rPr>
        <w:t> </w:t>
      </w:r>
      <w:r>
        <w:rPr/>
        <w:t>Schneider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Synteta</w:t>
      </w:r>
      <w:r>
        <w:rPr>
          <w:spacing w:val="5"/>
        </w:rPr>
        <w:t> </w:t>
      </w:r>
      <w:r>
        <w:rPr/>
        <w:t>(2002)</w:t>
      </w:r>
      <w:r>
        <w:rPr>
          <w:spacing w:val="2"/>
        </w:rPr>
        <w:t> </w:t>
      </w:r>
      <w:r>
        <w:rPr/>
        <w:t>define</w:t>
      </w:r>
      <w:r>
        <w:rPr>
          <w:spacing w:val="3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story or scenario that the students and tutors have to play just in the same way as actors</w:t>
      </w:r>
      <w:r>
        <w:rPr>
          <w:spacing w:val="1"/>
        </w:rPr>
        <w:t> </w:t>
      </w:r>
      <w:r>
        <w:rPr/>
        <w:t>play a movie script. Such pedagogical scripts can become very sophisticated for each</w:t>
      </w:r>
      <w:r>
        <w:rPr>
          <w:spacing w:val="1"/>
        </w:rPr>
        <w:t> </w:t>
      </w:r>
      <w:r>
        <w:rPr/>
        <w:t>phase, the script specifies the tasks that students have to perform, the composition of the</w:t>
      </w:r>
      <w:r>
        <w:rPr>
          <w:spacing w:val="1"/>
        </w:rPr>
        <w:t> </w:t>
      </w:r>
      <w:r>
        <w:rPr/>
        <w:t>group, the way that the task is distributed within and among the groups, the mode of</w:t>
      </w:r>
      <w:r>
        <w:rPr>
          <w:spacing w:val="1"/>
        </w:rPr>
        <w:t> </w:t>
      </w:r>
      <w:r>
        <w:rPr/>
        <w:t>interaction and the timing of phase. Phases are ordered and connected, that is, outputs of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phase</w:t>
      </w:r>
      <w:r>
        <w:rPr>
          <w:spacing w:val="-1"/>
        </w:rPr>
        <w:t> </w:t>
      </w:r>
      <w:r>
        <w:rPr/>
        <w:t>become inputs</w:t>
      </w:r>
      <w:r>
        <w:rPr>
          <w:spacing w:val="2"/>
        </w:rPr>
        <w:t> </w:t>
      </w:r>
      <w:r>
        <w:rPr/>
        <w:t>of the next phase.</w:t>
      </w:r>
    </w:p>
    <w:p>
      <w:pPr>
        <w:pStyle w:val="BodyText"/>
        <w:spacing w:line="480" w:lineRule="auto" w:before="200"/>
        <w:ind w:right="1306" w:firstLine="707"/>
        <w:jc w:val="both"/>
      </w:pPr>
      <w:r>
        <w:rPr/>
        <w:t>Pedagogical scripts are mostly sequential, at least from the student's perspective.</w:t>
      </w:r>
      <w:r>
        <w:rPr>
          <w:spacing w:val="1"/>
        </w:rPr>
        <w:t> </w:t>
      </w:r>
      <w:r>
        <w:rPr/>
        <w:t>However, it does not mean that these are merely instructions that the learners have to</w:t>
      </w:r>
      <w:r>
        <w:rPr>
          <w:spacing w:val="1"/>
        </w:rPr>
        <w:t> </w:t>
      </w:r>
      <w:r>
        <w:rPr/>
        <w:t>follow. Tasks can and should often be defined as mere goals, for instance, that at some</w:t>
      </w:r>
      <w:r>
        <w:rPr>
          <w:spacing w:val="1"/>
        </w:rPr>
        <w:t> </w:t>
      </w:r>
      <w:r>
        <w:rPr/>
        <w:t>point the teacher can ask students to hunt out and to formulate definitions of the objects</w:t>
      </w:r>
      <w:r>
        <w:rPr>
          <w:spacing w:val="1"/>
        </w:rPr>
        <w:t> </w:t>
      </w:r>
      <w:r>
        <w:rPr/>
        <w:t>they will have to study although the way they do it is left open. In other words, when</w:t>
      </w:r>
      <w:r>
        <w:rPr>
          <w:spacing w:val="1"/>
        </w:rPr>
        <w:t> </w:t>
      </w:r>
      <w:r>
        <w:rPr/>
        <w:t>designing and executing pedagogical scenarios the teacher has to respect a harmonious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development and motivation on one hand, and certain guiding principles on the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37" w:id="47"/>
      <w:r>
        <w:rPr/>
        <w:t>Cross</w:t>
      </w:r>
      <w:r>
        <w:rPr>
          <w:spacing w:val="-2"/>
        </w:rPr>
        <w:t> </w:t>
      </w:r>
      <w:r>
        <w:rPr/>
        <w:t>Curriculum</w:t>
      </w:r>
      <w:r>
        <w:rPr>
          <w:spacing w:val="-3"/>
        </w:rPr>
        <w:t> </w:t>
      </w:r>
      <w:r>
        <w:rPr/>
        <w:t>Project</w:t>
      </w:r>
      <w:r>
        <w:rPr>
          <w:spacing w:val="-1"/>
        </w:rPr>
        <w:t> </w:t>
      </w:r>
      <w:bookmarkEnd w:id="47"/>
      <w:r>
        <w:rPr/>
        <w:t>Planning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  <w:jc w:val="both"/>
      </w:pPr>
      <w:r>
        <w:rPr/>
        <w:t>Many projects can involve teachers from several subject areas. Cross-curriculum</w:t>
      </w:r>
      <w:r>
        <w:rPr>
          <w:spacing w:val="1"/>
        </w:rPr>
        <w:t> </w:t>
      </w:r>
      <w:r>
        <w:rPr/>
        <w:t>projects allow students to see how knowledge and skills are connected in the workplace</w:t>
      </w:r>
      <w:r>
        <w:rPr>
          <w:spacing w:val="1"/>
        </w:rPr>
        <w:t> </w:t>
      </w:r>
      <w:r>
        <w:rPr/>
        <w:t>(Bottoms &amp; Webb, 2008). These projects require advance planning and teamwork among</w:t>
      </w:r>
      <w:r>
        <w:rPr>
          <w:spacing w:val="1"/>
        </w:rPr>
        <w:t> </w:t>
      </w:r>
      <w:r>
        <w:rPr/>
        <w:t>teachers, but can be well worth it. The principal plays a key role in the success of across-</w:t>
      </w:r>
      <w:r>
        <w:rPr>
          <w:spacing w:val="1"/>
        </w:rPr>
        <w:t> </w:t>
      </w:r>
      <w:r>
        <w:rPr/>
        <w:t>the-curriculum projects. If teachers are given the resources and time to develop such</w:t>
      </w:r>
      <w:r>
        <w:rPr>
          <w:spacing w:val="1"/>
        </w:rPr>
        <w:t> </w:t>
      </w:r>
      <w:r>
        <w:rPr/>
        <w:t>projects and have the enthusiasm and backing of the principal, they will feel</w:t>
      </w:r>
      <w:r>
        <w:rPr>
          <w:spacing w:val="60"/>
        </w:rPr>
        <w:t> </w:t>
      </w:r>
      <w:r>
        <w:rPr/>
        <w:t>freer to</w:t>
      </w:r>
      <w:r>
        <w:rPr>
          <w:spacing w:val="1"/>
        </w:rPr>
        <w:t> </w:t>
      </w:r>
      <w:r>
        <w:rPr/>
        <w:t>launch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projects. Here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ideas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successful</w:t>
      </w:r>
      <w:r>
        <w:rPr>
          <w:spacing w:val="-1"/>
        </w:rPr>
        <w:t> </w:t>
      </w:r>
      <w:r>
        <w:rPr/>
        <w:t>cross-curriculum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planning: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21"/>
        </w:numPr>
        <w:tabs>
          <w:tab w:pos="1682" w:val="left" w:leader="none"/>
        </w:tabs>
        <w:spacing w:line="480" w:lineRule="auto" w:before="72" w:after="0"/>
        <w:ind w:left="1682" w:right="1307" w:hanging="360"/>
        <w:jc w:val="both"/>
        <w:rPr>
          <w:sz w:val="24"/>
        </w:rPr>
      </w:pPr>
      <w:r>
        <w:rPr>
          <w:sz w:val="24"/>
        </w:rPr>
        <w:t>Start early. Staff members might need to spend more staff development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adequately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projects.</w:t>
      </w:r>
    </w:p>
    <w:p>
      <w:pPr>
        <w:pStyle w:val="ListParagraph"/>
        <w:numPr>
          <w:ilvl w:val="0"/>
          <w:numId w:val="21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Be clear about alignment of content to standards. Teachers could map out what</w:t>
      </w:r>
      <w:r>
        <w:rPr>
          <w:spacing w:val="1"/>
          <w:sz w:val="24"/>
        </w:rPr>
        <w:t> </w:t>
      </w:r>
      <w:r>
        <w:rPr>
          <w:sz w:val="24"/>
        </w:rPr>
        <w:t>concepts each teacher plans to teach month by month, so that teachers can see</w:t>
      </w:r>
      <w:r>
        <w:rPr>
          <w:spacing w:val="1"/>
          <w:sz w:val="24"/>
        </w:rPr>
        <w:t> </w:t>
      </w:r>
      <w:r>
        <w:rPr>
          <w:sz w:val="24"/>
        </w:rPr>
        <w:t>overlap in different classes and can identify what content will be covered to ensure</w:t>
      </w:r>
      <w:r>
        <w:rPr>
          <w:spacing w:val="1"/>
          <w:sz w:val="24"/>
        </w:rPr>
        <w:t> </w:t>
      </w:r>
      <w:r>
        <w:rPr>
          <w:sz w:val="24"/>
        </w:rPr>
        <w:t>that the students learn a concept necessary for a project. Teachers can see clearly</w:t>
      </w:r>
      <w:r>
        <w:rPr>
          <w:spacing w:val="1"/>
          <w:sz w:val="24"/>
        </w:rPr>
        <w:t> </w:t>
      </w:r>
      <w:r>
        <w:rPr>
          <w:sz w:val="24"/>
        </w:rPr>
        <w:t>how working together on a project will tie in with their curriculum goals (Bottoms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Webb,</w:t>
      </w:r>
      <w:r>
        <w:rPr>
          <w:spacing w:val="-1"/>
          <w:sz w:val="24"/>
        </w:rPr>
        <w:t> </w:t>
      </w:r>
      <w:r>
        <w:rPr>
          <w:sz w:val="24"/>
        </w:rPr>
        <w:t>2008).</w:t>
      </w:r>
    </w:p>
    <w:p>
      <w:pPr>
        <w:pStyle w:val="ListParagraph"/>
        <w:numPr>
          <w:ilvl w:val="0"/>
          <w:numId w:val="21"/>
        </w:numPr>
        <w:tabs>
          <w:tab w:pos="1682" w:val="left" w:leader="none"/>
        </w:tabs>
        <w:spacing w:line="480" w:lineRule="auto" w:before="1" w:after="0"/>
        <w:ind w:left="1682" w:right="1307" w:hanging="360"/>
        <w:jc w:val="both"/>
        <w:rPr>
          <w:sz w:val="24"/>
        </w:rPr>
      </w:pPr>
      <w:r>
        <w:rPr>
          <w:sz w:val="24"/>
        </w:rPr>
        <w:t>Schedule time for students in different classes to work on projects together. If this</w:t>
      </w:r>
      <w:r>
        <w:rPr>
          <w:spacing w:val="1"/>
          <w:sz w:val="24"/>
        </w:rPr>
        <w:t> </w:t>
      </w:r>
      <w:r>
        <w:rPr>
          <w:sz w:val="24"/>
        </w:rPr>
        <w:t>is not possible during the day, teachers may find that as students get more involved</w:t>
      </w:r>
      <w:r>
        <w:rPr>
          <w:spacing w:val="-57"/>
          <w:sz w:val="24"/>
        </w:rPr>
        <w:t> </w:t>
      </w:r>
      <w:r>
        <w:rPr>
          <w:sz w:val="24"/>
        </w:rPr>
        <w:t>and excited about working on projects, they are more willing to come in before or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school to meet with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spacing w:line="480" w:lineRule="auto" w:before="200"/>
        <w:ind w:right="1309" w:firstLine="707"/>
        <w:jc w:val="both"/>
      </w:pPr>
      <w:r>
        <w:rPr/>
        <w:t>Structured project teaching involves sequencing scenarios and therefore breaking</w:t>
      </w:r>
      <w:r>
        <w:rPr>
          <w:spacing w:val="1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r</w:t>
      </w:r>
      <w:r>
        <w:rPr>
          <w:w w:val="105"/>
        </w:rPr>
        <w:t>oblem‖</w:t>
      </w:r>
      <w:r>
        <w:rPr/>
        <w:t> </w:t>
      </w:r>
      <w:r>
        <w:rPr>
          <w:spacing w:val="-30"/>
        </w:rPr>
        <w:t> </w:t>
      </w:r>
      <w:r>
        <w:rPr/>
        <w:t>into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a</w:t>
      </w:r>
      <w:r>
        <w:rPr>
          <w:w w:val="99"/>
        </w:rPr>
        <w:t>rts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so</w:t>
      </w:r>
      <w:r>
        <w:rPr/>
        <w:t> </w:t>
      </w:r>
      <w:r>
        <w:rPr>
          <w:spacing w:val="-27"/>
        </w:rPr>
        <w:t> </w:t>
      </w:r>
      <w:r>
        <w:rPr/>
        <w:t>that </w:t>
      </w:r>
      <w:r>
        <w:rPr>
          <w:spacing w:val="-29"/>
        </w:rPr>
        <w:t> </w:t>
      </w:r>
      <w:r>
        <w:rPr/>
        <w:t>the </w:t>
      </w:r>
      <w:r>
        <w:rPr>
          <w:spacing w:val="-30"/>
        </w:rPr>
        <w:t> </w:t>
      </w:r>
      <w:r>
        <w:rPr/>
        <w:t>students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9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/>
        <w:t>to </w:t>
      </w:r>
      <w:r>
        <w:rPr>
          <w:spacing w:val="-29"/>
        </w:rPr>
        <w:t> </w:t>
      </w:r>
      <w:r>
        <w:rPr/>
        <w:t>mast</w:t>
      </w:r>
      <w:r>
        <w:rPr>
          <w:spacing w:val="-1"/>
        </w:rPr>
        <w:t>e</w:t>
      </w:r>
      <w:r>
        <w:rPr/>
        <w:t>r </w:t>
      </w:r>
      <w:r>
        <w:rPr>
          <w:spacing w:val="-30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7"/>
        </w:rPr>
        <w:t> </w:t>
      </w:r>
      <w:r>
        <w:rPr/>
        <w:t>ma</w:t>
      </w:r>
      <w:r>
        <w:rPr>
          <w:spacing w:val="1"/>
        </w:rPr>
        <w:t>n</w:t>
      </w:r>
      <w:r>
        <w:rPr/>
        <w:t>y</w:t>
      </w:r>
      <w:r>
        <w:rPr>
          <w:spacing w:val="26"/>
        </w:rPr>
        <w:t> </w:t>
      </w:r>
      <w:r>
        <w:rPr>
          <w:w w:val="99"/>
        </w:rPr>
        <w:t>tasks</w:t>
      </w:r>
      <w:r>
        <w:rPr/>
        <w:t> </w:t>
      </w:r>
      <w:r>
        <w:rPr>
          <w:spacing w:val="-29"/>
        </w:rPr>
        <w:t> </w:t>
      </w:r>
      <w:r>
        <w:rPr>
          <w:spacing w:val="-1"/>
        </w:rPr>
        <w:t>a</w:t>
      </w:r>
      <w:r>
        <w:rPr>
          <w:w w:val="99"/>
        </w:rPr>
        <w:t>s </w:t>
      </w:r>
      <w:r>
        <w:rPr/>
        <w:t>they are ready to handle. From a more abstract perspective, scenarios evolve in cycles, for</w:t>
      </w:r>
      <w:r>
        <w:rPr>
          <w:spacing w:val="1"/>
        </w:rPr>
        <w:t> </w:t>
      </w:r>
      <w:r>
        <w:rPr/>
        <w:t>example, a typical teaching/learning phase has more or less the following elements (in</w:t>
      </w:r>
      <w:r>
        <w:rPr>
          <w:spacing w:val="1"/>
        </w:rPr>
        <w:t> </w:t>
      </w:r>
      <w:r>
        <w:rPr/>
        <w:t>whatever</w:t>
      </w:r>
      <w:r>
        <w:rPr>
          <w:spacing w:val="-1"/>
        </w:rPr>
        <w:t> </w:t>
      </w:r>
      <w:r>
        <w:rPr/>
        <w:t>order):</w:t>
      </w:r>
    </w:p>
    <w:p>
      <w:pPr>
        <w:pStyle w:val="ListParagraph"/>
        <w:numPr>
          <w:ilvl w:val="0"/>
          <w:numId w:val="22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Do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Deposit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2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Look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2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Discuss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7" w:firstLine="707"/>
        <w:jc w:val="both"/>
      </w:pPr>
      <w:r>
        <w:rPr/>
        <w:t>Resources, tools and products play an important role. Each time a student does</w:t>
      </w:r>
      <w:r>
        <w:rPr>
          <w:spacing w:val="1"/>
        </w:rPr>
        <w:t> </w:t>
      </w:r>
      <w:r>
        <w:rPr/>
        <w:t>something, there should be a product (even as small as a little message) that is deposited</w:t>
      </w:r>
      <w:r>
        <w:rPr>
          <w:spacing w:val="1"/>
        </w:rPr>
        <w:t> </w:t>
      </w:r>
      <w:r>
        <w:rPr/>
        <w:t>somewhere</w:t>
      </w:r>
      <w:r>
        <w:rPr>
          <w:spacing w:val="42"/>
        </w:rPr>
        <w:t> </w:t>
      </w:r>
      <w:r>
        <w:rPr/>
        <w:t>and</w:t>
      </w:r>
      <w:r>
        <w:rPr>
          <w:spacing w:val="45"/>
        </w:rPr>
        <w:t> </w:t>
      </w:r>
      <w:r>
        <w:rPr/>
        <w:t>that</w:t>
      </w:r>
      <w:r>
        <w:rPr>
          <w:spacing w:val="44"/>
        </w:rPr>
        <w:t> </w:t>
      </w:r>
      <w:r>
        <w:rPr/>
        <w:t>can</w:t>
      </w:r>
      <w:r>
        <w:rPr>
          <w:spacing w:val="45"/>
        </w:rPr>
        <w:t> </w:t>
      </w:r>
      <w:r>
        <w:rPr/>
        <w:t>be</w:t>
      </w:r>
      <w:r>
        <w:rPr>
          <w:spacing w:val="42"/>
        </w:rPr>
        <w:t> </w:t>
      </w:r>
      <w:r>
        <w:rPr/>
        <w:t>looked</w:t>
      </w:r>
      <w:r>
        <w:rPr>
          <w:spacing w:val="41"/>
        </w:rPr>
        <w:t> </w:t>
      </w:r>
      <w:r>
        <w:rPr/>
        <w:t>at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discussed.</w:t>
      </w:r>
      <w:r>
        <w:rPr>
          <w:spacing w:val="41"/>
        </w:rPr>
        <w:t> </w:t>
      </w:r>
      <w:r>
        <w:rPr/>
        <w:t>Below</w:t>
      </w:r>
      <w:r>
        <w:rPr>
          <w:spacing w:val="43"/>
        </w:rPr>
        <w:t> </w:t>
      </w:r>
      <w:r>
        <w:rPr/>
        <w:t>is</w:t>
      </w:r>
      <w:r>
        <w:rPr>
          <w:spacing w:val="50"/>
        </w:rPr>
        <w:t> </w:t>
      </w:r>
      <w:r>
        <w:rPr/>
        <w:t>an</w:t>
      </w:r>
      <w:r>
        <w:rPr>
          <w:spacing w:val="45"/>
        </w:rPr>
        <w:t> </w:t>
      </w:r>
      <w:r>
        <w:rPr/>
        <w:t>alternative</w:t>
      </w:r>
      <w:r>
        <w:rPr>
          <w:spacing w:val="42"/>
        </w:rPr>
        <w:t> </w:t>
      </w:r>
      <w:r>
        <w:rPr/>
        <w:t>but</w:t>
      </w:r>
      <w:r>
        <w:rPr>
          <w:spacing w:val="42"/>
        </w:rPr>
        <w:t> </w:t>
      </w:r>
      <w:r>
        <w:rPr/>
        <w:t>very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8"/>
        <w:jc w:val="both"/>
      </w:pPr>
      <w:r>
        <w:rPr/>
        <w:t>similar loop showing that there are variants of the same principle: Things are looked at,</w:t>
      </w:r>
      <w:r>
        <w:rPr>
          <w:spacing w:val="1"/>
        </w:rPr>
        <w:t> </w:t>
      </w:r>
      <w:r>
        <w:rPr/>
        <w:t>things are produced and discussion happens. It is the principle of information seeking,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 interaction that counts.</w:t>
      </w: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Look</w:t>
      </w:r>
      <w:r>
        <w:rPr>
          <w:spacing w:val="-3"/>
          <w:sz w:val="24"/>
        </w:rPr>
        <w:t> </w:t>
      </w:r>
      <w:r>
        <w:rPr>
          <w:sz w:val="24"/>
        </w:rPr>
        <w:t>(discovery)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> </w:t>
      </w:r>
      <w:r>
        <w:rPr>
          <w:sz w:val="24"/>
        </w:rPr>
        <w:t>(interaction)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(production)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Deposit</w:t>
      </w:r>
      <w:r>
        <w:rPr>
          <w:spacing w:val="-3"/>
          <w:sz w:val="24"/>
        </w:rPr>
        <w:t> </w:t>
      </w:r>
      <w:r>
        <w:rPr>
          <w:sz w:val="24"/>
        </w:rPr>
        <w:t>(sharing)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Feedback</w:t>
      </w:r>
      <w:r>
        <w:rPr>
          <w:spacing w:val="-1"/>
          <w:sz w:val="24"/>
        </w:rPr>
        <w:t> </w:t>
      </w:r>
      <w:r>
        <w:rPr>
          <w:sz w:val="24"/>
        </w:rPr>
        <w:t>(discussion</w:t>
      </w:r>
      <w:r>
        <w:rPr>
          <w:spacing w:val="-1"/>
          <w:sz w:val="24"/>
        </w:rPr>
        <w:t> </w:t>
      </w:r>
      <w:r>
        <w:rPr>
          <w:sz w:val="24"/>
        </w:rPr>
        <w:t>of results).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8" w:firstLine="707"/>
        <w:jc w:val="both"/>
      </w:pPr>
      <w:r>
        <w:rPr/>
        <w:t>The teacher's manager role is to make sure that such loops are productive, for</w:t>
      </w:r>
      <w:r>
        <w:rPr>
          <w:spacing w:val="1"/>
        </w:rPr>
        <w:t> </w:t>
      </w:r>
      <w:r>
        <w:rPr/>
        <w:t>example, that the students produce something, that it is task related, that they engage</w:t>
      </w:r>
      <w:r>
        <w:rPr>
          <w:spacing w:val="1"/>
        </w:rPr>
        <w:t> </w:t>
      </w:r>
      <w:r>
        <w:rPr/>
        <w:t>themselves in meta-reflection (look critically at their own work) and that they discuss and</w:t>
      </w:r>
      <w:r>
        <w:rPr>
          <w:spacing w:val="1"/>
        </w:rPr>
        <w:t> </w:t>
      </w:r>
      <w:r>
        <w:rPr/>
        <w:t>share with others. The teacher's facilitator role is to help students with their tasks, e.g. help</w:t>
      </w:r>
      <w:r>
        <w:rPr>
          <w:spacing w:val="-57"/>
        </w:rPr>
        <w:t> </w:t>
      </w:r>
      <w:r>
        <w:rPr/>
        <w:t>them to select resources</w:t>
      </w:r>
      <w:r>
        <w:rPr>
          <w:spacing w:val="60"/>
        </w:rPr>
        <w:t> </w:t>
      </w:r>
      <w:r>
        <w:rPr/>
        <w:t>and tools, explain difficult concepts and procedures, "debug"</w:t>
      </w:r>
      <w:r>
        <w:rPr>
          <w:spacing w:val="1"/>
        </w:rPr>
        <w:t> </w:t>
      </w:r>
      <w:r>
        <w:rPr/>
        <w:t>when they are stuck and so forth. The teacher's orchestrator role is to implement (or most</w:t>
      </w:r>
      <w:r>
        <w:rPr>
          <w:spacing w:val="1"/>
        </w:rPr>
        <w:t> </w:t>
      </w:r>
      <w:r>
        <w:rPr/>
        <w:t>frequently also to create) the scenarios or scripts as they are also called. This means</w:t>
      </w:r>
      <w:r>
        <w:rPr>
          <w:spacing w:val="1"/>
        </w:rPr>
        <w:t> </w:t>
      </w:r>
      <w:r>
        <w:rPr/>
        <w:t>basically to define a scenario as a sequence of clearly identifiable phases in a way that</w:t>
      </w:r>
      <w:r>
        <w:rPr>
          <w:spacing w:val="1"/>
        </w:rPr>
        <w:t> </w:t>
      </w:r>
      <w:r>
        <w:rPr/>
        <w:t>learners</w:t>
      </w:r>
      <w:r>
        <w:rPr>
          <w:spacing w:val="17"/>
        </w:rPr>
        <w:t> </w:t>
      </w:r>
      <w:r>
        <w:rPr/>
        <w:t>focus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smaller</w:t>
      </w:r>
      <w:r>
        <w:rPr>
          <w:spacing w:val="17"/>
        </w:rPr>
        <w:t> </w:t>
      </w:r>
      <w:r>
        <w:rPr/>
        <w:t>amount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tasks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same</w:t>
      </w:r>
      <w:r>
        <w:rPr>
          <w:spacing w:val="18"/>
        </w:rPr>
        <w:t> </w:t>
      </w:r>
      <w:r>
        <w:rPr/>
        <w:t>time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these</w:t>
      </w:r>
      <w:r>
        <w:rPr>
          <w:spacing w:val="16"/>
        </w:rPr>
        <w:t> </w:t>
      </w:r>
      <w:r>
        <w:rPr/>
        <w:t>tasks</w:t>
      </w:r>
      <w:r>
        <w:rPr>
          <w:spacing w:val="18"/>
        </w:rPr>
        <w:t> </w:t>
      </w:r>
      <w:r>
        <w:rPr/>
        <w:t>are</w:t>
      </w:r>
      <w:r>
        <w:rPr>
          <w:spacing w:val="16"/>
        </w:rPr>
        <w:t> </w:t>
      </w:r>
      <w:r>
        <w:rPr/>
        <w:t>not</w:t>
      </w:r>
      <w:r>
        <w:rPr>
          <w:spacing w:val="-57"/>
        </w:rPr>
        <w:t> </w:t>
      </w:r>
      <w:r>
        <w:rPr/>
        <w:t>too difficult to be solved at some point. Imagine that for a given purpose, students need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(Schneider,</w:t>
      </w:r>
      <w:r>
        <w:rPr>
          <w:spacing w:val="1"/>
        </w:rPr>
        <w:t> </w:t>
      </w:r>
      <w:r>
        <w:rPr/>
        <w:t>2005)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pedagogical project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with a scenario that</w:t>
      </w:r>
      <w:r>
        <w:rPr>
          <w:spacing w:val="-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steps:</w:t>
      </w: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480" w:lineRule="auto" w:before="0" w:after="0"/>
        <w:ind w:left="1682" w:right="1314" w:hanging="360"/>
        <w:jc w:val="both"/>
        <w:rPr>
          <w:sz w:val="24"/>
        </w:rPr>
      </w:pPr>
      <w:r>
        <w:rPr>
          <w:sz w:val="24"/>
        </w:rPr>
        <w:t>The teacher introduces the theme, gives clues and asks students to consider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aspects of the</w:t>
      </w:r>
      <w:r>
        <w:rPr>
          <w:spacing w:val="-1"/>
          <w:sz w:val="24"/>
        </w:rPr>
        <w:t> </w:t>
      </w:r>
      <w:r>
        <w:rPr>
          <w:sz w:val="24"/>
        </w:rPr>
        <w:t>subject (Discuss).</w:t>
      </w: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Students search the web with various search engines and bookmark the links they</w:t>
      </w:r>
      <w:r>
        <w:rPr>
          <w:spacing w:val="1"/>
          <w:sz w:val="24"/>
        </w:rPr>
        <w:t> </w:t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interesting</w:t>
      </w:r>
      <w:r>
        <w:rPr>
          <w:spacing w:val="-1"/>
          <w:sz w:val="24"/>
        </w:rPr>
        <w:t> </w:t>
      </w:r>
      <w:r>
        <w:rPr>
          <w:sz w:val="24"/>
        </w:rPr>
        <w:t>(Look, Deposit).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480" w:lineRule="auto" w:before="72" w:after="0"/>
        <w:ind w:left="1682" w:right="1309" w:hanging="360"/>
        <w:jc w:val="both"/>
        <w:rPr>
          <w:sz w:val="24"/>
        </w:rPr>
      </w:pPr>
      <w:r>
        <w:rPr>
          <w:sz w:val="24"/>
        </w:rPr>
        <w:t>Students then try to work out a certain amount of categories and sub-categories for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theme</w:t>
      </w:r>
      <w:r>
        <w:rPr>
          <w:spacing w:val="-1"/>
          <w:sz w:val="24"/>
        </w:rPr>
        <w:t> </w:t>
      </w:r>
      <w:r>
        <w:rPr>
          <w:sz w:val="24"/>
        </w:rPr>
        <w:t>(Look, Do,</w:t>
      </w:r>
      <w:r>
        <w:rPr>
          <w:spacing w:val="1"/>
          <w:sz w:val="24"/>
        </w:rPr>
        <w:t> </w:t>
      </w:r>
      <w:r>
        <w:rPr>
          <w:sz w:val="24"/>
        </w:rPr>
        <w:t>Deposit).</w:t>
      </w: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results are</w:t>
      </w:r>
      <w:r>
        <w:rPr>
          <w:spacing w:val="-1"/>
          <w:sz w:val="24"/>
        </w:rPr>
        <w:t> </w:t>
      </w:r>
      <w:r>
        <w:rPr>
          <w:sz w:val="24"/>
        </w:rPr>
        <w:t>put in</w:t>
      </w:r>
      <w:r>
        <w:rPr>
          <w:spacing w:val="-1"/>
          <w:sz w:val="24"/>
        </w:rPr>
        <w:t> </w:t>
      </w:r>
      <w:r>
        <w:rPr>
          <w:sz w:val="24"/>
        </w:rPr>
        <w:t>common and a</w:t>
      </w:r>
      <w:r>
        <w:rPr>
          <w:spacing w:val="-1"/>
          <w:sz w:val="24"/>
        </w:rPr>
        <w:t> </w:t>
      </w:r>
      <w:r>
        <w:rPr>
          <w:sz w:val="24"/>
        </w:rPr>
        <w:t>hierarchy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worked out (Look, Do, Discuss).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approved</w:t>
      </w:r>
      <w:r>
        <w:rPr>
          <w:spacing w:val="1"/>
          <w:sz w:val="24"/>
        </w:rPr>
        <w:t> </w:t>
      </w:r>
      <w:r>
        <w:rPr>
          <w:sz w:val="24"/>
        </w:rPr>
        <w:t>categories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entered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(for</w:t>
      </w:r>
      <w:r>
        <w:rPr>
          <w:spacing w:val="1"/>
          <w:sz w:val="24"/>
        </w:rPr>
        <w:t> </w:t>
      </w:r>
      <w:r>
        <w:rPr>
          <w:sz w:val="24"/>
        </w:rPr>
        <w:t>example,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spacing w:val="1"/>
          <w:sz w:val="24"/>
        </w:rPr>
        <w:t> </w:t>
      </w:r>
      <w:r>
        <w:rPr>
          <w:sz w:val="24"/>
        </w:rPr>
        <w:t>wall,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sheet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links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system)</w:t>
      </w:r>
      <w:r>
        <w:rPr>
          <w:spacing w:val="1"/>
          <w:sz w:val="24"/>
        </w:rPr>
        <w:t> </w:t>
      </w:r>
      <w:r>
        <w:rPr>
          <w:sz w:val="24"/>
        </w:rPr>
        <w:t>(Deposit).</w:t>
      </w: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classify,</w:t>
      </w:r>
      <w:r>
        <w:rPr>
          <w:spacing w:val="-1"/>
          <w:sz w:val="24"/>
        </w:rPr>
        <w:t> </w:t>
      </w:r>
      <w:r>
        <w:rPr>
          <w:sz w:val="24"/>
        </w:rPr>
        <w:t>enter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(Do,</w:t>
      </w:r>
      <w:r>
        <w:rPr>
          <w:spacing w:val="-1"/>
          <w:sz w:val="24"/>
        </w:rPr>
        <w:t> </w:t>
      </w:r>
      <w:r>
        <w:rPr>
          <w:sz w:val="24"/>
        </w:rPr>
        <w:t>Deposit).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provides an</w:t>
      </w:r>
      <w:r>
        <w:rPr>
          <w:spacing w:val="-2"/>
          <w:sz w:val="24"/>
        </w:rPr>
        <w:t> </w:t>
      </w: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(Discuss).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8" w:firstLine="707"/>
        <w:jc w:val="both"/>
      </w:pP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"over-scripted",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should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 be its own master of the tasks and tasks should have some flavour of authenticity.</w:t>
      </w:r>
      <w:r>
        <w:rPr>
          <w:spacing w:val="1"/>
        </w:rPr>
        <w:t> </w:t>
      </w:r>
      <w:r>
        <w:rPr/>
        <w:t>Along similar lines, the teacher should not directly interfere with student's products, but</w:t>
      </w:r>
      <w:r>
        <w:rPr>
          <w:spacing w:val="1"/>
        </w:rPr>
        <w:t> </w:t>
      </w:r>
      <w:r>
        <w:rPr/>
        <w:t>only give feedback and</w:t>
      </w:r>
      <w:r>
        <w:rPr>
          <w:spacing w:val="1"/>
        </w:rPr>
        <w:t> </w:t>
      </w:r>
      <w:r>
        <w:rPr/>
        <w:t>evaluation and let the student fix things himself. Defining a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workflow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pedagogical</w:t>
      </w:r>
      <w:r>
        <w:rPr>
          <w:spacing w:val="-58"/>
        </w:rPr>
        <w:t> </w:t>
      </w:r>
      <w:r>
        <w:rPr/>
        <w:t>workflows are different from the ones in industry. In industry the goal is the product, in</w:t>
      </w:r>
      <w:r>
        <w:rPr>
          <w:spacing w:val="1"/>
        </w:rPr>
        <w:t> </w:t>
      </w:r>
      <w:r>
        <w:rPr/>
        <w:t>education the goal is apprenticeship, that is, what the student has learnt from performing a</w:t>
      </w:r>
      <w:r>
        <w:rPr>
          <w:spacing w:val="1"/>
        </w:rPr>
        <w:t> </w:t>
      </w:r>
      <w:r>
        <w:rPr/>
        <w:t>set</w:t>
      </w:r>
      <w:r>
        <w:rPr>
          <w:spacing w:val="-1"/>
        </w:rPr>
        <w:t> </w:t>
      </w:r>
      <w:r>
        <w:rPr/>
        <w:t>of activities (Schneider, 2005).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36" w:id="48"/>
      <w:r>
        <w:rPr/>
        <w:t>Project</w:t>
      </w:r>
      <w:r>
        <w:rPr>
          <w:spacing w:val="-2"/>
        </w:rPr>
        <w:t> </w:t>
      </w:r>
      <w:r>
        <w:rPr/>
        <w:t>Ideas,</w:t>
      </w:r>
      <w:r>
        <w:rPr>
          <w:spacing w:val="-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pitfalls and</w:t>
      </w:r>
      <w:r>
        <w:rPr>
          <w:spacing w:val="-3"/>
        </w:rPr>
        <w:t> </w:t>
      </w:r>
      <w:bookmarkEnd w:id="48"/>
      <w:r>
        <w:rPr/>
        <w:t>how to avoid them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There are many types of effective projects. Some projects can address a specific</w:t>
      </w:r>
      <w:r>
        <w:rPr>
          <w:spacing w:val="1"/>
        </w:rPr>
        <w:t> </w:t>
      </w:r>
      <w:r>
        <w:rPr/>
        <w:t>community or school need, transform existing work experiences or jobs into projects, or</w:t>
      </w:r>
      <w:r>
        <w:rPr>
          <w:spacing w:val="1"/>
        </w:rPr>
        <w:t> </w:t>
      </w:r>
      <w:r>
        <w:rPr/>
        <w:t>develop a project based on classroom curriculum (Martin &amp; Baker, 2000). Other projects</w:t>
      </w:r>
      <w:r>
        <w:rPr>
          <w:spacing w:val="1"/>
        </w:rPr>
        <w:t> </w:t>
      </w:r>
      <w:r>
        <w:rPr/>
        <w:t>can focus on career research (Bottoms &amp; Webb, 2008). Here are some ideas for projects:</w:t>
      </w:r>
      <w:r>
        <w:rPr>
          <w:spacing w:val="1"/>
        </w:rPr>
        <w:t> </w:t>
      </w:r>
      <w:r>
        <w:rPr/>
        <w:t>Design the different types of naira denominations; Design and plan a way to establish an</w:t>
      </w:r>
      <w:r>
        <w:rPr>
          <w:spacing w:val="1"/>
        </w:rPr>
        <w:t> </w:t>
      </w:r>
      <w:r>
        <w:rPr/>
        <w:t>industry; Develop an economic model with a specific issue relevant to the school or</w:t>
      </w:r>
      <w:r>
        <w:rPr>
          <w:spacing w:val="1"/>
        </w:rPr>
        <w:t> </w:t>
      </w:r>
      <w:r>
        <w:rPr/>
        <w:t>community</w:t>
      </w:r>
      <w:r>
        <w:rPr>
          <w:spacing w:val="17"/>
        </w:rPr>
        <w:t> </w:t>
      </w:r>
      <w:r>
        <w:rPr/>
        <w:t>(school</w:t>
      </w:r>
      <w:r>
        <w:rPr>
          <w:spacing w:val="23"/>
        </w:rPr>
        <w:t> </w:t>
      </w:r>
      <w:r>
        <w:rPr/>
        <w:t>safety,</w:t>
      </w:r>
      <w:r>
        <w:rPr>
          <w:spacing w:val="24"/>
        </w:rPr>
        <w:t> </w:t>
      </w:r>
      <w:r>
        <w:rPr/>
        <w:t>recycling,</w:t>
      </w:r>
      <w:r>
        <w:rPr>
          <w:spacing w:val="22"/>
        </w:rPr>
        <w:t> </w:t>
      </w:r>
      <w:r>
        <w:rPr/>
        <w:t>how</w:t>
      </w:r>
      <w:r>
        <w:rPr>
          <w:spacing w:val="22"/>
        </w:rPr>
        <w:t> </w:t>
      </w:r>
      <w:r>
        <w:rPr/>
        <w:t>businesses</w:t>
      </w:r>
      <w:r>
        <w:rPr>
          <w:spacing w:val="22"/>
        </w:rPr>
        <w:t> </w:t>
      </w:r>
      <w:r>
        <w:rPr/>
        <w:t>can</w:t>
      </w:r>
      <w:r>
        <w:rPr>
          <w:spacing w:val="22"/>
        </w:rPr>
        <w:t> </w:t>
      </w:r>
      <w:r>
        <w:rPr/>
        <w:t>save</w:t>
      </w:r>
      <w:r>
        <w:rPr>
          <w:spacing w:val="21"/>
        </w:rPr>
        <w:t> </w:t>
      </w:r>
      <w:r>
        <w:rPr/>
        <w:t>energy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reduce</w:t>
      </w:r>
      <w:r>
        <w:rPr>
          <w:spacing w:val="21"/>
        </w:rPr>
        <w:t> </w:t>
      </w:r>
      <w:r>
        <w:rPr/>
        <w:t>waste,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and</w:t>
      </w:r>
      <w:r>
        <w:rPr>
          <w:spacing w:val="22"/>
        </w:rPr>
        <w:t> </w:t>
      </w:r>
      <w:r>
        <w:rPr/>
        <w:t>so</w:t>
      </w:r>
      <w:r>
        <w:rPr>
          <w:spacing w:val="23"/>
        </w:rPr>
        <w:t> </w:t>
      </w:r>
      <w:r>
        <w:rPr/>
        <w:t>forth);</w:t>
      </w:r>
      <w:r>
        <w:rPr>
          <w:spacing w:val="24"/>
        </w:rPr>
        <w:t> </w:t>
      </w:r>
      <w:r>
        <w:rPr/>
        <w:t>Conduct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survey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historical</w:t>
      </w:r>
      <w:r>
        <w:rPr>
          <w:spacing w:val="26"/>
        </w:rPr>
        <w:t> </w:t>
      </w:r>
      <w:r>
        <w:rPr/>
        <w:t>financial</w:t>
      </w:r>
      <w:r>
        <w:rPr>
          <w:spacing w:val="22"/>
        </w:rPr>
        <w:t> </w:t>
      </w:r>
      <w:r>
        <w:rPr/>
        <w:t>institution;</w:t>
      </w:r>
      <w:r>
        <w:rPr>
          <w:spacing w:val="24"/>
        </w:rPr>
        <w:t> </w:t>
      </w:r>
      <w:r>
        <w:rPr/>
        <w:t>Create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book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tape</w:t>
      </w:r>
      <w:r>
        <w:rPr>
          <w:spacing w:val="-58"/>
        </w:rPr>
        <w:t> </w:t>
      </w:r>
      <w:r>
        <w:rPr/>
        <w:t>for senior centre or elementary school class; Create a demand and supply chain for a local</w:t>
      </w:r>
      <w:r>
        <w:rPr>
          <w:spacing w:val="1"/>
        </w:rPr>
        <w:t> </w:t>
      </w:r>
      <w:r>
        <w:rPr/>
        <w:t>commodity; Compile oral histories of the local area by interviewing community elders;</w:t>
      </w:r>
      <w:r>
        <w:rPr>
          <w:spacing w:val="1"/>
        </w:rPr>
        <w:t> </w:t>
      </w:r>
      <w:r>
        <w:rPr/>
        <w:t>Create an exhibit in a local museum or community centre, produce audiotapes, videotapes,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books with historic barter system.</w:t>
      </w:r>
    </w:p>
    <w:p>
      <w:pPr>
        <w:pStyle w:val="BodyText"/>
        <w:spacing w:line="480" w:lineRule="auto" w:before="199"/>
        <w:ind w:right="1306" w:firstLine="719"/>
        <w:jc w:val="both"/>
      </w:pPr>
      <w:r>
        <w:rPr/>
        <w:t>The possibilities for projects are endless. The key ingredient for any project idea is</w:t>
      </w:r>
      <w:r>
        <w:rPr>
          <w:spacing w:val="1"/>
        </w:rPr>
        <w:t> </w:t>
      </w:r>
      <w:r>
        <w:rPr/>
        <w:t>that, it is student driven, challenging, and meaningful. It is important to realize that using</w:t>
      </w:r>
      <w:r>
        <w:rPr>
          <w:spacing w:val="1"/>
        </w:rPr>
        <w:t> </w:t>
      </w:r>
      <w:r>
        <w:rPr/>
        <w:t>project method does not mean doing away with a structured curriculum. Project method</w:t>
      </w:r>
      <w:r>
        <w:rPr>
          <w:spacing w:val="1"/>
        </w:rPr>
        <w:t> </w:t>
      </w:r>
      <w:r>
        <w:rPr/>
        <w:t>complements, builds on, and enhances what students learn through systematic instruction.</w:t>
      </w:r>
      <w:r>
        <w:rPr>
          <w:spacing w:val="1"/>
        </w:rPr>
        <w:t> </w:t>
      </w:r>
      <w:r>
        <w:rPr/>
        <w:t>Teachers</w:t>
      </w:r>
      <w:r>
        <w:rPr>
          <w:spacing w:val="26"/>
        </w:rPr>
        <w:t> </w:t>
      </w:r>
      <w:r>
        <w:rPr/>
        <w:t>do</w:t>
      </w:r>
      <w:r>
        <w:rPr>
          <w:spacing w:val="27"/>
        </w:rPr>
        <w:t> </w:t>
      </w:r>
      <w:r>
        <w:rPr/>
        <w:t>not</w:t>
      </w:r>
      <w:r>
        <w:rPr>
          <w:spacing w:val="27"/>
        </w:rPr>
        <w:t> </w:t>
      </w:r>
      <w:r>
        <w:rPr/>
        <w:t>let</w:t>
      </w:r>
      <w:r>
        <w:rPr>
          <w:spacing w:val="27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become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sole</w:t>
      </w:r>
      <w:r>
        <w:rPr>
          <w:spacing w:val="26"/>
        </w:rPr>
        <w:t> </w:t>
      </w:r>
      <w:r>
        <w:rPr/>
        <w:t>decision-makers</w:t>
      </w:r>
      <w:r>
        <w:rPr>
          <w:spacing w:val="27"/>
        </w:rPr>
        <w:t> </w:t>
      </w:r>
      <w:r>
        <w:rPr/>
        <w:t>about</w:t>
      </w:r>
      <w:r>
        <w:rPr>
          <w:spacing w:val="28"/>
        </w:rPr>
        <w:t> </w:t>
      </w:r>
      <w:r>
        <w:rPr/>
        <w:t>what</w:t>
      </w:r>
      <w:r>
        <w:rPr>
          <w:spacing w:val="27"/>
        </w:rPr>
        <w:t> </w:t>
      </w:r>
      <w:r>
        <w:rPr/>
        <w:t>project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do,</w:t>
      </w:r>
      <w:r>
        <w:rPr>
          <w:spacing w:val="-58"/>
        </w:rPr>
        <w:t> </w:t>
      </w:r>
      <w:r>
        <w:rPr/>
        <w:t>nor do teachers sit</w:t>
      </w:r>
      <w:r>
        <w:rPr>
          <w:spacing w:val="1"/>
        </w:rPr>
        <w:t> </w:t>
      </w:r>
      <w:r>
        <w:rPr/>
        <w:t>back and</w:t>
      </w:r>
      <w:r>
        <w:rPr>
          <w:spacing w:val="1"/>
        </w:rPr>
        <w:t> </w:t>
      </w:r>
      <w:r>
        <w:rPr/>
        <w:t>wait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figure out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</w:t>
      </w:r>
      <w:r>
        <w:rPr>
          <w:spacing w:val="60"/>
        </w:rPr>
        <w:t> </w:t>
      </w:r>
      <w:r>
        <w:rPr/>
        <w:t>about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process, which may be very challenging (Bryson, 2004). This is where the teacher‘s ability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 and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success</w:t>
      </w:r>
      <w:r>
        <w:rPr>
          <w:spacing w:val="1"/>
        </w:rPr>
        <w:t> </w:t>
      </w:r>
      <w:r>
        <w:rPr/>
        <w:t>of a project.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brainstormed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possibilities, discuss possibilities and options, help the students form a guiding question,</w:t>
      </w:r>
      <w:r>
        <w:rPr>
          <w:spacing w:val="1"/>
        </w:rPr>
        <w:t> </w:t>
      </w:r>
      <w:r>
        <w:rPr/>
        <w:t>and be ready to help the students throughout the implementation process (for example,</w:t>
      </w:r>
      <w:r>
        <w:rPr>
          <w:spacing w:val="1"/>
        </w:rPr>
        <w:t> </w:t>
      </w:r>
      <w:r>
        <w:rPr/>
        <w:t>setting</w:t>
      </w:r>
      <w:r>
        <w:rPr>
          <w:spacing w:val="-1"/>
        </w:rPr>
        <w:t> </w:t>
      </w:r>
      <w:r>
        <w:rPr/>
        <w:t>guidelines, due dates, resource</w:t>
      </w:r>
      <w:r>
        <w:rPr>
          <w:spacing w:val="-1"/>
        </w:rPr>
        <w:t> </w:t>
      </w:r>
      <w:r>
        <w:rPr/>
        <w:t>selection, and so forth).</w:t>
      </w:r>
    </w:p>
    <w:p>
      <w:pPr>
        <w:pStyle w:val="Heading2"/>
        <w:spacing w:before="207"/>
      </w:pPr>
      <w:r>
        <w:rPr/>
        <w:t>Potential</w:t>
      </w:r>
      <w:r>
        <w:rPr>
          <w:spacing w:val="-3"/>
        </w:rPr>
        <w:t> </w:t>
      </w:r>
      <w:r>
        <w:rPr/>
        <w:t>Pitfalls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Here are some possible problem areas to be aware of when undertaking project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(Harwell,</w:t>
      </w:r>
      <w:r>
        <w:rPr>
          <w:spacing w:val="-1"/>
        </w:rPr>
        <w:t> </w:t>
      </w:r>
      <w:r>
        <w:rPr/>
        <w:t>2007; Moursund,</w:t>
      </w:r>
      <w:r>
        <w:rPr>
          <w:spacing w:val="-1"/>
        </w:rPr>
        <w:t> </w:t>
      </w:r>
      <w:r>
        <w:rPr/>
        <w:t>Bielefeldt &amp;</w:t>
      </w:r>
      <w:r>
        <w:rPr>
          <w:spacing w:val="1"/>
        </w:rPr>
        <w:t> </w:t>
      </w:r>
      <w:r>
        <w:rPr/>
        <w:t>Underwood,</w:t>
      </w:r>
      <w:r>
        <w:rPr>
          <w:spacing w:val="-1"/>
        </w:rPr>
        <w:t> </w:t>
      </w:r>
      <w:r>
        <w:rPr/>
        <w:t>2007; Thomas,</w:t>
      </w:r>
      <w:r>
        <w:rPr>
          <w:spacing w:val="-1"/>
        </w:rPr>
        <w:t> </w:t>
      </w:r>
      <w:r>
        <w:rPr/>
        <w:t>2000):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Projects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longer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expected.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Projects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require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preparation time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teachers.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sometimes</w:t>
      </w:r>
      <w:r>
        <w:rPr>
          <w:spacing w:val="-1"/>
          <w:sz w:val="24"/>
        </w:rPr>
        <w:t> </w:t>
      </w:r>
      <w:r>
        <w:rPr>
          <w:sz w:val="24"/>
        </w:rPr>
        <w:t>feel a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lessons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learn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required.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too</w:t>
      </w:r>
      <w:r>
        <w:rPr>
          <w:spacing w:val="1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independence—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-57"/>
          <w:sz w:val="24"/>
        </w:rPr>
        <w:t> </w:t>
      </w: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structure,</w:t>
      </w:r>
      <w:r>
        <w:rPr>
          <w:spacing w:val="2"/>
          <w:sz w:val="24"/>
        </w:rPr>
        <w:t> </w:t>
      </w:r>
      <w:r>
        <w:rPr>
          <w:sz w:val="24"/>
        </w:rPr>
        <w:t>guidelines, coaching, and</w:t>
      </w:r>
      <w:r>
        <w:rPr>
          <w:spacing w:val="-1"/>
          <w:sz w:val="24"/>
        </w:rPr>
        <w:t> </w:t>
      </w:r>
      <w:r>
        <w:rPr>
          <w:sz w:val="24"/>
        </w:rPr>
        <w:t>so forth.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0" w:after="0"/>
        <w:ind w:left="1682" w:right="1315" w:hanging="36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13"/>
          <w:sz w:val="24"/>
        </w:rPr>
        <w:t> </w:t>
      </w:r>
      <w:r>
        <w:rPr>
          <w:sz w:val="24"/>
        </w:rPr>
        <w:t>without</w:t>
      </w:r>
      <w:r>
        <w:rPr>
          <w:spacing w:val="14"/>
          <w:sz w:val="24"/>
        </w:rPr>
        <w:t> </w:t>
      </w:r>
      <w:r>
        <w:rPr>
          <w:sz w:val="24"/>
        </w:rPr>
        <w:t>experience</w:t>
      </w:r>
      <w:r>
        <w:rPr>
          <w:spacing w:val="15"/>
          <w:sz w:val="24"/>
        </w:rPr>
        <w:t> </w:t>
      </w:r>
      <w:r>
        <w:rPr>
          <w:sz w:val="24"/>
        </w:rPr>
        <w:t>using</w:t>
      </w:r>
      <w:r>
        <w:rPr>
          <w:spacing w:val="11"/>
          <w:sz w:val="24"/>
        </w:rPr>
        <w:t> </w:t>
      </w:r>
      <w:r>
        <w:rPr>
          <w:sz w:val="24"/>
        </w:rPr>
        <w:t>technology</w:t>
      </w:r>
      <w:r>
        <w:rPr>
          <w:spacing w:val="11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cognitive</w:t>
      </w:r>
      <w:r>
        <w:rPr>
          <w:spacing w:val="13"/>
          <w:sz w:val="24"/>
        </w:rPr>
        <w:t> </w:t>
      </w:r>
      <w:r>
        <w:rPr>
          <w:sz w:val="24"/>
        </w:rPr>
        <w:t>tool</w:t>
      </w:r>
      <w:r>
        <w:rPr>
          <w:spacing w:val="14"/>
          <w:sz w:val="24"/>
        </w:rPr>
        <w:t> </w:t>
      </w:r>
      <w:r>
        <w:rPr>
          <w:sz w:val="24"/>
        </w:rPr>
        <w:t>may</w:t>
      </w:r>
      <w:r>
        <w:rPr>
          <w:spacing w:val="11"/>
          <w:sz w:val="24"/>
        </w:rPr>
        <w:t> </w:t>
      </w:r>
      <w:r>
        <w:rPr>
          <w:sz w:val="24"/>
        </w:rPr>
        <w:t>have</w:t>
      </w:r>
      <w:r>
        <w:rPr>
          <w:spacing w:val="-57"/>
          <w:sz w:val="24"/>
        </w:rPr>
        <w:t> </w:t>
      </w:r>
      <w:r>
        <w:rPr>
          <w:sz w:val="24"/>
        </w:rPr>
        <w:t>difficulty</w:t>
      </w:r>
      <w:r>
        <w:rPr>
          <w:spacing w:val="-6"/>
          <w:sz w:val="24"/>
        </w:rPr>
        <w:t> </w:t>
      </w:r>
      <w:r>
        <w:rPr>
          <w:sz w:val="24"/>
        </w:rPr>
        <w:t>incorporating</w:t>
      </w:r>
      <w:r>
        <w:rPr>
          <w:spacing w:val="-3"/>
          <w:sz w:val="24"/>
        </w:rPr>
        <w:t> </w:t>
      </w:r>
      <w:r>
        <w:rPr>
          <w:sz w:val="24"/>
        </w:rPr>
        <w:t>it into the projects.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Non-traditional</w:t>
      </w:r>
      <w:r>
        <w:rPr>
          <w:spacing w:val="-1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 unfamiliar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some teachers.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0" w:after="0"/>
        <w:ind w:left="1682" w:right="1312" w:hanging="360"/>
        <w:jc w:val="left"/>
        <w:rPr>
          <w:sz w:val="24"/>
        </w:rPr>
      </w:pPr>
      <w:r>
        <w:rPr>
          <w:sz w:val="24"/>
        </w:rPr>
        <w:t>Arranging</w:t>
      </w:r>
      <w:r>
        <w:rPr>
          <w:spacing w:val="10"/>
          <w:sz w:val="24"/>
        </w:rPr>
        <w:t> </w:t>
      </w:r>
      <w:r>
        <w:rPr>
          <w:sz w:val="24"/>
        </w:rPr>
        <w:t>parents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community</w:t>
      </w:r>
      <w:r>
        <w:rPr>
          <w:spacing w:val="5"/>
          <w:sz w:val="24"/>
        </w:rPr>
        <w:t> </w:t>
      </w:r>
      <w:r>
        <w:rPr>
          <w:sz w:val="24"/>
        </w:rPr>
        <w:t>members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important</w:t>
      </w:r>
      <w:r>
        <w:rPr>
          <w:spacing w:val="14"/>
          <w:sz w:val="24"/>
        </w:rPr>
        <w:t> </w:t>
      </w:r>
      <w:r>
        <w:rPr>
          <w:sz w:val="24"/>
        </w:rPr>
        <w:t>parts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project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easy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arrange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time-consuming.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1" w:after="0"/>
        <w:ind w:left="1682" w:right="1316" w:hanging="360"/>
        <w:jc w:val="left"/>
        <w:rPr>
          <w:sz w:val="24"/>
        </w:rPr>
      </w:pPr>
      <w:r>
        <w:rPr>
          <w:sz w:val="24"/>
        </w:rPr>
        <w:t>Intensive</w:t>
      </w:r>
      <w:r>
        <w:rPr>
          <w:spacing w:val="23"/>
          <w:sz w:val="24"/>
        </w:rPr>
        <w:t> </w:t>
      </w:r>
      <w:r>
        <w:rPr>
          <w:sz w:val="24"/>
        </w:rPr>
        <w:t>staff</w:t>
      </w:r>
      <w:r>
        <w:rPr>
          <w:spacing w:val="24"/>
          <w:sz w:val="24"/>
        </w:rPr>
        <w:t> </w:t>
      </w:r>
      <w:r>
        <w:rPr>
          <w:sz w:val="24"/>
        </w:rPr>
        <w:t>development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required;</w:t>
      </w:r>
      <w:r>
        <w:rPr>
          <w:spacing w:val="24"/>
          <w:sz w:val="24"/>
        </w:rPr>
        <w:t> </w:t>
      </w:r>
      <w:r>
        <w:rPr>
          <w:sz w:val="24"/>
        </w:rPr>
        <w:t>teachers</w:t>
      </w:r>
      <w:r>
        <w:rPr>
          <w:spacing w:val="27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not</w:t>
      </w:r>
      <w:r>
        <w:rPr>
          <w:spacing w:val="25"/>
          <w:sz w:val="24"/>
        </w:rPr>
        <w:t> </w:t>
      </w:r>
      <w:r>
        <w:rPr>
          <w:sz w:val="24"/>
        </w:rPr>
        <w:t>traditionally</w:t>
      </w:r>
      <w:r>
        <w:rPr>
          <w:spacing w:val="19"/>
          <w:sz w:val="24"/>
        </w:rPr>
        <w:t> </w:t>
      </w:r>
      <w:r>
        <w:rPr>
          <w:sz w:val="24"/>
        </w:rPr>
        <w:t>prepared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integrate</w:t>
      </w:r>
      <w:r>
        <w:rPr>
          <w:spacing w:val="-1"/>
          <w:sz w:val="24"/>
        </w:rPr>
        <w:t> </w:t>
      </w:r>
      <w:r>
        <w:rPr>
          <w:sz w:val="24"/>
        </w:rPr>
        <w:t>content into real-world activities.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Resources may</w:t>
      </w:r>
      <w:r>
        <w:rPr>
          <w:spacing w:val="-6"/>
          <w:sz w:val="24"/>
        </w:rPr>
        <w:t> </w:t>
      </w:r>
      <w:r>
        <w:rPr>
          <w:sz w:val="24"/>
        </w:rPr>
        <w:t>not be</w:t>
      </w:r>
      <w:r>
        <w:rPr>
          <w:spacing w:val="1"/>
          <w:sz w:val="24"/>
        </w:rPr>
        <w:t> </w:t>
      </w:r>
      <w:r>
        <w:rPr>
          <w:sz w:val="24"/>
        </w:rPr>
        <w:t>readily</w:t>
      </w:r>
      <w:r>
        <w:rPr>
          <w:spacing w:val="-3"/>
          <w:sz w:val="24"/>
        </w:rPr>
        <w:t> </w:t>
      </w:r>
      <w:r>
        <w:rPr>
          <w:sz w:val="24"/>
        </w:rPr>
        <w:t>available for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-3"/>
          <w:sz w:val="24"/>
        </w:rPr>
        <w:t> </w:t>
      </w:r>
      <w:r>
        <w:rPr>
          <w:sz w:val="24"/>
        </w:rPr>
        <w:t>projects.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0" w:after="0"/>
        <w:ind w:left="1682" w:right="1312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1"/>
          <w:sz w:val="24"/>
        </w:rPr>
        <w:t> </w:t>
      </w:r>
      <w:r>
        <w:rPr>
          <w:sz w:val="24"/>
        </w:rPr>
        <w:t>might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lack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administrative</w:t>
      </w:r>
      <w:r>
        <w:rPr>
          <w:spacing w:val="13"/>
          <w:sz w:val="24"/>
        </w:rPr>
        <w:t> </w:t>
      </w:r>
      <w:r>
        <w:rPr>
          <w:sz w:val="24"/>
        </w:rPr>
        <w:t>support—the</w:t>
      </w:r>
      <w:r>
        <w:rPr>
          <w:spacing w:val="13"/>
          <w:sz w:val="24"/>
        </w:rPr>
        <w:t> </w:t>
      </w:r>
      <w:r>
        <w:rPr>
          <w:sz w:val="24"/>
        </w:rPr>
        <w:t>school</w:t>
      </w:r>
      <w:r>
        <w:rPr>
          <w:spacing w:val="14"/>
          <w:sz w:val="24"/>
        </w:rPr>
        <w:t> </w:t>
      </w:r>
      <w:r>
        <w:rPr>
          <w:sz w:val="24"/>
        </w:rPr>
        <w:t>focus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covering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basics</w:t>
      </w:r>
      <w:r>
        <w:rPr>
          <w:spacing w:val="-1"/>
          <w:sz w:val="24"/>
        </w:rPr>
        <w:t> </w:t>
      </w:r>
      <w:r>
        <w:rPr>
          <w:sz w:val="24"/>
        </w:rPr>
        <w:t>and standards in traditional curriculum methods.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Aligning</w:t>
      </w:r>
      <w:r>
        <w:rPr>
          <w:spacing w:val="-5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difficult.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Parents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 always</w:t>
      </w:r>
      <w:r>
        <w:rPr>
          <w:spacing w:val="-1"/>
          <w:sz w:val="24"/>
        </w:rPr>
        <w:t> </w:t>
      </w:r>
      <w:r>
        <w:rPr>
          <w:sz w:val="24"/>
        </w:rPr>
        <w:t>supportive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projects.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79"/>
      </w:pP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Avoid</w:t>
      </w:r>
      <w:r>
        <w:rPr>
          <w:spacing w:val="-1"/>
        </w:rPr>
        <w:t> </w:t>
      </w:r>
      <w:r>
        <w:rPr/>
        <w:t>Pitfalls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07"/>
        <w:jc w:val="both"/>
      </w:pPr>
      <w:r>
        <w:rPr/>
        <w:t>Teachers who are worried about not covering the curriculum content, should make</w:t>
      </w:r>
      <w:r>
        <w:rPr>
          <w:spacing w:val="1"/>
        </w:rPr>
        <w:t> </w:t>
      </w:r>
      <w:r>
        <w:rPr/>
        <w:t>sure that basic content is covered before students embark on the projects. Teachers should</w:t>
      </w:r>
      <w:r>
        <w:rPr>
          <w:spacing w:val="1"/>
        </w:rPr>
        <w:t> </w:t>
      </w:r>
      <w:r>
        <w:rPr/>
        <w:t>not let the activity drive the instructional content, but should let the instructional content</w:t>
      </w:r>
      <w:r>
        <w:rPr>
          <w:spacing w:val="1"/>
        </w:rPr>
        <w:t> </w:t>
      </w:r>
      <w:r>
        <w:rPr/>
        <w:t>drive the activity. Students might want to choose a project and then try to fit it into the</w:t>
      </w:r>
      <w:r>
        <w:rPr>
          <w:spacing w:val="1"/>
        </w:rPr>
        <w:t> </w:t>
      </w:r>
      <w:r>
        <w:rPr/>
        <w:t>instructional content. Likewise, teacher should make sure the project‘s purpose is tied to</w:t>
      </w:r>
      <w:r>
        <w:rPr>
          <w:spacing w:val="1"/>
        </w:rPr>
        <w:t> </w:t>
      </w:r>
      <w:r>
        <w:rPr/>
        <w:t>the curriculum or performance standards. Provide sufficient time for students to learn new</w:t>
      </w:r>
      <w:r>
        <w:rPr>
          <w:spacing w:val="1"/>
        </w:rPr>
        <w:t> </w:t>
      </w:r>
      <w:r>
        <w:rPr/>
        <w:t>skills or technologies. For collaborative projects, teacher should help the students define</w:t>
      </w:r>
      <w:r>
        <w:rPr>
          <w:spacing w:val="1"/>
        </w:rPr>
        <w:t> </w:t>
      </w:r>
      <w:r>
        <w:rPr/>
        <w:t>their roles in project planning and implementation so that everyone is able to gain the</w:t>
      </w:r>
      <w:r>
        <w:rPr>
          <w:spacing w:val="1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skills and</w:t>
      </w:r>
      <w:r>
        <w:rPr>
          <w:spacing w:val="-2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as outlined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project</w:t>
      </w:r>
      <w:r>
        <w:rPr>
          <w:spacing w:val="-1"/>
        </w:rPr>
        <w:t> </w:t>
      </w:r>
      <w:r>
        <w:rPr/>
        <w:t>goals. For</w:t>
      </w:r>
      <w:r>
        <w:rPr>
          <w:spacing w:val="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everyone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group can be an interviewer, and take part in the presentation of the final project. Set up</w:t>
      </w:r>
      <w:r>
        <w:rPr>
          <w:spacing w:val="1"/>
        </w:rPr>
        <w:t> </w:t>
      </w:r>
      <w:r>
        <w:rPr/>
        <w:t>timelines and project deadlines in advance to provide a structure for project activities.</w:t>
      </w:r>
      <w:r>
        <w:rPr>
          <w:spacing w:val="1"/>
        </w:rPr>
        <w:t> </w:t>
      </w:r>
      <w:r>
        <w:rPr/>
        <w:t>Finally, teacher should work together with other teachers to share resources and consider</w:t>
      </w:r>
      <w:r>
        <w:rPr>
          <w:spacing w:val="1"/>
        </w:rPr>
        <w:t> </w:t>
      </w:r>
      <w:r>
        <w:rPr/>
        <w:t>cross-classroom</w:t>
      </w:r>
      <w:r>
        <w:rPr>
          <w:spacing w:val="-1"/>
        </w:rPr>
        <w:t> </w:t>
      </w:r>
      <w:r>
        <w:rPr/>
        <w:t>projects</w:t>
      </w:r>
      <w:r>
        <w:rPr>
          <w:spacing w:val="2"/>
        </w:rPr>
        <w:t> </w:t>
      </w:r>
      <w:r>
        <w:rPr/>
        <w:t>(Bottoms &amp; Webb,</w:t>
      </w:r>
      <w:r>
        <w:rPr>
          <w:spacing w:val="-1"/>
        </w:rPr>
        <w:t> </w:t>
      </w:r>
      <w:r>
        <w:rPr/>
        <w:t>2008;</w:t>
      </w:r>
      <w:r>
        <w:rPr>
          <w:spacing w:val="2"/>
        </w:rPr>
        <w:t> </w:t>
      </w:r>
      <w:r>
        <w:rPr/>
        <w:t>Thomas, 2000).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35" w:id="49"/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bookmarkEnd w:id="49"/>
      <w:r>
        <w:rPr/>
        <w:t>Work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Assessing students‘ performance on project work is quite different from assessing</w:t>
      </w:r>
      <w:r>
        <w:rPr>
          <w:spacing w:val="1"/>
        </w:rPr>
        <w:t> </w:t>
      </w:r>
      <w:r>
        <w:rPr/>
        <w:t>traditional classwork. Because students are working on different projects with different</w:t>
      </w:r>
      <w:r>
        <w:rPr>
          <w:spacing w:val="1"/>
        </w:rPr>
        <w:t> </w:t>
      </w:r>
      <w:r>
        <w:rPr/>
        <w:t>timelines, the teacher‘s task of assessing student progress is more complex than for typical</w:t>
      </w:r>
      <w:r>
        <w:rPr>
          <w:spacing w:val="-57"/>
        </w:rPr>
        <w:t> </w:t>
      </w:r>
      <w:r>
        <w:rPr/>
        <w:t>classroom instruction where everyone is evaluated together. Classroom assessment 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structure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activities. They are effective means of knowing more about the level of understanding of</w:t>
      </w:r>
      <w:r>
        <w:rPr>
          <w:spacing w:val="1"/>
        </w:rPr>
        <w:t> </w:t>
      </w:r>
      <w:r>
        <w:rPr/>
        <w:t>learners (Heffner, 2004). Information from classroom assessment and evaluation helps</w:t>
      </w:r>
      <w:r>
        <w:rPr>
          <w:spacing w:val="1"/>
        </w:rPr>
        <w:t> </w:t>
      </w:r>
      <w:r>
        <w:rPr/>
        <w:t>students to attain optimal learning as well as the teacher to assess teaching quality and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adapt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refine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clarify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method, reorganize activities and review the evaluation instrument and process. Therefore,</w:t>
      </w:r>
      <w:r>
        <w:rPr>
          <w:spacing w:val="-57"/>
        </w:rPr>
        <w:t> </w:t>
      </w:r>
      <w:r>
        <w:rPr/>
        <w:t>before determining what assessment strategies would work</w:t>
      </w:r>
      <w:r>
        <w:rPr>
          <w:spacing w:val="1"/>
        </w:rPr>
        <w:t> </w:t>
      </w:r>
      <w:r>
        <w:rPr/>
        <w:t>best, the teacher needs to</w:t>
      </w:r>
      <w:r>
        <w:rPr>
          <w:spacing w:val="1"/>
        </w:rPr>
        <w:t> </w:t>
      </w:r>
      <w:r>
        <w:rPr/>
        <w:t>determine what the purpose of the assessment is. Most purposes fall into two general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(Bonthron</w:t>
      </w:r>
      <w:r>
        <w:rPr>
          <w:spacing w:val="2"/>
        </w:rPr>
        <w:t> </w:t>
      </w:r>
      <w:r>
        <w:rPr/>
        <w:t>&amp; Gordon, 2009):</w:t>
      </w:r>
    </w:p>
    <w:p>
      <w:pPr>
        <w:pStyle w:val="ListParagraph"/>
        <w:numPr>
          <w:ilvl w:val="0"/>
          <w:numId w:val="26"/>
        </w:numPr>
        <w:tabs>
          <w:tab w:pos="1682" w:val="left" w:leader="none"/>
        </w:tabs>
        <w:spacing w:line="480" w:lineRule="auto" w:before="2" w:after="0"/>
        <w:ind w:left="1682" w:right="1310" w:hanging="360"/>
        <w:jc w:val="both"/>
        <w:rPr>
          <w:sz w:val="24"/>
        </w:rPr>
      </w:pPr>
      <w:r>
        <w:rPr>
          <w:sz w:val="24"/>
        </w:rPr>
        <w:t>Performance: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progress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determine grades.</w:t>
      </w:r>
    </w:p>
    <w:p>
      <w:pPr>
        <w:pStyle w:val="ListParagraph"/>
        <w:numPr>
          <w:ilvl w:val="0"/>
          <w:numId w:val="26"/>
        </w:numPr>
        <w:tabs>
          <w:tab w:pos="1682" w:val="left" w:leader="none"/>
        </w:tabs>
        <w:spacing w:line="480" w:lineRule="auto" w:before="0" w:after="0"/>
        <w:ind w:left="1682" w:right="1313" w:hanging="360"/>
        <w:jc w:val="both"/>
        <w:rPr>
          <w:sz w:val="24"/>
        </w:rPr>
      </w:pPr>
      <w:r>
        <w:rPr>
          <w:sz w:val="24"/>
        </w:rPr>
        <w:t>Diagnosis and Improvement: Focus on process and look at student strengths and</w:t>
      </w:r>
      <w:r>
        <w:rPr>
          <w:spacing w:val="1"/>
          <w:sz w:val="24"/>
        </w:rPr>
        <w:t> </w:t>
      </w:r>
      <w:r>
        <w:rPr>
          <w:sz w:val="24"/>
        </w:rPr>
        <w:t>weaknesses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4"/>
          <w:sz w:val="24"/>
        </w:rPr>
        <w:t> </w:t>
      </w:r>
      <w:r>
        <w:rPr>
          <w:sz w:val="24"/>
        </w:rPr>
        <w:t>appropriate programmes and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strategies.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 w:firstLine="707"/>
        <w:jc w:val="both"/>
      </w:pPr>
      <w:r>
        <w:rPr/>
        <w:t>Assessments measure how well the students have met the instructional goals. If the</w:t>
      </w:r>
      <w:r>
        <w:rPr>
          <w:spacing w:val="-57"/>
        </w:rPr>
        <w:t> </w:t>
      </w:r>
      <w:r>
        <w:rPr/>
        <w:t>instructional goals are identified before starting the project, both the teacher and student</w:t>
      </w:r>
      <w:r>
        <w:rPr>
          <w:spacing w:val="1"/>
        </w:rPr>
        <w:t> </w:t>
      </w:r>
      <w:r>
        <w:rPr/>
        <w:t>will better understand what needs to be learned and how the</w:t>
      </w:r>
      <w:r>
        <w:rPr>
          <w:spacing w:val="60"/>
        </w:rPr>
        <w:t> </w:t>
      </w:r>
      <w:r>
        <w:rPr/>
        <w:t>learning will be assessed.</w:t>
      </w:r>
      <w:r>
        <w:rPr>
          <w:spacing w:val="1"/>
        </w:rPr>
        <w:t> </w:t>
      </w:r>
      <w:r>
        <w:rPr>
          <w:spacing w:val="-1"/>
        </w:rPr>
        <w:t>H</w:t>
      </w:r>
      <w:r>
        <w:rPr>
          <w:spacing w:val="-2"/>
        </w:rPr>
        <w:t>e</w:t>
      </w:r>
      <w:r>
        <w:rPr/>
        <w:t>re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1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.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</w:t>
      </w:r>
      <w:r>
        <w:rPr>
          <w:spacing w:val="-1"/>
        </w:rPr>
        <w:t>r</w:t>
      </w:r>
      <w:r>
        <w:rPr/>
        <w:t>oje</w:t>
      </w:r>
      <w:r>
        <w:rPr>
          <w:spacing w:val="-2"/>
        </w:rPr>
        <w:t>c</w:t>
      </w:r>
      <w:r>
        <w:rPr/>
        <w:t>t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d:</w:t>
      </w:r>
      <w:r>
        <w:rPr>
          <w:spacing w:val="1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Ho</w:t>
      </w:r>
      <w:r>
        <w:rPr/>
        <w:t>w</w:t>
      </w:r>
      <w:r>
        <w:rPr>
          <w:spacing w:val="17"/>
        </w:rPr>
        <w:t> </w:t>
      </w:r>
      <w:r>
        <w:rPr/>
        <w:t>do</w:t>
      </w:r>
      <w:r>
        <w:rPr>
          <w:spacing w:val="20"/>
        </w:rPr>
        <w:t> </w:t>
      </w:r>
      <w:r>
        <w:rPr/>
        <w:t>infl</w:t>
      </w:r>
      <w:r>
        <w:rPr>
          <w:spacing w:val="-1"/>
        </w:rPr>
        <w:t>a</w:t>
      </w:r>
      <w:r>
        <w:rPr/>
        <w:t>tion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17"/>
        </w:rPr>
        <w:t> </w:t>
      </w:r>
      <w:r>
        <w:rPr/>
        <w:t>mon</w:t>
      </w:r>
      <w:r>
        <w:rPr>
          <w:spacing w:val="1"/>
        </w:rPr>
        <w:t>e</w:t>
      </w:r>
      <w:r>
        <w:rPr/>
        <w:t>y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c</w:t>
      </w:r>
      <w:r>
        <w:rPr/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rPr/>
        <w:t>ulation? Identify the causes of increase in inflation, and find out how to decrease inflation 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money in</w:t>
      </w:r>
      <w:r>
        <w:rPr>
          <w:spacing w:val="1"/>
        </w:rPr>
        <w:t> </w:t>
      </w:r>
      <w:r>
        <w:rPr/>
        <w:t>circulation.‖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 of inflation on the economy; specifically, to determine how inflation increase over</w:t>
      </w:r>
      <w:r>
        <w:rPr>
          <w:spacing w:val="1"/>
        </w:rPr>
        <w:t> </w:t>
      </w:r>
      <w:r>
        <w:rPr/>
        <w:t>time. Assessment in education is an aspect of the curriculum process which has to do with</w:t>
      </w:r>
      <w:r>
        <w:rPr>
          <w:spacing w:val="1"/>
        </w:rPr>
        <w:t> </w:t>
      </w:r>
      <w:r>
        <w:rPr/>
        <w:t>the determination of the success or failure of the educational enterprise by means of some</w:t>
      </w:r>
      <w:r>
        <w:rPr>
          <w:spacing w:val="1"/>
        </w:rPr>
        <w:t> </w:t>
      </w:r>
      <w:r>
        <w:rPr/>
        <w:t>measurement of change in behaviour. It is seen as integral part of the curriculum; hence it</w:t>
      </w:r>
      <w:r>
        <w:rPr>
          <w:spacing w:val="1"/>
        </w:rPr>
        <w:t> </w:t>
      </w:r>
      <w:r>
        <w:rPr/>
        <w:t>is extended to all the steps in the process. It is necessary that at each stage a decision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realization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objectives of the</w:t>
      </w:r>
      <w:r>
        <w:rPr>
          <w:spacing w:val="-1"/>
        </w:rPr>
        <w:t> </w:t>
      </w:r>
      <w:r>
        <w:rPr/>
        <w:t>curriculum.</w:t>
      </w:r>
    </w:p>
    <w:p>
      <w:pPr>
        <w:pStyle w:val="BodyText"/>
        <w:spacing w:line="480" w:lineRule="auto" w:before="201"/>
        <w:ind w:right="1310" w:firstLine="707"/>
        <w:jc w:val="both"/>
      </w:pPr>
      <w:r>
        <w:rPr/>
        <w:t>Assessment therefore is a very important component of the teaching and learning</w:t>
      </w:r>
      <w:r>
        <w:rPr>
          <w:spacing w:val="1"/>
        </w:rPr>
        <w:t> </w:t>
      </w:r>
      <w:r>
        <w:rPr/>
        <w:t>situation, and hence is one of major activities taking place in the school system, where</w:t>
      </w:r>
      <w:r>
        <w:rPr>
          <w:spacing w:val="1"/>
        </w:rPr>
        <w:t> </w:t>
      </w:r>
      <w:r>
        <w:rPr/>
        <w:t>students (and equally teachers) are assessed on what they had been taught and what they</w:t>
      </w:r>
      <w:r>
        <w:rPr>
          <w:spacing w:val="1"/>
        </w:rPr>
        <w:t> </w:t>
      </w:r>
      <w:r>
        <w:rPr/>
        <w:t>have taught with the aim of determining how well such students or teachers have attained</w:t>
      </w:r>
      <w:r>
        <w:rPr>
          <w:spacing w:val="1"/>
        </w:rPr>
        <w:t> </w:t>
      </w:r>
      <w:r>
        <w:rPr/>
        <w:t>and or achieved the set instructional objectives of the course of studies respectively. The</w:t>
      </w:r>
      <w:r>
        <w:rPr>
          <w:spacing w:val="1"/>
        </w:rPr>
        <w:t> </w:t>
      </w:r>
      <w:r>
        <w:rPr/>
        <w:t>word assessment however is probably not a very precise word in that it involves more than</w:t>
      </w:r>
      <w:r>
        <w:rPr>
          <w:spacing w:val="-57"/>
        </w:rPr>
        <w:t> </w:t>
      </w:r>
      <w:r>
        <w:rPr/>
        <w:t>mere</w:t>
      </w:r>
      <w:r>
        <w:rPr>
          <w:spacing w:val="-2"/>
        </w:rPr>
        <w:t> </w:t>
      </w:r>
      <w:r>
        <w:rPr/>
        <w:t>assessment of particular</w:t>
      </w:r>
      <w:r>
        <w:rPr>
          <w:spacing w:val="-2"/>
        </w:rPr>
        <w:t> </w:t>
      </w:r>
      <w:r>
        <w:rPr/>
        <w:t>behaviour and skills (Gero, 2011).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7" w:after="0"/>
        <w:ind w:left="1682" w:right="0" w:hanging="720"/>
        <w:jc w:val="both"/>
      </w:pPr>
      <w:bookmarkStart w:name="_TOC_250034" w:id="50"/>
      <w:r>
        <w:rPr/>
        <w:t>Selection</w:t>
      </w:r>
      <w:r>
        <w:rPr>
          <w:spacing w:val="-3"/>
        </w:rPr>
        <w:t> </w:t>
      </w:r>
      <w:r>
        <w:rPr/>
        <w:t>of assessment</w:t>
      </w:r>
      <w:r>
        <w:rPr>
          <w:spacing w:val="-2"/>
        </w:rPr>
        <w:t> </w:t>
      </w:r>
      <w:r>
        <w:rPr/>
        <w:t>tasks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Student</w:t>
      </w:r>
      <w:r>
        <w:rPr>
          <w:spacing w:val="-2"/>
        </w:rPr>
        <w:t> </w:t>
      </w:r>
      <w:bookmarkEnd w:id="50"/>
      <w:r>
        <w:rPr/>
        <w:t>self-assessment</w:t>
      </w:r>
    </w:p>
    <w:p>
      <w:pPr>
        <w:pStyle w:val="BodyText"/>
        <w:spacing w:before="9"/>
        <w:ind w:left="0"/>
        <w:rPr>
          <w:b/>
          <w:sz w:val="28"/>
        </w:rPr>
      </w:pPr>
    </w:p>
    <w:p>
      <w:pPr>
        <w:pStyle w:val="BodyText"/>
        <w:spacing w:line="480" w:lineRule="auto"/>
        <w:ind w:right="1311" w:firstLine="719"/>
        <w:jc w:val="both"/>
      </w:pPr>
      <w:r>
        <w:rPr/>
        <w:t>Assessments measure how well the students have met the instructional goals. If the</w:t>
      </w:r>
      <w:r>
        <w:rPr>
          <w:spacing w:val="-57"/>
        </w:rPr>
        <w:t> </w:t>
      </w:r>
      <w:r>
        <w:rPr/>
        <w:t>instructional goals are identified before starting the project, both the teacher and student</w:t>
      </w:r>
      <w:r>
        <w:rPr>
          <w:spacing w:val="1"/>
        </w:rPr>
        <w:t> </w:t>
      </w:r>
      <w:r>
        <w:rPr/>
        <w:t>will</w:t>
      </w:r>
      <w:r>
        <w:rPr>
          <w:spacing w:val="33"/>
        </w:rPr>
        <w:t> </w:t>
      </w:r>
      <w:r>
        <w:rPr/>
        <w:t>better</w:t>
      </w:r>
      <w:r>
        <w:rPr>
          <w:spacing w:val="31"/>
        </w:rPr>
        <w:t> </w:t>
      </w:r>
      <w:r>
        <w:rPr/>
        <w:t>understand</w:t>
      </w:r>
      <w:r>
        <w:rPr>
          <w:spacing w:val="35"/>
        </w:rPr>
        <w:t> </w:t>
      </w:r>
      <w:r>
        <w:rPr/>
        <w:t>what</w:t>
      </w:r>
      <w:r>
        <w:rPr>
          <w:spacing w:val="32"/>
        </w:rPr>
        <w:t> </w:t>
      </w:r>
      <w:r>
        <w:rPr/>
        <w:t>needs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  <w:r>
        <w:rPr>
          <w:spacing w:val="33"/>
        </w:rPr>
        <w:t> </w:t>
      </w:r>
      <w:r>
        <w:rPr/>
        <w:t>learned</w:t>
      </w:r>
      <w:r>
        <w:rPr>
          <w:spacing w:val="35"/>
        </w:rPr>
        <w:t> </w:t>
      </w:r>
      <w:r>
        <w:rPr/>
        <w:t>and</w:t>
      </w:r>
      <w:r>
        <w:rPr>
          <w:spacing w:val="32"/>
        </w:rPr>
        <w:t> </w:t>
      </w:r>
      <w:r>
        <w:rPr/>
        <w:t>how</w:t>
      </w:r>
      <w:r>
        <w:rPr>
          <w:spacing w:val="32"/>
        </w:rPr>
        <w:t> </w:t>
      </w:r>
      <w:r>
        <w:rPr/>
        <w:t>the</w:t>
      </w:r>
      <w:r>
        <w:rPr>
          <w:spacing w:val="36"/>
        </w:rPr>
        <w:t> </w:t>
      </w:r>
      <w:r>
        <w:rPr/>
        <w:t>learning</w:t>
      </w:r>
      <w:r>
        <w:rPr>
          <w:spacing w:val="29"/>
        </w:rPr>
        <w:t> </w:t>
      </w:r>
      <w:r>
        <w:rPr/>
        <w:t>will</w:t>
      </w:r>
      <w:r>
        <w:rPr>
          <w:spacing w:val="34"/>
        </w:rPr>
        <w:t> </w:t>
      </w:r>
      <w:r>
        <w:rPr/>
        <w:t>be</w:t>
      </w:r>
      <w:r>
        <w:rPr>
          <w:spacing w:val="31"/>
        </w:rPr>
        <w:t> </w:t>
      </w:r>
      <w:r>
        <w:rPr/>
        <w:t>assessed.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Teachers are expected to select tasks that require students to demonstrate specific</w:t>
      </w:r>
      <w:r>
        <w:rPr>
          <w:spacing w:val="60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 knowledge. Here are some questions to answer when specifying tasks (Bonthron &amp;</w:t>
      </w:r>
      <w:r>
        <w:rPr>
          <w:spacing w:val="1"/>
        </w:rPr>
        <w:t> </w:t>
      </w:r>
      <w:r>
        <w:rPr/>
        <w:t>Gordon,</w:t>
      </w:r>
      <w:r>
        <w:rPr>
          <w:spacing w:val="-1"/>
        </w:rPr>
        <w:t> </w:t>
      </w:r>
      <w:r>
        <w:rPr/>
        <w:t>2009; Bottoms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Webb, 2008). Do they:</w:t>
      </w: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480" w:lineRule="auto" w:before="0" w:after="0"/>
        <w:ind w:left="2380" w:right="1309" w:hanging="567"/>
        <w:jc w:val="both"/>
        <w:rPr>
          <w:sz w:val="24"/>
        </w:rPr>
      </w:pPr>
      <w:r>
        <w:rPr>
          <w:sz w:val="24"/>
        </w:rPr>
        <w:t>match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intentions?</w:t>
      </w:r>
      <w:r>
        <w:rPr>
          <w:spacing w:val="1"/>
          <w:sz w:val="24"/>
        </w:rPr>
        <w:t> </w:t>
      </w:r>
      <w:r>
        <w:rPr>
          <w:sz w:val="24"/>
        </w:rPr>
        <w:t>(use</w:t>
      </w:r>
      <w:r>
        <w:rPr>
          <w:spacing w:val="1"/>
          <w:sz w:val="24"/>
        </w:rPr>
        <w:t> </w:t>
      </w:r>
      <w:r>
        <w:rPr>
          <w:sz w:val="24"/>
        </w:rPr>
        <w:t>models,</w:t>
      </w:r>
      <w:r>
        <w:rPr>
          <w:spacing w:val="1"/>
          <w:sz w:val="24"/>
        </w:rPr>
        <w:t> </w:t>
      </w:r>
      <w:r>
        <w:rPr>
          <w:sz w:val="24"/>
        </w:rPr>
        <w:t>graphs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solve</w:t>
      </w:r>
      <w:r>
        <w:rPr>
          <w:spacing w:val="1"/>
          <w:sz w:val="24"/>
        </w:rPr>
        <w:t> </w:t>
      </w:r>
      <w:r>
        <w:rPr>
          <w:sz w:val="24"/>
        </w:rPr>
        <w:t>problems,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relationships).</w:t>
      </w: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expected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attain?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enable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demonstrate</w:t>
      </w:r>
      <w:r>
        <w:rPr>
          <w:spacing w:val="-1"/>
          <w:sz w:val="24"/>
        </w:rPr>
        <w:t> </w:t>
      </w:r>
      <w:r>
        <w:rPr>
          <w:sz w:val="24"/>
        </w:rPr>
        <w:t>progress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capabilities?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match</w:t>
      </w:r>
      <w:r>
        <w:rPr>
          <w:spacing w:val="-2"/>
          <w:sz w:val="24"/>
        </w:rPr>
        <w:t> </w:t>
      </w:r>
      <w:r>
        <w:rPr>
          <w:sz w:val="24"/>
        </w:rPr>
        <w:t>real-world</w:t>
      </w:r>
      <w:r>
        <w:rPr>
          <w:spacing w:val="-2"/>
          <w:sz w:val="24"/>
        </w:rPr>
        <w:t> </w:t>
      </w:r>
      <w:r>
        <w:rPr>
          <w:sz w:val="24"/>
        </w:rPr>
        <w:t>activities?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cut</w:t>
      </w:r>
      <w:r>
        <w:rPr>
          <w:spacing w:val="-2"/>
          <w:sz w:val="24"/>
        </w:rPr>
        <w:t> </w:t>
      </w:r>
      <w:r>
        <w:rPr>
          <w:sz w:val="24"/>
        </w:rPr>
        <w:t>across</w:t>
      </w:r>
      <w:r>
        <w:rPr>
          <w:spacing w:val="-1"/>
          <w:sz w:val="24"/>
        </w:rPr>
        <w:t> </w:t>
      </w:r>
      <w:r>
        <w:rPr>
          <w:sz w:val="24"/>
        </w:rPr>
        <w:t>disciplines?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of several</w:t>
      </w:r>
      <w:r>
        <w:rPr>
          <w:spacing w:val="-1"/>
          <w:sz w:val="24"/>
        </w:rPr>
        <w:t> </w:t>
      </w:r>
      <w:r>
        <w:rPr>
          <w:sz w:val="24"/>
        </w:rPr>
        <w:t>goals?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4"/>
        <w:ind w:right="1305" w:firstLine="719"/>
        <w:jc w:val="both"/>
      </w:pPr>
      <w:r>
        <w:rPr/>
        <w:t>For example, an assessment task can be, using graphs to compare inflationary rate</w:t>
      </w:r>
      <w:r>
        <w:rPr>
          <w:spacing w:val="1"/>
        </w:rPr>
        <w:t> </w:t>
      </w:r>
      <w:r>
        <w:rPr/>
        <w:t>in various economy sector. The graphs are a visual representation of the student‘s attaining</w:t>
      </w:r>
      <w:r>
        <w:rPr>
          <w:spacing w:val="-57"/>
        </w:rPr>
        <w:t> </w:t>
      </w:r>
      <w:r>
        <w:rPr/>
        <w:t>the instructional intentions: analyzing relationships among variables and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analysis. The graphs match real-world activities by measuring real-world data from the</w:t>
      </w:r>
      <w:r>
        <w:rPr>
          <w:spacing w:val="1"/>
        </w:rPr>
        <w:t> </w:t>
      </w:r>
      <w:r>
        <w:rPr/>
        <w:t>community. Explanation of what the graph shows (whether verbal or written) not only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interpretive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ability of students to use the graphs to analyze social implications of the data. Ongoing</w:t>
      </w:r>
      <w:r>
        <w:rPr>
          <w:spacing w:val="1"/>
        </w:rPr>
        <w:t> </w:t>
      </w:r>
      <w:r>
        <w:rPr/>
        <w:t>assessment on the part of the teacher and students is important so that the students can</w:t>
      </w:r>
      <w:r>
        <w:rPr>
          <w:spacing w:val="1"/>
        </w:rPr>
        <w:t> </w:t>
      </w:r>
      <w:r>
        <w:rPr/>
        <w:t>adjust projects to meet expectations and keep on track with timelines and goals. Teachers</w:t>
      </w:r>
      <w:r>
        <w:rPr>
          <w:spacing w:val="1"/>
        </w:rPr>
        <w:t> </w:t>
      </w:r>
      <w:r>
        <w:rPr/>
        <w:t>should determine if there are checkpoints at various</w:t>
      </w:r>
      <w:r>
        <w:rPr>
          <w:spacing w:val="60"/>
        </w:rPr>
        <w:t> </w:t>
      </w:r>
      <w:r>
        <w:rPr/>
        <w:t>stages, if students are expected to</w:t>
      </w:r>
      <w:r>
        <w:rPr>
          <w:spacing w:val="1"/>
        </w:rPr>
        <w:t> </w:t>
      </w:r>
      <w:r>
        <w:rPr/>
        <w:t>meet certain milestones while working, and if students are receiving timely feedback on</w:t>
      </w:r>
      <w:r>
        <w:rPr>
          <w:spacing w:val="1"/>
        </w:rPr>
        <w:t> </w:t>
      </w:r>
      <w:r>
        <w:rPr/>
        <w:t>work-in-progress</w:t>
      </w:r>
      <w:r>
        <w:rPr>
          <w:spacing w:val="-1"/>
        </w:rPr>
        <w:t> </w:t>
      </w:r>
      <w:r>
        <w:rPr/>
        <w:t>from teachers, mentors, and</w:t>
      </w:r>
      <w:r>
        <w:rPr>
          <w:spacing w:val="2"/>
        </w:rPr>
        <w:t> </w:t>
      </w:r>
      <w:r>
        <w:rPr/>
        <w:t>peers.</w:t>
      </w:r>
    </w:p>
    <w:p>
      <w:pPr>
        <w:pStyle w:val="BodyText"/>
        <w:spacing w:line="480" w:lineRule="auto" w:before="201"/>
        <w:ind w:right="1311" w:firstLine="719"/>
        <w:jc w:val="both"/>
      </w:pPr>
      <w:r>
        <w:rPr/>
        <w:t>Project learning is student driven, assessment should be student driven as well.</w:t>
      </w:r>
      <w:r>
        <w:rPr>
          <w:spacing w:val="1"/>
        </w:rPr>
        <w:t> </w:t>
      </w:r>
      <w:r>
        <w:rPr/>
        <w:t>Students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keep</w:t>
      </w:r>
      <w:r>
        <w:rPr>
          <w:spacing w:val="8"/>
        </w:rPr>
        <w:t> </w:t>
      </w:r>
      <w:r>
        <w:rPr/>
        <w:t>journals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logs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continually</w:t>
      </w:r>
      <w:r>
        <w:rPr>
          <w:spacing w:val="5"/>
        </w:rPr>
        <w:t> </w:t>
      </w:r>
      <w:r>
        <w:rPr/>
        <w:t>assess</w:t>
      </w:r>
      <w:r>
        <w:rPr>
          <w:spacing w:val="8"/>
        </w:rPr>
        <w:t> </w:t>
      </w:r>
      <w:r>
        <w:rPr/>
        <w:t>their</w:t>
      </w:r>
      <w:r>
        <w:rPr>
          <w:spacing w:val="9"/>
        </w:rPr>
        <w:t> </w:t>
      </w:r>
      <w:r>
        <w:rPr/>
        <w:t>progress.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final</w:t>
      </w:r>
      <w:r>
        <w:rPr>
          <w:spacing w:val="8"/>
        </w:rPr>
        <w:t> </w:t>
      </w:r>
      <w:r>
        <w:rPr/>
        <w:t>reflective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essay or log can allow students and teachers to understand thinking processes, reasoning</w:t>
      </w:r>
      <w:r>
        <w:rPr>
          <w:spacing w:val="1"/>
        </w:rPr>
        <w:t> </w:t>
      </w:r>
      <w:r>
        <w:rPr/>
        <w:t>behind decisions, ability to arrive at conclusions and communicate what they have learned.</w:t>
      </w:r>
      <w:r>
        <w:rPr>
          <w:spacing w:val="-57"/>
        </w:rPr>
        <w:t> </w:t>
      </w:r>
      <w:r>
        <w:rPr/>
        <w:t>Some</w:t>
      </w:r>
      <w:r>
        <w:rPr>
          <w:spacing w:val="-1"/>
        </w:rPr>
        <w:t> </w:t>
      </w:r>
      <w:r>
        <w:rPr/>
        <w:t>questions the</w:t>
      </w:r>
      <w:r>
        <w:rPr>
          <w:spacing w:val="-2"/>
        </w:rPr>
        <w:t> </w:t>
      </w:r>
      <w:r>
        <w:rPr/>
        <w:t>student can</w:t>
      </w:r>
      <w:r>
        <w:rPr>
          <w:spacing w:val="-1"/>
        </w:rPr>
        <w:t> </w:t>
      </w:r>
      <w:r>
        <w:rPr/>
        <w:t>answer in a</w:t>
      </w:r>
      <w:r>
        <w:rPr>
          <w:spacing w:val="-3"/>
        </w:rPr>
        <w:t> </w:t>
      </w:r>
      <w:r>
        <w:rPr/>
        <w:t>reflection piece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(Edwards, 2000:28):</w:t>
      </w:r>
    </w:p>
    <w:p>
      <w:pPr>
        <w:pStyle w:val="ListParagraph"/>
        <w:numPr>
          <w:ilvl w:val="0"/>
          <w:numId w:val="28"/>
        </w:numPr>
        <w:tabs>
          <w:tab w:pos="2239" w:val="left" w:leader="none"/>
        </w:tabs>
        <w:spacing w:line="240" w:lineRule="auto" w:before="0" w:after="0"/>
        <w:ind w:left="2238" w:right="0" w:hanging="569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project‘s</w:t>
      </w:r>
      <w:r>
        <w:rPr>
          <w:spacing w:val="-2"/>
          <w:sz w:val="24"/>
        </w:rPr>
        <w:t> </w:t>
      </w:r>
      <w:r>
        <w:rPr>
          <w:sz w:val="24"/>
        </w:rPr>
        <w:t>successes?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9" w:val="left" w:leader="none"/>
        </w:tabs>
        <w:spacing w:line="240" w:lineRule="auto" w:before="0" w:after="0"/>
        <w:ind w:left="2238" w:right="0" w:hanging="569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might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to improve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project?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480" w:lineRule="auto" w:before="0" w:after="0"/>
        <w:ind w:left="2238" w:right="1307" w:hanging="569"/>
        <w:jc w:val="left"/>
        <w:rPr>
          <w:sz w:val="24"/>
        </w:rPr>
      </w:pPr>
      <w:r>
        <w:rPr>
          <w:sz w:val="24"/>
        </w:rPr>
        <w:t>How</w:t>
      </w:r>
      <w:r>
        <w:rPr>
          <w:spacing w:val="51"/>
          <w:sz w:val="24"/>
        </w:rPr>
        <w:t> </w:t>
      </w:r>
      <w:r>
        <w:rPr>
          <w:sz w:val="24"/>
        </w:rPr>
        <w:t>well</w:t>
      </w:r>
      <w:r>
        <w:rPr>
          <w:spacing w:val="52"/>
          <w:sz w:val="24"/>
        </w:rPr>
        <w:t> </w:t>
      </w:r>
      <w:r>
        <w:rPr>
          <w:sz w:val="24"/>
        </w:rPr>
        <w:t>did</w:t>
      </w:r>
      <w:r>
        <w:rPr>
          <w:spacing w:val="54"/>
          <w:sz w:val="24"/>
        </w:rPr>
        <w:t> </w:t>
      </w:r>
      <w:r>
        <w:rPr>
          <w:sz w:val="24"/>
        </w:rPr>
        <w:t>I</w:t>
      </w:r>
      <w:r>
        <w:rPr>
          <w:spacing w:val="46"/>
          <w:sz w:val="24"/>
        </w:rPr>
        <w:t> </w:t>
      </w:r>
      <w:r>
        <w:rPr>
          <w:sz w:val="24"/>
        </w:rPr>
        <w:t>meet</w:t>
      </w:r>
      <w:r>
        <w:rPr>
          <w:spacing w:val="55"/>
          <w:sz w:val="24"/>
        </w:rPr>
        <w:t> </w:t>
      </w:r>
      <w:r>
        <w:rPr>
          <w:sz w:val="24"/>
        </w:rPr>
        <w:t>my</w:t>
      </w:r>
      <w:r>
        <w:rPr>
          <w:spacing w:val="46"/>
          <w:sz w:val="24"/>
        </w:rPr>
        <w:t> </w:t>
      </w:r>
      <w:r>
        <w:rPr>
          <w:sz w:val="24"/>
        </w:rPr>
        <w:t>learning</w:t>
      </w:r>
      <w:r>
        <w:rPr>
          <w:spacing w:val="51"/>
          <w:sz w:val="24"/>
        </w:rPr>
        <w:t> </w:t>
      </w:r>
      <w:r>
        <w:rPr>
          <w:sz w:val="24"/>
        </w:rPr>
        <w:t>goals?</w:t>
      </w:r>
      <w:r>
        <w:rPr>
          <w:spacing w:val="53"/>
          <w:sz w:val="24"/>
        </w:rPr>
        <w:t> </w:t>
      </w:r>
      <w:r>
        <w:rPr>
          <w:sz w:val="24"/>
        </w:rPr>
        <w:t>What</w:t>
      </w:r>
      <w:r>
        <w:rPr>
          <w:spacing w:val="53"/>
          <w:sz w:val="24"/>
        </w:rPr>
        <w:t> </w:t>
      </w:r>
      <w:r>
        <w:rPr>
          <w:sz w:val="24"/>
        </w:rPr>
        <w:t>was</w:t>
      </w:r>
      <w:r>
        <w:rPr>
          <w:spacing w:val="51"/>
          <w:sz w:val="24"/>
        </w:rPr>
        <w:t> </w:t>
      </w:r>
      <w:r>
        <w:rPr>
          <w:sz w:val="24"/>
        </w:rPr>
        <w:t>most</w:t>
      </w:r>
      <w:r>
        <w:rPr>
          <w:spacing w:val="58"/>
          <w:sz w:val="24"/>
        </w:rPr>
        <w:t> </w:t>
      </w:r>
      <w:r>
        <w:rPr>
          <w:sz w:val="24"/>
        </w:rPr>
        <w:t>difficult</w:t>
      </w:r>
      <w:r>
        <w:rPr>
          <w:spacing w:val="52"/>
          <w:sz w:val="24"/>
        </w:rPr>
        <w:t> </w:t>
      </w:r>
      <w:r>
        <w:rPr>
          <w:sz w:val="24"/>
        </w:rPr>
        <w:t>about</w:t>
      </w:r>
      <w:r>
        <w:rPr>
          <w:spacing w:val="-57"/>
          <w:sz w:val="24"/>
        </w:rPr>
        <w:t> </w:t>
      </w:r>
      <w:r>
        <w:rPr>
          <w:sz w:val="24"/>
        </w:rPr>
        <w:t>meeting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goals?</w:t>
      </w: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240" w:lineRule="auto" w:before="1" w:after="0"/>
        <w:ind w:left="2238" w:right="0" w:hanging="569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surprised me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about working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project?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240" w:lineRule="auto" w:before="0" w:after="0"/>
        <w:ind w:left="2238" w:right="0" w:hanging="569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group‘s</w:t>
      </w:r>
      <w:r>
        <w:rPr>
          <w:spacing w:val="-2"/>
          <w:sz w:val="24"/>
        </w:rPr>
        <w:t> </w:t>
      </w:r>
      <w:r>
        <w:rPr>
          <w:sz w:val="24"/>
        </w:rPr>
        <w:t>best</w:t>
      </w:r>
      <w:r>
        <w:rPr>
          <w:spacing w:val="-2"/>
          <w:sz w:val="24"/>
        </w:rPr>
        <w:t> </w:t>
      </w:r>
      <w:r>
        <w:rPr>
          <w:sz w:val="24"/>
        </w:rPr>
        <w:t>team</w:t>
      </w:r>
      <w:r>
        <w:rPr>
          <w:spacing w:val="-2"/>
          <w:sz w:val="24"/>
        </w:rPr>
        <w:t> </w:t>
      </w:r>
      <w:r>
        <w:rPr>
          <w:sz w:val="24"/>
        </w:rPr>
        <w:t>effort?</w:t>
      </w:r>
      <w:r>
        <w:rPr>
          <w:spacing w:val="3"/>
          <w:sz w:val="24"/>
        </w:rPr>
        <w:t> </w:t>
      </w:r>
      <w:r>
        <w:rPr>
          <w:sz w:val="24"/>
        </w:rPr>
        <w:t>Worst</w:t>
      </w:r>
      <w:r>
        <w:rPr>
          <w:spacing w:val="-2"/>
          <w:sz w:val="24"/>
        </w:rPr>
        <w:t> </w:t>
      </w:r>
      <w:r>
        <w:rPr>
          <w:sz w:val="24"/>
        </w:rPr>
        <w:t>team</w:t>
      </w:r>
      <w:r>
        <w:rPr>
          <w:spacing w:val="-2"/>
          <w:sz w:val="24"/>
        </w:rPr>
        <w:t> </w:t>
      </w:r>
      <w:r>
        <w:rPr>
          <w:sz w:val="24"/>
        </w:rPr>
        <w:t>effort?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240" w:lineRule="auto" w:before="0" w:after="0"/>
        <w:ind w:left="2238" w:right="0" w:hanging="569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think other</w:t>
      </w:r>
      <w:r>
        <w:rPr>
          <w:spacing w:val="-3"/>
          <w:sz w:val="24"/>
        </w:rPr>
        <w:t> </w:t>
      </w:r>
      <w:r>
        <w:rPr>
          <w:sz w:val="24"/>
        </w:rPr>
        <w:t>people involved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felt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went?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480" w:lineRule="auto" w:before="0" w:after="0"/>
        <w:ind w:left="2238" w:right="1310" w:hanging="569"/>
        <w:jc w:val="left"/>
        <w:rPr>
          <w:sz w:val="24"/>
        </w:rPr>
      </w:pPr>
      <w:r>
        <w:rPr>
          <w:sz w:val="24"/>
        </w:rPr>
        <w:t>What</w:t>
      </w:r>
      <w:r>
        <w:rPr>
          <w:spacing w:val="37"/>
          <w:sz w:val="24"/>
        </w:rPr>
        <w:t> </w:t>
      </w:r>
      <w:r>
        <w:rPr>
          <w:sz w:val="24"/>
        </w:rPr>
        <w:t>were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skills</w:t>
      </w:r>
      <w:r>
        <w:rPr>
          <w:spacing w:val="41"/>
          <w:sz w:val="24"/>
        </w:rPr>
        <w:t> </w:t>
      </w:r>
      <w:r>
        <w:rPr>
          <w:sz w:val="24"/>
        </w:rPr>
        <w:t>I</w:t>
      </w:r>
      <w:r>
        <w:rPr>
          <w:spacing w:val="31"/>
          <w:sz w:val="24"/>
        </w:rPr>
        <w:t> </w:t>
      </w:r>
      <w:r>
        <w:rPr>
          <w:sz w:val="24"/>
        </w:rPr>
        <w:t>used</w:t>
      </w:r>
      <w:r>
        <w:rPr>
          <w:spacing w:val="37"/>
          <w:sz w:val="24"/>
        </w:rPr>
        <w:t> </w:t>
      </w:r>
      <w:r>
        <w:rPr>
          <w:sz w:val="24"/>
        </w:rPr>
        <w:t>during</w:t>
      </w:r>
      <w:r>
        <w:rPr>
          <w:spacing w:val="34"/>
          <w:sz w:val="24"/>
        </w:rPr>
        <w:t> </w:t>
      </w:r>
      <w:r>
        <w:rPr>
          <w:sz w:val="24"/>
        </w:rPr>
        <w:t>this</w:t>
      </w:r>
      <w:r>
        <w:rPr>
          <w:spacing w:val="38"/>
          <w:sz w:val="24"/>
        </w:rPr>
        <w:t> </w:t>
      </w:r>
      <w:r>
        <w:rPr>
          <w:sz w:val="24"/>
        </w:rPr>
        <w:t>project?</w:t>
      </w:r>
      <w:r>
        <w:rPr>
          <w:spacing w:val="38"/>
          <w:sz w:val="24"/>
        </w:rPr>
        <w:t> </w:t>
      </w:r>
      <w:r>
        <w:rPr>
          <w:sz w:val="24"/>
        </w:rPr>
        <w:t>How</w:t>
      </w:r>
      <w:r>
        <w:rPr>
          <w:spacing w:val="37"/>
          <w:sz w:val="24"/>
        </w:rPr>
        <w:t> </w:t>
      </w:r>
      <w:r>
        <w:rPr>
          <w:sz w:val="24"/>
        </w:rPr>
        <w:t>can</w:t>
      </w:r>
      <w:r>
        <w:rPr>
          <w:spacing w:val="39"/>
          <w:sz w:val="24"/>
        </w:rPr>
        <w:t> </w:t>
      </w:r>
      <w:r>
        <w:rPr>
          <w:sz w:val="24"/>
        </w:rPr>
        <w:t>I</w:t>
      </w:r>
      <w:r>
        <w:rPr>
          <w:spacing w:val="38"/>
          <w:sz w:val="24"/>
        </w:rPr>
        <w:t> </w:t>
      </w:r>
      <w:r>
        <w:rPr>
          <w:sz w:val="24"/>
        </w:rPr>
        <w:t>practice</w:t>
      </w:r>
      <w:r>
        <w:rPr>
          <w:spacing w:val="36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in the future?</w:t>
      </w: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482" w:lineRule="auto" w:before="1" w:after="0"/>
        <w:ind w:left="2238" w:right="1308" w:hanging="569"/>
        <w:jc w:val="left"/>
        <w:rPr>
          <w:sz w:val="24"/>
        </w:rPr>
      </w:pPr>
      <w:r>
        <w:rPr>
          <w:sz w:val="24"/>
        </w:rPr>
        <w:t>What</w:t>
      </w:r>
      <w:r>
        <w:rPr>
          <w:spacing w:val="49"/>
          <w:sz w:val="24"/>
        </w:rPr>
        <w:t> </w:t>
      </w:r>
      <w:r>
        <w:rPr>
          <w:sz w:val="24"/>
        </w:rPr>
        <w:t>was</w:t>
      </w:r>
      <w:r>
        <w:rPr>
          <w:spacing w:val="49"/>
          <w:sz w:val="24"/>
        </w:rPr>
        <w:t> </w:t>
      </w:r>
      <w:r>
        <w:rPr>
          <w:sz w:val="24"/>
        </w:rPr>
        <w:t>my</w:t>
      </w:r>
      <w:r>
        <w:rPr>
          <w:spacing w:val="44"/>
          <w:sz w:val="24"/>
        </w:rPr>
        <w:t> </w:t>
      </w:r>
      <w:r>
        <w:rPr>
          <w:sz w:val="24"/>
        </w:rPr>
        <w:t>final</w:t>
      </w:r>
      <w:r>
        <w:rPr>
          <w:spacing w:val="49"/>
          <w:sz w:val="24"/>
        </w:rPr>
        <w:t> </w:t>
      </w:r>
      <w:r>
        <w:rPr>
          <w:sz w:val="24"/>
        </w:rPr>
        <w:t>project</w:t>
      </w:r>
      <w:r>
        <w:rPr>
          <w:spacing w:val="49"/>
          <w:sz w:val="24"/>
        </w:rPr>
        <w:t> </w:t>
      </w:r>
      <w:r>
        <w:rPr>
          <w:sz w:val="24"/>
        </w:rPr>
        <w:t>evaluation</w:t>
      </w:r>
      <w:r>
        <w:rPr>
          <w:spacing w:val="49"/>
          <w:sz w:val="24"/>
        </w:rPr>
        <w:t> </w:t>
      </w:r>
      <w:r>
        <w:rPr>
          <w:sz w:val="24"/>
        </w:rPr>
        <w:t>rating?</w:t>
      </w:r>
      <w:r>
        <w:rPr>
          <w:spacing w:val="52"/>
          <w:sz w:val="24"/>
        </w:rPr>
        <w:t> </w:t>
      </w:r>
      <w:r>
        <w:rPr>
          <w:sz w:val="24"/>
        </w:rPr>
        <w:t>Horrible,</w:t>
      </w:r>
      <w:r>
        <w:rPr>
          <w:spacing w:val="49"/>
          <w:sz w:val="24"/>
        </w:rPr>
        <w:t> </w:t>
      </w:r>
      <w:r>
        <w:rPr>
          <w:sz w:val="24"/>
        </w:rPr>
        <w:t>OK,</w:t>
      </w:r>
      <w:r>
        <w:rPr>
          <w:spacing w:val="54"/>
          <w:sz w:val="24"/>
        </w:rPr>
        <w:t> </w:t>
      </w:r>
      <w:r>
        <w:rPr>
          <w:sz w:val="24"/>
        </w:rPr>
        <w:t>pretty</w:t>
      </w:r>
      <w:r>
        <w:rPr>
          <w:spacing w:val="46"/>
          <w:sz w:val="24"/>
        </w:rPr>
        <w:t> </w:t>
      </w:r>
      <w:r>
        <w:rPr>
          <w:sz w:val="24"/>
        </w:rPr>
        <w:t>good,</w:t>
      </w:r>
      <w:r>
        <w:rPr>
          <w:spacing w:val="-57"/>
          <w:sz w:val="24"/>
        </w:rPr>
        <w:t> </w:t>
      </w:r>
      <w:r>
        <w:rPr>
          <w:sz w:val="24"/>
        </w:rPr>
        <w:t>great?</w:t>
      </w:r>
      <w:r>
        <w:rPr>
          <w:spacing w:val="3"/>
          <w:sz w:val="24"/>
        </w:rPr>
        <w:t> </w:t>
      </w:r>
      <w:r>
        <w:rPr>
          <w:sz w:val="24"/>
        </w:rPr>
        <w:t>Why?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8" w:after="0"/>
        <w:ind w:left="1682" w:right="0" w:hanging="720"/>
        <w:jc w:val="both"/>
      </w:pPr>
      <w:bookmarkStart w:name="_TOC_250033" w:id="51"/>
      <w:r>
        <w:rPr/>
        <w:t>Professional</w:t>
      </w:r>
      <w:r>
        <w:rPr>
          <w:spacing w:val="-3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bookmarkEnd w:id="51"/>
      <w:r>
        <w:rPr/>
        <w:t>Teachers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Developing and</w:t>
      </w:r>
      <w:r>
        <w:rPr>
          <w:spacing w:val="1"/>
        </w:rPr>
        <w:t> </w:t>
      </w:r>
      <w:r>
        <w:rPr/>
        <w:t>planning project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curricula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 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curricula.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feel</w:t>
      </w:r>
      <w:r>
        <w:rPr>
          <w:spacing w:val="1"/>
        </w:rPr>
        <w:t> </w:t>
      </w:r>
      <w:r>
        <w:rPr/>
        <w:t>overwhelmed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first.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provide</w:t>
      </w:r>
      <w:r>
        <w:rPr>
          <w:spacing w:val="60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coherent,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professional</w:t>
      </w:r>
      <w:r>
        <w:rPr>
          <w:spacing w:val="60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focuses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teachers</w:t>
      </w:r>
      <w:r>
        <w:rPr>
          <w:spacing w:val="15"/>
        </w:rPr>
        <w:t> </w:t>
      </w:r>
      <w:r>
        <w:rPr/>
        <w:t>building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skills</w:t>
      </w:r>
      <w:r>
        <w:rPr>
          <w:spacing w:val="16"/>
        </w:rPr>
        <w:t> </w:t>
      </w:r>
      <w:r>
        <w:rPr/>
        <w:t>needed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plan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manage</w:t>
      </w:r>
      <w:r>
        <w:rPr>
          <w:spacing w:val="14"/>
        </w:rPr>
        <w:t> </w:t>
      </w:r>
      <w:r>
        <w:rPr/>
        <w:t>project</w:t>
      </w:r>
      <w:r>
        <w:rPr>
          <w:spacing w:val="16"/>
        </w:rPr>
        <w:t> </w:t>
      </w:r>
      <w:r>
        <w:rPr/>
        <w:t>class</w:t>
      </w:r>
      <w:r>
        <w:rPr>
          <w:spacing w:val="15"/>
        </w:rPr>
        <w:t> </w:t>
      </w:r>
      <w:r>
        <w:rPr/>
        <w:t>(Bottoms</w:t>
      </w:r>
      <w:r>
        <w:rPr>
          <w:spacing w:val="-57"/>
        </w:rPr>
        <w:t> </w:t>
      </w:r>
      <w:r>
        <w:rPr/>
        <w:t>&amp; Webb, 2008). Teachers need to know how to formulate guiding questions for students,</w:t>
      </w:r>
      <w:r>
        <w:rPr>
          <w:spacing w:val="1"/>
        </w:rPr>
        <w:t> </w:t>
      </w:r>
      <w:r>
        <w:rPr/>
        <w:t>help provide resources and community members who can relate the project to real-world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productively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independently,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use</w:t>
      </w:r>
      <w:r>
        <w:rPr>
          <w:spacing w:val="1"/>
        </w:rPr>
        <w:t> </w:t>
      </w:r>
      <w:r>
        <w:rPr/>
        <w:t>appropriate</w:t>
      </w:r>
      <w:r>
        <w:rPr>
          <w:spacing w:val="4"/>
        </w:rPr>
        <w:t> </w:t>
      </w:r>
      <w:r>
        <w:rPr/>
        <w:t>assessment</w:t>
      </w:r>
      <w:r>
        <w:rPr>
          <w:spacing w:val="2"/>
        </w:rPr>
        <w:t> </w:t>
      </w:r>
      <w:r>
        <w:rPr/>
        <w:t>tools.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addition,</w:t>
      </w:r>
      <w:r>
        <w:rPr>
          <w:spacing w:val="3"/>
        </w:rPr>
        <w:t> </w:t>
      </w:r>
      <w:r>
        <w:rPr/>
        <w:t>staff</w:t>
      </w:r>
      <w:r>
        <w:rPr>
          <w:spacing w:val="1"/>
        </w:rPr>
        <w:t> </w:t>
      </w:r>
      <w:r>
        <w:rPr/>
        <w:t>meeting and</w:t>
      </w:r>
      <w:r>
        <w:rPr>
          <w:spacing w:val="2"/>
        </w:rPr>
        <w:t> </w:t>
      </w:r>
      <w:r>
        <w:rPr/>
        <w:t>project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planning time need to be allocated so teachers can share ideas and discuss problems.</w:t>
      </w:r>
      <w:r>
        <w:rPr>
          <w:spacing w:val="1"/>
        </w:rPr>
        <w:t> </w:t>
      </w:r>
      <w:r>
        <w:rPr/>
        <w:t>Teachers are much more enthusiastic about implementing new strategies when they have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backing</w:t>
      </w:r>
      <w:r>
        <w:rPr>
          <w:spacing w:val="-3"/>
        </w:rPr>
        <w:t> </w:t>
      </w:r>
      <w:r>
        <w:rPr/>
        <w:t>of the administration.</w:t>
      </w:r>
    </w:p>
    <w:p>
      <w:pPr>
        <w:pStyle w:val="BodyText"/>
        <w:spacing w:line="480" w:lineRule="auto" w:before="199"/>
        <w:ind w:right="1310" w:firstLine="719"/>
        <w:jc w:val="both"/>
      </w:pPr>
      <w:r>
        <w:rPr/>
        <w:t>The teacher‘s role in project method is very important. The teacher often acts as a</w:t>
      </w:r>
      <w:r>
        <w:rPr>
          <w:spacing w:val="1"/>
        </w:rPr>
        <w:t> </w:t>
      </w:r>
      <w:r>
        <w:rPr/>
        <w:t>coach in guiding students through the process. Some necessary skills include (Martin &amp;</w:t>
      </w:r>
      <w:r>
        <w:rPr>
          <w:spacing w:val="1"/>
        </w:rPr>
        <w:t> </w:t>
      </w:r>
      <w:r>
        <w:rPr/>
        <w:t>Baker,</w:t>
      </w:r>
      <w:r>
        <w:rPr>
          <w:spacing w:val="-1"/>
        </w:rPr>
        <w:t> </w:t>
      </w:r>
      <w:r>
        <w:rPr/>
        <w:t>2000):</w:t>
      </w: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Analyzing</w:t>
      </w:r>
      <w:r>
        <w:rPr>
          <w:spacing w:val="-4"/>
          <w:sz w:val="24"/>
        </w:rPr>
        <w:t> </w:t>
      </w:r>
      <w:r>
        <w:rPr>
          <w:sz w:val="24"/>
        </w:rPr>
        <w:t>tasks and skills needed</w:t>
      </w:r>
      <w:r>
        <w:rPr>
          <w:spacing w:val="-1"/>
          <w:sz w:val="24"/>
        </w:rPr>
        <w:t> </w:t>
      </w:r>
      <w:r>
        <w:rPr>
          <w:sz w:val="24"/>
        </w:rPr>
        <w:t>to carry</w:t>
      </w:r>
      <w:r>
        <w:rPr>
          <w:spacing w:val="-5"/>
          <w:sz w:val="24"/>
        </w:rPr>
        <w:t> </w:t>
      </w:r>
      <w:r>
        <w:rPr>
          <w:sz w:val="24"/>
        </w:rPr>
        <w:t>out the</w:t>
      </w:r>
      <w:r>
        <w:rPr>
          <w:spacing w:val="1"/>
          <w:sz w:val="24"/>
        </w:rPr>
        <w:t> </w:t>
      </w:r>
      <w:r>
        <w:rPr>
          <w:sz w:val="24"/>
        </w:rPr>
        <w:t>project;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480" w:lineRule="auto" w:before="0" w:after="0"/>
        <w:ind w:left="1682" w:right="1313" w:hanging="360"/>
        <w:jc w:val="both"/>
        <w:rPr>
          <w:sz w:val="24"/>
        </w:rPr>
      </w:pPr>
      <w:r>
        <w:rPr>
          <w:sz w:val="24"/>
        </w:rPr>
        <w:t>Facilitating the process of analyzing project tasks, setting up the plan of action, and</w:t>
      </w:r>
      <w:r>
        <w:rPr>
          <w:spacing w:val="-57"/>
          <w:sz w:val="24"/>
        </w:rPr>
        <w:t> </w:t>
      </w:r>
      <w:r>
        <w:rPr>
          <w:sz w:val="24"/>
        </w:rPr>
        <w:t>implementing</w:t>
      </w:r>
      <w:r>
        <w:rPr>
          <w:spacing w:val="-3"/>
          <w:sz w:val="24"/>
        </w:rPr>
        <w:t> </w:t>
      </w:r>
      <w:r>
        <w:rPr>
          <w:sz w:val="24"/>
        </w:rPr>
        <w:t>and evaluating</w:t>
      </w:r>
      <w:r>
        <w:rPr>
          <w:spacing w:val="-1"/>
          <w:sz w:val="24"/>
        </w:rPr>
        <w:t> </w:t>
      </w:r>
      <w:r>
        <w:rPr>
          <w:sz w:val="24"/>
        </w:rPr>
        <w:t>the project;</w:t>
      </w: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Determining</w:t>
      </w:r>
      <w:r>
        <w:rPr>
          <w:spacing w:val="-4"/>
          <w:sz w:val="24"/>
        </w:rPr>
        <w:t> </w:t>
      </w: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contribute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learning;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Facilitating</w:t>
      </w:r>
      <w:r>
        <w:rPr>
          <w:spacing w:val="-4"/>
          <w:sz w:val="24"/>
        </w:rPr>
        <w:t> </w:t>
      </w:r>
      <w:r>
        <w:rPr>
          <w:sz w:val="24"/>
        </w:rPr>
        <w:t>decision-making,</w:t>
      </w:r>
      <w:r>
        <w:rPr>
          <w:spacing w:val="-1"/>
          <w:sz w:val="24"/>
        </w:rPr>
        <w:t> </w:t>
      </w:r>
      <w:r>
        <w:rPr>
          <w:sz w:val="24"/>
        </w:rPr>
        <w:t>thinking,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problem-solving</w:t>
      </w:r>
      <w:r>
        <w:rPr>
          <w:spacing w:val="-3"/>
          <w:sz w:val="24"/>
        </w:rPr>
        <w:t> </w:t>
      </w:r>
      <w:r>
        <w:rPr>
          <w:sz w:val="24"/>
        </w:rPr>
        <w:t>skills;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Facilitating students‘ demonstration of personal responsibility,</w:t>
      </w:r>
      <w:r>
        <w:rPr>
          <w:spacing w:val="1"/>
          <w:sz w:val="24"/>
        </w:rPr>
        <w:t> </w:t>
      </w:r>
      <w:r>
        <w:rPr>
          <w:sz w:val="24"/>
        </w:rPr>
        <w:t>self-esteem, and</w:t>
      </w:r>
      <w:r>
        <w:rPr>
          <w:spacing w:val="1"/>
          <w:sz w:val="24"/>
        </w:rPr>
        <w:t> </w:t>
      </w:r>
      <w:r>
        <w:rPr>
          <w:sz w:val="24"/>
        </w:rPr>
        <w:t>integrity;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480" w:lineRule="auto" w:before="0" w:after="0"/>
        <w:ind w:left="1682" w:right="1311" w:hanging="360"/>
        <w:jc w:val="both"/>
        <w:rPr>
          <w:sz w:val="24"/>
        </w:rPr>
      </w:pPr>
      <w:r>
        <w:rPr>
          <w:sz w:val="24"/>
        </w:rPr>
        <w:t>Facilitating students‘ growth of interpersonal skills, such as working as teams,</w:t>
      </w:r>
      <w:r>
        <w:rPr>
          <w:spacing w:val="1"/>
          <w:sz w:val="24"/>
        </w:rPr>
        <w:t> </w:t>
      </w:r>
      <w:r>
        <w:rPr>
          <w:sz w:val="24"/>
        </w:rPr>
        <w:t>working with community members, and working with people who are of diverse</w:t>
      </w:r>
      <w:r>
        <w:rPr>
          <w:spacing w:val="1"/>
          <w:sz w:val="24"/>
        </w:rPr>
        <w:t> </w:t>
      </w:r>
      <w:r>
        <w:rPr>
          <w:sz w:val="24"/>
        </w:rPr>
        <w:t>backgrounds.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32" w:id="52"/>
      <w:bookmarkEnd w:id="52"/>
      <w:r>
        <w:rPr/>
        <w:t>Discussion 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Discussion method of teaching involves a group of people in a class who come</w:t>
      </w:r>
      <w:r>
        <w:rPr>
          <w:spacing w:val="1"/>
        </w:rPr>
        <w:t> </w:t>
      </w:r>
      <w:r>
        <w:rPr/>
        <w:t>together to exchange ideas, facts, opinions and expressions orally about a topic of mutual</w:t>
      </w:r>
      <w:r>
        <w:rPr>
          <w:spacing w:val="1"/>
        </w:rPr>
        <w:t> </w:t>
      </w:r>
      <w:r>
        <w:rPr/>
        <w:t>concern and interest under a guide (Wilkinson, 2009). In a discussion class, the students</w:t>
      </w:r>
      <w:r>
        <w:rPr>
          <w:spacing w:val="1"/>
        </w:rPr>
        <w:t> </w:t>
      </w:r>
      <w:r>
        <w:rPr/>
        <w:t>talk to each other about the concept or problem until there is an agreeable understanding to</w:t>
      </w:r>
      <w:r>
        <w:rPr>
          <w:spacing w:val="-57"/>
        </w:rPr>
        <w:t> </w:t>
      </w:r>
      <w:r>
        <w:rPr/>
        <w:t>it mentally. This method encourages the learner to be independent of the teacher and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discussion</w:t>
      </w:r>
      <w:r>
        <w:rPr>
          <w:spacing w:val="2"/>
        </w:rPr>
        <w:t> </w:t>
      </w:r>
      <w:r>
        <w:rPr/>
        <w:t>encourages</w:t>
      </w:r>
      <w:r>
        <w:rPr>
          <w:spacing w:val="4"/>
        </w:rPr>
        <w:t> </w:t>
      </w:r>
      <w:r>
        <w:rPr/>
        <w:t>learning</w:t>
      </w:r>
      <w:r>
        <w:rPr>
          <w:spacing w:val="58"/>
        </w:rPr>
        <w:t> </w:t>
      </w:r>
      <w:r>
        <w:rPr/>
        <w:t>through</w:t>
      </w:r>
      <w:r>
        <w:rPr>
          <w:spacing w:val="2"/>
        </w:rPr>
        <w:t> </w:t>
      </w:r>
      <w:r>
        <w:rPr/>
        <w:t>active</w:t>
      </w:r>
      <w:r>
        <w:rPr>
          <w:spacing w:val="4"/>
        </w:rPr>
        <w:t> </w:t>
      </w:r>
      <w:r>
        <w:rPr/>
        <w:t>involvement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lesson.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Discussions offer students a chance to express opinions and exchange information safely</w:t>
      </w:r>
      <w:r>
        <w:rPr>
          <w:spacing w:val="1"/>
        </w:rPr>
        <w:t> </w:t>
      </w:r>
      <w:r>
        <w:rPr/>
        <w:t>within the classroom. Discussions take place after the facilitator has provided material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lecture, digital</w:t>
      </w:r>
      <w:r>
        <w:rPr>
          <w:spacing w:val="2"/>
        </w:rPr>
        <w:t> </w:t>
      </w:r>
      <w:r>
        <w:rPr/>
        <w:t>media, or reading</w:t>
      </w:r>
      <w:r>
        <w:rPr>
          <w:spacing w:val="-3"/>
        </w:rPr>
        <w:t> </w:t>
      </w:r>
      <w:r>
        <w:rPr/>
        <w:t>(Wilkinson, 2009).</w:t>
      </w:r>
    </w:p>
    <w:p>
      <w:pPr>
        <w:pStyle w:val="BodyText"/>
        <w:spacing w:line="480" w:lineRule="auto" w:before="199"/>
        <w:ind w:right="1307" w:firstLine="719"/>
        <w:jc w:val="both"/>
      </w:pPr>
      <w:r>
        <w:rPr/>
        <w:t>Apparently, the discussion class is intended to be a free give and take between</w:t>
      </w:r>
      <w:r>
        <w:rPr>
          <w:spacing w:val="1"/>
        </w:rPr>
        <w:t> </w:t>
      </w:r>
      <w:r>
        <w:rPr/>
        <w:t>teacher and students and among students on the current topic of concern in the course. It is</w:t>
      </w:r>
      <w:r>
        <w:rPr>
          <w:spacing w:val="-57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probing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elicit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interpretations, opinions, and questions. Petty and Jenson (1980) cited in Rahman, Khalil,</w:t>
      </w:r>
      <w:r>
        <w:rPr>
          <w:spacing w:val="1"/>
        </w:rPr>
        <w:t> </w:t>
      </w:r>
      <w:r>
        <w:rPr/>
        <w:t>Jumani, Ajmal, Malik and Sharif (2011) have added that students learn to deal with facts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investigating all options with an ultimate objective to reach a mutual understanding of the</w:t>
      </w:r>
      <w:r>
        <w:rPr>
          <w:spacing w:val="1"/>
        </w:rPr>
        <w:t> </w:t>
      </w:r>
      <w:r>
        <w:rPr/>
        <w:t>problem. Teaching by discussion can be an effective means of helping students apply</w:t>
      </w:r>
      <w:r>
        <w:rPr>
          <w:spacing w:val="1"/>
        </w:rPr>
        <w:t> </w:t>
      </w:r>
      <w:r>
        <w:rPr/>
        <w:t>abstract ideas and think critically about what they are learning. It is important to be clear</w:t>
      </w:r>
      <w:r>
        <w:rPr>
          <w:spacing w:val="1"/>
        </w:rPr>
        <w:t> </w:t>
      </w:r>
      <w:r>
        <w:rPr/>
        <w:t>about the objectives of holding the discussion and how it fits into the overall course. If</w:t>
      </w:r>
      <w:r>
        <w:rPr>
          <w:spacing w:val="1"/>
        </w:rPr>
        <w:t> </w:t>
      </w:r>
      <w:r>
        <w:rPr/>
        <w:t>possible, rearrange the seating to allow students to face one another and not make the</w:t>
      </w:r>
      <w:r>
        <w:rPr>
          <w:spacing w:val="1"/>
        </w:rPr>
        <w:t> </w:t>
      </w:r>
      <w:r>
        <w:rPr/>
        <w:t>teacher the focus of the group. If students need to prepare beforehand, provide them with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by Edger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Stanley (1958)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Rahman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by saying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elaboration</w:t>
      </w:r>
      <w:r>
        <w:rPr>
          <w:spacing w:val="-1"/>
        </w:rPr>
        <w:t> </w:t>
      </w:r>
      <w:r>
        <w:rPr/>
        <w:t>is essence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discussion.</w:t>
      </w:r>
    </w:p>
    <w:p>
      <w:pPr>
        <w:pStyle w:val="BodyText"/>
        <w:spacing w:line="480" w:lineRule="auto" w:before="202"/>
        <w:ind w:right="1309" w:firstLine="719"/>
        <w:jc w:val="both"/>
      </w:pPr>
      <w:r>
        <w:rPr/>
        <w:t>Discussion is one of the most widely used and valuable method in the teaching of</w:t>
      </w:r>
      <w:r>
        <w:rPr>
          <w:spacing w:val="1"/>
        </w:rPr>
        <w:t> </w:t>
      </w:r>
      <w:r>
        <w:rPr/>
        <w:t>economics. It represents a type of teamwork, based on the principle that the knowledge,</w:t>
      </w:r>
      <w:r>
        <w:rPr>
          <w:spacing w:val="1"/>
        </w:rPr>
        <w:t> </w:t>
      </w:r>
      <w:r>
        <w:rPr/>
        <w:t>ideas, and feelings of several members have great merit than those of a single individual.</w:t>
      </w:r>
      <w:r>
        <w:rPr>
          <w:spacing w:val="1"/>
        </w:rPr>
        <w:t> </w:t>
      </w:r>
      <w:r>
        <w:rPr/>
        <w:t>Lowman (1987) cited in Rahman et al. (2011) highlighted this view point that two types of</w:t>
      </w:r>
      <w:r>
        <w:rPr>
          <w:spacing w:val="-57"/>
        </w:rPr>
        <w:t> </w:t>
      </w:r>
      <w:r>
        <w:rPr/>
        <w:t>teacher-student interchange are sometimes called discussion. In one, the teacher gives</w:t>
      </w:r>
      <w:r>
        <w:rPr>
          <w:spacing w:val="1"/>
        </w:rPr>
        <w:t> </w:t>
      </w:r>
      <w:r>
        <w:rPr/>
        <w:t>students</w:t>
      </w:r>
      <w:r>
        <w:rPr>
          <w:spacing w:val="5"/>
        </w:rPr>
        <w:t> </w:t>
      </w:r>
      <w:r>
        <w:rPr/>
        <w:t>an</w:t>
      </w:r>
      <w:r>
        <w:rPr>
          <w:spacing w:val="3"/>
        </w:rPr>
        <w:t> </w:t>
      </w:r>
      <w:r>
        <w:rPr/>
        <w:t>opportunity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clarify</w:t>
      </w:r>
      <w:r>
        <w:rPr>
          <w:spacing w:val="-1"/>
        </w:rPr>
        <w:t> </w:t>
      </w:r>
      <w:r>
        <w:rPr/>
        <w:t>content</w:t>
      </w:r>
      <w:r>
        <w:rPr>
          <w:spacing w:val="5"/>
        </w:rPr>
        <w:t> </w:t>
      </w:r>
      <w:r>
        <w:rPr/>
        <w:t>or</w:t>
      </w:r>
      <w:r>
        <w:rPr>
          <w:spacing w:val="3"/>
        </w:rPr>
        <w:t> </w:t>
      </w:r>
      <w:r>
        <w:rPr/>
        <w:t>ask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opinions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related</w:t>
      </w:r>
      <w:r>
        <w:rPr>
          <w:spacing w:val="4"/>
        </w:rPr>
        <w:t> </w:t>
      </w:r>
      <w:r>
        <w:rPr/>
        <w:t>topic.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other,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the teacher asks questions requiring specific knowledge of course content. In a discussion</w:t>
      </w:r>
      <w:r>
        <w:rPr>
          <w:spacing w:val="1"/>
        </w:rPr>
        <w:t> </w:t>
      </w:r>
      <w:r>
        <w:rPr/>
        <w:t>class the students are actively involved in processing information and ideas. Since student-</w:t>
      </w:r>
      <w:r>
        <w:rPr>
          <w:spacing w:val="-57"/>
        </w:rPr>
        <w:t> </w:t>
      </w:r>
      <w:r>
        <w:rPr/>
        <w:t>initiated questions are more common in discussion classes, their needs and interests are</w:t>
      </w:r>
      <w:r>
        <w:rPr>
          <w:spacing w:val="1"/>
        </w:rPr>
        <w:t> </w:t>
      </w:r>
      <w:r>
        <w:rPr/>
        <w:t>dealt with more readily and spontaneously than in other methods as pointed out by Gage</w:t>
      </w:r>
      <w:r>
        <w:rPr>
          <w:spacing w:val="1"/>
        </w:rPr>
        <w:t> </w:t>
      </w:r>
      <w:r>
        <w:rPr/>
        <w:t>and Berliner, (1988) cited in Rahman et al. (2011) that, discussion is a forum in which</w:t>
      </w:r>
      <w:r>
        <w:rPr>
          <w:spacing w:val="1"/>
        </w:rPr>
        <w:t> </w:t>
      </w:r>
      <w:r>
        <w:rPr/>
        <w:t>students can practice expressing themselves clearly and accurately, hearing the variety of</w:t>
      </w:r>
      <w:r>
        <w:rPr>
          <w:spacing w:val="1"/>
        </w:rPr>
        <w:t> </w:t>
      </w:r>
      <w:r>
        <w:rPr/>
        <w:t>forms that expression of the same idea can take, and criticizing and evaluating successive</w:t>
      </w:r>
      <w:r>
        <w:rPr>
          <w:spacing w:val="1"/>
        </w:rPr>
        <w:t> </w:t>
      </w:r>
      <w:r>
        <w:rPr/>
        <w:t>approximations</w:t>
      </w:r>
      <w:r>
        <w:rPr>
          <w:spacing w:val="-1"/>
        </w:rPr>
        <w:t> </w:t>
      </w:r>
      <w:r>
        <w:rPr/>
        <w:t>to an adequate statement.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Hyman (1980) cited in Rahman et al. (2011) highlighted that discussion is used to</w:t>
      </w:r>
      <w:r>
        <w:rPr>
          <w:spacing w:val="1"/>
        </w:rPr>
        <w:t> </w:t>
      </w:r>
      <w:r>
        <w:rPr/>
        <w:t>arrive at the solution of problems and is characteristics of democratic societies. It occurs in</w:t>
      </w:r>
      <w:r>
        <w:rPr>
          <w:spacing w:val="-57"/>
        </w:rPr>
        <w:t> </w:t>
      </w:r>
      <w:r>
        <w:rPr/>
        <w:t>a group form and usually involves six to ten persons. These persons perform one of two</w:t>
      </w:r>
      <w:r>
        <w:rPr>
          <w:spacing w:val="1"/>
        </w:rPr>
        <w:t> </w:t>
      </w:r>
      <w:r>
        <w:rPr/>
        <w:t>roles: leader-moderator who is typically the teacher, and participant: typically the students.</w:t>
      </w:r>
      <w:r>
        <w:rPr>
          <w:spacing w:val="-57"/>
        </w:rPr>
        <w:t> </w:t>
      </w:r>
      <w:r>
        <w:rPr/>
        <w:t>Participants use the time to communicate with each other. Another student follows the</w:t>
      </w:r>
      <w:r>
        <w:rPr>
          <w:spacing w:val="1"/>
        </w:rPr>
        <w:t> </w:t>
      </w:r>
      <w:r>
        <w:rPr/>
        <w:t>group leader addresses his/her remark to the whole group and each group member has the</w:t>
      </w:r>
      <w:r>
        <w:rPr>
          <w:spacing w:val="1"/>
        </w:rPr>
        <w:t> </w:t>
      </w:r>
      <w:r>
        <w:rPr/>
        <w:t>right to speak. A group member communicates with</w:t>
      </w:r>
      <w:r>
        <w:rPr>
          <w:spacing w:val="1"/>
        </w:rPr>
        <w:t> </w:t>
      </w:r>
      <w:r>
        <w:rPr/>
        <w:t>other members in</w:t>
      </w:r>
      <w:r>
        <w:rPr>
          <w:spacing w:val="60"/>
        </w:rPr>
        <w:t> </w:t>
      </w:r>
      <w:r>
        <w:rPr/>
        <w:t>the group by</w:t>
      </w:r>
      <w:r>
        <w:rPr>
          <w:spacing w:val="1"/>
        </w:rPr>
        <w:t> </w:t>
      </w:r>
      <w:r>
        <w:rPr/>
        <w:t>speech, and by facial expressions, gestures and body movement. Other members receive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by listening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 seeing the</w:t>
      </w:r>
      <w:r>
        <w:rPr>
          <w:spacing w:val="1"/>
        </w:rPr>
        <w:t> </w:t>
      </w:r>
      <w:r>
        <w:rPr/>
        <w:t>non-verbal</w:t>
      </w:r>
      <w:r>
        <w:rPr>
          <w:spacing w:val="1"/>
        </w:rPr>
        <w:t> </w:t>
      </w:r>
      <w:r>
        <w:rPr/>
        <w:t>signs.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listening,</w:t>
      </w:r>
      <w:r>
        <w:rPr>
          <w:spacing w:val="1"/>
        </w:rPr>
        <w:t> </w:t>
      </w:r>
      <w:r>
        <w:rPr/>
        <w:t>speaking,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observing</w:t>
      </w:r>
      <w:r>
        <w:rPr>
          <w:spacing w:val="1"/>
        </w:rPr>
        <w:t> </w:t>
      </w:r>
      <w:r>
        <w:rPr/>
        <w:t>are the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60"/>
        </w:rPr>
        <w:t> </w:t>
      </w:r>
      <w:r>
        <w:rPr/>
        <w:t>method (Vedanayagam,</w:t>
      </w:r>
      <w:r>
        <w:rPr>
          <w:spacing w:val="-57"/>
        </w:rPr>
        <w:t> </w:t>
      </w:r>
      <w:r>
        <w:rPr/>
        <w:t>1994</w:t>
      </w:r>
      <w:r>
        <w:rPr>
          <w:spacing w:val="-2"/>
        </w:rPr>
        <w:t> </w:t>
      </w:r>
      <w:r>
        <w:rPr/>
        <w:t>cited in Rahman et</w:t>
      </w:r>
      <w:r>
        <w:rPr>
          <w:spacing w:val="2"/>
        </w:rPr>
        <w:t> </w:t>
      </w:r>
      <w:r>
        <w:rPr/>
        <w:t>al., 2011).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Discussion is thought to be a useful teaching method for developing higher-order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skills;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interpret,</w:t>
      </w:r>
      <w:r>
        <w:rPr>
          <w:spacing w:val="1"/>
        </w:rPr>
        <w:t> </w:t>
      </w:r>
      <w:r>
        <w:rPr/>
        <w:t>analyse,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manipulate</w:t>
      </w:r>
      <w:r>
        <w:rPr>
          <w:spacing w:val="-57"/>
        </w:rPr>
        <w:t> </w:t>
      </w:r>
      <w:r>
        <w:rPr/>
        <w:t>information. Students explain their ideas and thoughts, rather than merely recounting or</w:t>
      </w:r>
      <w:r>
        <w:rPr>
          <w:spacing w:val="1"/>
        </w:rPr>
        <w:t> </w:t>
      </w:r>
      <w:r>
        <w:rPr/>
        <w:t>reciting memorized facts and details. During discussion, learners are not passive recipients</w:t>
      </w:r>
      <w:r>
        <w:rPr>
          <w:spacing w:val="-57"/>
        </w:rPr>
        <w:t> </w:t>
      </w:r>
      <w:r>
        <w:rPr/>
        <w:t>of</w:t>
      </w:r>
      <w:r>
        <w:rPr>
          <w:spacing w:val="18"/>
        </w:rPr>
        <w:t> </w:t>
      </w:r>
      <w:r>
        <w:rPr/>
        <w:t>information</w:t>
      </w:r>
      <w:r>
        <w:rPr>
          <w:spacing w:val="20"/>
        </w:rPr>
        <w:t> </w:t>
      </w:r>
      <w:r>
        <w:rPr/>
        <w:t>that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transmitted</w:t>
      </w:r>
      <w:r>
        <w:rPr>
          <w:spacing w:val="19"/>
        </w:rPr>
        <w:t> </w:t>
      </w:r>
      <w:r>
        <w:rPr/>
        <w:t>from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teacher.</w:t>
      </w:r>
      <w:r>
        <w:rPr>
          <w:spacing w:val="25"/>
        </w:rPr>
        <w:t> </w:t>
      </w:r>
      <w:r>
        <w:rPr/>
        <w:t>Rather,</w:t>
      </w:r>
      <w:r>
        <w:rPr>
          <w:spacing w:val="19"/>
        </w:rPr>
        <w:t> </w:t>
      </w:r>
      <w:r>
        <w:rPr/>
        <w:t>learners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active</w:t>
      </w:r>
      <w:r>
        <w:rPr>
          <w:spacing w:val="19"/>
        </w:rPr>
        <w:t> </w:t>
      </w:r>
      <w:r>
        <w:rPr/>
        <w:t>participants.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As they interact during the discussion, students construct an understanding about the topic</w:t>
      </w:r>
      <w:r>
        <w:rPr>
          <w:spacing w:val="1"/>
        </w:rPr>
        <w:t> </w:t>
      </w:r>
      <w:r>
        <w:rPr/>
        <w:t>(Johnston, Anderman, Milne &amp; Harris, 1994; Tharp &amp; Gallimore, 1988 cited in Larson,</w:t>
      </w:r>
      <w:r>
        <w:rPr>
          <w:spacing w:val="1"/>
        </w:rPr>
        <w:t> </w:t>
      </w:r>
      <w:r>
        <w:rPr/>
        <w:t>2000). For discussions to educate students, there should be serious interactions where</w:t>
      </w:r>
      <w:r>
        <w:rPr>
          <w:spacing w:val="1"/>
        </w:rPr>
        <w:t> </w:t>
      </w:r>
      <w:r>
        <w:rPr/>
        <w:t>students support their ideas with evidence, where their opinions are subject to challenge by</w:t>
      </w:r>
      <w:r>
        <w:rPr>
          <w:spacing w:val="-57"/>
        </w:rPr>
        <w:t> </w:t>
      </w:r>
      <w:r>
        <w:rPr/>
        <w:t>their peers as well as the teacher, and where the teacher's ideas</w:t>
      </w:r>
      <w:r>
        <w:rPr>
          <w:spacing w:val="1"/>
        </w:rPr>
        <w:t> </w:t>
      </w:r>
      <w:r>
        <w:rPr/>
        <w:t>are equally open to</w:t>
      </w:r>
      <w:r>
        <w:rPr>
          <w:spacing w:val="1"/>
        </w:rPr>
        <w:t> </w:t>
      </w:r>
      <w:r>
        <w:rPr/>
        <w:t>criticisms (Engle &amp; Ochoa, 1988 cited in Larson, 2000). The purpose of probing questions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discrepant</w:t>
      </w:r>
      <w:r>
        <w:rPr>
          <w:spacing w:val="1"/>
        </w:rPr>
        <w:t> </w:t>
      </w:r>
      <w:r>
        <w:rPr/>
        <w:t>viewpoints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</w:t>
      </w:r>
      <w:r>
        <w:rPr>
          <w:spacing w:val="-1"/>
        </w:rPr>
        <w:t> </w:t>
      </w:r>
      <w:r>
        <w:rPr/>
        <w:t>with the most powerful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to them.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The very process of discussing a topic may facilitate abstract learning processes</w:t>
      </w:r>
      <w:r>
        <w:rPr>
          <w:spacing w:val="1"/>
        </w:rPr>
        <w:t> </w:t>
      </w:r>
      <w:r>
        <w:rPr/>
        <w:t>(Bridges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Larson,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Bridges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discussants' understanding of a topic by expanding each discussant's</w:t>
      </w:r>
      <w:r>
        <w:rPr>
          <w:spacing w:val="1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on a</w:t>
      </w:r>
      <w:r>
        <w:rPr>
          <w:spacing w:val="1"/>
        </w:rPr>
        <w:t> </w:t>
      </w:r>
      <w:r>
        <w:rPr/>
        <w:t>topic with information from other discussants; fostering different perspectives on a topic;</w:t>
      </w:r>
      <w:r>
        <w:rPr>
          <w:spacing w:val="1"/>
        </w:rPr>
        <w:t> </w:t>
      </w:r>
      <w:r>
        <w:rPr/>
        <w:t>providing opportunities for discussants to present alternative ideas about a topic; providing</w:t>
      </w:r>
      <w:r>
        <w:rPr>
          <w:spacing w:val="-57"/>
        </w:rPr>
        <w:t> </w:t>
      </w:r>
      <w:r>
        <w:rPr/>
        <w:t>opportunities for other discussants to criticize, accept, or refute these alternative ideas; and</w:t>
      </w:r>
      <w:r>
        <w:rPr>
          <w:spacing w:val="-57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discussants'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decision or consensus. Group interaction is the important component for each of these as it</w:t>
      </w:r>
      <w:r>
        <w:rPr>
          <w:spacing w:val="-57"/>
        </w:rPr>
        <w:t> </w:t>
      </w:r>
      <w:r>
        <w:rPr/>
        <w:t>shapes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directs the</w:t>
      </w:r>
      <w:r>
        <w:rPr>
          <w:spacing w:val="-1"/>
        </w:rPr>
        <w:t> </w:t>
      </w:r>
      <w:r>
        <w:rPr/>
        <w:t>exploration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topic.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31" w:id="53"/>
      <w:r>
        <w:rPr/>
        <w:t>Forms</w:t>
      </w:r>
      <w:r>
        <w:rPr>
          <w:spacing w:val="-2"/>
        </w:rPr>
        <w:t> </w:t>
      </w:r>
      <w:bookmarkEnd w:id="53"/>
      <w:r>
        <w:rPr/>
        <w:t>of Discussion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3" w:firstLine="719"/>
        <w:jc w:val="both"/>
      </w:pPr>
      <w:r>
        <w:rPr/>
        <w:t>Discussion as a</w:t>
      </w:r>
      <w:r>
        <w:rPr>
          <w:spacing w:val="1"/>
        </w:rPr>
        <w:t> </w:t>
      </w:r>
      <w:r>
        <w:rPr/>
        <w:t>teaching method works on</w:t>
      </w:r>
      <w:r>
        <w:rPr>
          <w:spacing w:val="60"/>
        </w:rPr>
        <w:t> </w:t>
      </w:r>
      <w:r>
        <w:rPr/>
        <w:t>the principle that many people are to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heads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problems. The activities of the discussion group are to be regulated and directed by the</w:t>
      </w:r>
      <w:r>
        <w:rPr>
          <w:spacing w:val="1"/>
        </w:rPr>
        <w:t> </w:t>
      </w:r>
      <w:r>
        <w:rPr/>
        <w:t>teacher or an appointee of the class. Group discussion may take a variety of forms such as</w:t>
      </w:r>
      <w:r>
        <w:rPr>
          <w:spacing w:val="1"/>
        </w:rPr>
        <w:t> </w:t>
      </w:r>
      <w:r>
        <w:rPr/>
        <w:t>small group, devil‘s advocate, round table, panel discussion, opposing panel and debate</w:t>
      </w:r>
      <w:r>
        <w:rPr>
          <w:spacing w:val="1"/>
        </w:rPr>
        <w:t> </w:t>
      </w:r>
      <w:r>
        <w:rPr/>
        <w:t>(Adewuya,</w:t>
      </w:r>
      <w:r>
        <w:rPr>
          <w:spacing w:val="5"/>
        </w:rPr>
        <w:t> </w:t>
      </w:r>
      <w:r>
        <w:rPr/>
        <w:t>2003).</w:t>
      </w:r>
      <w:r>
        <w:rPr>
          <w:spacing w:val="9"/>
        </w:rPr>
        <w:t> </w:t>
      </w:r>
      <w:r>
        <w:rPr/>
        <w:t>Some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advantages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method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sharing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ideas</w:t>
      </w:r>
      <w:r>
        <w:rPr>
          <w:spacing w:val="6"/>
        </w:rPr>
        <w:t> </w:t>
      </w:r>
      <w:r>
        <w:rPr/>
        <w:t>by</w:t>
      </w:r>
      <w:r>
        <w:rPr>
          <w:spacing w:val="2"/>
        </w:rPr>
        <w:t> </w:t>
      </w:r>
      <w:r>
        <w:rPr/>
        <w:t>students,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development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social</w:t>
      </w:r>
      <w:r>
        <w:rPr>
          <w:spacing w:val="15"/>
        </w:rPr>
        <w:t> </w:t>
      </w:r>
      <w:r>
        <w:rPr/>
        <w:t>skills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talking</w:t>
      </w:r>
      <w:r>
        <w:rPr>
          <w:spacing w:val="13"/>
        </w:rPr>
        <w:t> </w:t>
      </w:r>
      <w:r>
        <w:rPr/>
        <w:t>and</w:t>
      </w:r>
      <w:r>
        <w:rPr>
          <w:spacing w:val="17"/>
        </w:rPr>
        <w:t> </w:t>
      </w:r>
      <w:r>
        <w:rPr/>
        <w:t>listening,</w:t>
      </w:r>
      <w:r>
        <w:rPr>
          <w:spacing w:val="18"/>
        </w:rPr>
        <w:t> </w:t>
      </w:r>
      <w:r>
        <w:rPr/>
        <w:t>clarification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ideas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promotion</w:t>
      </w:r>
      <w:r>
        <w:rPr>
          <w:spacing w:val="-58"/>
        </w:rPr>
        <w:t> </w:t>
      </w:r>
      <w:r>
        <w:rPr/>
        <w:t>of team work. Despite all the above mentioned advantages, the demerits are numerous.</w:t>
      </w:r>
      <w:r>
        <w:rPr>
          <w:spacing w:val="1"/>
        </w:rPr>
        <w:t> </w:t>
      </w:r>
      <w:r>
        <w:rPr/>
        <w:t>Discussion can get out of hand if not properly controlled, the class may turn to a market</w:t>
      </w:r>
      <w:r>
        <w:rPr>
          <w:spacing w:val="1"/>
        </w:rPr>
        <w:t> </w:t>
      </w:r>
      <w:r>
        <w:rPr/>
        <w:t>place and confusion may arise as a result of poor management and informal nature of the</w:t>
      </w:r>
      <w:r>
        <w:rPr>
          <w:spacing w:val="1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by Jerolimek</w:t>
      </w:r>
      <w:r>
        <w:rPr>
          <w:spacing w:val="-57"/>
        </w:rPr>
        <w:t> </w:t>
      </w:r>
      <w:r>
        <w:rPr/>
        <w:t>(1986)</w:t>
      </w:r>
      <w:r>
        <w:rPr>
          <w:spacing w:val="-1"/>
        </w:rPr>
        <w:t> </w:t>
      </w:r>
      <w:r>
        <w:rPr/>
        <w:t>cited in Rahman et al.</w:t>
      </w:r>
      <w:r>
        <w:rPr>
          <w:spacing w:val="1"/>
        </w:rPr>
        <w:t> </w:t>
      </w:r>
      <w:r>
        <w:rPr/>
        <w:t>(2011)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as follow:</w:t>
      </w:r>
    </w:p>
    <w:p>
      <w:pPr>
        <w:pStyle w:val="ListParagraph"/>
        <w:numPr>
          <w:ilvl w:val="0"/>
          <w:numId w:val="30"/>
        </w:numPr>
        <w:tabs>
          <w:tab w:pos="1682" w:val="left" w:leader="none"/>
        </w:tabs>
        <w:spacing w:line="240" w:lineRule="auto" w:before="200" w:after="0"/>
        <w:ind w:left="1682" w:right="0" w:hanging="720"/>
        <w:jc w:val="both"/>
        <w:rPr>
          <w:sz w:val="24"/>
        </w:rPr>
      </w:pPr>
      <w:r>
        <w:rPr>
          <w:b/>
          <w:sz w:val="24"/>
        </w:rPr>
        <w:t>Round table discussion:</w:t>
      </w:r>
      <w:r>
        <w:rPr>
          <w:b/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 persons nearly</w:t>
      </w:r>
      <w:r>
        <w:rPr>
          <w:spacing w:val="-4"/>
          <w:sz w:val="24"/>
        </w:rPr>
        <w:t> </w:t>
      </w:r>
      <w:r>
        <w:rPr>
          <w:sz w:val="24"/>
        </w:rPr>
        <w:t>three to</w:t>
      </w:r>
      <w:r>
        <w:rPr>
          <w:spacing w:val="1"/>
          <w:sz w:val="24"/>
        </w:rPr>
        <w:t> </w:t>
      </w:r>
      <w:r>
        <w:rPr>
          <w:sz w:val="24"/>
        </w:rPr>
        <w:t>eight.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9"/>
        <w:jc w:val="both"/>
      </w:pPr>
      <w:r>
        <w:rPr/>
        <w:t>It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moderator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present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problem to be discussed and keep the discussion moving. The leader‘s role is one of</w:t>
      </w:r>
      <w:r>
        <w:rPr>
          <w:spacing w:val="1"/>
        </w:rPr>
        <w:t> </w:t>
      </w:r>
      <w:r>
        <w:rPr/>
        <w:t>guiding the group rather than one of dominating it. The responsibilities of a moderator</w:t>
      </w:r>
      <w:r>
        <w:rPr>
          <w:spacing w:val="1"/>
        </w:rPr>
        <w:t> </w:t>
      </w:r>
      <w:r>
        <w:rPr/>
        <w:t>included the introduction of the topic, keep the discussion moving, avoid having the group</w:t>
      </w:r>
      <w:r>
        <w:rPr>
          <w:spacing w:val="-57"/>
        </w:rPr>
        <w:t> </w:t>
      </w:r>
      <w:r>
        <w:rPr/>
        <w:t>become sidetracked, avoid quibbling over irrelevancies, summarize and draw conclusions.</w:t>
      </w:r>
      <w:r>
        <w:rPr>
          <w:spacing w:val="1"/>
        </w:rPr>
        <w:t> </w:t>
      </w:r>
      <w:r>
        <w:rPr/>
        <w:t>While the responsibilities of members of the discussion group are to be well informed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topic,</w:t>
      </w:r>
      <w:r>
        <w:rPr>
          <w:spacing w:val="1"/>
        </w:rPr>
        <w:t> </w:t>
      </w:r>
      <w:r>
        <w:rPr/>
        <w:t>speak</w:t>
      </w:r>
      <w:r>
        <w:rPr>
          <w:spacing w:val="1"/>
        </w:rPr>
        <w:t> </w:t>
      </w:r>
      <w:r>
        <w:rPr/>
        <w:t>informally while</w:t>
      </w:r>
      <w:r>
        <w:rPr>
          <w:spacing w:val="1"/>
        </w:rPr>
        <w:t> </w:t>
      </w:r>
      <w:r>
        <w:rPr/>
        <w:t>avoiding arguing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quibbling,</w:t>
      </w:r>
      <w:r>
        <w:rPr>
          <w:spacing w:val="1"/>
        </w:rPr>
        <w:t> </w:t>
      </w:r>
      <w:r>
        <w:rPr/>
        <w:t>stay 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topic</w:t>
      </w:r>
      <w:r>
        <w:rPr>
          <w:spacing w:val="1"/>
        </w:rPr>
        <w:t> </w:t>
      </w:r>
      <w:r>
        <w:rPr/>
        <w:t>under discussion, have sources of information available, back up statements</w:t>
      </w:r>
      <w:r>
        <w:rPr>
          <w:spacing w:val="60"/>
        </w:rPr>
        <w:t> </w:t>
      </w:r>
      <w:r>
        <w:rPr/>
        <w:t>with facts,</w:t>
      </w:r>
      <w:r>
        <w:rPr>
          <w:spacing w:val="1"/>
        </w:rPr>
        <w:t> </w:t>
      </w:r>
      <w:r>
        <w:rPr/>
        <w:t>and help the group summarize its conclusions. In this type the responsibilities of the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(students)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listen</w:t>
      </w:r>
      <w:r>
        <w:rPr>
          <w:spacing w:val="1"/>
        </w:rPr>
        <w:t> </w:t>
      </w:r>
      <w:r>
        <w:rPr/>
        <w:t>attentively,</w:t>
      </w:r>
      <w:r>
        <w:rPr>
          <w:spacing w:val="1"/>
        </w:rPr>
        <w:t> </w:t>
      </w:r>
      <w:r>
        <w:rPr/>
        <w:t>withhold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completed, ask for clarification of ideas, ask for evidence on questionable statements,</w:t>
      </w:r>
      <w:r>
        <w:rPr>
          <w:spacing w:val="1"/>
        </w:rPr>
        <w:t> </w:t>
      </w:r>
      <w:r>
        <w:rPr/>
        <w:t>confine remarks to the topic under discussion, and extend</w:t>
      </w:r>
      <w:r>
        <w:rPr>
          <w:spacing w:val="60"/>
        </w:rPr>
        <w:t> </w:t>
      </w:r>
      <w:r>
        <w:rPr/>
        <w:t>customary audience courtesies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members of the</w:t>
      </w:r>
      <w:r>
        <w:rPr>
          <w:spacing w:val="-1"/>
        </w:rPr>
        <w:t> </w:t>
      </w:r>
      <w:r>
        <w:rPr/>
        <w:t>round</w:t>
      </w:r>
      <w:r>
        <w:rPr>
          <w:spacing w:val="2"/>
        </w:rPr>
        <w:t> </w:t>
      </w:r>
      <w:r>
        <w:rPr/>
        <w:t>table.</w:t>
      </w:r>
    </w:p>
    <w:p>
      <w:pPr>
        <w:pStyle w:val="ListParagraph"/>
        <w:numPr>
          <w:ilvl w:val="0"/>
          <w:numId w:val="30"/>
        </w:numPr>
        <w:tabs>
          <w:tab w:pos="1682" w:val="left" w:leader="none"/>
        </w:tabs>
        <w:spacing w:line="480" w:lineRule="auto" w:before="201" w:after="0"/>
        <w:ind w:left="962" w:right="1307" w:firstLine="0"/>
        <w:jc w:val="both"/>
        <w:rPr>
          <w:sz w:val="24"/>
        </w:rPr>
      </w:pPr>
      <w:r>
        <w:rPr>
          <w:b/>
          <w:sz w:val="24"/>
        </w:rPr>
        <w:t>Panel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discussion:</w:t>
      </w:r>
      <w:r>
        <w:rPr>
          <w:b/>
          <w:spacing w:val="1"/>
          <w:sz w:val="24"/>
        </w:rPr>
        <w:t> </w:t>
      </w:r>
      <w:r>
        <w:rPr>
          <w:sz w:val="24"/>
        </w:rPr>
        <w:t>A panel</w:t>
      </w:r>
      <w:r>
        <w:rPr>
          <w:spacing w:val="1"/>
          <w:sz w:val="24"/>
        </w:rPr>
        <w:t> </w:t>
      </w:r>
      <w:r>
        <w:rPr>
          <w:sz w:val="24"/>
        </w:rPr>
        <w:t>discussion is</w:t>
      </w:r>
      <w:r>
        <w:rPr>
          <w:spacing w:val="1"/>
          <w:sz w:val="24"/>
        </w:rPr>
        <w:t> </w:t>
      </w:r>
      <w:r>
        <w:rPr>
          <w:sz w:val="24"/>
        </w:rPr>
        <w:t>similar to</w:t>
      </w:r>
      <w:r>
        <w:rPr>
          <w:spacing w:val="1"/>
          <w:sz w:val="24"/>
        </w:rPr>
        <w:t> </w:t>
      </w:r>
      <w:r>
        <w:rPr>
          <w:sz w:val="24"/>
        </w:rPr>
        <w:t>a round table discussion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many ways, but difference exists. The responsibilities of the moderator are the same as in</w:t>
      </w:r>
      <w:r>
        <w:rPr>
          <w:spacing w:val="1"/>
          <w:sz w:val="24"/>
        </w:rPr>
        <w:t> </w:t>
      </w:r>
      <w:r>
        <w:rPr>
          <w:sz w:val="24"/>
        </w:rPr>
        <w:t>round table discussion.</w:t>
      </w:r>
      <w:r>
        <w:rPr>
          <w:spacing w:val="1"/>
          <w:sz w:val="24"/>
        </w:rPr>
        <w:t> </w:t>
      </w:r>
      <w:r>
        <w:rPr>
          <w:sz w:val="24"/>
        </w:rPr>
        <w:t>The procedure is more</w:t>
      </w:r>
      <w:r>
        <w:rPr>
          <w:spacing w:val="1"/>
          <w:sz w:val="24"/>
        </w:rPr>
        <w:t> </w:t>
      </w:r>
      <w:r>
        <w:rPr>
          <w:sz w:val="24"/>
        </w:rPr>
        <w:t>formal than that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60"/>
          <w:sz w:val="24"/>
        </w:rPr>
        <w:t> </w:t>
      </w:r>
      <w:r>
        <w:rPr>
          <w:sz w:val="24"/>
        </w:rPr>
        <w:t>round table.</w:t>
      </w:r>
      <w:r>
        <w:rPr>
          <w:spacing w:val="60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begins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a short</w:t>
      </w:r>
      <w:r>
        <w:rPr>
          <w:spacing w:val="4"/>
          <w:sz w:val="24"/>
        </w:rPr>
        <w:t> </w:t>
      </w:r>
      <w:r>
        <w:rPr>
          <w:sz w:val="24"/>
        </w:rPr>
        <w:t>statement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4"/>
          <w:sz w:val="24"/>
        </w:rPr>
        <w:t> </w:t>
      </w:r>
      <w:r>
        <w:rPr>
          <w:sz w:val="24"/>
        </w:rPr>
        <w:t>member. Panel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more</w:t>
      </w:r>
      <w:r>
        <w:rPr>
          <w:spacing w:val="9"/>
          <w:sz w:val="24"/>
        </w:rPr>
        <w:t> </w:t>
      </w:r>
      <w:r>
        <w:rPr>
          <w:sz w:val="24"/>
        </w:rPr>
        <w:t>audience oriented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than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panelist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(Vedanayagam, 1994 cited in Rahman et al., 2011). It is summarized that there are certain</w:t>
      </w:r>
      <w:r>
        <w:rPr>
          <w:spacing w:val="1"/>
        </w:rPr>
        <w:t> </w:t>
      </w:r>
      <w:r>
        <w:rPr/>
        <w:t>objectives of the discussion as pointed out by Emmer, Evertson, Clements and Worsham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Rahman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 students to evaluate events, topics, or results; to clarify the bases for their</w:t>
      </w:r>
      <w:r>
        <w:rPr>
          <w:spacing w:val="1"/>
        </w:rPr>
        <w:t> </w:t>
      </w:r>
      <w:r>
        <w:rPr/>
        <w:t>judgments;</w:t>
      </w:r>
      <w:r>
        <w:rPr>
          <w:spacing w:val="-1"/>
        </w:rPr>
        <w:t> </w:t>
      </w:r>
      <w:r>
        <w:rPr/>
        <w:t>and to become</w:t>
      </w:r>
      <w:r>
        <w:rPr>
          <w:spacing w:val="-1"/>
        </w:rPr>
        <w:t> </w:t>
      </w:r>
      <w:r>
        <w:rPr/>
        <w:t>aware</w:t>
      </w:r>
      <w:r>
        <w:rPr>
          <w:spacing w:val="-2"/>
        </w:rPr>
        <w:t> </w:t>
      </w:r>
      <w:r>
        <w:rPr/>
        <w:t>of others points of view.</w:t>
      </w:r>
    </w:p>
    <w:p>
      <w:pPr>
        <w:pStyle w:val="BodyText"/>
        <w:spacing w:line="480" w:lineRule="auto" w:before="200"/>
        <w:ind w:right="1306" w:firstLine="719"/>
        <w:jc w:val="both"/>
      </w:pPr>
      <w:r>
        <w:rPr/>
        <w:t>Gage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Berliner</w:t>
      </w:r>
      <w:r>
        <w:rPr>
          <w:spacing w:val="1"/>
        </w:rPr>
        <w:t> </w:t>
      </w:r>
      <w:r>
        <w:rPr/>
        <w:t>(1988)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Rahman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critically;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skills;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cognitive objectives; Speaking ability; and Ability to participate; Attitude change. It is the</w:t>
      </w:r>
      <w:r>
        <w:rPr>
          <w:spacing w:val="1"/>
        </w:rPr>
        <w:t> </w:t>
      </w:r>
      <w:r>
        <w:rPr/>
        <w:t>responsibility of the teacher to</w:t>
      </w:r>
      <w:r>
        <w:rPr>
          <w:spacing w:val="1"/>
        </w:rPr>
        <w:t> </w:t>
      </w:r>
      <w:r>
        <w:rPr/>
        <w:t>encourage students to participate in discussion. There</w:t>
      </w:r>
      <w:r>
        <w:rPr>
          <w:spacing w:val="1"/>
        </w:rPr>
        <w:t> </w:t>
      </w:r>
      <w:r>
        <w:rPr/>
        <w:t>cannot be a single answer to the questions of what to do with child who dominates the</w:t>
      </w:r>
      <w:r>
        <w:rPr>
          <w:spacing w:val="1"/>
        </w:rPr>
        <w:t> </w:t>
      </w:r>
      <w:r>
        <w:rPr/>
        <w:t>discussion. But through careful and patient</w:t>
      </w:r>
      <w:r>
        <w:rPr>
          <w:spacing w:val="60"/>
        </w:rPr>
        <w:t> </w:t>
      </w:r>
      <w:r>
        <w:rPr/>
        <w:t>teaching, a teacher can bring the class to a</w:t>
      </w:r>
      <w:r>
        <w:rPr>
          <w:spacing w:val="1"/>
        </w:rPr>
        <w:t> </w:t>
      </w:r>
      <w:r>
        <w:rPr/>
        <w:t>point where they interact courteously with one another, without always agreeing with each</w:t>
      </w:r>
      <w:r>
        <w:rPr>
          <w:spacing w:val="-57"/>
        </w:rPr>
        <w:t> </w:t>
      </w:r>
      <w:r>
        <w:rPr/>
        <w:t>other, and do so without raising their hands to speak. According to Emmer et al. (1997)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it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R</w:t>
      </w:r>
      <w:r>
        <w:rPr>
          <w:spacing w:val="-1"/>
        </w:rPr>
        <w:t>a</w:t>
      </w:r>
      <w:r>
        <w:rPr/>
        <w:t>hman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l.</w:t>
      </w:r>
      <w:r>
        <w:rPr>
          <w:spacing w:val="13"/>
        </w:rPr>
        <w:t> </w:t>
      </w:r>
      <w:r>
        <w:rPr>
          <w:spacing w:val="-1"/>
        </w:rPr>
        <w:t>(</w:t>
      </w:r>
      <w:r>
        <w:rPr>
          <w:spacing w:val="2"/>
        </w:rPr>
        <w:t>2</w:t>
      </w:r>
      <w:r>
        <w:rPr/>
        <w:t>011</w:t>
      </w:r>
      <w:r>
        <w:rPr>
          <w:spacing w:val="-1"/>
        </w:rPr>
        <w:t>)</w:t>
      </w:r>
      <w:r>
        <w:rPr/>
        <w:t>,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Givin</w:t>
      </w:r>
      <w:r>
        <w:rPr/>
        <w:t>g</w:t>
      </w:r>
      <w:r>
        <w:rPr>
          <w:spacing w:val="9"/>
        </w:rPr>
        <w:t> </w:t>
      </w:r>
      <w:r>
        <w:rPr>
          <w:spacing w:val="-1"/>
        </w:rPr>
        <w:t>stu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nts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ph</w:t>
      </w:r>
      <w:r>
        <w:rPr>
          <w:spacing w:val="1"/>
        </w:rPr>
        <w:t>r</w:t>
      </w:r>
      <w:r>
        <w:rPr>
          <w:spacing w:val="-1"/>
        </w:rPr>
        <w:t>ase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ri</w:t>
      </w:r>
      <w:r>
        <w:rPr>
          <w:spacing w:val="3"/>
        </w:rPr>
        <w:t>f</w:t>
      </w:r>
      <w:r>
        <w:rPr>
          <w:spacing w:val="-5"/>
        </w:rPr>
        <w:t>y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labo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te</w:t>
      </w:r>
      <w:r>
        <w:rPr>
          <w:spacing w:val="11"/>
        </w:rPr>
        <w:t> </w:t>
      </w:r>
      <w:r>
        <w:rPr/>
        <w:t>upon their own or other students‘ remark is a useful way to keep a discussion moving along and</w:t>
      </w:r>
      <w:r>
        <w:rPr>
          <w:spacing w:val="1"/>
        </w:rPr>
        <w:t> </w:t>
      </w:r>
      <w:r>
        <w:rPr/>
        <w:t>on target.‖ Skills and attitudes may be stated as</w:t>
      </w:r>
      <w:r>
        <w:rPr>
          <w:spacing w:val="1"/>
        </w:rPr>
        <w:t> </w:t>
      </w:r>
      <w:r>
        <w:rPr/>
        <w:t>standards or guides that characterize</w:t>
      </w:r>
      <w:r>
        <w:rPr>
          <w:spacing w:val="1"/>
        </w:rPr>
        <w:t> </w:t>
      </w:r>
      <w:r>
        <w:rPr/>
        <w:t>harmonious,</w:t>
      </w:r>
      <w:r>
        <w:rPr>
          <w:spacing w:val="-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discussion.</w:t>
      </w:r>
      <w:r>
        <w:rPr>
          <w:spacing w:val="-1"/>
        </w:rPr>
        <w:t> </w:t>
      </w:r>
      <w:r>
        <w:rPr/>
        <w:t>Therefore, one</w:t>
      </w:r>
      <w:r>
        <w:rPr>
          <w:spacing w:val="-2"/>
        </w:rPr>
        <w:t> </w:t>
      </w:r>
      <w:r>
        <w:rPr/>
        <w:t>participating</w:t>
      </w:r>
      <w:r>
        <w:rPr>
          <w:spacing w:val="-3"/>
        </w:rPr>
        <w:t> </w:t>
      </w:r>
      <w:r>
        <w:rPr/>
        <w:t>in a</w:t>
      </w:r>
      <w:r>
        <w:rPr>
          <w:spacing w:val="-1"/>
        </w:rPr>
        <w:t> </w:t>
      </w:r>
      <w:r>
        <w:rPr/>
        <w:t>discussion should:</w:t>
      </w:r>
    </w:p>
    <w:p>
      <w:pPr>
        <w:pStyle w:val="ListParagraph"/>
        <w:numPr>
          <w:ilvl w:val="1"/>
          <w:numId w:val="30"/>
        </w:numPr>
        <w:tabs>
          <w:tab w:pos="1682" w:val="left" w:leader="none"/>
        </w:tabs>
        <w:spacing w:line="480" w:lineRule="auto" w:before="2" w:after="0"/>
        <w:ind w:left="1682" w:right="1307" w:hanging="360"/>
        <w:jc w:val="both"/>
        <w:rPr>
          <w:sz w:val="24"/>
        </w:rPr>
      </w:pPr>
      <w:r>
        <w:rPr>
          <w:sz w:val="24"/>
        </w:rPr>
        <w:t>Listen with attention when others are speaking. Remain objective, open-minded,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accept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contributions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others,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think</w:t>
      </w:r>
      <w:r>
        <w:rPr>
          <w:spacing w:val="1"/>
          <w:sz w:val="24"/>
        </w:rPr>
        <w:t> </w:t>
      </w:r>
      <w:r>
        <w:rPr>
          <w:sz w:val="24"/>
        </w:rPr>
        <w:t>independently.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dominate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discussion.</w:t>
      </w:r>
      <w:r>
        <w:rPr>
          <w:spacing w:val="1"/>
          <w:sz w:val="24"/>
        </w:rPr>
        <w:t> </w:t>
      </w:r>
      <w:r>
        <w:rPr>
          <w:sz w:val="24"/>
        </w:rPr>
        <w:t>Assume</w:t>
      </w:r>
      <w:r>
        <w:rPr>
          <w:spacing w:val="1"/>
          <w:sz w:val="24"/>
        </w:rPr>
        <w:t> </w:t>
      </w:r>
      <w:r>
        <w:rPr>
          <w:sz w:val="24"/>
        </w:rPr>
        <w:t>responsibility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contributing</w:t>
      </w:r>
      <w:r>
        <w:rPr>
          <w:spacing w:val="1"/>
          <w:sz w:val="24"/>
        </w:rPr>
        <w:t> </w:t>
      </w:r>
      <w:r>
        <w:rPr>
          <w:sz w:val="24"/>
        </w:rPr>
        <w:t>ideas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moving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toward</w:t>
      </w:r>
      <w:r>
        <w:rPr>
          <w:spacing w:val="1"/>
          <w:sz w:val="24"/>
        </w:rPr>
        <w:t> </w:t>
      </w:r>
      <w:r>
        <w:rPr>
          <w:sz w:val="24"/>
        </w:rPr>
        <w:t>its goal.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1"/>
          <w:numId w:val="30"/>
        </w:numPr>
        <w:tabs>
          <w:tab w:pos="1682" w:val="left" w:leader="none"/>
        </w:tabs>
        <w:spacing w:line="480" w:lineRule="auto" w:before="72" w:after="0"/>
        <w:ind w:left="1682" w:right="1313" w:hanging="360"/>
        <w:jc w:val="both"/>
        <w:rPr>
          <w:sz w:val="24"/>
        </w:rPr>
      </w:pPr>
      <w:r>
        <w:rPr>
          <w:sz w:val="24"/>
        </w:rPr>
        <w:t>Prepare adequately for the discussion and be able to support ideas with factual</w:t>
      </w:r>
      <w:r>
        <w:rPr>
          <w:spacing w:val="1"/>
          <w:sz w:val="24"/>
        </w:rPr>
        <w:t> </w:t>
      </w:r>
      <w:r>
        <w:rPr>
          <w:sz w:val="24"/>
        </w:rPr>
        <w:t>evidence. Speak loudly and clearly enough for all to hear. Not be offended when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not accept</w:t>
      </w:r>
      <w:r>
        <w:rPr>
          <w:spacing w:val="2"/>
          <w:sz w:val="24"/>
        </w:rPr>
        <w:t> </w:t>
      </w:r>
      <w:r>
        <w:rPr>
          <w:sz w:val="24"/>
        </w:rPr>
        <w:t>one‘s</w:t>
      </w:r>
      <w:r>
        <w:rPr>
          <w:spacing w:val="1"/>
          <w:sz w:val="24"/>
        </w:rPr>
        <w:t> </w:t>
      </w:r>
      <w:r>
        <w:rPr>
          <w:sz w:val="24"/>
        </w:rPr>
        <w:t>ideas</w:t>
      </w:r>
      <w:r>
        <w:rPr>
          <w:spacing w:val="-1"/>
          <w:sz w:val="24"/>
        </w:rPr>
        <w:t> </w:t>
      </w:r>
      <w:r>
        <w:rPr>
          <w:sz w:val="24"/>
        </w:rPr>
        <w:t>or suggestions.</w:t>
      </w:r>
    </w:p>
    <w:p>
      <w:pPr>
        <w:pStyle w:val="ListParagraph"/>
        <w:numPr>
          <w:ilvl w:val="1"/>
          <w:numId w:val="30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Ask</w:t>
      </w:r>
      <w:r>
        <w:rPr>
          <w:spacing w:val="52"/>
          <w:sz w:val="24"/>
        </w:rPr>
        <w:t> </w:t>
      </w:r>
      <w:r>
        <w:rPr>
          <w:sz w:val="24"/>
        </w:rPr>
        <w:t>for</w:t>
      </w:r>
      <w:r>
        <w:rPr>
          <w:spacing w:val="52"/>
          <w:sz w:val="24"/>
        </w:rPr>
        <w:t> </w:t>
      </w:r>
      <w:r>
        <w:rPr>
          <w:sz w:val="24"/>
        </w:rPr>
        <w:t>clarification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ideas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4"/>
          <w:sz w:val="24"/>
        </w:rPr>
        <w:t> </w:t>
      </w:r>
      <w:r>
        <w:rPr>
          <w:sz w:val="24"/>
        </w:rPr>
        <w:t>are</w:t>
      </w:r>
      <w:r>
        <w:rPr>
          <w:spacing w:val="51"/>
          <w:sz w:val="24"/>
        </w:rPr>
        <w:t> </w:t>
      </w:r>
      <w:r>
        <w:rPr>
          <w:sz w:val="24"/>
        </w:rPr>
        <w:t>not</w:t>
      </w:r>
      <w:r>
        <w:rPr>
          <w:spacing w:val="54"/>
          <w:sz w:val="24"/>
        </w:rPr>
        <w:t> </w:t>
      </w:r>
      <w:r>
        <w:rPr>
          <w:sz w:val="24"/>
        </w:rPr>
        <w:t>understood.</w:t>
      </w:r>
      <w:r>
        <w:rPr>
          <w:spacing w:val="53"/>
          <w:sz w:val="24"/>
        </w:rPr>
        <w:t> </w:t>
      </w:r>
      <w:r>
        <w:rPr>
          <w:sz w:val="24"/>
        </w:rPr>
        <w:t>Have</w:t>
      </w:r>
      <w:r>
        <w:rPr>
          <w:spacing w:val="52"/>
          <w:sz w:val="24"/>
        </w:rPr>
        <w:t> </w:t>
      </w:r>
      <w:r>
        <w:rPr>
          <w:sz w:val="24"/>
        </w:rPr>
        <w:t>confidence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ability of the group to come to a satisfactory decision and support the decision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once</w:t>
      </w:r>
      <w:r>
        <w:rPr>
          <w:spacing w:val="-1"/>
          <w:sz w:val="24"/>
        </w:rPr>
        <w:t> </w:t>
      </w:r>
      <w:r>
        <w:rPr>
          <w:sz w:val="24"/>
        </w:rPr>
        <w:t>it has been made.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30" w:id="54"/>
      <w:r>
        <w:rPr/>
        <w:t>Teachers</w:t>
      </w:r>
      <w:r>
        <w:rPr>
          <w:spacing w:val="-2"/>
        </w:rPr>
        <w:t> </w:t>
      </w:r>
      <w:r>
        <w:rPr/>
        <w:t>responsibilities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role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54"/>
      <w:r>
        <w:rPr/>
        <w:t>discussion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  <w:jc w:val="both"/>
      </w:pPr>
      <w:r>
        <w:rPr/>
        <w:t>The teacher must keep a balance between controlling the group and letting its</w:t>
      </w:r>
      <w:r>
        <w:rPr>
          <w:spacing w:val="1"/>
        </w:rPr>
        <w:t> </w:t>
      </w:r>
      <w:r>
        <w:rPr/>
        <w:t>members speak. The goal of a discussion is to get students to talk purposefully about 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Teacher‘s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facilitator.</w:t>
      </w:r>
      <w:r>
        <w:rPr>
          <w:spacing w:val="1"/>
        </w:rPr>
        <w:t> </w:t>
      </w:r>
      <w:r>
        <w:rPr/>
        <w:t>He/she</w:t>
      </w:r>
      <w:r>
        <w:rPr>
          <w:spacing w:val="1"/>
        </w:rPr>
        <w:t> </w:t>
      </w:r>
      <w:r>
        <w:rPr/>
        <w:t>moderates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 rather than convey information. For a purposeful discussion, teacher should not</w:t>
      </w:r>
      <w:r>
        <w:rPr>
          <w:spacing w:val="-57"/>
        </w:rPr>
        <w:t> </w:t>
      </w:r>
      <w:r>
        <w:rPr/>
        <w:t>do all the talking; or talk to one student at a time. It should be remembered that the</w:t>
      </w:r>
      <w:r>
        <w:rPr>
          <w:spacing w:val="1"/>
        </w:rPr>
        <w:t> </w:t>
      </w:r>
      <w:r>
        <w:rPr/>
        <w:t>discussion is not just a matter of teacher‘s communication with students; it is a chance for</w:t>
      </w:r>
      <w:r>
        <w:rPr>
          <w:spacing w:val="1"/>
        </w:rPr>
        <w:t> </w:t>
      </w:r>
      <w:r>
        <w:rPr/>
        <w:t>them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share</w:t>
      </w:r>
      <w:r>
        <w:rPr>
          <w:spacing w:val="26"/>
        </w:rPr>
        <w:t> </w:t>
      </w:r>
      <w:r>
        <w:rPr/>
        <w:t>ideas.</w:t>
      </w:r>
      <w:r>
        <w:rPr>
          <w:spacing w:val="30"/>
        </w:rPr>
        <w:t> </w:t>
      </w:r>
      <w:r>
        <w:rPr/>
        <w:t>Individual</w:t>
      </w:r>
      <w:r>
        <w:rPr>
          <w:spacing w:val="27"/>
        </w:rPr>
        <w:t> </w:t>
      </w:r>
      <w:r>
        <w:rPr/>
        <w:t>style</w:t>
      </w:r>
      <w:r>
        <w:rPr>
          <w:spacing w:val="27"/>
        </w:rPr>
        <w:t> </w:t>
      </w:r>
      <w:r>
        <w:rPr/>
        <w:t>will</w:t>
      </w:r>
      <w:r>
        <w:rPr>
          <w:spacing w:val="28"/>
        </w:rPr>
        <w:t> </w:t>
      </w:r>
      <w:r>
        <w:rPr/>
        <w:t>influence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amount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control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teacher</w:t>
      </w:r>
      <w:r>
        <w:rPr>
          <w:spacing w:val="26"/>
        </w:rPr>
        <w:t> </w:t>
      </w:r>
      <w:r>
        <w:rPr/>
        <w:t>will</w:t>
      </w:r>
      <w:r>
        <w:rPr>
          <w:spacing w:val="-58"/>
        </w:rPr>
        <w:t> </w:t>
      </w:r>
      <w:r>
        <w:rPr/>
        <w:t>use, but in general the teacher's role in a discussion is not to dominate, but rather to get the</w:t>
      </w:r>
      <w:r>
        <w:rPr>
          <w:spacing w:val="-57"/>
        </w:rPr>
        <w:t> </w:t>
      </w:r>
      <w:r>
        <w:rPr/>
        <w:t>discussion started, set goals, summarize, mediate, clarify, and allow all to be heard. The</w:t>
      </w:r>
      <w:r>
        <w:rPr>
          <w:spacing w:val="1"/>
        </w:rPr>
        <w:t> </w:t>
      </w:r>
      <w:r>
        <w:rPr/>
        <w:t>Pennsylvania State University (1996) cited in Rahman et al. (2011) has recommended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responsibilities of a</w:t>
      </w:r>
      <w:r>
        <w:rPr>
          <w:spacing w:val="-1"/>
        </w:rPr>
        <w:t> </w:t>
      </w:r>
      <w:r>
        <w:rPr/>
        <w:t>teacher in discussion such as:</w:t>
      </w:r>
    </w:p>
    <w:p>
      <w:pPr>
        <w:pStyle w:val="Heading2"/>
        <w:numPr>
          <w:ilvl w:val="0"/>
          <w:numId w:val="31"/>
        </w:numPr>
        <w:tabs>
          <w:tab w:pos="1529" w:val="left" w:leader="none"/>
        </w:tabs>
        <w:spacing w:line="240" w:lineRule="auto" w:before="205" w:after="0"/>
        <w:ind w:left="1528" w:right="0" w:hanging="567"/>
        <w:jc w:val="both"/>
      </w:pPr>
      <w:r>
        <w:rPr/>
        <w:t>Make</w:t>
      </w:r>
      <w:r>
        <w:rPr>
          <w:spacing w:val="-2"/>
        </w:rPr>
        <w:t> </w:t>
      </w:r>
      <w:r>
        <w:rPr/>
        <w:t>sure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everyone</w:t>
      </w:r>
      <w:r>
        <w:rPr>
          <w:spacing w:val="-2"/>
        </w:rPr>
        <w:t> </w:t>
      </w:r>
      <w:r>
        <w:rPr/>
        <w:t>has a</w:t>
      </w:r>
      <w:r>
        <w:rPr>
          <w:spacing w:val="-1"/>
        </w:rPr>
        <w:t> </w:t>
      </w:r>
      <w:r>
        <w:rPr/>
        <w:t>chance</w:t>
      </w:r>
      <w:r>
        <w:rPr>
          <w:spacing w:val="-2"/>
        </w:rPr>
        <w:t> </w:t>
      </w:r>
      <w:r>
        <w:rPr/>
        <w:t>to contribute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3" w:firstLine="719"/>
        <w:jc w:val="both"/>
      </w:pPr>
      <w:r>
        <w:rPr/>
        <w:t>It is emphasized that once a question is posed; teacher should wait long enough for</w:t>
      </w:r>
      <w:r>
        <w:rPr>
          <w:spacing w:val="-57"/>
        </w:rPr>
        <w:t> </w:t>
      </w:r>
      <w:r>
        <w:rPr/>
        <w:t>someone to answer it. Teacher might occasionally try having students write down an</w:t>
      </w:r>
      <w:r>
        <w:rPr>
          <w:spacing w:val="1"/>
        </w:rPr>
        <w:t> </w:t>
      </w:r>
      <w:r>
        <w:rPr/>
        <w:t>answer first, which gives more reserved students a chance to think about their thoughts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speaking.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0"/>
          <w:numId w:val="31"/>
        </w:numPr>
        <w:tabs>
          <w:tab w:pos="1529" w:val="left" w:leader="none"/>
        </w:tabs>
        <w:spacing w:line="240" w:lineRule="auto" w:before="77" w:after="0"/>
        <w:ind w:left="1528" w:right="0" w:hanging="567"/>
        <w:jc w:val="both"/>
      </w:pPr>
      <w:r>
        <w:rPr/>
        <w:t>Organize,</w:t>
      </w:r>
      <w:r>
        <w:rPr>
          <w:spacing w:val="-2"/>
        </w:rPr>
        <w:t> </w:t>
      </w:r>
      <w:r>
        <w:rPr/>
        <w:t>summarize,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synthesize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11" w:firstLine="719"/>
        <w:jc w:val="both"/>
      </w:pPr>
      <w:r>
        <w:rPr/>
        <w:t>These help to structure the conclusions the class has reached and to keep them on</w:t>
      </w:r>
      <w:r>
        <w:rPr>
          <w:spacing w:val="1"/>
        </w:rPr>
        <w:t> </w:t>
      </w:r>
      <w:r>
        <w:rPr/>
        <w:t>track. A teacher should restate the correct portions of comments made by a student. He/she</w:t>
      </w:r>
      <w:r>
        <w:rPr>
          <w:spacing w:val="-57"/>
        </w:rPr>
        <w:t> </w:t>
      </w:r>
      <w:r>
        <w:rPr/>
        <w:t>can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student's</w:t>
      </w:r>
      <w:r>
        <w:rPr>
          <w:spacing w:val="1"/>
        </w:rPr>
        <w:t> </w:t>
      </w:r>
      <w:r>
        <w:rPr/>
        <w:t>points,</w:t>
      </w:r>
      <w:r>
        <w:rPr>
          <w:spacing w:val="1"/>
        </w:rPr>
        <w:t> </w:t>
      </w:r>
      <w:r>
        <w:rPr/>
        <w:t>by withholding</w:t>
      </w:r>
      <w:r>
        <w:rPr>
          <w:spacing w:val="1"/>
        </w:rPr>
        <w:t> </w:t>
      </w:r>
      <w:r>
        <w:rPr/>
        <w:t>judgment</w:t>
      </w:r>
      <w:r>
        <w:rPr>
          <w:spacing w:val="60"/>
        </w:rPr>
        <w:t> </w:t>
      </w:r>
      <w:r>
        <w:rPr/>
        <w:t>until</w:t>
      </w:r>
      <w:r>
        <w:rPr>
          <w:spacing w:val="1"/>
        </w:rPr>
        <w:t> </w:t>
      </w:r>
      <w:r>
        <w:rPr/>
        <w:t>several student responses, or by listing the multiple responses on the board and asking the</w:t>
      </w:r>
      <w:r>
        <w:rPr>
          <w:spacing w:val="1"/>
        </w:rPr>
        <w:t> </w:t>
      </w:r>
      <w:r>
        <w:rPr/>
        <w:t>students to group them. At the end of the class, summarize the points they have made and</w:t>
      </w:r>
      <w:r>
        <w:rPr>
          <w:spacing w:val="1"/>
        </w:rPr>
        <w:t> </w:t>
      </w:r>
      <w:r>
        <w:rPr/>
        <w:t>connect them to the original questions posed at the beginning of the class. It allows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come</w:t>
      </w:r>
      <w:r>
        <w:rPr>
          <w:spacing w:val="-2"/>
        </w:rPr>
        <w:t> </w:t>
      </w:r>
      <w:r>
        <w:rPr/>
        <w:t>to their</w:t>
      </w:r>
      <w:r>
        <w:rPr>
          <w:spacing w:val="-1"/>
        </w:rPr>
        <w:t> </w:t>
      </w:r>
      <w:r>
        <w:rPr/>
        <w:t>own conclusions,</w:t>
      </w:r>
      <w:r>
        <w:rPr>
          <w:spacing w:val="-1"/>
        </w:rPr>
        <w:t> </w:t>
      </w:r>
      <w:r>
        <w:rPr/>
        <w:t>and to</w:t>
      </w:r>
      <w:r>
        <w:rPr>
          <w:spacing w:val="1"/>
        </w:rPr>
        <w:t> </w:t>
      </w:r>
      <w:r>
        <w:rPr/>
        <w:t>help structure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analyze</w:t>
      </w:r>
      <w:r>
        <w:rPr>
          <w:spacing w:val="-1"/>
        </w:rPr>
        <w:t> </w:t>
      </w:r>
      <w:r>
        <w:rPr/>
        <w:t>them.</w:t>
      </w:r>
    </w:p>
    <w:p>
      <w:pPr>
        <w:pStyle w:val="Heading2"/>
        <w:numPr>
          <w:ilvl w:val="0"/>
          <w:numId w:val="31"/>
        </w:numPr>
        <w:tabs>
          <w:tab w:pos="1529" w:val="left" w:leader="none"/>
        </w:tabs>
        <w:spacing w:line="240" w:lineRule="auto" w:before="205" w:after="0"/>
        <w:ind w:left="1528" w:right="0" w:hanging="567"/>
        <w:jc w:val="both"/>
      </w:pPr>
      <w:r>
        <w:rPr/>
        <w:t>Tolerate</w:t>
      </w:r>
      <w:r>
        <w:rPr>
          <w:spacing w:val="-3"/>
        </w:rPr>
        <w:t> </w:t>
      </w:r>
      <w:r>
        <w:rPr/>
        <w:t>opposition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If students are disagreeing in interpretation or conclusion, but are backing their</w:t>
      </w:r>
      <w:r>
        <w:rPr>
          <w:spacing w:val="1"/>
        </w:rPr>
        <w:t> </w:t>
      </w:r>
      <w:r>
        <w:rPr/>
        <w:t>arguments up, that's the nature of discussion. Sometimes, finding out what students are</w:t>
      </w:r>
      <w:r>
        <w:rPr>
          <w:spacing w:val="1"/>
        </w:rPr>
        <w:t> </w:t>
      </w:r>
      <w:r>
        <w:rPr/>
        <w:t>thinking and how they will respond to a given question is more important than momentary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reflective,</w:t>
      </w:r>
      <w:r>
        <w:rPr>
          <w:spacing w:val="1"/>
        </w:rPr>
        <w:t> </w:t>
      </w:r>
      <w:r>
        <w:rPr/>
        <w:t>educative,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conversation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It emphasizes social intercourse between familiar people; encouraging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 think critically and creatively at higher cognitive levels; requires that the discussion is</w:t>
      </w:r>
      <w:r>
        <w:rPr>
          <w:spacing w:val="1"/>
        </w:rPr>
        <w:t> </w:t>
      </w:r>
      <w:r>
        <w:rPr/>
        <w:t>organized and conducted by a leader.</w:t>
      </w:r>
      <w:r>
        <w:rPr>
          <w:spacing w:val="60"/>
        </w:rPr>
        <w:t> </w:t>
      </w:r>
      <w:r>
        <w:rPr/>
        <w:t>In discussion the teacher plays his role as a model,</w:t>
      </w:r>
      <w:r>
        <w:rPr>
          <w:spacing w:val="1"/>
        </w:rPr>
        <w:t> </w:t>
      </w:r>
      <w:r>
        <w:rPr/>
        <w:t>as an enquirer, as a listener, and as a questioner. On the other hand, Stenhouse as cited in</w:t>
      </w:r>
      <w:r>
        <w:rPr>
          <w:spacing w:val="1"/>
        </w:rPr>
        <w:t> </w:t>
      </w:r>
      <w:r>
        <w:rPr/>
        <w:t>Rahman</w:t>
      </w:r>
      <w:r>
        <w:rPr>
          <w:spacing w:val="-1"/>
        </w:rPr>
        <w:t> </w:t>
      </w:r>
      <w:r>
        <w:rPr/>
        <w:t>et al. (2011)</w:t>
      </w:r>
      <w:r>
        <w:rPr>
          <w:spacing w:val="-1"/>
        </w:rPr>
        <w:t> </w:t>
      </w:r>
      <w:r>
        <w:rPr/>
        <w:t>presented role of a</w:t>
      </w:r>
      <w:r>
        <w:rPr>
          <w:spacing w:val="-1"/>
        </w:rPr>
        <w:t> </w:t>
      </w:r>
      <w:r>
        <w:rPr/>
        <w:t>teacher in discussion as:</w:t>
      </w:r>
    </w:p>
    <w:p>
      <w:pPr>
        <w:pStyle w:val="ListParagraph"/>
        <w:numPr>
          <w:ilvl w:val="1"/>
          <w:numId w:val="31"/>
        </w:numPr>
        <w:tabs>
          <w:tab w:pos="1681" w:val="left" w:leader="none"/>
          <w:tab w:pos="1682" w:val="left" w:leader="none"/>
        </w:tabs>
        <w:spacing w:line="480" w:lineRule="auto" w:before="2" w:after="0"/>
        <w:ind w:left="1682" w:right="1315" w:hanging="488"/>
        <w:jc w:val="left"/>
        <w:rPr>
          <w:sz w:val="24"/>
        </w:rPr>
      </w:pPr>
      <w:r>
        <w:rPr>
          <w:sz w:val="24"/>
        </w:rPr>
        <w:t>Asking</w:t>
      </w:r>
      <w:r>
        <w:rPr>
          <w:spacing w:val="3"/>
          <w:sz w:val="24"/>
        </w:rPr>
        <w:t> </w:t>
      </w:r>
      <w:r>
        <w:rPr>
          <w:sz w:val="24"/>
        </w:rPr>
        <w:t>questions,</w:t>
      </w:r>
      <w:r>
        <w:rPr>
          <w:spacing w:val="7"/>
          <w:sz w:val="24"/>
        </w:rPr>
        <w:t> </w:t>
      </w:r>
      <w:r>
        <w:rPr>
          <w:sz w:val="24"/>
        </w:rPr>
        <w:t>presenting</w:t>
      </w:r>
      <w:r>
        <w:rPr>
          <w:spacing w:val="3"/>
          <w:sz w:val="24"/>
        </w:rPr>
        <w:t> </w:t>
      </w:r>
      <w:r>
        <w:rPr>
          <w:sz w:val="24"/>
        </w:rPr>
        <w:t>problems,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clarifying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5"/>
          <w:sz w:val="24"/>
        </w:rPr>
        <w:t> </w:t>
      </w:r>
      <w:r>
        <w:rPr>
          <w:sz w:val="24"/>
        </w:rPr>
        <w:t>asking</w:t>
      </w:r>
      <w:r>
        <w:rPr>
          <w:spacing w:val="5"/>
          <w:sz w:val="24"/>
        </w:rPr>
        <w:t> </w:t>
      </w:r>
      <w:r>
        <w:rPr>
          <w:sz w:val="24"/>
        </w:rPr>
        <w:t>group</w:t>
      </w:r>
      <w:r>
        <w:rPr>
          <w:spacing w:val="5"/>
          <w:sz w:val="24"/>
        </w:rPr>
        <w:t> </w:t>
      </w:r>
      <w:r>
        <w:rPr>
          <w:sz w:val="24"/>
        </w:rPr>
        <w:t>members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clarify</w:t>
      </w:r>
      <w:r>
        <w:rPr>
          <w:spacing w:val="-5"/>
          <w:sz w:val="24"/>
        </w:rPr>
        <w:t> </w:t>
      </w:r>
      <w:r>
        <w:rPr>
          <w:sz w:val="24"/>
        </w:rPr>
        <w:t>what has been said;</w:t>
      </w:r>
    </w:p>
    <w:p>
      <w:pPr>
        <w:pStyle w:val="ListParagraph"/>
        <w:numPr>
          <w:ilvl w:val="1"/>
          <w:numId w:val="31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16" w:hanging="555"/>
        <w:jc w:val="left"/>
        <w:rPr>
          <w:sz w:val="24"/>
        </w:rPr>
      </w:pPr>
      <w:r>
        <w:rPr>
          <w:sz w:val="24"/>
        </w:rPr>
        <w:t>Summarizing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main</w:t>
      </w:r>
      <w:r>
        <w:rPr>
          <w:spacing w:val="39"/>
          <w:sz w:val="24"/>
        </w:rPr>
        <w:t> </w:t>
      </w:r>
      <w:r>
        <w:rPr>
          <w:sz w:val="24"/>
        </w:rPr>
        <w:t>trends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discussion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keeping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discussion</w:t>
      </w:r>
      <w:r>
        <w:rPr>
          <w:spacing w:val="39"/>
          <w:sz w:val="24"/>
        </w:rPr>
        <w:t> </w:t>
      </w:r>
      <w:r>
        <w:rPr>
          <w:sz w:val="24"/>
        </w:rPr>
        <w:t>relevant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progressive;</w:t>
      </w:r>
    </w:p>
    <w:p>
      <w:pPr>
        <w:pStyle w:val="ListParagraph"/>
        <w:numPr>
          <w:ilvl w:val="1"/>
          <w:numId w:val="31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08" w:hanging="620"/>
        <w:jc w:val="left"/>
        <w:rPr>
          <w:sz w:val="24"/>
        </w:rPr>
      </w:pPr>
      <w:r>
        <w:rPr>
          <w:sz w:val="24"/>
        </w:rPr>
        <w:t>Helping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group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use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build</w:t>
      </w:r>
      <w:r>
        <w:rPr>
          <w:spacing w:val="45"/>
          <w:sz w:val="24"/>
        </w:rPr>
        <w:t> </w:t>
      </w:r>
      <w:r>
        <w:rPr>
          <w:sz w:val="24"/>
        </w:rPr>
        <w:t>on</w:t>
      </w:r>
      <w:r>
        <w:rPr>
          <w:spacing w:val="46"/>
          <w:sz w:val="24"/>
        </w:rPr>
        <w:t> </w:t>
      </w:r>
      <w:r>
        <w:rPr>
          <w:sz w:val="24"/>
        </w:rPr>
        <w:t>each</w:t>
      </w:r>
      <w:r>
        <w:rPr>
          <w:spacing w:val="50"/>
          <w:sz w:val="24"/>
        </w:rPr>
        <w:t> </w:t>
      </w:r>
      <w:r>
        <w:rPr>
          <w:sz w:val="24"/>
        </w:rPr>
        <w:t>others</w:t>
      </w:r>
      <w:r>
        <w:rPr>
          <w:spacing w:val="45"/>
          <w:sz w:val="24"/>
        </w:rPr>
        <w:t> </w:t>
      </w:r>
      <w:r>
        <w:rPr>
          <w:sz w:val="24"/>
        </w:rPr>
        <w:t>ideas,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decide</w:t>
      </w:r>
      <w:r>
        <w:rPr>
          <w:spacing w:val="43"/>
          <w:sz w:val="24"/>
        </w:rPr>
        <w:t> </w:t>
      </w:r>
      <w:r>
        <w:rPr>
          <w:sz w:val="24"/>
        </w:rPr>
        <w:t>on</w:t>
      </w:r>
      <w:r>
        <w:rPr>
          <w:spacing w:val="45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priorities</w:t>
      </w:r>
      <w:r>
        <w:rPr>
          <w:spacing w:val="-1"/>
          <w:sz w:val="24"/>
        </w:rPr>
        <w:t> </w:t>
      </w:r>
      <w:r>
        <w:rPr>
          <w:sz w:val="24"/>
        </w:rPr>
        <w:t>in discussion; and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1"/>
          <w:numId w:val="31"/>
        </w:numPr>
        <w:tabs>
          <w:tab w:pos="1682" w:val="left" w:leader="none"/>
        </w:tabs>
        <w:spacing w:line="482" w:lineRule="auto" w:before="72" w:after="0"/>
        <w:ind w:left="1682" w:right="1315" w:hanging="608"/>
        <w:jc w:val="both"/>
        <w:rPr>
          <w:sz w:val="24"/>
        </w:rPr>
      </w:pPr>
      <w:r>
        <w:rPr>
          <w:sz w:val="24"/>
        </w:rPr>
        <w:t>Through careful questioning helping the group towards a habit of reflection and</w:t>
      </w:r>
      <w:r>
        <w:rPr>
          <w:spacing w:val="1"/>
          <w:sz w:val="24"/>
        </w:rPr>
        <w:t> </w:t>
      </w:r>
      <w:r>
        <w:rPr>
          <w:sz w:val="24"/>
        </w:rPr>
        <w:t>self-criticism.</w:t>
      </w:r>
    </w:p>
    <w:p>
      <w:pPr>
        <w:pStyle w:val="BodyText"/>
        <w:spacing w:line="480" w:lineRule="auto" w:before="194"/>
        <w:ind w:right="1309" w:firstLine="707"/>
        <w:jc w:val="both"/>
      </w:pPr>
      <w:r>
        <w:rPr/>
        <w:t>It is also the responsibility of the teacher to encourage the passive members of the</w:t>
      </w:r>
      <w:r>
        <w:rPr>
          <w:spacing w:val="1"/>
        </w:rPr>
        <w:t> </w:t>
      </w:r>
      <w:r>
        <w:rPr/>
        <w:t>group to participate. Through careful teaching a teacher can bring the group to a point</w:t>
      </w:r>
      <w:r>
        <w:rPr>
          <w:spacing w:val="1"/>
        </w:rPr>
        <w:t> </w:t>
      </w:r>
      <w:r>
        <w:rPr/>
        <w:t>where they discuss with one another in a friendly environment without always agreeing or</w:t>
      </w:r>
      <w:r>
        <w:rPr>
          <w:spacing w:val="1"/>
        </w:rPr>
        <w:t> </w:t>
      </w:r>
      <w:r>
        <w:rPr/>
        <w:t>disagreeing with each other. But it requires a good teaching practice and a due course of</w:t>
      </w:r>
      <w:r>
        <w:rPr>
          <w:spacing w:val="1"/>
        </w:rPr>
        <w:t> </w:t>
      </w:r>
      <w:r>
        <w:rPr/>
        <w:t>time. Jarolimek (1986) cited in Rahman et al. (2011) has described the guidelines for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discussion as</w:t>
      </w:r>
      <w:r>
        <w:rPr>
          <w:spacing w:val="2"/>
        </w:rPr>
        <w:t> </w:t>
      </w:r>
      <w:r>
        <w:rPr/>
        <w:t>given</w:t>
      </w:r>
      <w:r>
        <w:rPr>
          <w:spacing w:val="2"/>
        </w:rPr>
        <w:t> </w:t>
      </w:r>
      <w:r>
        <w:rPr/>
        <w:t>below: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480" w:lineRule="auto" w:before="1" w:after="0"/>
        <w:ind w:left="1682" w:right="1313" w:hanging="488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49"/>
          <w:sz w:val="24"/>
        </w:rPr>
        <w:t> </w:t>
      </w:r>
      <w:r>
        <w:rPr>
          <w:sz w:val="24"/>
        </w:rPr>
        <w:t>should</w:t>
      </w:r>
      <w:r>
        <w:rPr>
          <w:spacing w:val="49"/>
          <w:sz w:val="24"/>
        </w:rPr>
        <w:t> </w:t>
      </w:r>
      <w:r>
        <w:rPr>
          <w:sz w:val="24"/>
        </w:rPr>
        <w:t>come</w:t>
      </w:r>
      <w:r>
        <w:rPr>
          <w:spacing w:val="49"/>
          <w:sz w:val="24"/>
        </w:rPr>
        <w:t> </w:t>
      </w:r>
      <w:r>
        <w:rPr>
          <w:sz w:val="24"/>
        </w:rPr>
        <w:t>prepared</w:t>
      </w:r>
      <w:r>
        <w:rPr>
          <w:spacing w:val="51"/>
          <w:sz w:val="24"/>
        </w:rPr>
        <w:t> </w:t>
      </w:r>
      <w:r>
        <w:rPr>
          <w:sz w:val="24"/>
        </w:rPr>
        <w:t>for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discussion</w:t>
      </w:r>
      <w:r>
        <w:rPr>
          <w:spacing w:val="49"/>
          <w:sz w:val="24"/>
        </w:rPr>
        <w:t> </w:t>
      </w:r>
      <w:r>
        <w:rPr>
          <w:sz w:val="24"/>
        </w:rPr>
        <w:t>session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should</w:t>
      </w:r>
      <w:r>
        <w:rPr>
          <w:spacing w:val="49"/>
          <w:sz w:val="24"/>
        </w:rPr>
        <w:t> </w:t>
      </w:r>
      <w:r>
        <w:rPr>
          <w:sz w:val="24"/>
        </w:rPr>
        <w:t>listen</w:t>
      </w:r>
      <w:r>
        <w:rPr>
          <w:spacing w:val="-57"/>
          <w:sz w:val="24"/>
        </w:rPr>
        <w:t> </w:t>
      </w:r>
      <w:r>
        <w:rPr>
          <w:sz w:val="24"/>
        </w:rPr>
        <w:t>attentively</w:t>
      </w:r>
      <w:r>
        <w:rPr>
          <w:spacing w:val="-6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others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speaking;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14" w:hanging="555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27"/>
          <w:sz w:val="24"/>
        </w:rPr>
        <w:t> </w:t>
      </w:r>
      <w:r>
        <w:rPr>
          <w:sz w:val="24"/>
        </w:rPr>
        <w:t>need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remain</w:t>
      </w:r>
      <w:r>
        <w:rPr>
          <w:spacing w:val="27"/>
          <w:sz w:val="24"/>
        </w:rPr>
        <w:t> </w:t>
      </w:r>
      <w:r>
        <w:rPr>
          <w:sz w:val="24"/>
        </w:rPr>
        <w:t>objective,</w:t>
      </w:r>
      <w:r>
        <w:rPr>
          <w:spacing w:val="26"/>
          <w:sz w:val="24"/>
        </w:rPr>
        <w:t> </w:t>
      </w:r>
      <w:r>
        <w:rPr>
          <w:sz w:val="24"/>
        </w:rPr>
        <w:t>open-minded,</w:t>
      </w:r>
      <w:r>
        <w:rPr>
          <w:spacing w:val="27"/>
          <w:sz w:val="24"/>
        </w:rPr>
        <w:t> </w:t>
      </w:r>
      <w:r>
        <w:rPr>
          <w:sz w:val="24"/>
        </w:rPr>
        <w:t>avoid</w:t>
      </w:r>
      <w:r>
        <w:rPr>
          <w:spacing w:val="30"/>
          <w:sz w:val="24"/>
        </w:rPr>
        <w:t> </w:t>
      </w:r>
      <w:r>
        <w:rPr>
          <w:sz w:val="24"/>
        </w:rPr>
        <w:t>getting</w:t>
      </w:r>
      <w:r>
        <w:rPr>
          <w:spacing w:val="27"/>
          <w:sz w:val="24"/>
        </w:rPr>
        <w:t> </w:t>
      </w:r>
      <w:r>
        <w:rPr>
          <w:sz w:val="24"/>
        </w:rPr>
        <w:t>emotional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contribute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ideas;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09" w:hanging="620"/>
        <w:jc w:val="left"/>
        <w:rPr>
          <w:sz w:val="24"/>
        </w:rPr>
      </w:pPr>
      <w:r>
        <w:rPr>
          <w:sz w:val="24"/>
        </w:rPr>
        <w:t>They should respect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accept the</w:t>
      </w:r>
      <w:r>
        <w:rPr>
          <w:spacing w:val="1"/>
          <w:sz w:val="24"/>
        </w:rPr>
        <w:t> </w:t>
      </w:r>
      <w:r>
        <w:rPr>
          <w:sz w:val="24"/>
        </w:rPr>
        <w:t>contributions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others but keep independent</w:t>
      </w:r>
      <w:r>
        <w:rPr>
          <w:spacing w:val="-57"/>
          <w:sz w:val="24"/>
        </w:rPr>
        <w:t> </w:t>
      </w:r>
      <w:r>
        <w:rPr>
          <w:sz w:val="24"/>
        </w:rPr>
        <w:t>thinking.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should not</w:t>
      </w:r>
      <w:r>
        <w:rPr>
          <w:spacing w:val="-1"/>
          <w:sz w:val="24"/>
        </w:rPr>
        <w:t> </w:t>
      </w:r>
      <w:r>
        <w:rPr>
          <w:sz w:val="24"/>
        </w:rPr>
        <w:t>be offended in case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rejects</w:t>
      </w:r>
      <w:r>
        <w:rPr>
          <w:spacing w:val="4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ideas;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14" w:hanging="608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42"/>
          <w:sz w:val="24"/>
        </w:rPr>
        <w:t> </w:t>
      </w:r>
      <w:r>
        <w:rPr>
          <w:sz w:val="24"/>
        </w:rPr>
        <w:t>should</w:t>
      </w:r>
      <w:r>
        <w:rPr>
          <w:spacing w:val="42"/>
          <w:sz w:val="24"/>
        </w:rPr>
        <w:t> </w:t>
      </w:r>
      <w:r>
        <w:rPr>
          <w:sz w:val="24"/>
        </w:rPr>
        <w:t>speak</w:t>
      </w:r>
      <w:r>
        <w:rPr>
          <w:spacing w:val="42"/>
          <w:sz w:val="24"/>
        </w:rPr>
        <w:t> </w:t>
      </w:r>
      <w:r>
        <w:rPr>
          <w:sz w:val="24"/>
        </w:rPr>
        <w:t>loudly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clearly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should</w:t>
      </w:r>
      <w:r>
        <w:rPr>
          <w:spacing w:val="42"/>
          <w:sz w:val="24"/>
        </w:rPr>
        <w:t> </w:t>
      </w:r>
      <w:r>
        <w:rPr>
          <w:sz w:val="24"/>
        </w:rPr>
        <w:t>ask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clarification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ideas</w:t>
      </w:r>
      <w:r>
        <w:rPr>
          <w:spacing w:val="-1"/>
          <w:sz w:val="24"/>
        </w:rPr>
        <w:t> </w:t>
      </w:r>
      <w:r>
        <w:rPr>
          <w:sz w:val="24"/>
        </w:rPr>
        <w:t>that are</w:t>
      </w:r>
      <w:r>
        <w:rPr>
          <w:spacing w:val="-1"/>
          <w:sz w:val="24"/>
        </w:rPr>
        <w:t> </w:t>
      </w:r>
      <w:r>
        <w:rPr>
          <w:sz w:val="24"/>
        </w:rPr>
        <w:t>not understood;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540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member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group should</w:t>
      </w:r>
      <w:r>
        <w:rPr>
          <w:spacing w:val="-1"/>
          <w:sz w:val="24"/>
        </w:rPr>
        <w:t> </w:t>
      </w:r>
      <w:r>
        <w:rPr>
          <w:sz w:val="24"/>
        </w:rPr>
        <w:t>not be allowed</w:t>
      </w:r>
      <w:r>
        <w:rPr>
          <w:spacing w:val="-1"/>
          <w:sz w:val="24"/>
        </w:rPr>
        <w:t> </w:t>
      </w:r>
      <w:r>
        <w:rPr>
          <w:sz w:val="24"/>
        </w:rPr>
        <w:t>to dominate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discussion; and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240" w:lineRule="auto" w:before="1" w:after="0"/>
        <w:ind w:left="1682" w:right="0" w:hanging="608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group should have</w:t>
      </w:r>
      <w:r>
        <w:rPr>
          <w:spacing w:val="2"/>
          <w:sz w:val="24"/>
        </w:rPr>
        <w:t> </w:t>
      </w:r>
      <w:r>
        <w:rPr>
          <w:sz w:val="24"/>
        </w:rPr>
        <w:t>confidence</w:t>
      </w:r>
      <w:r>
        <w:rPr>
          <w:spacing w:val="-1"/>
          <w:sz w:val="24"/>
        </w:rPr>
        <w:t> </w:t>
      </w:r>
      <w:r>
        <w:rPr>
          <w:sz w:val="24"/>
        </w:rPr>
        <w:t>in their</w:t>
      </w:r>
      <w:r>
        <w:rPr>
          <w:spacing w:val="2"/>
          <w:sz w:val="24"/>
        </w:rPr>
        <w:t> </w:t>
      </w:r>
      <w:r>
        <w:rPr>
          <w:sz w:val="24"/>
        </w:rPr>
        <w:t>ability</w:t>
      </w:r>
      <w:r>
        <w:rPr>
          <w:spacing w:val="-3"/>
          <w:sz w:val="24"/>
        </w:rPr>
        <w:t> </w:t>
      </w:r>
      <w:r>
        <w:rPr>
          <w:sz w:val="24"/>
        </w:rPr>
        <w:t>come to a satisfactory</w:t>
      </w:r>
      <w:r>
        <w:rPr>
          <w:spacing w:val="-5"/>
          <w:sz w:val="24"/>
        </w:rPr>
        <w:t> </w:t>
      </w:r>
      <w:r>
        <w:rPr>
          <w:sz w:val="24"/>
        </w:rPr>
        <w:t>decision.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3"/>
        <w:ind w:right="1311" w:firstLine="707"/>
        <w:jc w:val="both"/>
      </w:pPr>
      <w:r>
        <w:rPr/>
        <w:t>Debates about whether discussion or lecture is the preferred method for teaching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circles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disciplinary</w:t>
      </w:r>
      <w:r>
        <w:rPr>
          <w:spacing w:val="1"/>
        </w:rPr>
        <w:t> </w:t>
      </w:r>
      <w:r>
        <w:rPr/>
        <w:t>lines.</w:t>
      </w:r>
      <w:r>
        <w:rPr>
          <w:spacing w:val="1"/>
        </w:rPr>
        <w:t> </w:t>
      </w:r>
      <w:r>
        <w:rPr/>
        <w:t>Teachers in the applied physical sciences generally learn more heavily toward the lecture</w:t>
      </w:r>
      <w:r>
        <w:rPr>
          <w:spacing w:val="1"/>
        </w:rPr>
        <w:t> </w:t>
      </w:r>
      <w:r>
        <w:rPr/>
        <w:t>format while those in the humanities and some areas of the social sciences rely more on</w:t>
      </w:r>
      <w:r>
        <w:rPr>
          <w:spacing w:val="1"/>
        </w:rPr>
        <w:t> </w:t>
      </w:r>
      <w:r>
        <w:rPr/>
        <w:t>discussion. Here is a brief summary of the views and findings of different researchers</w:t>
      </w:r>
      <w:r>
        <w:rPr>
          <w:spacing w:val="1"/>
        </w:rPr>
        <w:t> </w:t>
      </w:r>
      <w:r>
        <w:rPr/>
        <w:t>about</w:t>
      </w:r>
      <w:r>
        <w:rPr>
          <w:spacing w:val="54"/>
        </w:rPr>
        <w:t> </w:t>
      </w:r>
      <w:r>
        <w:rPr/>
        <w:t>usefulness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limitations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both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methodologies:</w:t>
      </w:r>
      <w:r>
        <w:rPr>
          <w:spacing w:val="56"/>
        </w:rPr>
        <w:t> </w:t>
      </w:r>
      <w:r>
        <w:rPr/>
        <w:t>Lowman</w:t>
      </w:r>
      <w:r>
        <w:rPr>
          <w:spacing w:val="56"/>
        </w:rPr>
        <w:t> </w:t>
      </w:r>
      <w:r>
        <w:rPr/>
        <w:t>(1987)</w:t>
      </w:r>
      <w:r>
        <w:rPr>
          <w:spacing w:val="2"/>
        </w:rPr>
        <w:t> </w:t>
      </w:r>
      <w:r>
        <w:rPr/>
        <w:t>cited</w:t>
      </w:r>
      <w:r>
        <w:rPr>
          <w:spacing w:val="5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Rahman et al. (2011) says that discussion is especially stimulating for students who speak,</w:t>
      </w:r>
      <w:r>
        <w:rPr>
          <w:spacing w:val="-57"/>
        </w:rPr>
        <w:t> </w:t>
      </w:r>
      <w:r>
        <w:rPr/>
        <w:t>but thinking is also stimulated in those who merely listen to their classmates and consider</w:t>
      </w:r>
      <w:r>
        <w:rPr>
          <w:spacing w:val="1"/>
        </w:rPr>
        <w:t> </w:t>
      </w:r>
      <w:r>
        <w:rPr/>
        <w:t>what they might have said themselves. Thus discussion increases attention and motivation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memory.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arousal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ingredients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often more</w:t>
      </w:r>
      <w:r>
        <w:rPr>
          <w:spacing w:val="-3"/>
        </w:rPr>
        <w:t> </w:t>
      </w:r>
      <w:r>
        <w:rPr/>
        <w:t>important for</w:t>
      </w:r>
      <w:r>
        <w:rPr>
          <w:spacing w:val="-1"/>
        </w:rPr>
        <w:t> </w:t>
      </w:r>
      <w:r>
        <w:rPr/>
        <w:t>retention</w:t>
      </w:r>
      <w:r>
        <w:rPr>
          <w:spacing w:val="-1"/>
        </w:rPr>
        <w:t> </w:t>
      </w:r>
      <w:r>
        <w:rPr/>
        <w:t>than intelligence.</w:t>
      </w:r>
    </w:p>
    <w:p>
      <w:pPr>
        <w:pStyle w:val="BodyText"/>
        <w:spacing w:line="480" w:lineRule="auto" w:before="199"/>
        <w:ind w:right="1307" w:firstLine="707"/>
        <w:jc w:val="both"/>
      </w:pPr>
      <w:r>
        <w:rPr/>
        <w:t>Bligh cited in Rahman et al. (2011) concluded that discussion methods are more</w:t>
      </w:r>
      <w:r>
        <w:rPr>
          <w:spacing w:val="1"/>
        </w:rPr>
        <w:t> </w:t>
      </w:r>
      <w:r>
        <w:rPr/>
        <w:t>effective than didactic</w:t>
      </w:r>
      <w:r>
        <w:rPr>
          <w:spacing w:val="60"/>
        </w:rPr>
        <w:t> </w:t>
      </w:r>
      <w:r>
        <w:rPr/>
        <w:t>methods for stimulating thought, for personal social adjustment,</w:t>
      </w:r>
      <w:r>
        <w:rPr>
          <w:spacing w:val="1"/>
        </w:rPr>
        <w:t> </w:t>
      </w:r>
      <w:r>
        <w:rPr/>
        <w:t>and for changing attitudes, and are no worse than the lecture for effectively transmitting</w:t>
      </w:r>
      <w:r>
        <w:rPr>
          <w:spacing w:val="1"/>
        </w:rPr>
        <w:t> </w:t>
      </w:r>
      <w:r>
        <w:rPr/>
        <w:t>information. Gage and Berliner (1988) cited in Rahman et al. (2011) were of the opinion</w:t>
      </w:r>
      <w:r>
        <w:rPr>
          <w:spacing w:val="1"/>
        </w:rPr>
        <w:t> </w:t>
      </w:r>
      <w:r>
        <w:rPr/>
        <w:t>that comparison with the lecture on measures of retention, higher level thinking, attitudes</w:t>
      </w:r>
      <w:r>
        <w:rPr>
          <w:spacing w:val="1"/>
        </w:rPr>
        <w:t> </w:t>
      </w:r>
      <w:r>
        <w:rPr/>
        <w:t>and motivation tended to favour the discussion method. However, some of the researchers</w:t>
      </w:r>
      <w:r>
        <w:rPr>
          <w:spacing w:val="1"/>
        </w:rPr>
        <w:t> </w:t>
      </w:r>
      <w:r>
        <w:rPr/>
        <w:t>were of the opinion that the question of lecture versus discussion, however, is actually less</w:t>
      </w:r>
      <w:r>
        <w:rPr>
          <w:spacing w:val="-57"/>
        </w:rPr>
        <w:t> </w:t>
      </w:r>
      <w:r>
        <w:rPr/>
        <w:t>an issue of discipline or of class size than one of purpose. When the primary objective is to</w:t>
      </w:r>
      <w:r>
        <w:rPr>
          <w:spacing w:val="-57"/>
        </w:rPr>
        <w:t> </w:t>
      </w:r>
      <w:r>
        <w:rPr/>
        <w:t>supply information, the lecture format is generally more effective. Conversely; discussion</w:t>
      </w:r>
      <w:r>
        <w:rPr>
          <w:spacing w:val="1"/>
        </w:rPr>
        <w:t> </w:t>
      </w:r>
      <w:r>
        <w:rPr/>
        <w:t>teaching is better suited when goals are oriented more toward changing behaviour and</w:t>
      </w:r>
      <w:r>
        <w:rPr>
          <w:spacing w:val="1"/>
        </w:rPr>
        <w:t> </w:t>
      </w:r>
      <w:r>
        <w:rPr/>
        <w:t>acquiring new skills or approaches to problems (Moore, 2009). He further elaborated that</w:t>
      </w:r>
      <w:r>
        <w:rPr>
          <w:spacing w:val="1"/>
        </w:rPr>
        <w:t> </w:t>
      </w:r>
      <w:r>
        <w:rPr/>
        <w:t>one aspect of the lecture method which causes some concern is that its effectiveness is</w:t>
      </w:r>
      <w:r>
        <w:rPr>
          <w:spacing w:val="1"/>
        </w:rPr>
        <w:t> </w:t>
      </w:r>
      <w:r>
        <w:rPr/>
        <w:t>dependent on the skills of the individual lecturer. The ability to organize and explain a</w:t>
      </w:r>
      <w:r>
        <w:rPr>
          <w:spacing w:val="1"/>
        </w:rPr>
        <w:t> </w:t>
      </w:r>
      <w:r>
        <w:rPr/>
        <w:t>topic does not come naturally except to a fortunate few individuals. Virtually everyone</w:t>
      </w:r>
      <w:r>
        <w:rPr>
          <w:spacing w:val="1"/>
        </w:rPr>
        <w:t> </w:t>
      </w:r>
      <w:r>
        <w:rPr/>
        <w:t>who has education will have encountered poor lecturers, and will have seen the damage</w:t>
      </w:r>
      <w:r>
        <w:rPr>
          <w:spacing w:val="1"/>
        </w:rPr>
        <w:t> </w:t>
      </w:r>
      <w:r>
        <w:rPr/>
        <w:t>that they</w:t>
      </w:r>
      <w:r>
        <w:rPr>
          <w:spacing w:val="-3"/>
        </w:rPr>
        <w:t> </w:t>
      </w:r>
      <w:r>
        <w:rPr/>
        <w:t>can do to their students.</w:t>
      </w:r>
    </w:p>
    <w:p>
      <w:pPr>
        <w:pStyle w:val="BodyText"/>
        <w:spacing w:line="480" w:lineRule="auto" w:before="202"/>
        <w:ind w:right="1309" w:firstLine="707"/>
        <w:jc w:val="both"/>
      </w:pPr>
      <w:r>
        <w:rPr/>
        <w:t>Similarly,</w:t>
      </w:r>
      <w:r>
        <w:rPr>
          <w:spacing w:val="1"/>
        </w:rPr>
        <w:t> </w:t>
      </w:r>
      <w:r>
        <w:rPr/>
        <w:t>Capon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says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covered, in particular the multiple and varied exemplars that have been associated with</w:t>
      </w:r>
      <w:r>
        <w:rPr>
          <w:spacing w:val="1"/>
        </w:rPr>
        <w:t> </w:t>
      </w:r>
      <w:r>
        <w:rPr/>
        <w:t>superior</w:t>
      </w:r>
      <w:r>
        <w:rPr>
          <w:spacing w:val="15"/>
        </w:rPr>
        <w:t> </w:t>
      </w:r>
      <w:r>
        <w:rPr/>
        <w:t>acquisition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transfer.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most</w:t>
      </w:r>
      <w:r>
        <w:rPr>
          <w:spacing w:val="16"/>
        </w:rPr>
        <w:t> </w:t>
      </w:r>
      <w:r>
        <w:rPr/>
        <w:t>economical</w:t>
      </w:r>
      <w:r>
        <w:rPr>
          <w:spacing w:val="20"/>
        </w:rPr>
        <w:t> </w:t>
      </w:r>
      <w:r>
        <w:rPr/>
        <w:t>method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transmitting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knowledge,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student's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permit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participation.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lectures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significantly less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 and</w:t>
      </w:r>
      <w:r>
        <w:rPr>
          <w:spacing w:val="1"/>
        </w:rPr>
        <w:t> </w:t>
      </w:r>
      <w:r>
        <w:rPr/>
        <w:t>secondary schools.</w:t>
      </w:r>
      <w:r>
        <w:rPr>
          <w:spacing w:val="60"/>
        </w:rPr>
        <w:t> </w:t>
      </w:r>
      <w:r>
        <w:rPr/>
        <w:t>He</w:t>
      </w:r>
      <w:r>
        <w:rPr>
          <w:spacing w:val="1"/>
        </w:rPr>
        <w:t> </w:t>
      </w:r>
      <w:r>
        <w:rPr/>
        <w:t>opined that discussion sessions are more effective in stimulating the students' interests and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lectures</w:t>
      </w:r>
      <w:r>
        <w:rPr>
          <w:spacing w:val="61"/>
        </w:rPr>
        <w:t> </w:t>
      </w:r>
      <w:r>
        <w:rPr/>
        <w:t>also</w:t>
      </w:r>
      <w:r>
        <w:rPr>
          <w:spacing w:val="1"/>
        </w:rPr>
        <w:t> </w:t>
      </w:r>
      <w:r>
        <w:rPr/>
        <w:t>communicate the intrinsic interest of the subject matter. The speaker can convey personal</w:t>
      </w:r>
      <w:r>
        <w:rPr>
          <w:spacing w:val="1"/>
        </w:rPr>
        <w:t> </w:t>
      </w:r>
      <w:r>
        <w:rPr/>
        <w:t>enthusiasm in a way that no book or other media can. Enthusiasm stimulates interest and</w:t>
      </w:r>
      <w:r>
        <w:rPr>
          <w:spacing w:val="1"/>
        </w:rPr>
        <w:t> </w:t>
      </w:r>
      <w:r>
        <w:rPr/>
        <w:t>interested people tend to learn more. However, it may be kept in mind that only well</w:t>
      </w:r>
      <w:r>
        <w:rPr>
          <w:spacing w:val="1"/>
        </w:rPr>
        <w:t> </w:t>
      </w:r>
      <w:r>
        <w:rPr/>
        <w:t>prepared and well presented students welcome lectures. It cannot be used in teaching</w:t>
      </w:r>
      <w:r>
        <w:rPr>
          <w:spacing w:val="1"/>
        </w:rPr>
        <w:t> </w:t>
      </w:r>
      <w:r>
        <w:rPr/>
        <w:t>higher cognitive and effective processes such as attitude. As a means of teaching, it is</w:t>
      </w:r>
      <w:r>
        <w:rPr>
          <w:spacing w:val="1"/>
        </w:rPr>
        <w:t> </w:t>
      </w:r>
      <w:r>
        <w:rPr/>
        <w:t>suitable only for mature students and only in specific subjects. It can be used where the</w:t>
      </w:r>
      <w:r>
        <w:rPr>
          <w:spacing w:val="1"/>
        </w:rPr>
        <w:t> </w:t>
      </w:r>
      <w:r>
        <w:rPr/>
        <w:t>teacher does not require establishing each and every point in his lecture during instruction.</w:t>
      </w:r>
      <w:r>
        <w:rPr>
          <w:spacing w:val="-57"/>
        </w:rPr>
        <w:t> </w:t>
      </w:r>
      <w:r>
        <w:rPr/>
        <w:t>But it is generally not suitable for younger students, as in teaching them the teacher must</w:t>
      </w:r>
      <w:r>
        <w:rPr>
          <w:spacing w:val="1"/>
        </w:rPr>
        <w:t> </w:t>
      </w:r>
      <w:r>
        <w:rPr/>
        <w:t>know</w:t>
      </w:r>
      <w:r>
        <w:rPr>
          <w:spacing w:val="-1"/>
        </w:rPr>
        <w:t> </w:t>
      </w:r>
      <w:r>
        <w:rPr/>
        <w:t>that each point is understood before proceeding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next.</w:t>
      </w:r>
    </w:p>
    <w:p>
      <w:pPr>
        <w:pStyle w:val="BodyText"/>
        <w:spacing w:line="480" w:lineRule="auto" w:before="201"/>
        <w:ind w:right="1308" w:firstLine="707"/>
        <w:jc w:val="both"/>
      </w:pPr>
      <w:r>
        <w:rPr/>
        <w:t>Hussain</w:t>
      </w:r>
      <w:r>
        <w:rPr>
          <w:spacing w:val="56"/>
        </w:rPr>
        <w:t> </w:t>
      </w:r>
      <w:r>
        <w:rPr/>
        <w:t>(2004)</w:t>
      </w:r>
      <w:r>
        <w:rPr>
          <w:spacing w:val="58"/>
        </w:rPr>
        <w:t> </w:t>
      </w:r>
      <w:r>
        <w:rPr/>
        <w:t>quotes</w:t>
      </w:r>
      <w:r>
        <w:rPr>
          <w:spacing w:val="59"/>
        </w:rPr>
        <w:t> </w:t>
      </w:r>
      <w:r>
        <w:rPr/>
        <w:t>Bloom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the</w:t>
      </w:r>
      <w:r>
        <w:rPr>
          <w:spacing w:val="56"/>
        </w:rPr>
        <w:t> </w:t>
      </w:r>
      <w:r>
        <w:rPr/>
        <w:t>value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lecture</w:t>
      </w:r>
      <w:r>
        <w:rPr>
          <w:spacing w:val="56"/>
        </w:rPr>
        <w:t> </w:t>
      </w:r>
      <w:r>
        <w:rPr/>
        <w:t>method</w:t>
      </w:r>
      <w:r>
        <w:rPr>
          <w:spacing w:val="57"/>
        </w:rPr>
        <w:t> </w:t>
      </w:r>
      <w:r>
        <w:rPr/>
        <w:t>depends</w:t>
      </w:r>
      <w:r>
        <w:rPr>
          <w:spacing w:val="57"/>
        </w:rPr>
        <w:t> </w:t>
      </w: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-57"/>
        </w:rPr>
        <w:t> </w:t>
      </w:r>
      <w:r>
        <w:rPr/>
        <w:t>specific objective of the teacher. If the teacher wishes to communicate information, the</w:t>
      </w:r>
      <w:r>
        <w:rPr>
          <w:spacing w:val="1"/>
        </w:rPr>
        <w:t> </w:t>
      </w:r>
      <w:r>
        <w:rPr/>
        <w:t>lecture method is reasonably efficient, but if the teacher desires to develop the power of</w:t>
      </w:r>
      <w:r>
        <w:rPr>
          <w:spacing w:val="1"/>
        </w:rPr>
        <w:t> </w:t>
      </w:r>
      <w:r>
        <w:rPr/>
        <w:t>critical thinking, problem solving ability and attitudinal change, the discussion method is</w:t>
      </w:r>
      <w:r>
        <w:rPr>
          <w:spacing w:val="1"/>
        </w:rPr>
        <w:t> </w:t>
      </w:r>
      <w:r>
        <w:rPr/>
        <w:t>superior. Nacino, Oke and Brown (1982) cited in Rahman et al. (2011) say that there are</w:t>
      </w:r>
      <w:r>
        <w:rPr>
          <w:spacing w:val="1"/>
        </w:rPr>
        <w:t> </w:t>
      </w:r>
      <w:r>
        <w:rPr/>
        <w:t>many</w:t>
      </w:r>
      <w:r>
        <w:rPr>
          <w:spacing w:val="15"/>
        </w:rPr>
        <w:t> </w:t>
      </w:r>
      <w:r>
        <w:rPr/>
        <w:t>studies</w:t>
      </w:r>
      <w:r>
        <w:rPr>
          <w:spacing w:val="19"/>
        </w:rPr>
        <w:t> </w:t>
      </w:r>
      <w:r>
        <w:rPr/>
        <w:t>which</w:t>
      </w:r>
      <w:r>
        <w:rPr>
          <w:spacing w:val="20"/>
        </w:rPr>
        <w:t> </w:t>
      </w:r>
      <w:r>
        <w:rPr/>
        <w:t>compare</w:t>
      </w:r>
      <w:r>
        <w:rPr>
          <w:spacing w:val="19"/>
        </w:rPr>
        <w:t> </w:t>
      </w:r>
      <w:r>
        <w:rPr/>
        <w:t>one</w:t>
      </w:r>
      <w:r>
        <w:rPr>
          <w:spacing w:val="21"/>
        </w:rPr>
        <w:t> </w:t>
      </w:r>
      <w:r>
        <w:rPr/>
        <w:t>general</w:t>
      </w:r>
      <w:r>
        <w:rPr>
          <w:spacing w:val="24"/>
        </w:rPr>
        <w:t> </w:t>
      </w:r>
      <w:r>
        <w:rPr/>
        <w:t>teaching</w:t>
      </w:r>
      <w:r>
        <w:rPr>
          <w:spacing w:val="17"/>
        </w:rPr>
        <w:t> </w:t>
      </w:r>
      <w:r>
        <w:rPr/>
        <w:t>method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another,</w:t>
      </w:r>
      <w:r>
        <w:rPr>
          <w:spacing w:val="20"/>
        </w:rPr>
        <w:t> </w:t>
      </w:r>
      <w:r>
        <w:rPr/>
        <w:t>but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results</w:t>
      </w:r>
      <w:r>
        <w:rPr>
          <w:spacing w:val="20"/>
        </w:rPr>
        <w:t> </w:t>
      </w:r>
      <w:r>
        <w:rPr/>
        <w:t>are</w:t>
      </w:r>
      <w:r>
        <w:rPr>
          <w:spacing w:val="-58"/>
        </w:rPr>
        <w:t> </w:t>
      </w:r>
      <w:r>
        <w:rPr/>
        <w:t>so difficult to interpret that the evidence to date gives little or no encouragement to hope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single, reliable,</w:t>
      </w:r>
      <w:r>
        <w:rPr>
          <w:spacing w:val="-1"/>
        </w:rPr>
        <w:t> </w:t>
      </w:r>
      <w:r>
        <w:rPr/>
        <w:t>multipurpose</w:t>
      </w:r>
      <w:r>
        <w:rPr>
          <w:spacing w:val="-2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 be regarded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 best.</w:t>
      </w:r>
    </w:p>
    <w:p>
      <w:pPr>
        <w:pStyle w:val="BodyText"/>
        <w:spacing w:line="480" w:lineRule="auto" w:before="200"/>
        <w:ind w:right="1310" w:firstLine="707"/>
        <w:jc w:val="both"/>
      </w:pPr>
      <w:r>
        <w:rPr/>
        <w:t>Meanwhile, instead of searching for a single right way, we should therefore focus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possibility</w:t>
      </w:r>
      <w:r>
        <w:rPr>
          <w:spacing w:val="-3"/>
        </w:rPr>
        <w:t> </w:t>
      </w:r>
      <w:r>
        <w:rPr/>
        <w:t>of</w:t>
      </w:r>
      <w:r>
        <w:rPr>
          <w:spacing w:val="6"/>
        </w:rPr>
        <w:t> </w:t>
      </w:r>
      <w:r>
        <w:rPr/>
        <w:t>combining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variety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teaching</w:t>
      </w:r>
      <w:r>
        <w:rPr>
          <w:spacing w:val="2"/>
        </w:rPr>
        <w:t> </w:t>
      </w:r>
      <w:r>
        <w:rPr/>
        <w:t>methods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improve</w:t>
      </w:r>
      <w:r>
        <w:rPr>
          <w:spacing w:val="3"/>
        </w:rPr>
        <w:t> </w:t>
      </w:r>
      <w:r>
        <w:rPr/>
        <w:t>learning.</w:t>
      </w:r>
      <w:r>
        <w:rPr>
          <w:spacing w:val="3"/>
        </w:rPr>
        <w:t> </w:t>
      </w:r>
      <w:r>
        <w:rPr/>
        <w:t>Almost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all classes require both the acquisition of skills and information as well as the opportunity</w:t>
      </w:r>
      <w:r>
        <w:rPr>
          <w:spacing w:val="1"/>
        </w:rPr>
        <w:t> </w:t>
      </w:r>
      <w:r>
        <w:rPr/>
        <w:t>to apply them, teachers, therefore, use a combination of both formats within the same</w:t>
      </w:r>
      <w:r>
        <w:rPr>
          <w:spacing w:val="1"/>
        </w:rPr>
        <w:t> </w:t>
      </w:r>
      <w:r>
        <w:rPr/>
        <w:t>course or even within the same class period in fact, many teachers use combined methods</w:t>
      </w:r>
      <w:r>
        <w:rPr>
          <w:spacing w:val="1"/>
        </w:rPr>
        <w:t> </w:t>
      </w:r>
      <w:r>
        <w:rPr/>
        <w:t>without realizing that they are doing so. Any adequate comparison between the lecture and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philosophies and effectiveness as put forwarded by Good and Brophy (1997) cited in</w:t>
      </w:r>
      <w:r>
        <w:rPr>
          <w:spacing w:val="1"/>
        </w:rPr>
        <w:t> </w:t>
      </w:r>
      <w:r>
        <w:rPr/>
        <w:t>Rahman et al., (2011) that assessment of students‘ factual knowledge is important, but if it</w:t>
      </w:r>
      <w:r>
        <w:rPr>
          <w:spacing w:val="-57"/>
        </w:rPr>
        <w:t> </w:t>
      </w:r>
      <w:r>
        <w:rPr/>
        <w:t>is over emphasized in discussion, students may believe that the</w:t>
      </w:r>
      <w:r>
        <w:rPr>
          <w:spacing w:val="60"/>
        </w:rPr>
        <w:t> </w:t>
      </w:r>
      <w:r>
        <w:rPr/>
        <w:t>teacher is interested only</w:t>
      </w:r>
      <w:r>
        <w:rPr>
          <w:spacing w:val="1"/>
        </w:rPr>
        <w:t> </w:t>
      </w:r>
      <w:r>
        <w:rPr/>
        <w:t>in finding out who knows the</w:t>
      </w:r>
      <w:r>
        <w:rPr>
          <w:spacing w:val="1"/>
        </w:rPr>
        <w:t> </w:t>
      </w:r>
      <w:r>
        <w:rPr/>
        <w:t>answers. Thus,</w:t>
      </w:r>
      <w:r>
        <w:rPr>
          <w:spacing w:val="60"/>
        </w:rPr>
        <w:t> </w:t>
      </w:r>
      <w:r>
        <w:rPr/>
        <w:t>discussion becomes a fragmented ritual</w:t>
      </w:r>
      <w:r>
        <w:rPr>
          <w:spacing w:val="1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meaningful,</w:t>
      </w:r>
      <w:r>
        <w:rPr>
          <w:spacing w:val="1"/>
        </w:rPr>
        <w:t> </w:t>
      </w:r>
      <w:r>
        <w:rPr/>
        <w:t>enjoyable process.</w:t>
      </w:r>
    </w:p>
    <w:p>
      <w:pPr>
        <w:pStyle w:val="BodyText"/>
        <w:spacing w:line="480" w:lineRule="auto" w:before="200"/>
        <w:ind w:right="1308" w:firstLine="707"/>
        <w:jc w:val="both"/>
      </w:pPr>
      <w:r>
        <w:rPr/>
        <w:t>If teaching effectiveness is viewed in terms of the teacher‘s ability to bring about</w:t>
      </w:r>
      <w:r>
        <w:rPr>
          <w:spacing w:val="1"/>
        </w:rPr>
        <w:t> </w:t>
      </w:r>
      <w:r>
        <w:rPr/>
        <w:t>desired student learning or educational outcomes, then two dimensions of teaching should</w:t>
      </w:r>
      <w:r>
        <w:rPr>
          <w:spacing w:val="1"/>
        </w:rPr>
        <w:t> </w:t>
      </w:r>
      <w:r>
        <w:rPr/>
        <w:t>be considered; that is, teacher‘s ability to teach in a way in which learning is viewed by</w:t>
      </w:r>
      <w:r>
        <w:rPr>
          <w:spacing w:val="1"/>
        </w:rPr>
        <w:t> </w:t>
      </w:r>
      <w:r>
        <w:rPr/>
        <w:t>students as meaningful and significant, and teacher‘s ability to adjust teaching strategies</w:t>
      </w:r>
      <w:r>
        <w:rPr>
          <w:spacing w:val="1"/>
        </w:rPr>
        <w:t> </w:t>
      </w:r>
      <w:r>
        <w:rPr/>
        <w:t>according to the changes in the teaching and learning situation. Teachers need several</w:t>
      </w:r>
      <w:r>
        <w:rPr>
          <w:spacing w:val="1"/>
        </w:rPr>
        <w:t> </w:t>
      </w:r>
      <w:r>
        <w:rPr/>
        <w:t>different kinds of knowledge like, knowledge about the subject matter, knowledge about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goals;</w:t>
      </w:r>
      <w:r>
        <w:rPr>
          <w:spacing w:val="1"/>
        </w:rPr>
        <w:t> </w:t>
      </w:r>
      <w:r>
        <w:rPr/>
        <w:t>knowledge about the challenges students</w:t>
      </w:r>
      <w:r>
        <w:rPr>
          <w:spacing w:val="1"/>
        </w:rPr>
        <w:t> </w:t>
      </w:r>
      <w:r>
        <w:rPr/>
        <w:t>are likely to encounter in</w:t>
      </w:r>
      <w:r>
        <w:rPr>
          <w:spacing w:val="1"/>
        </w:rPr>
        <w:t> </w:t>
      </w:r>
      <w:r>
        <w:rPr/>
        <w:t>learning these ideas;</w:t>
      </w:r>
      <w:r>
        <w:rPr>
          <w:spacing w:val="1"/>
        </w:rPr>
        <w:t> </w:t>
      </w:r>
      <w:r>
        <w:rPr/>
        <w:t>knowledge about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represented</w:t>
      </w:r>
      <w:r>
        <w:rPr>
          <w:spacing w:val="1"/>
        </w:rPr>
        <w:t> </w:t>
      </w:r>
      <w:r>
        <w:rPr/>
        <w:t>effectively;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 about how students‘ understanding can be assessed. The</w:t>
      </w:r>
      <w:r>
        <w:rPr>
          <w:spacing w:val="1"/>
        </w:rPr>
        <w:t> </w:t>
      </w:r>
      <w:r>
        <w:rPr/>
        <w:t>above discussion</w:t>
      </w:r>
      <w:r>
        <w:rPr>
          <w:spacing w:val="1"/>
        </w:rPr>
        <w:t> </w:t>
      </w:r>
      <w:r>
        <w:rPr/>
        <w:t>concludes that an important element is the ability and potential of the teacher, which</w:t>
      </w:r>
      <w:r>
        <w:rPr>
          <w:spacing w:val="1"/>
        </w:rPr>
        <w:t> </w:t>
      </w:r>
      <w:r>
        <w:rPr/>
        <w:t>should never be overlooked. This is the teacher who affects students learning as indicated</w:t>
      </w:r>
      <w:r>
        <w:rPr>
          <w:spacing w:val="1"/>
        </w:rPr>
        <w:t> </w:t>
      </w:r>
      <w:r>
        <w:rPr/>
        <w:t>by Haas (2002) who says that these characteristics may include teachers‘ knowledge,</w:t>
      </w:r>
      <w:r>
        <w:rPr>
          <w:spacing w:val="1"/>
        </w:rPr>
        <w:t> </w:t>
      </w:r>
      <w:r>
        <w:rPr/>
        <w:t>experience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teaching,</w:t>
      </w:r>
      <w:r>
        <w:rPr>
          <w:spacing w:val="17"/>
        </w:rPr>
        <w:t> </w:t>
      </w:r>
      <w:r>
        <w:rPr/>
        <w:t>rapport</w:t>
      </w:r>
      <w:r>
        <w:rPr>
          <w:spacing w:val="17"/>
        </w:rPr>
        <w:t> </w:t>
      </w:r>
      <w:r>
        <w:rPr/>
        <w:t>between</w:t>
      </w:r>
      <w:r>
        <w:rPr>
          <w:spacing w:val="17"/>
        </w:rPr>
        <w:t> </w:t>
      </w:r>
      <w:r>
        <w:rPr/>
        <w:t>teacher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student,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classroom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5"/>
        <w:jc w:val="both"/>
      </w:pPr>
      <w:r>
        <w:rPr/>
        <w:t>management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detract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learning.</w:t>
      </w:r>
    </w:p>
    <w:p>
      <w:pPr>
        <w:pStyle w:val="BodyText"/>
        <w:spacing w:line="480" w:lineRule="auto" w:before="194"/>
        <w:ind w:right="1307" w:firstLine="707"/>
        <w:jc w:val="both"/>
      </w:pPr>
      <w:r>
        <w:rPr/>
        <w:t>Presently, there is no known single approach that can succeed with all kinds of</w:t>
      </w:r>
      <w:r>
        <w:rPr>
          <w:spacing w:val="1"/>
        </w:rPr>
        <w:t> </w:t>
      </w:r>
      <w:r>
        <w:rPr/>
        <w:t>students or all instructional goals. Teaching has to be approached in a variety of ways that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 level used different methods. These include lecture method, textbook</w:t>
      </w:r>
      <w:r>
        <w:rPr>
          <w:spacing w:val="1"/>
        </w:rPr>
        <w:t> </w:t>
      </w:r>
      <w:r>
        <w:rPr/>
        <w:t>method, discussion method, and study tour and so forth. The conventional methods are</w:t>
      </w:r>
      <w:r>
        <w:rPr>
          <w:spacing w:val="1"/>
        </w:rPr>
        <w:t> </w:t>
      </w:r>
      <w:r>
        <w:rPr/>
        <w:t>lecture method and book recitation method. The discussion method is now used by some</w:t>
      </w:r>
      <w:r>
        <w:rPr>
          <w:spacing w:val="1"/>
        </w:rPr>
        <w:t> </w:t>
      </w:r>
      <w:r>
        <w:rPr/>
        <w:t>teachers in</w:t>
      </w:r>
      <w:r>
        <w:rPr>
          <w:spacing w:val="1"/>
        </w:rPr>
        <w:t> </w:t>
      </w:r>
      <w:r>
        <w:rPr/>
        <w:t>the teaching of economics. However,</w:t>
      </w:r>
      <w:r>
        <w:rPr>
          <w:spacing w:val="60"/>
        </w:rPr>
        <w:t> </w:t>
      </w:r>
      <w:r>
        <w:rPr/>
        <w:t>some of the teachers use a combination</w:t>
      </w:r>
      <w:r>
        <w:rPr>
          <w:spacing w:val="1"/>
        </w:rPr>
        <w:t> </w:t>
      </w:r>
      <w:r>
        <w:rPr/>
        <w:t>of</w:t>
      </w:r>
      <w:r>
        <w:rPr>
          <w:spacing w:val="11"/>
        </w:rPr>
        <w:t> </w:t>
      </w:r>
      <w:r>
        <w:rPr/>
        <w:t>both</w:t>
      </w:r>
      <w:r>
        <w:rPr>
          <w:spacing w:val="12"/>
        </w:rPr>
        <w:t> </w:t>
      </w:r>
      <w:r>
        <w:rPr/>
        <w:t>lecture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discussion</w:t>
      </w:r>
      <w:r>
        <w:rPr>
          <w:spacing w:val="11"/>
        </w:rPr>
        <w:t> </w:t>
      </w:r>
      <w:r>
        <w:rPr/>
        <w:t>methods.</w:t>
      </w:r>
      <w:r>
        <w:rPr>
          <w:spacing w:val="11"/>
        </w:rPr>
        <w:t> </w:t>
      </w:r>
      <w:r>
        <w:rPr/>
        <w:t>But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widely</w:t>
      </w:r>
      <w:r>
        <w:rPr>
          <w:spacing w:val="6"/>
        </w:rPr>
        <w:t> </w:t>
      </w:r>
      <w:r>
        <w:rPr/>
        <w:t>used</w:t>
      </w:r>
      <w:r>
        <w:rPr>
          <w:spacing w:val="11"/>
        </w:rPr>
        <w:t> </w:t>
      </w:r>
      <w:r>
        <w:rPr/>
        <w:t>method</w:t>
      </w:r>
      <w:r>
        <w:rPr>
          <w:spacing w:val="11"/>
        </w:rPr>
        <w:t> </w:t>
      </w:r>
      <w:r>
        <w:rPr/>
        <w:t>in</w:t>
      </w:r>
      <w:r>
        <w:rPr>
          <w:spacing w:val="15"/>
        </w:rPr>
        <w:t> </w:t>
      </w:r>
      <w:r>
        <w:rPr/>
        <w:t>economics</w:t>
      </w:r>
      <w:r>
        <w:rPr>
          <w:spacing w:val="13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is the discussion method. Teachers preferred this method in economics at secondary level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it promotes positive attitude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develops interpersonal skills.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29" w:id="55"/>
      <w:r>
        <w:rPr/>
        <w:t>Merits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Demerits</w:t>
      </w:r>
      <w:r>
        <w:rPr>
          <w:spacing w:val="-2"/>
        </w:rPr>
        <w:t> </w:t>
      </w:r>
      <w:r>
        <w:rPr/>
        <w:t>of Discussion</w:t>
      </w:r>
      <w:r>
        <w:rPr>
          <w:spacing w:val="-2"/>
        </w:rPr>
        <w:t> </w:t>
      </w:r>
      <w:bookmarkEnd w:id="55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To discuss is to examine, analyse carefully and give reasons, pros and cons, merits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demerits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introduces a problem (topic) and allows students, as a whole class or in smaller groups, to</w:t>
      </w:r>
      <w:r>
        <w:rPr>
          <w:spacing w:val="1"/>
        </w:rPr>
        <w:t> </w:t>
      </w:r>
      <w:r>
        <w:rPr/>
        <w:t>participate in solving it or arriving at a common conclusion agreeable to all. Therefore,</w:t>
      </w:r>
      <w:r>
        <w:rPr>
          <w:spacing w:val="1"/>
        </w:rPr>
        <w:t> </w:t>
      </w:r>
      <w:r>
        <w:rPr/>
        <w:t>discussions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Gauri (2010)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merits: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sz w:val="24"/>
        </w:rPr>
        <w:t>Emphasis on learning instead of teaching. Discussion Method emphasises student-</w:t>
      </w:r>
      <w:r>
        <w:rPr>
          <w:spacing w:val="1"/>
          <w:sz w:val="24"/>
        </w:rPr>
        <w:t> </w:t>
      </w:r>
      <w:r>
        <w:rPr>
          <w:sz w:val="24"/>
        </w:rPr>
        <w:t>activity in the form of discussion, rather than simply telling and lecturing by the</w:t>
      </w:r>
      <w:r>
        <w:rPr>
          <w:spacing w:val="1"/>
          <w:sz w:val="24"/>
        </w:rPr>
        <w:t> </w:t>
      </w:r>
      <w:r>
        <w:rPr>
          <w:sz w:val="24"/>
        </w:rPr>
        <w:t>teacher.</w:t>
      </w:r>
      <w:r>
        <w:rPr>
          <w:spacing w:val="-1"/>
          <w:sz w:val="24"/>
        </w:rPr>
        <w:t> </w:t>
      </w:r>
      <w:r>
        <w:rPr>
          <w:sz w:val="24"/>
        </w:rPr>
        <w:t>Thus, this method</w:t>
      </w:r>
      <w:r>
        <w:rPr>
          <w:spacing w:val="1"/>
          <w:sz w:val="24"/>
        </w:rPr>
        <w:t> </w:t>
      </w:r>
      <w:r>
        <w:rPr>
          <w:sz w:val="24"/>
        </w:rPr>
        <w:t>is more</w:t>
      </w:r>
      <w:r>
        <w:rPr>
          <w:spacing w:val="-1"/>
          <w:sz w:val="24"/>
        </w:rPr>
        <w:t> </w:t>
      </w:r>
      <w:r>
        <w:rPr>
          <w:sz w:val="24"/>
        </w:rPr>
        <w:t>effective.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0" w:after="0"/>
        <w:ind w:left="1682" w:right="1310" w:hanging="360"/>
        <w:jc w:val="both"/>
        <w:rPr>
          <w:sz w:val="24"/>
        </w:rPr>
      </w:pPr>
      <w:r>
        <w:rPr>
          <w:sz w:val="24"/>
        </w:rPr>
        <w:t>Participation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everybody.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method,</w:t>
      </w:r>
      <w:r>
        <w:rPr>
          <w:spacing w:val="1"/>
          <w:sz w:val="24"/>
        </w:rPr>
        <w:t> </w:t>
      </w:r>
      <w:r>
        <w:rPr>
          <w:sz w:val="24"/>
        </w:rPr>
        <w:t>everybody</w:t>
      </w:r>
      <w:r>
        <w:rPr>
          <w:spacing w:val="1"/>
          <w:sz w:val="24"/>
        </w:rPr>
        <w:t> </w:t>
      </w:r>
      <w:r>
        <w:rPr>
          <w:sz w:val="24"/>
        </w:rPr>
        <w:t>participates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discussion,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therefore</w:t>
      </w:r>
      <w:r>
        <w:rPr>
          <w:spacing w:val="1"/>
          <w:sz w:val="24"/>
        </w:rPr>
        <w:t> </w:t>
      </w:r>
      <w:r>
        <w:rPr>
          <w:sz w:val="24"/>
        </w:rPr>
        <w:t>thinks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expresses</w:t>
      </w:r>
      <w:r>
        <w:rPr>
          <w:spacing w:val="1"/>
          <w:sz w:val="24"/>
        </w:rPr>
        <w:t> </w:t>
      </w:r>
      <w:r>
        <w:rPr>
          <w:sz w:val="24"/>
        </w:rPr>
        <w:t>himself.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sure</w:t>
      </w:r>
      <w:r>
        <w:rPr>
          <w:spacing w:val="1"/>
          <w:sz w:val="24"/>
        </w:rPr>
        <w:t> </w:t>
      </w:r>
      <w:r>
        <w:rPr>
          <w:sz w:val="24"/>
        </w:rPr>
        <w:t>way of</w:t>
      </w:r>
      <w:r>
        <w:rPr>
          <w:spacing w:val="-57"/>
          <w:sz w:val="24"/>
        </w:rPr>
        <w:t> </w:t>
      </w:r>
      <w:r>
        <w:rPr>
          <w:sz w:val="24"/>
        </w:rPr>
        <w:t>learning.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72" w:after="0"/>
        <w:ind w:left="1682" w:right="1313" w:hanging="360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democratic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thinking.</w:t>
      </w:r>
      <w:r>
        <w:rPr>
          <w:spacing w:val="1"/>
          <w:sz w:val="24"/>
        </w:rPr>
        <w:t> </w:t>
      </w:r>
      <w:r>
        <w:rPr>
          <w:sz w:val="24"/>
        </w:rPr>
        <w:t>Everybody</w:t>
      </w:r>
      <w:r>
        <w:rPr>
          <w:spacing w:val="1"/>
          <w:sz w:val="24"/>
        </w:rPr>
        <w:t> </w:t>
      </w:r>
      <w:r>
        <w:rPr>
          <w:sz w:val="24"/>
        </w:rPr>
        <w:t>cooperates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discussion, and the ideas and opinions of everybody are respected. Thus, there is a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democratic way</w:t>
      </w:r>
      <w:r>
        <w:rPr>
          <w:spacing w:val="-5"/>
          <w:sz w:val="24"/>
        </w:rPr>
        <w:t> </w:t>
      </w:r>
      <w:r>
        <w:rPr>
          <w:sz w:val="24"/>
        </w:rPr>
        <w:t>of thinking</w:t>
      </w:r>
      <w:r>
        <w:rPr>
          <w:spacing w:val="-1"/>
          <w:sz w:val="24"/>
        </w:rPr>
        <w:t> </w:t>
      </w:r>
      <w:r>
        <w:rPr>
          <w:sz w:val="24"/>
        </w:rPr>
        <w:t>and arriving</w:t>
      </w:r>
      <w:r>
        <w:rPr>
          <w:spacing w:val="-3"/>
          <w:sz w:val="24"/>
        </w:rPr>
        <w:t> </w:t>
      </w:r>
      <w:r>
        <w:rPr>
          <w:sz w:val="24"/>
        </w:rPr>
        <w:t>at decision.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0" w:after="0"/>
        <w:ind w:left="1682" w:right="1313" w:hanging="360"/>
        <w:jc w:val="both"/>
        <w:rPr>
          <w:sz w:val="24"/>
        </w:rPr>
      </w:pP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reflective</w:t>
      </w:r>
      <w:r>
        <w:rPr>
          <w:spacing w:val="1"/>
          <w:sz w:val="24"/>
        </w:rPr>
        <w:t> </w:t>
      </w:r>
      <w:r>
        <w:rPr>
          <w:sz w:val="24"/>
        </w:rPr>
        <w:t>thinking.</w:t>
      </w:r>
      <w:r>
        <w:rPr>
          <w:spacing w:val="1"/>
          <w:sz w:val="24"/>
        </w:rPr>
        <w:t> </w:t>
      </w:r>
      <w:r>
        <w:rPr>
          <w:sz w:val="24"/>
        </w:rPr>
        <w:t>Students,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course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discussion,</w:t>
      </w:r>
      <w:r>
        <w:rPr>
          <w:spacing w:val="1"/>
          <w:sz w:val="24"/>
        </w:rPr>
        <w:t> </w:t>
      </w:r>
      <w:r>
        <w:rPr>
          <w:sz w:val="24"/>
        </w:rPr>
        <w:t>get</w:t>
      </w:r>
      <w:r>
        <w:rPr>
          <w:spacing w:val="-57"/>
          <w:sz w:val="24"/>
        </w:rPr>
        <w:t> </w:t>
      </w:r>
      <w:r>
        <w:rPr>
          <w:sz w:val="24"/>
        </w:rPr>
        <w:t>training in reflective thinking, which leads to deeper understanding of the historical</w:t>
      </w:r>
      <w:r>
        <w:rPr>
          <w:spacing w:val="-57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under discussion.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1" w:after="0"/>
        <w:ind w:left="1682" w:right="1311" w:hanging="360"/>
        <w:jc w:val="both"/>
        <w:rPr>
          <w:sz w:val="24"/>
        </w:rPr>
      </w:pPr>
      <w:r>
        <w:rPr>
          <w:sz w:val="24"/>
        </w:rPr>
        <w:t>Training in</w:t>
      </w:r>
      <w:r>
        <w:rPr>
          <w:spacing w:val="1"/>
          <w:sz w:val="24"/>
        </w:rPr>
        <w:t> </w:t>
      </w:r>
      <w:r>
        <w:rPr>
          <w:sz w:val="24"/>
        </w:rPr>
        <w:t>self-expression.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discussion, everybody is</w:t>
      </w:r>
      <w:r>
        <w:rPr>
          <w:spacing w:val="1"/>
          <w:sz w:val="24"/>
        </w:rPr>
        <w:t> </w:t>
      </w:r>
      <w:r>
        <w:rPr>
          <w:sz w:val="24"/>
        </w:rPr>
        <w:t>required to</w:t>
      </w:r>
      <w:r>
        <w:rPr>
          <w:spacing w:val="60"/>
          <w:sz w:val="24"/>
        </w:rPr>
        <w:t> </w:t>
      </w:r>
      <w:r>
        <w:rPr>
          <w:sz w:val="24"/>
        </w:rPr>
        <w:t>express</w:t>
      </w:r>
      <w:r>
        <w:rPr>
          <w:spacing w:val="-57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ideas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opinions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clear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concise</w:t>
      </w:r>
      <w:r>
        <w:rPr>
          <w:spacing w:val="1"/>
          <w:sz w:val="24"/>
        </w:rPr>
        <w:t> </w:t>
      </w:r>
      <w:r>
        <w:rPr>
          <w:sz w:val="24"/>
        </w:rPr>
        <w:t>manner.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ample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 students for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in self-expression.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Spirit of tolerance is inculcated. The students learn to discuss and differ with other</w:t>
      </w:r>
      <w:r>
        <w:rPr>
          <w:spacing w:val="1"/>
          <w:sz w:val="24"/>
        </w:rPr>
        <w:t> </w:t>
      </w:r>
      <w:r>
        <w:rPr>
          <w:sz w:val="24"/>
        </w:rPr>
        <w:t>members of the group. They learn to tolerate the views of others even if they are</w:t>
      </w:r>
      <w:r>
        <w:rPr>
          <w:spacing w:val="1"/>
          <w:sz w:val="24"/>
        </w:rPr>
        <w:t> </w:t>
      </w:r>
      <w:r>
        <w:rPr>
          <w:sz w:val="24"/>
        </w:rPr>
        <w:t>unpleasant and contradictory to each others' views. Thus, respect for the view</w:t>
      </w:r>
      <w:r>
        <w:rPr>
          <w:spacing w:val="1"/>
          <w:sz w:val="24"/>
        </w:rPr>
        <w:t> </w:t>
      </w:r>
      <w:r>
        <w:rPr>
          <w:sz w:val="24"/>
        </w:rPr>
        <w:t>points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others is developed.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sz w:val="24"/>
        </w:rPr>
        <w:t>Learning is made interesting. Economics is considered to be a dry subject. The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interesting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method.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effective learning is possible when the students discuss, criticise and share ideas on</w:t>
      </w:r>
      <w:r>
        <w:rPr>
          <w:spacing w:val="-57"/>
          <w:sz w:val="24"/>
        </w:rPr>
        <w:t> </w:t>
      </w:r>
      <w:r>
        <w:rPr>
          <w:sz w:val="24"/>
        </w:rPr>
        <w:t>a particular problem. Active participation by the students in the discussion makes</w:t>
      </w:r>
      <w:r>
        <w:rPr>
          <w:spacing w:val="1"/>
          <w:sz w:val="24"/>
        </w:rPr>
        <w:t> </w:t>
      </w:r>
      <w:r>
        <w:rPr>
          <w:sz w:val="24"/>
        </w:rPr>
        <w:t>learning full of interest for the students. This also ensures better and effective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It helps the</w:t>
      </w:r>
      <w:r>
        <w:rPr>
          <w:spacing w:val="-1"/>
          <w:sz w:val="24"/>
        </w:rPr>
        <w:t> </w:t>
      </w:r>
      <w:r>
        <w:rPr>
          <w:sz w:val="24"/>
        </w:rPr>
        <w:t>teacher to find leadership quality</w:t>
      </w:r>
      <w:r>
        <w:rPr>
          <w:spacing w:val="-5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6"/>
        <w:ind w:right="1308" w:firstLine="707"/>
        <w:jc w:val="both"/>
      </w:pPr>
      <w:r>
        <w:rPr/>
        <w:t>Classroom discussions create an opportunity for teachers to lead a class through 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expense of less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 time-consuming 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restricts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teacher's</w:t>
      </w:r>
      <w:r>
        <w:rPr>
          <w:spacing w:val="12"/>
        </w:rPr>
        <w:t> </w:t>
      </w:r>
      <w:r>
        <w:rPr/>
        <w:t>ability</w:t>
      </w:r>
      <w:r>
        <w:rPr>
          <w:spacing w:val="7"/>
        </w:rPr>
        <w:t> </w:t>
      </w:r>
      <w:r>
        <w:rPr/>
        <w:t>to</w:t>
      </w:r>
      <w:r>
        <w:rPr>
          <w:spacing w:val="12"/>
        </w:rPr>
        <w:t> </w:t>
      </w:r>
      <w:r>
        <w:rPr/>
        <w:t>plan</w:t>
      </w:r>
      <w:r>
        <w:rPr>
          <w:spacing w:val="12"/>
        </w:rPr>
        <w:t> </w:t>
      </w:r>
      <w:r>
        <w:rPr/>
        <w:t>lessons.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risk</w:t>
      </w:r>
      <w:r>
        <w:rPr>
          <w:spacing w:val="11"/>
        </w:rPr>
        <w:t> </w:t>
      </w:r>
      <w:r>
        <w:rPr/>
        <w:t>of</w:t>
      </w:r>
      <w:r>
        <w:rPr>
          <w:spacing w:val="16"/>
        </w:rPr>
        <w:t> </w:t>
      </w:r>
      <w:r>
        <w:rPr/>
        <w:t>going</w:t>
      </w:r>
      <w:r>
        <w:rPr>
          <w:spacing w:val="10"/>
        </w:rPr>
        <w:t> </w:t>
      </w:r>
      <w:r>
        <w:rPr/>
        <w:t>off</w:t>
      </w:r>
      <w:r>
        <w:rPr>
          <w:spacing w:val="12"/>
        </w:rPr>
        <w:t> </w:t>
      </w:r>
      <w:r>
        <w:rPr/>
        <w:t>track</w:t>
      </w:r>
      <w:r>
        <w:rPr>
          <w:spacing w:val="14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discussion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another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problem, and these issues grow as the class size grows. While a classroom discussion is</w:t>
      </w:r>
      <w:r>
        <w:rPr>
          <w:spacing w:val="1"/>
        </w:rPr>
        <w:t> </w:t>
      </w:r>
      <w:r>
        <w:rPr/>
        <w:t>ideal in the right environment, it may not be so perfect for some classes. Hammond (2016)</w:t>
      </w:r>
      <w:r>
        <w:rPr>
          <w:spacing w:val="-57"/>
        </w:rPr>
        <w:t> </w:t>
      </w:r>
      <w:r>
        <w:rPr/>
        <w:t>listed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demerits of discussion method: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199" w:after="0"/>
        <w:ind w:left="1682" w:right="1311" w:hanging="488"/>
        <w:jc w:val="both"/>
        <w:rPr>
          <w:sz w:val="24"/>
        </w:rPr>
      </w:pPr>
      <w:r>
        <w:rPr>
          <w:sz w:val="24"/>
        </w:rPr>
        <w:t>Class Size:</w:t>
      </w:r>
      <w:r>
        <w:rPr>
          <w:spacing w:val="1"/>
          <w:sz w:val="24"/>
        </w:rPr>
        <w:t> </w:t>
      </w:r>
      <w:r>
        <w:rPr>
          <w:sz w:val="24"/>
        </w:rPr>
        <w:t>Class discussions</w:t>
      </w:r>
      <w:r>
        <w:rPr>
          <w:spacing w:val="1"/>
          <w:sz w:val="24"/>
        </w:rPr>
        <w:t> </w:t>
      </w:r>
      <w:r>
        <w:rPr>
          <w:sz w:val="24"/>
        </w:rPr>
        <w:t>become less effective with</w:t>
      </w:r>
      <w:r>
        <w:rPr>
          <w:spacing w:val="60"/>
          <w:sz w:val="24"/>
        </w:rPr>
        <w:t> </w:t>
      </w:r>
      <w:r>
        <w:rPr>
          <w:sz w:val="24"/>
        </w:rPr>
        <w:t>a class size greater than</w:t>
      </w:r>
      <w:r>
        <w:rPr>
          <w:spacing w:val="1"/>
          <w:sz w:val="24"/>
        </w:rPr>
        <w:t> </w:t>
      </w:r>
      <w:r>
        <w:rPr>
          <w:sz w:val="24"/>
        </w:rPr>
        <w:t>20 students. As the class size grows beyond this point, individual voices become</w:t>
      </w:r>
      <w:r>
        <w:rPr>
          <w:spacing w:val="1"/>
          <w:sz w:val="24"/>
        </w:rPr>
        <w:t> </w:t>
      </w:r>
      <w:r>
        <w:rPr>
          <w:sz w:val="24"/>
        </w:rPr>
        <w:t>unheard and the opportunity for the class to get off topic increases. Skilled teachers</w:t>
      </w:r>
      <w:r>
        <w:rPr>
          <w:spacing w:val="-57"/>
          <w:sz w:val="24"/>
        </w:rPr>
        <w:t> </w:t>
      </w:r>
      <w:r>
        <w:rPr>
          <w:sz w:val="24"/>
        </w:rPr>
        <w:t>begin to notice this problem with fewer than 20 students, but with effective class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teacher can</w:t>
      </w:r>
      <w:r>
        <w:rPr>
          <w:spacing w:val="2"/>
          <w:sz w:val="24"/>
        </w:rPr>
        <w:t> </w:t>
      </w:r>
      <w:r>
        <w:rPr>
          <w:sz w:val="24"/>
        </w:rPr>
        <w:t>hold their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-1"/>
          <w:sz w:val="24"/>
        </w:rPr>
        <w:t> </w:t>
      </w:r>
      <w:r>
        <w:rPr>
          <w:sz w:val="24"/>
        </w:rPr>
        <w:t>together.</w:t>
      </w:r>
    </w:p>
    <w:p>
      <w:pPr>
        <w:pStyle w:val="ListParagraph"/>
        <w:numPr>
          <w:ilvl w:val="0"/>
          <w:numId w:val="34"/>
        </w:numPr>
        <w:tabs>
          <w:tab w:pos="1682" w:val="left" w:leader="none"/>
        </w:tabs>
        <w:spacing w:line="480" w:lineRule="auto" w:before="200" w:after="0"/>
        <w:ind w:left="1682" w:right="1308" w:hanging="555"/>
        <w:jc w:val="both"/>
        <w:rPr>
          <w:sz w:val="24"/>
        </w:rPr>
      </w:pPr>
      <w:r>
        <w:rPr>
          <w:sz w:val="24"/>
        </w:rPr>
        <w:t>Few Dominate: The class discussion environment allows a few individual students</w:t>
      </w:r>
      <w:r>
        <w:rPr>
          <w:spacing w:val="1"/>
          <w:sz w:val="24"/>
        </w:rPr>
        <w:t> </w:t>
      </w:r>
      <w:r>
        <w:rPr>
          <w:sz w:val="24"/>
        </w:rPr>
        <w:t>to dominate the class conversation. This tendency benefits the strongest students,</w:t>
      </w:r>
      <w:r>
        <w:rPr>
          <w:spacing w:val="1"/>
          <w:sz w:val="24"/>
        </w:rPr>
        <w:t> </w:t>
      </w:r>
      <w:r>
        <w:rPr>
          <w:sz w:val="24"/>
        </w:rPr>
        <w:t>the individuals already most familiar with the subject. Other students are able to</w:t>
      </w:r>
      <w:r>
        <w:rPr>
          <w:spacing w:val="1"/>
          <w:sz w:val="24"/>
        </w:rPr>
        <w:t> </w:t>
      </w:r>
      <w:r>
        <w:rPr>
          <w:sz w:val="24"/>
        </w:rPr>
        <w:t>relax into the background and participate less often in the class discussion. This</w:t>
      </w:r>
      <w:r>
        <w:rPr>
          <w:spacing w:val="1"/>
          <w:sz w:val="24"/>
        </w:rPr>
        <w:t> </w:t>
      </w:r>
      <w:r>
        <w:rPr>
          <w:sz w:val="24"/>
        </w:rPr>
        <w:t>freedom</w:t>
      </w:r>
      <w:r>
        <w:rPr>
          <w:spacing w:val="1"/>
          <w:sz w:val="24"/>
        </w:rPr>
        <w:t> </w:t>
      </w:r>
      <w:r>
        <w:rPr>
          <w:sz w:val="24"/>
        </w:rPr>
        <w:t>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relaxation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responsibilities.</w:t>
      </w:r>
      <w:r>
        <w:rPr>
          <w:spacing w:val="1"/>
          <w:sz w:val="24"/>
        </w:rPr>
        <w:t> </w:t>
      </w:r>
      <w:r>
        <w:rPr>
          <w:sz w:val="24"/>
        </w:rPr>
        <w:t>They are</w:t>
      </w:r>
      <w:r>
        <w:rPr>
          <w:spacing w:val="60"/>
          <w:sz w:val="24"/>
        </w:rPr>
        <w:t> </w:t>
      </w:r>
      <w:r>
        <w:rPr>
          <w:sz w:val="24"/>
        </w:rPr>
        <w:t>free to</w:t>
      </w:r>
      <w:r>
        <w:rPr>
          <w:spacing w:val="1"/>
          <w:sz w:val="24"/>
        </w:rPr>
        <w:t> </w:t>
      </w:r>
      <w:r>
        <w:rPr>
          <w:sz w:val="24"/>
        </w:rPr>
        <w:t>assume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avoid</w:t>
      </w:r>
      <w:r>
        <w:rPr>
          <w:spacing w:val="1"/>
          <w:sz w:val="24"/>
        </w:rPr>
        <w:t> </w:t>
      </w:r>
      <w:r>
        <w:rPr>
          <w:sz w:val="24"/>
        </w:rPr>
        <w:t>studying,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assignments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contemplation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subject. This problem</w:t>
      </w:r>
      <w:r>
        <w:rPr>
          <w:spacing w:val="-1"/>
          <w:sz w:val="24"/>
        </w:rPr>
        <w:t> </w:t>
      </w:r>
      <w:r>
        <w:rPr>
          <w:sz w:val="24"/>
        </w:rPr>
        <w:t>escalates as the</w:t>
      </w:r>
      <w:r>
        <w:rPr>
          <w:spacing w:val="-1"/>
          <w:sz w:val="24"/>
        </w:rPr>
        <w:t> </w:t>
      </w:r>
      <w:r>
        <w:rPr>
          <w:sz w:val="24"/>
        </w:rPr>
        <w:t>class size</w:t>
      </w:r>
      <w:r>
        <w:rPr>
          <w:spacing w:val="-2"/>
          <w:sz w:val="24"/>
        </w:rPr>
        <w:t> </w:t>
      </w:r>
      <w:r>
        <w:rPr>
          <w:sz w:val="24"/>
        </w:rPr>
        <w:t>increases.</w:t>
      </w:r>
    </w:p>
    <w:p>
      <w:pPr>
        <w:pStyle w:val="ListParagraph"/>
        <w:numPr>
          <w:ilvl w:val="0"/>
          <w:numId w:val="34"/>
        </w:numPr>
        <w:tabs>
          <w:tab w:pos="1682" w:val="left" w:leader="none"/>
        </w:tabs>
        <w:spacing w:line="480" w:lineRule="auto" w:before="203" w:after="0"/>
        <w:ind w:left="1682" w:right="1310" w:hanging="620"/>
        <w:jc w:val="both"/>
        <w:rPr>
          <w:sz w:val="24"/>
        </w:rPr>
      </w:pPr>
      <w:r>
        <w:rPr>
          <w:sz w:val="24"/>
        </w:rPr>
        <w:t>Time Consuming: The nature of class discussion makes the process very time</w:t>
      </w:r>
      <w:r>
        <w:rPr>
          <w:spacing w:val="1"/>
          <w:sz w:val="24"/>
        </w:rPr>
        <w:t> </w:t>
      </w:r>
      <w:r>
        <w:rPr>
          <w:sz w:val="24"/>
        </w:rPr>
        <w:t>consuming. The process of exploring a subject, while keeping students on task in</w:t>
      </w:r>
      <w:r>
        <w:rPr>
          <w:spacing w:val="1"/>
          <w:sz w:val="24"/>
        </w:rPr>
        <w:t> </w:t>
      </w:r>
      <w:r>
        <w:rPr>
          <w:sz w:val="24"/>
        </w:rPr>
        <w:t>the discussion, requires far more time than classic lecture style instruction. Short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20"/>
          <w:sz w:val="24"/>
        </w:rPr>
        <w:t> </w:t>
      </w:r>
      <w:r>
        <w:rPr>
          <w:sz w:val="24"/>
        </w:rPr>
        <w:t>periods</w:t>
      </w:r>
      <w:r>
        <w:rPr>
          <w:spacing w:val="21"/>
          <w:sz w:val="24"/>
        </w:rPr>
        <w:t> </w:t>
      </w:r>
      <w:r>
        <w:rPr>
          <w:sz w:val="24"/>
        </w:rPr>
        <w:t>may</w:t>
      </w:r>
      <w:r>
        <w:rPr>
          <w:spacing w:val="15"/>
          <w:sz w:val="24"/>
        </w:rPr>
        <w:t> </w:t>
      </w:r>
      <w:r>
        <w:rPr>
          <w:sz w:val="24"/>
        </w:rPr>
        <w:t>not</w:t>
      </w:r>
      <w:r>
        <w:rPr>
          <w:spacing w:val="21"/>
          <w:sz w:val="24"/>
        </w:rPr>
        <w:t> </w:t>
      </w:r>
      <w:r>
        <w:rPr>
          <w:sz w:val="24"/>
        </w:rPr>
        <w:t>be</w:t>
      </w:r>
      <w:r>
        <w:rPr>
          <w:spacing w:val="22"/>
          <w:sz w:val="24"/>
        </w:rPr>
        <w:t> </w:t>
      </w:r>
      <w:r>
        <w:rPr>
          <w:sz w:val="24"/>
        </w:rPr>
        <w:t>sufficient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accommodate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complicated</w:t>
      </w:r>
      <w:r>
        <w:rPr>
          <w:spacing w:val="20"/>
          <w:sz w:val="24"/>
        </w:rPr>
        <w:t> </w:t>
      </w:r>
      <w:r>
        <w:rPr>
          <w:sz w:val="24"/>
        </w:rPr>
        <w:t>subject</w:t>
      </w:r>
      <w:r>
        <w:rPr>
          <w:spacing w:val="20"/>
          <w:sz w:val="24"/>
        </w:rPr>
        <w:t> </w:t>
      </w:r>
      <w:r>
        <w:rPr>
          <w:sz w:val="24"/>
        </w:rPr>
        <w:t>matter</w:t>
      </w:r>
      <w:r>
        <w:rPr>
          <w:spacing w:val="-57"/>
          <w:sz w:val="24"/>
        </w:rPr>
        <w:t> </w:t>
      </w:r>
      <w:r>
        <w:rPr>
          <w:sz w:val="24"/>
        </w:rPr>
        <w:t>or to fully explore a daily objective. This forces the teacher to either abridge their</w:t>
      </w:r>
      <w:r>
        <w:rPr>
          <w:spacing w:val="1"/>
          <w:sz w:val="24"/>
        </w:rPr>
        <w:t> </w:t>
      </w:r>
      <w:r>
        <w:rPr>
          <w:sz w:val="24"/>
        </w:rPr>
        <w:t>lesson plan, leave a subject unfinished or resume the discussion during another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3"/>
          <w:sz w:val="24"/>
        </w:rPr>
        <w:t> </w:t>
      </w:r>
      <w:r>
        <w:rPr>
          <w:sz w:val="24"/>
        </w:rPr>
        <w:t>period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they</w:t>
      </w:r>
      <w:r>
        <w:rPr>
          <w:spacing w:val="13"/>
          <w:sz w:val="24"/>
        </w:rPr>
        <w:t> </w:t>
      </w:r>
      <w:r>
        <w:rPr>
          <w:sz w:val="24"/>
        </w:rPr>
        <w:t>had</w:t>
      </w:r>
      <w:r>
        <w:rPr>
          <w:spacing w:val="13"/>
          <w:sz w:val="24"/>
        </w:rPr>
        <w:t> </w:t>
      </w:r>
      <w:r>
        <w:rPr>
          <w:sz w:val="24"/>
        </w:rPr>
        <w:t>intended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discuss</w:t>
      </w:r>
      <w:r>
        <w:rPr>
          <w:spacing w:val="14"/>
          <w:sz w:val="24"/>
        </w:rPr>
        <w:t> </w:t>
      </w:r>
      <w:r>
        <w:rPr>
          <w:sz w:val="24"/>
        </w:rPr>
        <w:t>another</w:t>
      </w:r>
      <w:r>
        <w:rPr>
          <w:spacing w:val="12"/>
          <w:sz w:val="24"/>
        </w:rPr>
        <w:t> </w:t>
      </w:r>
      <w:r>
        <w:rPr>
          <w:sz w:val="24"/>
        </w:rPr>
        <w:t>matter.</w:t>
      </w:r>
      <w:r>
        <w:rPr>
          <w:spacing w:val="16"/>
          <w:sz w:val="24"/>
        </w:rPr>
        <w:t> </w:t>
      </w:r>
      <w:r>
        <w:rPr>
          <w:sz w:val="24"/>
        </w:rPr>
        <w:t>Additionally,</w:t>
      </w:r>
      <w:r>
        <w:rPr>
          <w:spacing w:val="13"/>
          <w:sz w:val="24"/>
        </w:rPr>
        <w:t> </w:t>
      </w:r>
      <w:r>
        <w:rPr>
          <w:sz w:val="24"/>
        </w:rPr>
        <w:t>it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difficult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50"/>
          <w:sz w:val="24"/>
        </w:rPr>
        <w:t> </w:t>
      </w:r>
      <w:r>
        <w:rPr>
          <w:sz w:val="24"/>
        </w:rPr>
        <w:t>judge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necessary</w:t>
      </w:r>
      <w:r>
        <w:rPr>
          <w:spacing w:val="45"/>
          <w:sz w:val="24"/>
        </w:rPr>
        <w:t> </w:t>
      </w:r>
      <w:r>
        <w:rPr>
          <w:sz w:val="24"/>
        </w:rPr>
        <w:t>length</w:t>
      </w:r>
      <w:r>
        <w:rPr>
          <w:spacing w:val="52"/>
          <w:sz w:val="24"/>
        </w:rPr>
        <w:t> </w:t>
      </w:r>
      <w:r>
        <w:rPr>
          <w:sz w:val="24"/>
        </w:rPr>
        <w:t>for</w:t>
      </w:r>
      <w:r>
        <w:rPr>
          <w:spacing w:val="48"/>
          <w:sz w:val="24"/>
        </w:rPr>
        <w:t> </w:t>
      </w:r>
      <w:r>
        <w:rPr>
          <w:sz w:val="24"/>
        </w:rPr>
        <w:t>specific</w:t>
      </w:r>
      <w:r>
        <w:rPr>
          <w:spacing w:val="49"/>
          <w:sz w:val="24"/>
        </w:rPr>
        <w:t> </w:t>
      </w:r>
      <w:r>
        <w:rPr>
          <w:sz w:val="24"/>
        </w:rPr>
        <w:t>issues,</w:t>
      </w:r>
      <w:r>
        <w:rPr>
          <w:spacing w:val="50"/>
          <w:sz w:val="24"/>
        </w:rPr>
        <w:t> </w:t>
      </w:r>
      <w:r>
        <w:rPr>
          <w:sz w:val="24"/>
        </w:rPr>
        <w:t>making</w:t>
      </w:r>
      <w:r>
        <w:rPr>
          <w:spacing w:val="52"/>
          <w:sz w:val="24"/>
        </w:rPr>
        <w:t> </w:t>
      </w:r>
      <w:r>
        <w:rPr>
          <w:sz w:val="24"/>
        </w:rPr>
        <w:t>designing</w:t>
      </w:r>
    </w:p>
    <w:p>
      <w:pPr>
        <w:pStyle w:val="BodyText"/>
        <w:spacing w:before="1"/>
        <w:ind w:left="1682"/>
        <w:jc w:val="both"/>
      </w:pPr>
      <w:r>
        <w:rPr/>
        <w:t>lesson</w:t>
      </w:r>
      <w:r>
        <w:rPr>
          <w:spacing w:val="-1"/>
        </w:rPr>
        <w:t> </w:t>
      </w:r>
      <w:r>
        <w:rPr/>
        <w:t>plans very</w:t>
      </w:r>
      <w:r>
        <w:rPr>
          <w:spacing w:val="-6"/>
        </w:rPr>
        <w:t> </w:t>
      </w:r>
      <w:r>
        <w:rPr/>
        <w:t>challenging.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34"/>
        </w:numPr>
        <w:tabs>
          <w:tab w:pos="1682" w:val="left" w:leader="none"/>
        </w:tabs>
        <w:spacing w:line="480" w:lineRule="auto" w:before="72" w:after="0"/>
        <w:ind w:left="1682" w:right="1307" w:hanging="608"/>
        <w:jc w:val="both"/>
        <w:rPr>
          <w:sz w:val="24"/>
        </w:rPr>
      </w:pPr>
      <w:r>
        <w:rPr>
          <w:sz w:val="24"/>
        </w:rPr>
        <w:t>Off Track: Classroom discussions naturally open avenues for discussion between</w:t>
      </w:r>
      <w:r>
        <w:rPr>
          <w:spacing w:val="1"/>
          <w:sz w:val="24"/>
        </w:rPr>
        <w:t> </w:t>
      </w:r>
      <w:r>
        <w:rPr>
          <w:sz w:val="24"/>
        </w:rPr>
        <w:t>instructors and students but also between students and other students. While these</w:t>
      </w:r>
      <w:r>
        <w:rPr>
          <w:spacing w:val="1"/>
          <w:sz w:val="24"/>
        </w:rPr>
        <w:t> </w:t>
      </w:r>
      <w:r>
        <w:rPr>
          <w:sz w:val="24"/>
        </w:rPr>
        <w:t>discussions are the focus of the class, they can turn toward areas teacher do not</w:t>
      </w:r>
      <w:r>
        <w:rPr>
          <w:spacing w:val="1"/>
          <w:sz w:val="24"/>
        </w:rPr>
        <w:t> </w:t>
      </w:r>
      <w:r>
        <w:rPr>
          <w:sz w:val="24"/>
        </w:rPr>
        <w:t>intend and even move entirely away from the point of the discussion. While it is</w:t>
      </w:r>
      <w:r>
        <w:rPr>
          <w:spacing w:val="1"/>
          <w:sz w:val="24"/>
        </w:rPr>
        <w:t> </w:t>
      </w:r>
      <w:r>
        <w:rPr>
          <w:sz w:val="24"/>
        </w:rPr>
        <w:t>possible to redirect an errant conversation back on track, valuable class time is lost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teacher</w:t>
      </w:r>
      <w:r>
        <w:rPr>
          <w:spacing w:val="1"/>
          <w:sz w:val="24"/>
        </w:rPr>
        <w:t> </w:t>
      </w:r>
      <w:r>
        <w:rPr>
          <w:sz w:val="24"/>
        </w:rPr>
        <w:t>risk losing</w:t>
      </w:r>
      <w:r>
        <w:rPr>
          <w:spacing w:val="-3"/>
          <w:sz w:val="24"/>
        </w:rPr>
        <w:t> </w:t>
      </w:r>
      <w:r>
        <w:rPr>
          <w:sz w:val="24"/>
        </w:rPr>
        <w:t>his</w:t>
      </w:r>
      <w:r>
        <w:rPr>
          <w:spacing w:val="2"/>
          <w:sz w:val="24"/>
        </w:rPr>
        <w:t> </w:t>
      </w:r>
      <w:r>
        <w:rPr>
          <w:sz w:val="24"/>
        </w:rPr>
        <w:t>student's focus on the</w:t>
      </w:r>
      <w:r>
        <w:rPr>
          <w:spacing w:val="-2"/>
          <w:sz w:val="24"/>
        </w:rPr>
        <w:t> </w:t>
      </w:r>
      <w:r>
        <w:rPr>
          <w:sz w:val="24"/>
        </w:rPr>
        <w:t>subject matter.</w:t>
      </w:r>
    </w:p>
    <w:p>
      <w:pPr>
        <w:pStyle w:val="ListParagraph"/>
        <w:numPr>
          <w:ilvl w:val="0"/>
          <w:numId w:val="34"/>
        </w:numPr>
        <w:tabs>
          <w:tab w:pos="1682" w:val="left" w:leader="none"/>
        </w:tabs>
        <w:spacing w:line="240" w:lineRule="auto" w:before="200" w:after="0"/>
        <w:ind w:left="1682" w:right="0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teacher</w:t>
      </w:r>
      <w:r>
        <w:rPr>
          <w:spacing w:val="3"/>
          <w:sz w:val="24"/>
        </w:rPr>
        <w:t> </w:t>
      </w:r>
      <w:r>
        <w:rPr>
          <w:sz w:val="24"/>
        </w:rPr>
        <w:t>may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5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able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guide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provide</w:t>
      </w:r>
      <w:r>
        <w:rPr>
          <w:spacing w:val="6"/>
          <w:sz w:val="24"/>
        </w:rPr>
        <w:t> </w:t>
      </w:r>
      <w:r>
        <w:rPr>
          <w:sz w:val="24"/>
        </w:rPr>
        <w:t>true</w:t>
      </w:r>
      <w:r>
        <w:rPr>
          <w:spacing w:val="2"/>
          <w:sz w:val="24"/>
        </w:rPr>
        <w:t> </w:t>
      </w:r>
      <w:r>
        <w:rPr>
          <w:sz w:val="24"/>
        </w:rPr>
        <w:t>leadership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discussion.</w:t>
      </w:r>
    </w:p>
    <w:p>
      <w:pPr>
        <w:pStyle w:val="BodyText"/>
        <w:ind w:left="0"/>
      </w:pPr>
    </w:p>
    <w:p>
      <w:pPr>
        <w:pStyle w:val="BodyText"/>
        <w:spacing w:line="482" w:lineRule="auto"/>
        <w:ind w:left="1682" w:right="1298"/>
      </w:pPr>
      <w:r>
        <w:rPr/>
        <w:t>In</w:t>
      </w:r>
      <w:r>
        <w:rPr>
          <w:spacing w:val="1"/>
        </w:rPr>
        <w:t> </w:t>
      </w:r>
      <w:r>
        <w:rPr/>
        <w:t>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limitations,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 useful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-57"/>
        </w:rPr>
        <w:t> </w:t>
      </w:r>
      <w:r>
        <w:rPr/>
        <w:t>method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teaching</w:t>
      </w:r>
      <w:r>
        <w:rPr>
          <w:spacing w:val="-1"/>
        </w:rPr>
        <w:t> </w:t>
      </w:r>
      <w:r>
        <w:rPr/>
        <w:t>of Economics.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28" w:id="56"/>
      <w:r>
        <w:rPr/>
        <w:t>Empirical</w:t>
      </w:r>
      <w:r>
        <w:rPr>
          <w:spacing w:val="-2"/>
        </w:rPr>
        <w:t> </w:t>
      </w:r>
      <w:bookmarkEnd w:id="56"/>
      <w:r>
        <w:rPr/>
        <w:t>Studies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Quite number of studies have been carried out on the use of project and discussion</w:t>
      </w:r>
      <w:r>
        <w:rPr>
          <w:spacing w:val="1"/>
        </w:rPr>
        <w:t> </w:t>
      </w:r>
      <w:r>
        <w:rPr/>
        <w:t>methods. Therefore, the following empirical studies were reviewed for the study. A study</w:t>
      </w:r>
      <w:r>
        <w:rPr>
          <w:spacing w:val="1"/>
        </w:rPr>
        <w:t> </w:t>
      </w:r>
      <w:r>
        <w:rPr/>
        <w:t>was conducted by AI-Faleh (1992) titled lecture versus discussion in teaching biology for</w:t>
      </w:r>
      <w:r>
        <w:rPr>
          <w:spacing w:val="1"/>
        </w:rPr>
        <w:t> </w:t>
      </w:r>
      <w:r>
        <w:rPr/>
        <w:t>tenth grade students in Saudi Arabia. The study was conducted with the objectives to: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achievement, based on students' post-test scores; determine if there is a difference between</w:t>
      </w:r>
      <w:r>
        <w:rPr>
          <w:spacing w:val="-57"/>
        </w:rPr>
        <w:t> </w:t>
      </w:r>
      <w:r>
        <w:rPr/>
        <w:t>students' scores of pre-tests and post-tests; and identify the students' level of satisfaction</w:t>
      </w:r>
      <w:r>
        <w:rPr>
          <w:spacing w:val="1"/>
        </w:rPr>
        <w:t> </w:t>
      </w:r>
      <w:r>
        <w:rPr/>
        <w:t>with each teaching method. The study was a quasi-experimental study because there was</w:t>
      </w:r>
      <w:r>
        <w:rPr>
          <w:spacing w:val="1"/>
        </w:rPr>
        <w:t> </w:t>
      </w:r>
      <w:r>
        <w:rPr/>
        <w:t>no randomization. A total of 151 students in six groups were selected to participate in the</w:t>
      </w:r>
      <w:r>
        <w:rPr>
          <w:spacing w:val="1"/>
        </w:rPr>
        <w:t> </w:t>
      </w:r>
      <w:r>
        <w:rPr/>
        <w:t>study. Four tests were given to the students: two pre-tests and two post-tests. The students'</w:t>
      </w:r>
      <w:r>
        <w:rPr>
          <w:spacing w:val="-57"/>
        </w:rPr>
        <w:t> </w:t>
      </w:r>
      <w:r>
        <w:rPr/>
        <w:t>test scores were recorded and used as data for measuring students' learning achievement.</w:t>
      </w:r>
      <w:r>
        <w:rPr>
          <w:spacing w:val="1"/>
        </w:rPr>
        <w:t> </w:t>
      </w:r>
      <w:r>
        <w:rPr/>
        <w:t>For measuring students' satisfaction, a questionnaire attached to the second post-test was</w:t>
      </w:r>
      <w:r>
        <w:rPr>
          <w:spacing w:val="1"/>
        </w:rPr>
        <w:t> </w:t>
      </w:r>
      <w:r>
        <w:rPr/>
        <w:t>distributed.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data</w:t>
      </w:r>
      <w:r>
        <w:rPr>
          <w:spacing w:val="28"/>
        </w:rPr>
        <w:t> </w:t>
      </w:r>
      <w:r>
        <w:rPr/>
        <w:t>for</w:t>
      </w:r>
      <w:r>
        <w:rPr>
          <w:spacing w:val="30"/>
        </w:rPr>
        <w:t> </w:t>
      </w:r>
      <w:r>
        <w:rPr/>
        <w:t>measuring</w:t>
      </w:r>
      <w:r>
        <w:rPr>
          <w:spacing w:val="27"/>
        </w:rPr>
        <w:t> </w:t>
      </w:r>
      <w:r>
        <w:rPr/>
        <w:t>both</w:t>
      </w:r>
      <w:r>
        <w:rPr>
          <w:spacing w:val="31"/>
        </w:rPr>
        <w:t> </w:t>
      </w:r>
      <w:r>
        <w:rPr/>
        <w:t>students'</w:t>
      </w:r>
      <w:r>
        <w:rPr>
          <w:spacing w:val="27"/>
        </w:rPr>
        <w:t> </w:t>
      </w:r>
      <w:r>
        <w:rPr/>
        <w:t>learning</w:t>
      </w:r>
      <w:r>
        <w:rPr>
          <w:spacing w:val="28"/>
        </w:rPr>
        <w:t> </w:t>
      </w:r>
      <w:r>
        <w:rPr/>
        <w:t>achievement</w:t>
      </w:r>
      <w:r>
        <w:rPr>
          <w:spacing w:val="32"/>
        </w:rPr>
        <w:t> </w:t>
      </w:r>
      <w:r>
        <w:rPr/>
        <w:t>and</w:t>
      </w:r>
      <w:r>
        <w:rPr>
          <w:spacing w:val="28"/>
        </w:rPr>
        <w:t> </w:t>
      </w:r>
      <w:r>
        <w:rPr/>
        <w:t>satisfaction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08"/>
        <w:jc w:val="both"/>
      </w:pPr>
      <w:r>
        <w:rPr/>
        <w:t>level were used to calculate the respective means, standard deviation, percentages, and 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values. All the</w:t>
      </w:r>
      <w:r>
        <w:rPr>
          <w:spacing w:val="-1"/>
        </w:rPr>
        <w:t> </w:t>
      </w:r>
      <w:r>
        <w:rPr/>
        <w:t>examined three</w:t>
      </w:r>
      <w:r>
        <w:rPr>
          <w:spacing w:val="-1"/>
        </w:rPr>
        <w:t> </w:t>
      </w:r>
      <w:r>
        <w:rPr/>
        <w:t>null</w:t>
      </w:r>
      <w:r>
        <w:rPr>
          <w:spacing w:val="2"/>
        </w:rPr>
        <w:t> </w:t>
      </w:r>
      <w:r>
        <w:rPr/>
        <w:t>hypotheses</w:t>
      </w:r>
      <w:r>
        <w:rPr>
          <w:spacing w:val="2"/>
        </w:rPr>
        <w:t> </w:t>
      </w:r>
      <w:r>
        <w:rPr/>
        <w:t>in this study</w:t>
      </w:r>
      <w:r>
        <w:rPr>
          <w:spacing w:val="-9"/>
        </w:rPr>
        <w:t> </w:t>
      </w:r>
      <w:r>
        <w:rPr/>
        <w:t>were</w:t>
      </w:r>
      <w:r>
        <w:rPr>
          <w:spacing w:val="2"/>
        </w:rPr>
        <w:t> </w:t>
      </w:r>
      <w:r>
        <w:rPr/>
        <w:t>rejected.</w:t>
      </w:r>
    </w:p>
    <w:p>
      <w:pPr>
        <w:pStyle w:val="BodyText"/>
        <w:spacing w:line="480" w:lineRule="auto" w:before="194"/>
        <w:ind w:right="130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applying both</w:t>
      </w:r>
      <w:r>
        <w:rPr>
          <w:spacing w:val="60"/>
        </w:rPr>
        <w:t> </w:t>
      </w:r>
      <w:r>
        <w:rPr/>
        <w:t>the lecture and discussion methods; the students obtained higher scores</w:t>
      </w:r>
      <w:r>
        <w:rPr>
          <w:spacing w:val="1"/>
        </w:rPr>
        <w:t> </w:t>
      </w:r>
      <w:r>
        <w:rPr/>
        <w:t>when taught by the lecture method; and 83% of the students preferred being taught by the</w:t>
      </w:r>
      <w:r>
        <w:rPr>
          <w:spacing w:val="1"/>
        </w:rPr>
        <w:t> </w:t>
      </w:r>
      <w:r>
        <w:rPr/>
        <w:t>discussion method. In view of the finding, recommendations were made that high school</w:t>
      </w:r>
      <w:r>
        <w:rPr>
          <w:spacing w:val="1"/>
        </w:rPr>
        <w:t> </w:t>
      </w:r>
      <w:r>
        <w:rPr/>
        <w:t>teachers in Saudi Arabia should use both lecture and discussion methods in teaching</w:t>
      </w:r>
      <w:r>
        <w:rPr>
          <w:spacing w:val="1"/>
        </w:rPr>
        <w:t> </w:t>
      </w:r>
      <w:r>
        <w:rPr/>
        <w:t>biology, with more emphasis in using the former method. In addition to the lecture and</w:t>
      </w:r>
      <w:r>
        <w:rPr>
          <w:spacing w:val="1"/>
        </w:rPr>
        <w:t> </w:t>
      </w:r>
      <w:r>
        <w:rPr/>
        <w:t>discussion methods, high school teachers should use other methods (such as small groups,</w:t>
      </w:r>
      <w:r>
        <w:rPr>
          <w:spacing w:val="1"/>
        </w:rPr>
        <w:t> </w:t>
      </w:r>
      <w:r>
        <w:rPr/>
        <w:t>project method, problem solving, and so forth) when appropriate. The similarities of the</w:t>
      </w:r>
      <w:r>
        <w:rPr>
          <w:spacing w:val="1"/>
        </w:rPr>
        <w:t> </w:t>
      </w:r>
      <w:r>
        <w:rPr/>
        <w:t>research conducted by AI-Faleh (1992) to the present study is that, both studies adopted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percentages,</w:t>
      </w:r>
      <w:r>
        <w:rPr>
          <w:spacing w:val="1"/>
        </w:rPr>
        <w:t> </w:t>
      </w:r>
      <w:r>
        <w:rPr/>
        <w:t>means,</w:t>
      </w:r>
      <w:r>
        <w:rPr>
          <w:spacing w:val="-57"/>
        </w:rPr>
        <w:t> </w:t>
      </w:r>
      <w:r>
        <w:rPr/>
        <w:t>standard deviation and t-test which was used in the present study. The differences that</w:t>
      </w:r>
      <w:r>
        <w:rPr>
          <w:spacing w:val="1"/>
        </w:rPr>
        <w:t> </w:t>
      </w:r>
      <w:r>
        <w:rPr/>
        <w:t>existed is that, the previous study was conducted using tenth grade students in Saudi</w:t>
      </w:r>
      <w:r>
        <w:rPr>
          <w:spacing w:val="1"/>
        </w:rPr>
        <w:t> </w:t>
      </w:r>
      <w:r>
        <w:rPr/>
        <w:t>Arabia, while the present study was carried out in Senior Secondary Schools in Ekiti State,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>
          <w:w w:val="99"/>
        </w:rPr>
        <w:t>Anoth</w:t>
      </w:r>
      <w:r>
        <w:rPr>
          <w:spacing w:val="-1"/>
          <w:w w:val="99"/>
        </w:rPr>
        <w:t>e</w:t>
      </w:r>
      <w:r>
        <w:rPr>
          <w:w w:val="99"/>
        </w:rPr>
        <w:t>r  </w:t>
      </w:r>
      <w:r>
        <w:rPr>
          <w:spacing w:val="-30"/>
          <w:w w:val="99"/>
        </w:rPr>
        <w:t> </w:t>
      </w:r>
      <w:r>
        <w:rPr>
          <w:w w:val="99"/>
        </w:rPr>
        <w:t>stu</w:t>
      </w:r>
      <w:r>
        <w:rPr>
          <w:spacing w:val="5"/>
          <w:w w:val="99"/>
        </w:rPr>
        <w:t>d</w:t>
      </w:r>
      <w:r>
        <w:rPr>
          <w:w w:val="99"/>
        </w:rPr>
        <w:t>y </w:t>
      </w:r>
      <w:r>
        <w:rPr>
          <w:spacing w:val="26"/>
          <w:w w:val="9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  </w:t>
      </w:r>
      <w:r>
        <w:rPr>
          <w:spacing w:val="-27"/>
        </w:rPr>
        <w:t> </w:t>
      </w:r>
      <w:r>
        <w:rPr>
          <w:spacing w:val="-1"/>
        </w:rPr>
        <w:t>ca</w:t>
      </w:r>
      <w:r>
        <w:rPr>
          <w:spacing w:val="1"/>
        </w:rPr>
        <w:t>r</w:t>
      </w:r>
      <w:r>
        <w:rPr/>
        <w:t>ri</w:t>
      </w:r>
      <w:r>
        <w:rPr>
          <w:spacing w:val="-2"/>
        </w:rPr>
        <w:t>e</w:t>
      </w:r>
      <w:r>
        <w:rPr/>
        <w:t>d  </w:t>
      </w:r>
      <w:r>
        <w:rPr>
          <w:spacing w:val="-30"/>
        </w:rPr>
        <w:t> </w:t>
      </w:r>
      <w:r>
        <w:rPr/>
        <w:t>out  </w:t>
      </w:r>
      <w:r>
        <w:rPr>
          <w:spacing w:val="-29"/>
        </w:rPr>
        <w:t> </w:t>
      </w:r>
      <w:r>
        <w:rPr>
          <w:spacing w:val="4"/>
        </w:rPr>
        <w:t>b</w:t>
      </w:r>
      <w:r>
        <w:rPr/>
        <w:t>y  </w:t>
      </w:r>
      <w:r>
        <w:rPr>
          <w:spacing w:val="-28"/>
        </w:rPr>
        <w:t> </w:t>
      </w:r>
      <w:r>
        <w:rPr>
          <w:spacing w:val="-3"/>
        </w:rPr>
        <w:t>L</w:t>
      </w:r>
      <w:r>
        <w:rPr>
          <w:spacing w:val="-1"/>
        </w:rPr>
        <w:t>a</w:t>
      </w:r>
      <w:r>
        <w:rPr/>
        <w:t>rson  </w:t>
      </w:r>
      <w:r>
        <w:rPr>
          <w:spacing w:val="-27"/>
        </w:rPr>
        <w:t> </w:t>
      </w:r>
      <w:r>
        <w:rPr/>
        <w:t>(</w:t>
      </w:r>
      <w:r>
        <w:rPr>
          <w:spacing w:val="1"/>
        </w:rPr>
        <w:t>2</w:t>
      </w:r>
      <w:r>
        <w:rPr/>
        <w:t>000)  </w:t>
      </w:r>
      <w:r>
        <w:rPr>
          <w:spacing w:val="-30"/>
        </w:rPr>
        <w:t> </w:t>
      </w:r>
      <w:r>
        <w:rPr/>
        <w:t>on  </w:t>
      </w:r>
      <w:r>
        <w:rPr>
          <w:spacing w:val="-30"/>
        </w:rPr>
        <w:t> </w:t>
      </w:r>
      <w:r>
        <w:rPr/>
        <w:t>the  </w:t>
      </w:r>
      <w:r>
        <w:rPr>
          <w:spacing w:val="-30"/>
        </w:rPr>
        <w:t> </w:t>
      </w:r>
      <w:r>
        <w:rPr/>
        <w:t>topic 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C</w:t>
      </w:r>
      <w:r>
        <w:rPr>
          <w:spacing w:val="2"/>
        </w:rPr>
        <w:t>l</w:t>
      </w:r>
      <w:r>
        <w:rPr>
          <w:spacing w:val="-1"/>
        </w:rPr>
        <w:t>assroom </w:t>
      </w:r>
      <w:r>
        <w:rPr/>
        <w:t>discussion: A method of instruction and a curriculum outcome in USA‖. The purpose of</w:t>
      </w:r>
      <w:r>
        <w:rPr>
          <w:spacing w:val="1"/>
        </w:rPr>
        <w:t> </w:t>
      </w:r>
      <w:r>
        <w:rPr/>
        <w:t>this paper was to examine teachers' thinking about classroom discussion. Teachers have</w:t>
      </w:r>
      <w:r>
        <w:rPr>
          <w:spacing w:val="1"/>
        </w:rPr>
        <w:t> </w:t>
      </w:r>
      <w:r>
        <w:rPr/>
        <w:t>multiple conceptions of classroom discussion, but these conceptions often intersect with</w:t>
      </w:r>
      <w:r>
        <w:rPr>
          <w:spacing w:val="1"/>
        </w:rPr>
        <w:t> </w:t>
      </w:r>
      <w:r>
        <w:rPr/>
        <w:t>two purposes for using classroom discussion: (1) discussion as a method of instruction,</w:t>
      </w:r>
      <w:r>
        <w:rPr>
          <w:spacing w:val="1"/>
        </w:rPr>
        <w:t> </w:t>
      </w:r>
      <w:r>
        <w:rPr/>
        <w:t>where the purpose is to help engage students in a lesson, and learn academic content by</w:t>
      </w:r>
      <w:r>
        <w:rPr>
          <w:spacing w:val="1"/>
        </w:rPr>
        <w:t> </w:t>
      </w:r>
      <w:r>
        <w:rPr/>
        <w:t>encouraging verbal interactions; and (2) discussion competence as the subject matter,</w:t>
      </w:r>
      <w:r>
        <w:rPr>
          <w:spacing w:val="1"/>
        </w:rPr>
        <w:t> </w:t>
      </w:r>
      <w:r>
        <w:rPr/>
        <w:t>where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desired</w:t>
      </w:r>
      <w:r>
        <w:rPr>
          <w:spacing w:val="22"/>
        </w:rPr>
        <w:t> </w:t>
      </w:r>
      <w:r>
        <w:rPr/>
        <w:t>outcome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for</w:t>
      </w:r>
      <w:r>
        <w:rPr>
          <w:spacing w:val="21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to</w:t>
      </w:r>
      <w:r>
        <w:rPr>
          <w:spacing w:val="23"/>
        </w:rPr>
        <w:t> </w:t>
      </w:r>
      <w:r>
        <w:rPr/>
        <w:t>learn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discuss</w:t>
      </w:r>
      <w:r>
        <w:rPr>
          <w:spacing w:val="23"/>
        </w:rPr>
        <w:t> </w:t>
      </w:r>
      <w:r>
        <w:rPr/>
        <w:t>more</w:t>
      </w:r>
      <w:r>
        <w:rPr>
          <w:spacing w:val="21"/>
        </w:rPr>
        <w:t> </w:t>
      </w:r>
      <w:r>
        <w:rPr/>
        <w:t>effectively.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better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understand teachers' use of discussion in the classroom, this study examined teachers'</w:t>
      </w:r>
      <w:r>
        <w:rPr>
          <w:spacing w:val="1"/>
        </w:rPr>
        <w:t> </w:t>
      </w:r>
      <w:r>
        <w:rPr/>
        <w:t>thinking about discussion with these two purposes in mind. Six high school social studies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purposively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permit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theoretically</w:t>
      </w:r>
      <w:r>
        <w:rPr>
          <w:spacing w:val="1"/>
        </w:rPr>
        <w:t> </w:t>
      </w:r>
      <w:r>
        <w:rPr/>
        <w:t>interesting sample. Data</w:t>
      </w:r>
      <w:r>
        <w:rPr>
          <w:spacing w:val="1"/>
        </w:rPr>
        <w:t> </w:t>
      </w:r>
      <w:r>
        <w:rPr/>
        <w:t>were collected through</w:t>
      </w:r>
      <w:r>
        <w:rPr>
          <w:spacing w:val="60"/>
        </w:rPr>
        <w:t> </w:t>
      </w:r>
      <w:r>
        <w:rPr/>
        <w:t>in-depth interviews and a think-aloud</w:t>
      </w:r>
      <w:r>
        <w:rPr>
          <w:spacing w:val="1"/>
        </w:rPr>
        <w:t> </w:t>
      </w:r>
      <w:r>
        <w:rPr/>
        <w:t>task,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grounded</w:t>
      </w:r>
      <w:r>
        <w:rPr>
          <w:spacing w:val="1"/>
        </w:rPr>
        <w:t> </w:t>
      </w:r>
      <w:r>
        <w:rPr/>
        <w:t>theory's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Implications of these findings for teachers, teacher educators, and researchers interested in</w:t>
      </w:r>
      <w:r>
        <w:rPr>
          <w:spacing w:val="-57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considering</w:t>
      </w:r>
      <w:r>
        <w:rPr>
          <w:spacing w:val="60"/>
        </w:rPr>
        <w:t> </w:t>
      </w:r>
      <w:r>
        <w:rPr/>
        <w:t>how</w:t>
      </w:r>
      <w:r>
        <w:rPr>
          <w:spacing w:val="1"/>
        </w:rPr>
        <w:t> </w:t>
      </w:r>
      <w:r>
        <w:rPr/>
        <w:t>teachers use discussion is insufficient when exploring teachers' purposes for classroom</w:t>
      </w:r>
      <w:r>
        <w:rPr>
          <w:spacing w:val="1"/>
        </w:rPr>
        <w:t> </w:t>
      </w:r>
      <w:r>
        <w:rPr/>
        <w:t>discussion.</w:t>
      </w:r>
      <w:r>
        <w:rPr>
          <w:spacing w:val="1"/>
        </w:rPr>
        <w:t> </w:t>
      </w:r>
      <w:r>
        <w:rPr/>
        <w:t>Instead the</w:t>
      </w:r>
      <w:r>
        <w:rPr>
          <w:spacing w:val="-1"/>
        </w:rPr>
        <w:t> </w:t>
      </w:r>
      <w:r>
        <w:rPr/>
        <w:t>focus should</w:t>
      </w:r>
      <w:r>
        <w:rPr>
          <w:spacing w:val="-1"/>
        </w:rPr>
        <w:t> </w:t>
      </w:r>
      <w:r>
        <w:rPr/>
        <w:t>explore</w:t>
      </w:r>
      <w:r>
        <w:rPr>
          <w:spacing w:val="-2"/>
        </w:rPr>
        <w:t> </w:t>
      </w:r>
      <w:r>
        <w:rPr/>
        <w:t>how</w:t>
      </w:r>
      <w:r>
        <w:rPr>
          <w:spacing w:val="2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teach discussion.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discussion method, but this study is criticized for being mostly exploratory and descriptive</w:t>
      </w:r>
      <w:r>
        <w:rPr>
          <w:spacing w:val="-57"/>
        </w:rPr>
        <w:t> </w:t>
      </w:r>
      <w:r>
        <w:rPr/>
        <w:t>in nature and lacking in empirical rigor. What does exist are qualitative data based on</w:t>
      </w:r>
      <w:r>
        <w:rPr>
          <w:spacing w:val="1"/>
        </w:rPr>
        <w:t> </w:t>
      </w:r>
      <w:r>
        <w:rPr/>
        <w:t>verbal interactions and analysis of student and teacher perceptions that suggest a positive</w:t>
      </w:r>
      <w:r>
        <w:rPr>
          <w:spacing w:val="1"/>
        </w:rPr>
        <w:t> </w:t>
      </w:r>
      <w:r>
        <w:rPr/>
        <w:t>impact of discussion on learning. Also, the previous study differs as it was carried out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USA while</w:t>
      </w:r>
      <w:r>
        <w:rPr>
          <w:spacing w:val="-1"/>
        </w:rPr>
        <w:t> </w:t>
      </w:r>
      <w:r>
        <w:rPr/>
        <w:t>the present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was carried out in</w:t>
      </w:r>
      <w:r>
        <w:rPr>
          <w:spacing w:val="-1"/>
        </w:rPr>
        <w:t> </w:t>
      </w:r>
      <w:r>
        <w:rPr/>
        <w:t>Ekiti State, Nigeria.</w:t>
      </w:r>
    </w:p>
    <w:p>
      <w:pPr>
        <w:pStyle w:val="BodyText"/>
        <w:spacing w:line="480" w:lineRule="auto" w:before="200"/>
        <w:ind w:right="1310" w:firstLine="719"/>
        <w:jc w:val="both"/>
      </w:pPr>
      <w:r>
        <w:rPr/>
        <w:t>Akinoglu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Tantogan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probed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problem-based</w:t>
      </w:r>
      <w:r>
        <w:rPr>
          <w:spacing w:val="60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 in science education on students‘ academic achievement, attitude and concept</w:t>
      </w:r>
      <w:r>
        <w:rPr>
          <w:spacing w:val="1"/>
        </w:rPr>
        <w:t> </w:t>
      </w:r>
      <w:r>
        <w:rPr/>
        <w:t>learning, Istanbul, Turkey. The study was conducted with the aim to: find out of teaching</w:t>
      </w:r>
      <w:r>
        <w:rPr>
          <w:spacing w:val="1"/>
        </w:rPr>
        <w:t> </w:t>
      </w:r>
      <w:r>
        <w:rPr/>
        <w:t>of 7th grade science classes by means of the Problem-Based Active Learning Model bring</w:t>
      </w:r>
      <w:r>
        <w:rPr>
          <w:spacing w:val="1"/>
        </w:rPr>
        <w:t> </w:t>
      </w:r>
      <w:r>
        <w:rPr/>
        <w:t>about significant differences with regard to students‘ academic achievement; establish if</w:t>
      </w:r>
      <w:r>
        <w:rPr>
          <w:spacing w:val="1"/>
        </w:rPr>
        <w:t> </w:t>
      </w:r>
      <w:r>
        <w:rPr/>
        <w:t>teaching of 7th grade science classes by means of the Problem-Based Active Learning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attitudes</w:t>
      </w:r>
      <w:r>
        <w:rPr>
          <w:spacing w:val="60"/>
        </w:rPr>
        <w:t> </w:t>
      </w:r>
      <w:r>
        <w:rPr/>
        <w:t>towards</w:t>
      </w:r>
      <w:r>
        <w:rPr>
          <w:spacing w:val="1"/>
        </w:rPr>
        <w:t> </w:t>
      </w:r>
      <w:r>
        <w:rPr/>
        <w:t>science class; and determine if teaching of 7th grade science classes by means of the</w:t>
      </w:r>
      <w:r>
        <w:rPr>
          <w:spacing w:val="1"/>
        </w:rPr>
        <w:t> </w:t>
      </w:r>
      <w:r>
        <w:rPr/>
        <w:t>Problem-Based</w:t>
      </w:r>
      <w:r>
        <w:rPr>
          <w:spacing w:val="6"/>
        </w:rPr>
        <w:t> </w:t>
      </w:r>
      <w:r>
        <w:rPr/>
        <w:t>Active</w:t>
      </w:r>
      <w:r>
        <w:rPr>
          <w:spacing w:val="7"/>
        </w:rPr>
        <w:t> </w:t>
      </w:r>
      <w:r>
        <w:rPr/>
        <w:t>Learning</w:t>
      </w:r>
      <w:r>
        <w:rPr>
          <w:spacing w:val="4"/>
        </w:rPr>
        <w:t> </w:t>
      </w:r>
      <w:r>
        <w:rPr/>
        <w:t>Model</w:t>
      </w:r>
      <w:r>
        <w:rPr>
          <w:spacing w:val="7"/>
        </w:rPr>
        <w:t> </w:t>
      </w:r>
      <w:r>
        <w:rPr/>
        <w:t>have</w:t>
      </w:r>
      <w:r>
        <w:rPr>
          <w:spacing w:val="5"/>
        </w:rPr>
        <w:t> </w:t>
      </w:r>
      <w:r>
        <w:rPr/>
        <w:t>any</w:t>
      </w:r>
      <w:r>
        <w:rPr>
          <w:spacing w:val="7"/>
        </w:rPr>
        <w:t> </w:t>
      </w:r>
      <w:r>
        <w:rPr/>
        <w:t>impact</w:t>
      </w:r>
      <w:r>
        <w:rPr>
          <w:spacing w:val="6"/>
        </w:rPr>
        <w:t> </w:t>
      </w:r>
      <w:r>
        <w:rPr/>
        <w:t>on</w:t>
      </w:r>
      <w:r>
        <w:rPr>
          <w:spacing w:val="7"/>
        </w:rPr>
        <w:t> </w:t>
      </w:r>
      <w:r>
        <w:rPr/>
        <w:t>students‘</w:t>
      </w:r>
      <w:r>
        <w:rPr>
          <w:spacing w:val="6"/>
        </w:rPr>
        <w:t> </w:t>
      </w:r>
      <w:r>
        <w:rPr/>
        <w:t>concept</w:t>
      </w:r>
      <w:r>
        <w:rPr>
          <w:spacing w:val="13"/>
        </w:rPr>
        <w:t> </w:t>
      </w:r>
      <w:r>
        <w:rPr/>
        <w:t>learning.</w:t>
      </w:r>
      <w:r>
        <w:rPr>
          <w:spacing w:val="9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the study, both quantitative and qualitative research methods were utilized. Quantitative</w:t>
      </w:r>
      <w:r>
        <w:rPr>
          <w:spacing w:val="1"/>
        </w:rPr>
        <w:t> </w:t>
      </w:r>
      <w:r>
        <w:rPr/>
        <w:t>data were obtained via the pre/post-test, treatment-control groups test model. Qualitative</w:t>
      </w:r>
      <w:r>
        <w:rPr>
          <w:spacing w:val="1"/>
        </w:rPr>
        <w:t> </w:t>
      </w:r>
      <w:r>
        <w:rPr/>
        <w:t>data were obtained via document analysis. The research was conducted on 50, 7th grade</w:t>
      </w:r>
      <w:r>
        <w:rPr>
          <w:spacing w:val="1"/>
        </w:rPr>
        <w:t> </w:t>
      </w:r>
      <w:r>
        <w:rPr/>
        <w:t>students in 2004-2005 school year, in a public school in Istanbul. The treatment process</w:t>
      </w:r>
      <w:r>
        <w:rPr>
          <w:spacing w:val="1"/>
        </w:rPr>
        <w:t> </w:t>
      </w:r>
      <w:r>
        <w:rPr/>
        <w:t>took 30 class hours in total. In the research, three measurement instruments were used: an</w:t>
      </w:r>
      <w:r>
        <w:rPr>
          <w:spacing w:val="1"/>
        </w:rPr>
        <w:t> </w:t>
      </w:r>
      <w:r>
        <w:rPr/>
        <w:t>achievement test, open-ended questions, and an attitude scale for science education. The</w:t>
      </w:r>
      <w:r>
        <w:rPr>
          <w:spacing w:val="1"/>
        </w:rPr>
        <w:t> </w:t>
      </w:r>
      <w:r>
        <w:rPr/>
        <w:t>reliability coefficient of the achievement test was calculated to be KR20=0.78. Cronbach</w:t>
      </w:r>
      <w:r>
        <w:rPr>
          <w:spacing w:val="1"/>
        </w:rPr>
        <w:t> </w:t>
      </w:r>
      <w:r>
        <w:rPr/>
        <w:t>α-value of the attitude scale was 0.89. In the face of the data collected and the evaluations</w:t>
      </w:r>
      <w:r>
        <w:rPr>
          <w:spacing w:val="1"/>
        </w:rPr>
        <w:t> </w:t>
      </w:r>
      <w:r>
        <w:rPr/>
        <w:t>made in the research, it was determined that the implementation of problem-based active</w:t>
      </w:r>
      <w:r>
        <w:rPr>
          <w:spacing w:val="1"/>
        </w:rPr>
        <w:t> </w:t>
      </w:r>
      <w:r>
        <w:rPr/>
        <w:t>learning model had positively affected students‘ academic achievement and their attitudes</w:t>
      </w:r>
      <w:r>
        <w:rPr>
          <w:spacing w:val="1"/>
        </w:rPr>
        <w:t> </w:t>
      </w:r>
      <w:r>
        <w:rPr/>
        <w:t>towards the science course. It was also found that the application of problem-based 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keeps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misconceptions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lowest level.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The relationship of the previous study to the present research is that; the previous</w:t>
      </w:r>
      <w:r>
        <w:rPr>
          <w:spacing w:val="1"/>
        </w:rPr>
        <w:t> </w:t>
      </w:r>
      <w:r>
        <w:rPr/>
        <w:t>study was an</w:t>
      </w:r>
      <w:r>
        <w:rPr>
          <w:spacing w:val="1"/>
        </w:rPr>
        <w:t> </w:t>
      </w:r>
      <w:r>
        <w:rPr/>
        <w:t>experimental study involving</w:t>
      </w:r>
      <w:r>
        <w:rPr>
          <w:spacing w:val="1"/>
        </w:rPr>
        <w:t> </w:t>
      </w:r>
      <w:r>
        <w:rPr/>
        <w:t>problem-based</w:t>
      </w:r>
      <w:r>
        <w:rPr>
          <w:spacing w:val="1"/>
        </w:rPr>
        <w:t> </w:t>
      </w:r>
      <w:r>
        <w:rPr/>
        <w:t>active learning. Also, data</w:t>
      </w:r>
      <w:r>
        <w:rPr>
          <w:spacing w:val="1"/>
        </w:rPr>
        <w:t> </w:t>
      </w:r>
      <w:r>
        <w:rPr/>
        <w:t>collected was analysed using t-test. The two studies also differs in the sense that the</w:t>
      </w:r>
      <w:r>
        <w:rPr>
          <w:spacing w:val="1"/>
        </w:rPr>
        <w:t> </w:t>
      </w:r>
      <w:r>
        <w:rPr/>
        <w:t>previous study was conducted at Istanbul, Turkey using the 7th grade science classes as</w:t>
      </w:r>
      <w:r>
        <w:rPr>
          <w:spacing w:val="1"/>
        </w:rPr>
        <w:t> </w:t>
      </w:r>
      <w:r>
        <w:rPr/>
        <w:t>respondents, while the present study was carried out using SSII Economics Students 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objectives,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 present study</w:t>
      </w:r>
      <w:r>
        <w:rPr>
          <w:spacing w:val="-3"/>
        </w:rPr>
        <w:t> </w:t>
      </w:r>
      <w:r>
        <w:rPr/>
        <w:t>was carried</w:t>
      </w:r>
      <w:r>
        <w:rPr>
          <w:spacing w:val="-1"/>
        </w:rPr>
        <w:t> </w:t>
      </w:r>
      <w:r>
        <w:rPr/>
        <w:t>out</w:t>
      </w:r>
      <w:r>
        <w:rPr>
          <w:spacing w:val="2"/>
        </w:rPr>
        <w:t> </w:t>
      </w:r>
      <w:r>
        <w:rPr/>
        <w:t>with five</w:t>
      </w:r>
      <w:r>
        <w:rPr>
          <w:spacing w:val="-1"/>
        </w:rPr>
        <w:t> </w:t>
      </w:r>
      <w:r>
        <w:rPr/>
        <w:t>objectives.</w:t>
      </w:r>
    </w:p>
    <w:p>
      <w:pPr>
        <w:pStyle w:val="BodyText"/>
        <w:spacing w:line="480" w:lineRule="auto" w:before="200"/>
        <w:ind w:right="1305" w:firstLine="719"/>
        <w:jc w:val="both"/>
      </w:pPr>
      <w:r>
        <w:rPr/>
        <w:t>Dike (2008) explore the effects of problem-solving strategy and lecture method on</w:t>
      </w:r>
      <w:r>
        <w:rPr>
          <w:spacing w:val="1"/>
        </w:rPr>
        <w:t> </w:t>
      </w:r>
      <w:r>
        <w:rPr/>
        <w:t>socio-cultural beliefs hindering science learning at the junior secondary school in FCT</w:t>
      </w:r>
      <w:r>
        <w:rPr>
          <w:spacing w:val="1"/>
        </w:rPr>
        <w:t> </w:t>
      </w:r>
      <w:r>
        <w:rPr/>
        <w:t>Abuja. The study was embarked upon to: find out the effect of problem-solving strategy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lecture</w:t>
      </w:r>
      <w:r>
        <w:rPr>
          <w:spacing w:val="5"/>
        </w:rPr>
        <w:t> </w:t>
      </w:r>
      <w:r>
        <w:rPr/>
        <w:t>method</w:t>
      </w:r>
      <w:r>
        <w:rPr>
          <w:spacing w:val="5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socio-cultural</w:t>
      </w:r>
      <w:r>
        <w:rPr>
          <w:spacing w:val="6"/>
        </w:rPr>
        <w:t> </w:t>
      </w:r>
      <w:r>
        <w:rPr/>
        <w:t>beliefs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junior</w:t>
      </w:r>
      <w:r>
        <w:rPr>
          <w:spacing w:val="4"/>
        </w:rPr>
        <w:t> </w:t>
      </w:r>
      <w:r>
        <w:rPr/>
        <w:t>secondary</w:t>
      </w:r>
      <w:r>
        <w:rPr>
          <w:spacing w:val="7"/>
        </w:rPr>
        <w:t> </w:t>
      </w:r>
      <w:r>
        <w:rPr/>
        <w:t>students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learning of science; find out if there is any difference between the socio-cultural beliefs of</w:t>
      </w:r>
      <w:r>
        <w:rPr>
          <w:spacing w:val="1"/>
        </w:rPr>
        <w:t> </w:t>
      </w:r>
      <w:r>
        <w:rPr/>
        <w:t>male and female students when taught using problem-solving strategy;</w:t>
      </w:r>
      <w:r>
        <w:rPr>
          <w:spacing w:val="1"/>
        </w:rPr>
        <w:t> </w:t>
      </w:r>
      <w:r>
        <w:rPr/>
        <w:t>and find</w:t>
      </w:r>
      <w:r>
        <w:rPr>
          <w:spacing w:val="60"/>
        </w:rPr>
        <w:t> </w:t>
      </w:r>
      <w:r>
        <w:rPr/>
        <w:t>out if</w:t>
      </w:r>
      <w:r>
        <w:rPr>
          <w:spacing w:val="1"/>
        </w:rPr>
        <w:t> </w:t>
      </w:r>
      <w:r>
        <w:rPr/>
        <w:t>there is any relationship between the academic achievement and Socio-cultural beliefs of</w:t>
      </w:r>
      <w:r>
        <w:rPr>
          <w:spacing w:val="1"/>
        </w:rPr>
        <w:t> </w:t>
      </w:r>
      <w:r>
        <w:rPr/>
        <w:t>students in integrated science after using the problem-solving strategy to teach them. The</w:t>
      </w:r>
      <w:r>
        <w:rPr>
          <w:spacing w:val="1"/>
        </w:rPr>
        <w:t> </w:t>
      </w:r>
      <w:r>
        <w:rPr/>
        <w:t>pre-test post-test quasi experimental design was used. Two instruments were used for data</w:t>
      </w:r>
      <w:r>
        <w:rPr>
          <w:spacing w:val="1"/>
        </w:rPr>
        <w:t> </w:t>
      </w:r>
      <w:r>
        <w:rPr/>
        <w:t>collection which are: the Social Cultural Beliefs Scale (SCBS) and Integrated Science</w:t>
      </w:r>
      <w:r>
        <w:rPr>
          <w:spacing w:val="1"/>
        </w:rPr>
        <w:t> </w:t>
      </w:r>
      <w:r>
        <w:rPr/>
        <w:t>Achievement Test (ISAT). The SCBS was a 40 – item questionnaire and ISAT a 40-item</w:t>
      </w:r>
      <w:r>
        <w:rPr>
          <w:spacing w:val="1"/>
        </w:rPr>
        <w:t> </w:t>
      </w:r>
      <w:r>
        <w:rPr/>
        <w:t>achievement test. The sample was made up of one hundred Junior Secondary School one</w:t>
      </w:r>
      <w:r>
        <w:rPr>
          <w:spacing w:val="1"/>
        </w:rPr>
        <w:t> </w:t>
      </w:r>
      <w:r>
        <w:rPr/>
        <w:t>(JSI) students randomly selected from two co-educational public secondary schools. Six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Wilcoxon signed ranking statistics, t-test and spearman rank statistics at P&lt; 0.05 level of</w:t>
      </w:r>
      <w:r>
        <w:rPr>
          <w:spacing w:val="1"/>
        </w:rPr>
        <w:t> </w:t>
      </w:r>
      <w:r>
        <w:rPr/>
        <w:t>significance. The major findings obtained from the study among others were: there was</w:t>
      </w:r>
      <w:r>
        <w:rPr>
          <w:spacing w:val="1"/>
        </w:rPr>
        <w:t> </w:t>
      </w:r>
      <w:r>
        <w:rPr/>
        <w:t>significant difference in pre and post-test mean scores of the students in socio-cultural</w:t>
      </w:r>
      <w:r>
        <w:rPr>
          <w:spacing w:val="1"/>
        </w:rPr>
        <w:t> </w:t>
      </w:r>
      <w:r>
        <w:rPr/>
        <w:t>belief scales when taught integrated science using problem solving strategy.</w:t>
      </w:r>
      <w:r>
        <w:rPr>
          <w:spacing w:val="60"/>
        </w:rPr>
        <w:t> </w:t>
      </w:r>
      <w:r>
        <w:rPr/>
        <w:t>Based on</w:t>
      </w:r>
      <w:r>
        <w:rPr>
          <w:spacing w:val="1"/>
        </w:rPr>
        <w:t> </w:t>
      </w:r>
      <w:r>
        <w:rPr/>
        <w:t>these findings; the following recommendations were made: Problem of solving strategy</w:t>
      </w:r>
      <w:r>
        <w:rPr>
          <w:spacing w:val="1"/>
        </w:rPr>
        <w:t> </w:t>
      </w:r>
      <w:r>
        <w:rPr/>
        <w:t>should be encouraged in the teaching and learning integrated science; Science teachers</w:t>
      </w:r>
      <w:r>
        <w:rPr>
          <w:spacing w:val="1"/>
        </w:rPr>
        <w:t> </w:t>
      </w:r>
      <w:r>
        <w:rPr/>
        <w:t>should be aware of socio-cultural beliefs of students and relate to students preconception</w:t>
      </w:r>
      <w:r>
        <w:rPr>
          <w:spacing w:val="1"/>
        </w:rPr>
        <w:t> </w:t>
      </w:r>
      <w:r>
        <w:rPr/>
        <w:t>before teaching science concept; and Science curriculum planners should include courses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explanations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phenomena</w:t>
      </w:r>
      <w:r>
        <w:rPr>
          <w:spacing w:val="-2"/>
        </w:rPr>
        <w:t> </w:t>
      </w:r>
      <w:r>
        <w:rPr/>
        <w:t>observed in</w:t>
      </w:r>
      <w:r>
        <w:rPr>
          <w:spacing w:val="4"/>
        </w:rPr>
        <w:t> </w:t>
      </w:r>
      <w:r>
        <w:rPr/>
        <w:t>Africa</w:t>
      </w:r>
      <w:r>
        <w:rPr>
          <w:spacing w:val="-2"/>
        </w:rPr>
        <w:t> </w:t>
      </w:r>
      <w:r>
        <w:rPr/>
        <w:t>society.</w:t>
      </w:r>
    </w:p>
    <w:p>
      <w:pPr>
        <w:pStyle w:val="BodyText"/>
        <w:spacing w:line="480" w:lineRule="auto" w:before="202"/>
        <w:ind w:right="1307" w:firstLine="719"/>
        <w:jc w:val="both"/>
      </w:pPr>
      <w:r>
        <w:rPr/>
        <w:t>Nonetheless, the relevance of the previous study to present research is that, both</w:t>
      </w:r>
      <w:r>
        <w:rPr>
          <w:spacing w:val="1"/>
        </w:rPr>
        <w:t> </w:t>
      </w:r>
      <w:r>
        <w:rPr/>
        <w:t>studies adopted quasi-experimental, pretest/posttest control group design; data collected</w:t>
      </w:r>
      <w:r>
        <w:rPr>
          <w:spacing w:val="1"/>
        </w:rPr>
        <w:t> </w:t>
      </w:r>
      <w:r>
        <w:rPr/>
        <w:t>through the use of test instrument was analysed using t-test which was also used in the</w:t>
      </w:r>
      <w:r>
        <w:rPr>
          <w:spacing w:val="1"/>
        </w:rPr>
        <w:t> </w:t>
      </w:r>
      <w:r>
        <w:rPr/>
        <w:t>present study. Despite the similarities, the two studies differs as the previous study was</w:t>
      </w:r>
      <w:r>
        <w:rPr>
          <w:spacing w:val="1"/>
        </w:rPr>
        <w:t> </w:t>
      </w:r>
      <w:r>
        <w:rPr/>
        <w:t>conducted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Zaria,</w:t>
      </w:r>
      <w:r>
        <w:rPr>
          <w:spacing w:val="17"/>
        </w:rPr>
        <w:t> </w:t>
      </w:r>
      <w:r>
        <w:rPr/>
        <w:t>Kaduna</w:t>
      </w:r>
      <w:r>
        <w:rPr>
          <w:spacing w:val="15"/>
        </w:rPr>
        <w:t> </w:t>
      </w:r>
      <w:r>
        <w:rPr/>
        <w:t>State,</w:t>
      </w:r>
      <w:r>
        <w:rPr>
          <w:spacing w:val="15"/>
        </w:rPr>
        <w:t> </w:t>
      </w:r>
      <w:r>
        <w:rPr/>
        <w:t>while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present</w:t>
      </w:r>
      <w:r>
        <w:rPr>
          <w:spacing w:val="17"/>
        </w:rPr>
        <w:t> </w:t>
      </w:r>
      <w:r>
        <w:rPr/>
        <w:t>study</w:t>
      </w:r>
      <w:r>
        <w:rPr>
          <w:spacing w:val="15"/>
        </w:rPr>
        <w:t> </w:t>
      </w:r>
      <w:r>
        <w:rPr/>
        <w:t>was</w:t>
      </w:r>
      <w:r>
        <w:rPr>
          <w:spacing w:val="16"/>
        </w:rPr>
        <w:t> </w:t>
      </w:r>
      <w:r>
        <w:rPr/>
        <w:t>carried</w:t>
      </w:r>
      <w:r>
        <w:rPr>
          <w:spacing w:val="15"/>
        </w:rPr>
        <w:t> </w:t>
      </w:r>
      <w:r>
        <w:rPr/>
        <w:t>out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find</w:t>
      </w:r>
      <w:r>
        <w:rPr>
          <w:spacing w:val="15"/>
        </w:rPr>
        <w:t> </w:t>
      </w:r>
      <w:r>
        <w:rPr/>
        <w:t>out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1"/>
        <w:jc w:val="both"/>
      </w:pP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 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Ekiti State, Nigeria.</w:t>
      </w:r>
    </w:p>
    <w:p>
      <w:pPr>
        <w:pStyle w:val="BodyText"/>
        <w:spacing w:line="480" w:lineRule="auto" w:before="194"/>
        <w:ind w:right="1305" w:firstLine="719"/>
        <w:jc w:val="both"/>
      </w:pPr>
      <w:r>
        <w:rPr/>
        <w:t>Abdu-Raheem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 on students‘ achievement and retention in Social Studies in Ekiti State. The study</w:t>
      </w:r>
      <w:r>
        <w:rPr>
          <w:spacing w:val="-57"/>
        </w:rPr>
        <w:t> </w:t>
      </w:r>
      <w:r>
        <w:rPr/>
        <w:t>was carried out with four research objectives among which are to determine the difference</w:t>
      </w:r>
      <w:r>
        <w:rPr>
          <w:spacing w:val="1"/>
        </w:rPr>
        <w:t> </w:t>
      </w:r>
      <w:r>
        <w:rPr/>
        <w:t>between the achievement mean scores of students in the experimental and control groups;</w:t>
      </w:r>
      <w:r>
        <w:rPr>
          <w:spacing w:val="1"/>
        </w:rPr>
        <w:t> </w:t>
      </w:r>
      <w:r>
        <w:rPr/>
        <w:t>and to find out the difference between the pre-test mean scores and achievement 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adopted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experimental,</w:t>
      </w:r>
      <w:r>
        <w:rPr>
          <w:spacing w:val="18"/>
        </w:rPr>
        <w:t> </w:t>
      </w:r>
      <w:r>
        <w:rPr/>
        <w:t>pre-test,</w:t>
      </w:r>
      <w:r>
        <w:rPr>
          <w:spacing w:val="18"/>
        </w:rPr>
        <w:t> </w:t>
      </w:r>
      <w:r>
        <w:rPr/>
        <w:t>post-test</w:t>
      </w:r>
      <w:r>
        <w:rPr>
          <w:spacing w:val="18"/>
        </w:rPr>
        <w:t> </w:t>
      </w:r>
      <w:r>
        <w:rPr/>
        <w:t>control</w:t>
      </w:r>
      <w:r>
        <w:rPr>
          <w:spacing w:val="18"/>
        </w:rPr>
        <w:t> </w:t>
      </w:r>
      <w:r>
        <w:rPr/>
        <w:t>group</w:t>
      </w:r>
      <w:r>
        <w:rPr>
          <w:spacing w:val="17"/>
        </w:rPr>
        <w:t> </w:t>
      </w:r>
      <w:r>
        <w:rPr/>
        <w:t>design.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sample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study</w:t>
      </w:r>
      <w:r>
        <w:rPr>
          <w:spacing w:val="11"/>
        </w:rPr>
        <w:t> </w:t>
      </w:r>
      <w:r>
        <w:rPr/>
        <w:t>consisted</w:t>
      </w:r>
      <w:r>
        <w:rPr>
          <w:spacing w:val="-58"/>
        </w:rPr>
        <w:t> </w:t>
      </w:r>
      <w:r>
        <w:rPr/>
        <w:t>of 240 Junior Secondary School Class II Students. Simple random sampling was used to</w:t>
      </w:r>
      <w:r>
        <w:rPr>
          <w:spacing w:val="1"/>
        </w:rPr>
        <w:t> </w:t>
      </w:r>
      <w:r>
        <w:rPr/>
        <w:t>select 40 students each from six secondary schools in Ekiti State, Nigeria. The instrument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(SSAT)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 Four hypotheses were formulated and tested at 0.05 level of significance. The</w:t>
      </w:r>
      <w:r>
        <w:rPr>
          <w:spacing w:val="1"/>
        </w:rPr>
        <w:t> </w:t>
      </w:r>
      <w:r>
        <w:rPr/>
        <w:t>data were analysed using t-test and ANCOVA statistical tools. The result indicated among</w:t>
      </w:r>
      <w:r>
        <w:rPr>
          <w:spacing w:val="1"/>
        </w:rPr>
        <w:t> </w:t>
      </w:r>
      <w:r>
        <w:rPr/>
        <w:t>others that there was a significant difference between the pre-test and achievement mean</w:t>
      </w:r>
      <w:r>
        <w:rPr>
          <w:spacing w:val="1"/>
        </w:rPr>
        <w:t> </w:t>
      </w:r>
      <w:r>
        <w:rPr/>
        <w:t>scores of students in the experimental and control groups. On the basis of the findings, it</w:t>
      </w:r>
      <w:r>
        <w:rPr>
          <w:spacing w:val="1"/>
        </w:rPr>
        <w:t> </w:t>
      </w:r>
      <w:r>
        <w:rPr/>
        <w:t>was concluded that discussion method was better than the conventional lecture method in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recommended that the teachers of Social Studies should always use discussion method to</w:t>
      </w:r>
      <w:r>
        <w:rPr>
          <w:spacing w:val="1"/>
        </w:rPr>
        <w:t> </w:t>
      </w:r>
      <w:r>
        <w:rPr/>
        <w:t>impart knowledge to students to enable them participate actively in the lessons, 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colleagues.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enabling</w:t>
      </w:r>
      <w:r>
        <w:rPr>
          <w:spacing w:val="-57"/>
        </w:rPr>
        <w:t> </w:t>
      </w:r>
      <w:r>
        <w:rPr/>
        <w:t>situation for the teaching of Social Studies in schools and the government should enforce</w:t>
      </w:r>
      <w:r>
        <w:rPr>
          <w:spacing w:val="1"/>
        </w:rPr>
        <w:t> </w:t>
      </w:r>
      <w:r>
        <w:rPr/>
        <w:t>through supervision the use of discussion method to teach Social Studies in schools. The</w:t>
      </w:r>
      <w:r>
        <w:rPr>
          <w:spacing w:val="1"/>
        </w:rPr>
        <w:t> </w:t>
      </w:r>
      <w:r>
        <w:rPr/>
        <w:t>government should also</w:t>
      </w:r>
      <w:r>
        <w:rPr>
          <w:spacing w:val="4"/>
        </w:rPr>
        <w:t> </w:t>
      </w:r>
      <w:r>
        <w:rPr/>
        <w:t>organize</w:t>
      </w:r>
      <w:r>
        <w:rPr>
          <w:spacing w:val="-1"/>
        </w:rPr>
        <w:t> </w:t>
      </w:r>
      <w:r>
        <w:rPr/>
        <w:t>on-the-job</w:t>
      </w:r>
      <w:r>
        <w:rPr>
          <w:spacing w:val="1"/>
        </w:rPr>
        <w:t> </w:t>
      </w:r>
      <w:r>
        <w:rPr/>
        <w:t>trainings, workshops,</w:t>
      </w:r>
      <w:r>
        <w:rPr>
          <w:spacing w:val="3"/>
        </w:rPr>
        <w:t> </w:t>
      </w:r>
      <w:r>
        <w:rPr/>
        <w:t>seminars, symposia</w:t>
      </w:r>
      <w:r>
        <w:rPr>
          <w:spacing w:val="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3"/>
        <w:jc w:val="both"/>
      </w:pPr>
      <w:r>
        <w:rPr/>
        <w:t>conferences at intervals for the teachers of Social Studies in secondary schools to update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on the</w:t>
      </w:r>
      <w:r>
        <w:rPr>
          <w:spacing w:val="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discussion 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subject.</w:t>
      </w:r>
    </w:p>
    <w:p>
      <w:pPr>
        <w:pStyle w:val="BodyText"/>
        <w:spacing w:line="480" w:lineRule="auto" w:before="194"/>
        <w:ind w:right="1307" w:firstLine="719"/>
        <w:jc w:val="both"/>
      </w:pPr>
      <w:r>
        <w:rPr/>
        <w:t>The similarities of the previous research to the present study is that, both studies</w:t>
      </w:r>
      <w:r>
        <w:rPr>
          <w:spacing w:val="1"/>
        </w:rPr>
        <w:t> </w:t>
      </w:r>
      <w:r>
        <w:rPr/>
        <w:t>adopted quasi-experimental design; the previous study was carried out to determine the</w:t>
      </w:r>
      <w:r>
        <w:rPr>
          <w:spacing w:val="1"/>
        </w:rPr>
        <w:t> </w:t>
      </w:r>
      <w:r>
        <w:rPr/>
        <w:t>effectiveness of discussion method of teaching on students‘ achievement and retention in</w:t>
      </w:r>
      <w:r>
        <w:rPr>
          <w:spacing w:val="1"/>
        </w:rPr>
        <w:t> </w:t>
      </w:r>
      <w:r>
        <w:rPr/>
        <w:t>Social Studies in Ekiti State while the present study was carried out on the effects 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 in Ekiti State. The previous study also used t-test and ANCOVA for</w:t>
      </w:r>
      <w:r>
        <w:rPr>
          <w:spacing w:val="1"/>
        </w:rPr>
        <w:t> </w:t>
      </w:r>
      <w:r>
        <w:rPr/>
        <w:t>hypotheses testing which was used in this study. Despite these similarities, the two studies</w:t>
      </w:r>
      <w:r>
        <w:rPr>
          <w:spacing w:val="1"/>
        </w:rPr>
        <w:t> </w:t>
      </w:r>
      <w:r>
        <w:rPr/>
        <w:t>differ as the previous study was conducted with four research objectives, while the present</w:t>
      </w:r>
      <w:r>
        <w:rPr>
          <w:spacing w:val="-57"/>
        </w:rPr>
        <w:t> </w:t>
      </w:r>
      <w:r>
        <w:rPr/>
        <w:t>study was carried out with five research objectives. Also, dissimilarity existed in the sense</w:t>
      </w:r>
      <w:r>
        <w:rPr>
          <w:spacing w:val="1"/>
        </w:rPr>
        <w:t> </w:t>
      </w:r>
      <w:r>
        <w:rPr/>
        <w:t>that, the previous study used the junior secondary school class II students as respondents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study</w:t>
      </w:r>
      <w:r>
        <w:rPr>
          <w:spacing w:val="-4"/>
        </w:rPr>
        <w:t> </w:t>
      </w:r>
      <w:r>
        <w:rPr/>
        <w:t>used the senior</w:t>
      </w:r>
      <w:r>
        <w:rPr>
          <w:spacing w:val="-2"/>
        </w:rPr>
        <w:t> </w:t>
      </w:r>
      <w:r>
        <w:rPr/>
        <w:t>secondary</w:t>
      </w:r>
      <w:r>
        <w:rPr>
          <w:spacing w:val="-3"/>
        </w:rPr>
        <w:t> </w:t>
      </w:r>
      <w:r>
        <w:rPr/>
        <w:t>school class</w:t>
      </w:r>
      <w:r>
        <w:rPr>
          <w:spacing w:val="2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</w:t>
      </w:r>
      <w:r>
        <w:rPr>
          <w:spacing w:val="2"/>
        </w:rPr>
        <w:t> </w:t>
      </w:r>
      <w:r>
        <w:rPr/>
        <w:t>as respondents.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Rahman, Khalil, Jumani, Ajmal, Malik and Sharif (2011) conducted a research on</w:t>
      </w:r>
      <w:r>
        <w:rPr>
          <w:spacing w:val="1"/>
        </w:rPr>
        <w:t> </w:t>
      </w:r>
      <w:r>
        <w:rPr/>
        <w:t>the impact of discussion method on students‘ performance in Social studies in Pakistan.</w:t>
      </w:r>
      <w:r>
        <w:rPr>
          <w:spacing w:val="1"/>
        </w:rPr>
        <w:t> </w:t>
      </w:r>
      <w:r>
        <w:rPr/>
        <w:t>The main objective of the study was to assess the impact of discussion and lecture method</w:t>
      </w:r>
      <w:r>
        <w:rPr>
          <w:spacing w:val="1"/>
        </w:rPr>
        <w:t> </w:t>
      </w:r>
      <w:r>
        <w:rPr/>
        <w:t>in terms of students‘ performance in subject of social studies. The study was experimental</w:t>
      </w:r>
      <w:r>
        <w:rPr>
          <w:spacing w:val="1"/>
        </w:rPr>
        <w:t> </w:t>
      </w:r>
      <w:r>
        <w:rPr/>
        <w:t>in nature and a pretest/posttest control group design was used. The sample of the study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62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10th.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equally.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pre-tested.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(discussion and lecture method) were used in the</w:t>
      </w:r>
      <w:r>
        <w:rPr>
          <w:spacing w:val="60"/>
        </w:rPr>
        <w:t> </w:t>
      </w:r>
      <w:r>
        <w:rPr/>
        <w:t>study. The experimental group was</w:t>
      </w:r>
      <w:r>
        <w:rPr>
          <w:spacing w:val="1"/>
        </w:rPr>
        <w:t> </w:t>
      </w:r>
      <w:r>
        <w:rPr/>
        <w:t>taught using discussion</w:t>
      </w:r>
      <w:r>
        <w:rPr>
          <w:spacing w:val="1"/>
        </w:rPr>
        <w:t> </w:t>
      </w:r>
      <w:r>
        <w:rPr/>
        <w:t>method along with lecture while the control</w:t>
      </w:r>
      <w:r>
        <w:rPr>
          <w:spacing w:val="60"/>
        </w:rPr>
        <w:t> </w:t>
      </w:r>
      <w:r>
        <w:rPr/>
        <w:t>group was taught</w:t>
      </w:r>
      <w:r>
        <w:rPr>
          <w:spacing w:val="1"/>
        </w:rPr>
        <w:t> </w:t>
      </w:r>
      <w:r>
        <w:rPr/>
        <w:t>using lecture method only. Four lessons were selected in the subject of social studies.</w:t>
      </w:r>
      <w:r>
        <w:rPr>
          <w:spacing w:val="1"/>
        </w:rPr>
        <w:t> </w:t>
      </w:r>
      <w:r>
        <w:rPr/>
        <w:t>Duration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each</w:t>
      </w:r>
      <w:r>
        <w:rPr>
          <w:spacing w:val="10"/>
        </w:rPr>
        <w:t> </w:t>
      </w:r>
      <w:r>
        <w:rPr/>
        <w:t>period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45</w:t>
      </w:r>
      <w:r>
        <w:rPr>
          <w:spacing w:val="10"/>
        </w:rPr>
        <w:t> </w:t>
      </w:r>
      <w:r>
        <w:rPr/>
        <w:t>minutes.</w:t>
      </w:r>
      <w:r>
        <w:rPr>
          <w:spacing w:val="11"/>
        </w:rPr>
        <w:t> </w:t>
      </w:r>
      <w:r>
        <w:rPr/>
        <w:t>Pre-tests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Post-tests</w:t>
      </w:r>
      <w:r>
        <w:rPr>
          <w:spacing w:val="11"/>
        </w:rPr>
        <w:t> </w:t>
      </w:r>
      <w:r>
        <w:rPr/>
        <w:t>were</w:t>
      </w:r>
      <w:r>
        <w:rPr>
          <w:spacing w:val="9"/>
        </w:rPr>
        <w:t> </w:t>
      </w:r>
      <w:r>
        <w:rPr/>
        <w:t>developed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each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topic. Data collected through the use of test instrument was analysed using t-test. The</w:t>
      </w:r>
      <w:r>
        <w:rPr>
          <w:spacing w:val="1"/>
        </w:rPr>
        <w:t> </w:t>
      </w:r>
      <w:r>
        <w:rPr/>
        <w:t>results of pre-tests revealed that there was no significant difference in the performance of</w:t>
      </w:r>
      <w:r>
        <w:rPr>
          <w:spacing w:val="1"/>
        </w:rPr>
        <w:t> </w:t>
      </w:r>
      <w:r>
        <w:rPr/>
        <w:t>both groups. While the results of post-tests revealed that there was significant difference in</w:t>
      </w:r>
      <w:r>
        <w:rPr>
          <w:spacing w:val="-57"/>
        </w:rPr>
        <w:t> </w:t>
      </w:r>
      <w:r>
        <w:rPr/>
        <w:t>the mean score of both experimental and control group. The results of the study indicated</w:t>
      </w:r>
      <w:r>
        <w:rPr>
          <w:spacing w:val="1"/>
        </w:rPr>
        <w:t> </w:t>
      </w:r>
      <w:r>
        <w:rPr/>
        <w:t>that mean score of the experimental group was higher than the control group. It was</w:t>
      </w:r>
      <w:r>
        <w:rPr>
          <w:spacing w:val="1"/>
        </w:rPr>
        <w:t> </w:t>
      </w:r>
      <w:r>
        <w:rPr/>
        <w:t>concluded that discussion method was more effective than lecture method. The study</w:t>
      </w:r>
      <w:r>
        <w:rPr>
          <w:spacing w:val="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that teachers may</w:t>
      </w:r>
      <w:r>
        <w:rPr>
          <w:spacing w:val="-6"/>
        </w:rPr>
        <w:t> </w:t>
      </w:r>
      <w:r>
        <w:rPr/>
        <w:t>prefer discussion</w:t>
      </w:r>
      <w:r>
        <w:rPr>
          <w:spacing w:val="2"/>
        </w:rPr>
        <w:t> </w:t>
      </w:r>
      <w:r>
        <w:rPr/>
        <w:t>method</w:t>
      </w:r>
      <w:r>
        <w:rPr>
          <w:spacing w:val="2"/>
        </w:rPr>
        <w:t> </w:t>
      </w:r>
      <w:r>
        <w:rPr/>
        <w:t>in teaching</w:t>
      </w:r>
      <w:r>
        <w:rPr>
          <w:spacing w:val="-3"/>
        </w:rPr>
        <w:t> </w:t>
      </w:r>
      <w:r>
        <w:rPr/>
        <w:t>of social</w:t>
      </w:r>
      <w:r>
        <w:rPr>
          <w:spacing w:val="-1"/>
        </w:rPr>
        <w:t> </w:t>
      </w:r>
      <w:r>
        <w:rPr/>
        <w:t>studies.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Nonetheless, the relevance of the previous study to present research is that,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performance in Social studies in Pakistan, while the present study was carried out to find</w:t>
      </w:r>
      <w:r>
        <w:rPr>
          <w:spacing w:val="1"/>
        </w:rPr>
        <w:t> </w:t>
      </w:r>
      <w:r>
        <w:rPr/>
        <w:t>out the effects of project and discussion methods on students‘ performance in 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Nigeria;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experimental, pretest/posttest control group design; data collected through the use of test</w:t>
      </w:r>
      <w:r>
        <w:rPr>
          <w:spacing w:val="1"/>
        </w:rPr>
        <w:t> </w:t>
      </w:r>
      <w:r>
        <w:rPr/>
        <w:t>instrument was analysed using t-test which was used in this study. Despite the similarities,</w:t>
      </w:r>
      <w:r>
        <w:rPr>
          <w:spacing w:val="-57"/>
        </w:rPr>
        <w:t> </w:t>
      </w:r>
      <w:r>
        <w:rPr/>
        <w:t>the two studies differs as the previous study was conducted using only discussion method</w:t>
      </w:r>
      <w:r>
        <w:rPr>
          <w:spacing w:val="1"/>
        </w:rPr>
        <w:t> </w:t>
      </w:r>
      <w:r>
        <w:rPr/>
        <w:t>in Pakistan, while the present study was carried out using project and discussion methods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was carried out in Ekiti State, Nigeria.</w:t>
      </w:r>
    </w:p>
    <w:p>
      <w:pPr>
        <w:pStyle w:val="BodyText"/>
        <w:spacing w:line="480" w:lineRule="auto" w:before="201"/>
        <w:ind w:right="1310" w:firstLine="719"/>
        <w:jc w:val="both"/>
      </w:pPr>
      <w:r>
        <w:rPr/>
        <w:t>Another study was conducted by Tsoho (2011) on the effects of problem solving</w:t>
      </w:r>
      <w:r>
        <w:rPr>
          <w:spacing w:val="1"/>
        </w:rPr>
        <w:t> </w:t>
      </w:r>
      <w:r>
        <w:rPr/>
        <w:t>and student-centred teaching strategies on students‘</w:t>
      </w:r>
      <w:r>
        <w:rPr>
          <w:spacing w:val="1"/>
        </w:rPr>
        <w:t> </w:t>
      </w:r>
      <w:r>
        <w:rPr/>
        <w:t>geometry performance and</w:t>
      </w:r>
      <w:r>
        <w:rPr>
          <w:spacing w:val="60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 junior secondary schools in Kano State. The purpose of the study was to: explore the</w:t>
      </w:r>
      <w:r>
        <w:rPr>
          <w:spacing w:val="1"/>
        </w:rPr>
        <w:t> </w:t>
      </w:r>
      <w:r>
        <w:rPr/>
        <w:t>effect of problem-solving approach using student-centered teaching strategy within the</w:t>
      </w:r>
      <w:r>
        <w:rPr>
          <w:spacing w:val="1"/>
        </w:rPr>
        <w:t> </w:t>
      </w:r>
      <w:r>
        <w:rPr/>
        <w:t>confines of classroom teaching of Geometry at Junior Secondary Schools Classes in Kano</w:t>
      </w:r>
      <w:r>
        <w:rPr>
          <w:spacing w:val="1"/>
        </w:rPr>
        <w:t> </w:t>
      </w:r>
      <w:r>
        <w:rPr/>
        <w:t>State;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teaching</w:t>
      </w:r>
      <w:r>
        <w:rPr>
          <w:spacing w:val="10"/>
        </w:rPr>
        <w:t> </w:t>
      </w:r>
      <w:r>
        <w:rPr/>
        <w:t>strategy</w:t>
      </w:r>
      <w:r>
        <w:rPr>
          <w:spacing w:val="9"/>
        </w:rPr>
        <w:t> </w:t>
      </w:r>
      <w:r>
        <w:rPr/>
        <w:t>through</w:t>
      </w:r>
      <w:r>
        <w:rPr>
          <w:spacing w:val="13"/>
        </w:rPr>
        <w:t> </w:t>
      </w:r>
      <w:r>
        <w:rPr/>
        <w:t>students‘</w:t>
      </w:r>
      <w:r>
        <w:rPr>
          <w:spacing w:val="13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Geometry</w:t>
      </w:r>
      <w:r>
        <w:rPr>
          <w:spacing w:val="9"/>
        </w:rPr>
        <w:t> </w:t>
      </w:r>
      <w:r>
        <w:rPr/>
        <w:t>at</w:t>
      </w:r>
      <w:r>
        <w:rPr>
          <w:spacing w:val="13"/>
        </w:rPr>
        <w:t> </w:t>
      </w:r>
      <w:r>
        <w:rPr/>
        <w:t>junior</w:t>
      </w:r>
      <w:r>
        <w:rPr>
          <w:spacing w:val="13"/>
        </w:rPr>
        <w:t> </w:t>
      </w:r>
      <w:r>
        <w:rPr/>
        <w:t>secondary</w:t>
      </w:r>
      <w:r>
        <w:rPr>
          <w:spacing w:val="9"/>
        </w:rPr>
        <w:t> </w:t>
      </w:r>
      <w:r>
        <w:rPr/>
        <w:t>schools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in Kano state; determine the effect</w:t>
      </w:r>
      <w:r>
        <w:rPr>
          <w:spacing w:val="1"/>
        </w:rPr>
        <w:t> </w:t>
      </w:r>
      <w:r>
        <w:rPr/>
        <w:t>of problem</w:t>
      </w:r>
      <w:r>
        <w:rPr>
          <w:spacing w:val="1"/>
        </w:rPr>
        <w:t> </w:t>
      </w:r>
      <w:r>
        <w:rPr/>
        <w:t>solving and student-centered teaching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state;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 retention ability in Geometry so as to assess which best leads to retention at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non-randomized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classes.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 for the study consisted of 80 junior secondary school students from three different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instrument;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(GAT)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constructed by the researcher and validated by experts, whose</w:t>
      </w:r>
      <w:r>
        <w:rPr>
          <w:spacing w:val="60"/>
        </w:rPr>
        <w:t> </w:t>
      </w:r>
      <w:r>
        <w:rPr/>
        <w:t>reliability was computed</w:t>
      </w:r>
      <w:r>
        <w:rPr>
          <w:spacing w:val="1"/>
        </w:rPr>
        <w:t> </w:t>
      </w:r>
      <w:r>
        <w:rPr/>
        <w:t>and found to be 0.89 using Cronbach Alpha. Descriptive analysis was done using means</w:t>
      </w:r>
      <w:r>
        <w:rPr>
          <w:spacing w:val="1"/>
        </w:rPr>
        <w:t> </w:t>
      </w:r>
      <w:r>
        <w:rPr/>
        <w:t>and standard deviations. The hypotheses were tested at 0.05 level of significance using</w:t>
      </w:r>
      <w:r>
        <w:rPr>
          <w:spacing w:val="1"/>
        </w:rPr>
        <w:t> </w:t>
      </w:r>
      <w:r>
        <w:rPr/>
        <w:t>Analysis of Covariance (ANCOVA), F statistics. The result indicated that PS strategy had</w:t>
      </w:r>
      <w:r>
        <w:rPr>
          <w:spacing w:val="1"/>
        </w:rPr>
        <w:t> </w:t>
      </w:r>
      <w:r>
        <w:rPr/>
        <w:t>significant effect on students' performance; also gender was a significant factor in the</w:t>
      </w:r>
      <w:r>
        <w:rPr>
          <w:spacing w:val="1"/>
        </w:rPr>
        <w:t> </w:t>
      </w:r>
      <w:r>
        <w:rPr/>
        <w:t>student's overall performance in Geometry, whereas the effect of retention was found to be</w:t>
      </w:r>
      <w:r>
        <w:rPr>
          <w:spacing w:val="-57"/>
        </w:rPr>
        <w:t> </w:t>
      </w:r>
      <w:r>
        <w:rPr/>
        <w:t>insignificant. These findings implied that there is the need for mathematics teachers to</w:t>
      </w:r>
      <w:r>
        <w:rPr>
          <w:spacing w:val="1"/>
        </w:rPr>
        <w:t> </w:t>
      </w:r>
      <w:r>
        <w:rPr/>
        <w:t>adopt</w:t>
      </w:r>
      <w:r>
        <w:rPr>
          <w:spacing w:val="11"/>
        </w:rPr>
        <w:t> </w:t>
      </w:r>
      <w:r>
        <w:rPr/>
        <w:t>PS</w:t>
      </w:r>
      <w:r>
        <w:rPr>
          <w:spacing w:val="12"/>
        </w:rPr>
        <w:t> </w:t>
      </w:r>
      <w:r>
        <w:rPr/>
        <w:t>method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teaching</w:t>
      </w:r>
      <w:r>
        <w:rPr>
          <w:spacing w:val="9"/>
        </w:rPr>
        <w:t> </w:t>
      </w:r>
      <w:r>
        <w:rPr/>
        <w:t>Geometry</w:t>
      </w:r>
      <w:r>
        <w:rPr>
          <w:spacing w:val="8"/>
        </w:rPr>
        <w:t> </w:t>
      </w:r>
      <w:r>
        <w:rPr/>
        <w:t>at</w:t>
      </w:r>
      <w:r>
        <w:rPr>
          <w:spacing w:val="12"/>
        </w:rPr>
        <w:t> </w:t>
      </w:r>
      <w:r>
        <w:rPr/>
        <w:t>junior</w:t>
      </w:r>
      <w:r>
        <w:rPr>
          <w:spacing w:val="11"/>
        </w:rPr>
        <w:t> </w:t>
      </w:r>
      <w:r>
        <w:rPr/>
        <w:t>secondary</w:t>
      </w:r>
      <w:r>
        <w:rPr>
          <w:spacing w:val="5"/>
        </w:rPr>
        <w:t> </w:t>
      </w:r>
      <w:r>
        <w:rPr/>
        <w:t>schools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Kano</w:t>
      </w:r>
      <w:r>
        <w:rPr>
          <w:spacing w:val="11"/>
        </w:rPr>
        <w:t> </w:t>
      </w:r>
      <w:r>
        <w:rPr/>
        <w:t>State</w:t>
      </w:r>
      <w:r>
        <w:rPr>
          <w:spacing w:val="10"/>
        </w:rPr>
        <w:t> </w:t>
      </w:r>
      <w:r>
        <w:rPr/>
        <w:t>since</w:t>
      </w:r>
      <w:r>
        <w:rPr>
          <w:spacing w:val="9"/>
        </w:rPr>
        <w:t> </w:t>
      </w:r>
      <w:r>
        <w:rPr/>
        <w:t>it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found to be more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in improving</w:t>
      </w:r>
      <w:r>
        <w:rPr>
          <w:spacing w:val="-3"/>
        </w:rPr>
        <w:t> </w:t>
      </w:r>
      <w:r>
        <w:rPr/>
        <w:t>students'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Geometry.</w:t>
      </w:r>
    </w:p>
    <w:p>
      <w:pPr>
        <w:pStyle w:val="BodyText"/>
        <w:spacing w:line="480" w:lineRule="auto" w:before="202"/>
        <w:ind w:right="1307" w:firstLine="719"/>
        <w:jc w:val="both"/>
      </w:pPr>
      <w:r>
        <w:rPr/>
        <w:t>The similarity of the previous research to the present study is that, both studies</w:t>
      </w:r>
      <w:r>
        <w:rPr>
          <w:spacing w:val="1"/>
        </w:rPr>
        <w:t> </w:t>
      </w:r>
      <w:r>
        <w:rPr/>
        <w:t>adopted quasi-experimental research design and ANCOVA was used for data analysis</w:t>
      </w:r>
      <w:r>
        <w:rPr>
          <w:spacing w:val="1"/>
        </w:rPr>
        <w:t> </w:t>
      </w:r>
      <w:r>
        <w:rPr/>
        <w:t>which</w:t>
      </w:r>
      <w:r>
        <w:rPr>
          <w:spacing w:val="39"/>
        </w:rPr>
        <w:t> </w:t>
      </w:r>
      <w:r>
        <w:rPr/>
        <w:t>was</w:t>
      </w:r>
      <w:r>
        <w:rPr>
          <w:spacing w:val="40"/>
        </w:rPr>
        <w:t> </w:t>
      </w:r>
      <w:r>
        <w:rPr/>
        <w:t>used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present</w:t>
      </w:r>
      <w:r>
        <w:rPr>
          <w:spacing w:val="40"/>
        </w:rPr>
        <w:t> </w:t>
      </w:r>
      <w:r>
        <w:rPr/>
        <w:t>study.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differences</w:t>
      </w:r>
      <w:r>
        <w:rPr>
          <w:spacing w:val="39"/>
        </w:rPr>
        <w:t> </w:t>
      </w:r>
      <w:r>
        <w:rPr/>
        <w:t>that</w:t>
      </w:r>
      <w:r>
        <w:rPr>
          <w:spacing w:val="40"/>
        </w:rPr>
        <w:t> </w:t>
      </w:r>
      <w:r>
        <w:rPr/>
        <w:t>existed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that,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previous</w:t>
      </w:r>
      <w:r>
        <w:rPr>
          <w:spacing w:val="-57"/>
        </w:rPr>
        <w:t> </w:t>
      </w:r>
      <w:r>
        <w:rPr/>
        <w:t>study was carried out to determine the effects of problem solving and student-centered</w:t>
      </w:r>
      <w:r>
        <w:rPr>
          <w:spacing w:val="1"/>
        </w:rPr>
        <w:t> </w:t>
      </w:r>
      <w:r>
        <w:rPr/>
        <w:t>teaching strategies without specifying the type of student-centred strategies in teaching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at</w:t>
      </w:r>
      <w:r>
        <w:rPr>
          <w:spacing w:val="7"/>
        </w:rPr>
        <w:t> </w:t>
      </w:r>
      <w:r>
        <w:rPr/>
        <w:t>junior</w:t>
      </w:r>
      <w:r>
        <w:rPr>
          <w:spacing w:val="6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Kano</w:t>
      </w:r>
      <w:r>
        <w:rPr>
          <w:spacing w:val="5"/>
        </w:rPr>
        <w:t> </w:t>
      </w:r>
      <w:r>
        <w:rPr/>
        <w:t>State.</w:t>
      </w:r>
      <w:r>
        <w:rPr>
          <w:spacing w:val="6"/>
        </w:rPr>
        <w:t> </w:t>
      </w:r>
      <w:r>
        <w:rPr/>
        <w:t>Hence,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present</w:t>
      </w:r>
      <w:r>
        <w:rPr>
          <w:spacing w:val="7"/>
        </w:rPr>
        <w:t> </w:t>
      </w:r>
      <w:r>
        <w:rPr/>
        <w:t>study</w:t>
      </w:r>
      <w:r>
        <w:rPr>
          <w:spacing w:val="4"/>
        </w:rPr>
        <w:t> </w:t>
      </w:r>
      <w:r>
        <w:rPr/>
        <w:t>was</w:t>
      </w:r>
      <w:r>
        <w:rPr>
          <w:spacing w:val="8"/>
        </w:rPr>
        <w:t> </w:t>
      </w:r>
      <w:r>
        <w:rPr/>
        <w:t>carried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2"/>
        <w:jc w:val="both"/>
      </w:pPr>
      <w:r>
        <w:rPr/>
        <w:t>out to ascertain the effects of project and discussion methods on students‘ performance in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in Senior Secondary</w:t>
      </w:r>
      <w:r>
        <w:rPr>
          <w:spacing w:val="-5"/>
        </w:rPr>
        <w:t> </w:t>
      </w:r>
      <w:r>
        <w:rPr/>
        <w:t>Schools in Ekiti State.</w:t>
      </w:r>
    </w:p>
    <w:p>
      <w:pPr>
        <w:pStyle w:val="BodyText"/>
        <w:spacing w:line="480" w:lineRule="auto" w:before="194"/>
        <w:ind w:right="1307" w:firstLine="719"/>
        <w:jc w:val="both"/>
      </w:pPr>
      <w:r>
        <w:rPr/>
        <w:t>Another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Iwuji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activity-based</w:t>
      </w:r>
      <w:r>
        <w:rPr>
          <w:spacing w:val="-57"/>
        </w:rPr>
        <w:t> </w:t>
      </w:r>
      <w:r>
        <w:rPr/>
        <w:t>teaching strategy on academic achievement and retention in basic science concepts among</w:t>
      </w:r>
      <w:r>
        <w:rPr>
          <w:spacing w:val="1"/>
        </w:rPr>
        <w:t> </w:t>
      </w:r>
      <w:r>
        <w:rPr/>
        <w:t>junior secondary school students in Kaduna State. The study was conducted with the</w:t>
      </w:r>
      <w:r>
        <w:rPr>
          <w:spacing w:val="1"/>
        </w:rPr>
        <w:t> </w:t>
      </w:r>
      <w:r>
        <w:rPr/>
        <w:t>objectives to: determine the effect of using Activity-Based teaching strategy on students‘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schools;</w:t>
      </w:r>
      <w:r>
        <w:rPr>
          <w:spacing w:val="1"/>
        </w:rPr>
        <w:t> </w:t>
      </w:r>
      <w:r>
        <w:rPr/>
        <w:t>establish whether Activity-Based teaching strategy of teaching Basic science enhances</w:t>
      </w:r>
      <w:r>
        <w:rPr>
          <w:spacing w:val="1"/>
        </w:rPr>
        <w:t> </w:t>
      </w:r>
      <w:r>
        <w:rPr/>
        <w:t>retention ability among Basic science students of Junior Secondary Schools; and find out</w:t>
      </w:r>
      <w:r>
        <w:rPr>
          <w:spacing w:val="1"/>
        </w:rPr>
        <w:t> </w:t>
      </w:r>
      <w:r>
        <w:rPr/>
        <w:t>whether the effect of Activity-Based teaching strategy is appropriate for learning Basic</w:t>
      </w:r>
      <w:r>
        <w:rPr>
          <w:spacing w:val="1"/>
        </w:rPr>
        <w:t> </w:t>
      </w:r>
      <w:r>
        <w:rPr/>
        <w:t>Science concepts among male and female students. A sample of 80 JS 2 Basic Science</w:t>
      </w:r>
      <w:r>
        <w:rPr>
          <w:spacing w:val="1"/>
        </w:rPr>
        <w:t> </w:t>
      </w:r>
      <w:r>
        <w:rPr/>
        <w:t>students were randomly selected made up of 37 male and 43 female,</w:t>
      </w:r>
      <w:r>
        <w:rPr>
          <w:spacing w:val="1"/>
        </w:rPr>
        <w:t> </w:t>
      </w:r>
      <w:r>
        <w:rPr/>
        <w:t>pre–tested and</w:t>
      </w:r>
      <w:r>
        <w:rPr>
          <w:spacing w:val="1"/>
        </w:rPr>
        <w:t> </w:t>
      </w:r>
      <w:r>
        <w:rPr/>
        <w:t>categorized into experimental and control groups. Three hypotheses were tested using t-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P-value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major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made:</w:t>
      </w:r>
      <w:r>
        <w:rPr>
          <w:spacing w:val="1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Activity-Based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(Experimental</w:t>
      </w:r>
      <w:r>
        <w:rPr>
          <w:spacing w:val="1"/>
        </w:rPr>
        <w:t> </w:t>
      </w:r>
      <w:r>
        <w:rPr/>
        <w:t>group)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significantly higher than their counterparts taught using lecture method. Students exposed</w:t>
      </w:r>
      <w:r>
        <w:rPr>
          <w:spacing w:val="1"/>
        </w:rPr>
        <w:t> </w:t>
      </w:r>
      <w:r>
        <w:rPr/>
        <w:t>to Activity-Based instructional strategy retained the learnt concepts significantly better</w:t>
      </w:r>
      <w:r>
        <w:rPr>
          <w:spacing w:val="1"/>
        </w:rPr>
        <w:t> </w:t>
      </w:r>
      <w:r>
        <w:rPr/>
        <w:t>than their counterparts exposed to lecture instructional strategy; there was no significant</w:t>
      </w:r>
      <w:r>
        <w:rPr>
          <w:spacing w:val="1"/>
        </w:rPr>
        <w:t> </w:t>
      </w:r>
      <w:r>
        <w:rPr/>
        <w:t>difference in academic achievement between the male and female students exposed to</w:t>
      </w:r>
      <w:r>
        <w:rPr>
          <w:spacing w:val="1"/>
        </w:rPr>
        <w:t> </w:t>
      </w:r>
      <w:r>
        <w:rPr/>
        <w:t>Activity-Based and lecture instructional strategies. On the basis of these findings, some</w:t>
      </w:r>
      <w:r>
        <w:rPr>
          <w:spacing w:val="1"/>
        </w:rPr>
        <w:t> </w:t>
      </w:r>
      <w:r>
        <w:rPr/>
        <w:t>recommendations were made, one of which is that teachers of Basic science should use</w:t>
      </w:r>
      <w:r>
        <w:rPr>
          <w:spacing w:val="1"/>
        </w:rPr>
        <w:t> </w:t>
      </w:r>
      <w:r>
        <w:rPr/>
        <w:t>Activity-Based instructional strategy in their teaching as it enhances achievement and</w:t>
      </w:r>
      <w:r>
        <w:rPr>
          <w:spacing w:val="1"/>
        </w:rPr>
        <w:t> </w:t>
      </w:r>
      <w:r>
        <w:rPr/>
        <w:t>retention among</w:t>
      </w:r>
      <w:r>
        <w:rPr>
          <w:spacing w:val="-3"/>
        </w:rPr>
        <w:t> </w:t>
      </w:r>
      <w:r>
        <w:rPr/>
        <w:t>JS2 students.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 w:firstLine="719"/>
        <w:jc w:val="both"/>
      </w:pPr>
      <w:r>
        <w:rPr/>
        <w:t>Hence, this study is similar to the present study as it was conducted to determine</w:t>
      </w:r>
      <w:r>
        <w:rPr>
          <w:spacing w:val="1"/>
        </w:rPr>
        <w:t> </w:t>
      </w:r>
      <w:r>
        <w:rPr/>
        <w:t>the effect of activity-based teaching on students‘ performance which is similar to project</w:t>
      </w:r>
      <w:r>
        <w:rPr>
          <w:spacing w:val="1"/>
        </w:rPr>
        <w:t> </w:t>
      </w:r>
      <w:r>
        <w:rPr/>
        <w:t>method. Similarities also existed as it adopted quasi-experimental research design which</w:t>
      </w:r>
      <w:r>
        <w:rPr>
          <w:spacing w:val="1"/>
        </w:rPr>
        <w:t> </w:t>
      </w:r>
      <w:r>
        <w:rPr/>
        <w:t>was used in this study. Also t-test was used to test all the three hypotheses in the previous</w:t>
      </w:r>
      <w:r>
        <w:rPr>
          <w:spacing w:val="1"/>
        </w:rPr>
        <w:t> </w:t>
      </w:r>
      <w:r>
        <w:rPr/>
        <w:t>study which was also used in this study. But this study was criticized for being mostly on</w:t>
      </w:r>
      <w:r>
        <w:rPr>
          <w:spacing w:val="1"/>
        </w:rPr>
        <w:t> </w:t>
      </w:r>
      <w:r>
        <w:rPr/>
        <w:t>Activity-Based teaching strategy and differs as it used the Basic science students of Junior</w:t>
      </w:r>
      <w:r>
        <w:rPr>
          <w:spacing w:val="1"/>
        </w:rPr>
        <w:t> </w:t>
      </w:r>
      <w:r>
        <w:rPr/>
        <w:t>Secondary Schools in Kaduna State, while the present study used the senior secondary</w:t>
      </w:r>
      <w:r>
        <w:rPr>
          <w:spacing w:val="1"/>
        </w:rPr>
        <w:t> </w:t>
      </w:r>
      <w:r>
        <w:rPr/>
        <w:t>school,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as respondents.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>
          <w:w w:val="99"/>
        </w:rPr>
        <w:t>O</w:t>
      </w:r>
      <w:r>
        <w:rPr>
          <w:spacing w:val="-3"/>
          <w:w w:val="99"/>
        </w:rPr>
        <w:t>g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ba</w:t>
      </w:r>
      <w:r>
        <w:rPr>
          <w:spacing w:val="4"/>
        </w:rPr>
        <w:t> </w:t>
      </w:r>
      <w:r>
        <w:rPr/>
        <w:t>(201</w:t>
      </w:r>
      <w:r>
        <w:rPr>
          <w:spacing w:val="-1"/>
        </w:rPr>
        <w:t>3</w:t>
      </w:r>
      <w:r>
        <w:rPr/>
        <w:t>)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</w:t>
      </w:r>
      <w:r>
        <w:rPr>
          <w:spacing w:val="1"/>
        </w:rPr>
        <w:t>e</w:t>
      </w:r>
      <w:r>
        <w:rPr/>
        <w:t>d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stu</w:t>
      </w:r>
      <w:r>
        <w:rPr>
          <w:spacing w:val="2"/>
        </w:rPr>
        <w:t>d</w:t>
      </w:r>
      <w:r>
        <w:rPr/>
        <w:t>y</w:t>
      </w:r>
      <w:r>
        <w:rPr>
          <w:spacing w:val="-1"/>
        </w:rPr>
        <w:t> </w:t>
      </w:r>
      <w:r>
        <w:rPr/>
        <w:t>titl</w:t>
      </w:r>
      <w:r>
        <w:rPr>
          <w:spacing w:val="2"/>
        </w:rPr>
        <w:t>e</w:t>
      </w:r>
      <w:r>
        <w:rPr/>
        <w:t>d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Compar</w:t>
      </w:r>
      <w:r>
        <w:rPr>
          <w:spacing w:val="-1"/>
        </w:rPr>
        <w:t>a</w:t>
      </w:r>
      <w:r>
        <w:rPr/>
        <w:t>tive</w:t>
      </w:r>
      <w:r>
        <w:rPr>
          <w:spacing w:val="3"/>
        </w:rPr>
        <w:t> </w:t>
      </w:r>
      <w:r>
        <w:rPr>
          <w:spacing w:val="-1"/>
        </w:rPr>
        <w:t>e</w:t>
      </w:r>
      <w:r>
        <w:rPr/>
        <w:t>ff</w:t>
      </w:r>
      <w:r>
        <w:rPr>
          <w:spacing w:val="-1"/>
        </w:rPr>
        <w:t>ec</w:t>
      </w:r>
      <w:r>
        <w:rPr>
          <w:w w:val="99"/>
        </w:rPr>
        <w:t>ts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labo</w:t>
      </w:r>
      <w:r>
        <w:rPr>
          <w:spacing w:val="-2"/>
        </w:rPr>
        <w:t>r</w:t>
      </w:r>
      <w:r>
        <w:rPr>
          <w:spacing w:val="1"/>
        </w:rPr>
        <w:t>a</w:t>
      </w:r>
      <w:r>
        <w:rPr/>
        <w:t>to</w:t>
      </w:r>
      <w:r>
        <w:rPr>
          <w:spacing w:val="1"/>
        </w:rPr>
        <w:t>r</w:t>
      </w:r>
      <w:r>
        <w:rPr/>
        <w:t>y</w:t>
      </w:r>
      <w:r>
        <w:rPr>
          <w:spacing w:val="-1"/>
        </w:rPr>
        <w:t> a</w:t>
      </w:r>
      <w:r>
        <w:rPr/>
        <w:t>nd </w:t>
      </w:r>
      <w:r>
        <w:rPr/>
        <w:t>discussion methods on senior secondary students‘ achievement in chemistry‖ in Benue</w:t>
      </w:r>
      <w:r>
        <w:rPr>
          <w:spacing w:val="1"/>
        </w:rPr>
        <w:t> </w:t>
      </w:r>
      <w:r>
        <w:rPr/>
        <w:t>State. The study was conducted with three research objectives, which are to: determine the</w:t>
      </w:r>
      <w:r>
        <w:rPr>
          <w:spacing w:val="-57"/>
        </w:rPr>
        <w:t> </w:t>
      </w:r>
      <w:r>
        <w:rPr/>
        <w:t>mean achievement scores of chemistry students taught using the laboratory method 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method;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mean</w:t>
      </w:r>
      <w:r>
        <w:rPr>
          <w:spacing w:val="1"/>
        </w:rPr>
        <w:t> </w:t>
      </w:r>
      <w:r>
        <w:rPr/>
        <w:t>achievement scores of students taught using the laboratory method with small class sizes</w:t>
      </w:r>
      <w:r>
        <w:rPr>
          <w:spacing w:val="1"/>
        </w:rPr>
        <w:t> </w:t>
      </w:r>
      <w:r>
        <w:rPr/>
        <w:t>and those with large</w:t>
      </w:r>
      <w:r>
        <w:rPr>
          <w:spacing w:val="1"/>
        </w:rPr>
        <w:t> </w:t>
      </w:r>
      <w:r>
        <w:rPr/>
        <w:t>class sizes; and find out the difference in the</w:t>
      </w:r>
      <w:r>
        <w:rPr>
          <w:spacing w:val="60"/>
        </w:rPr>
        <w:t> </w:t>
      </w:r>
      <w:r>
        <w:rPr/>
        <w:t>mean achievement</w:t>
      </w:r>
      <w:r>
        <w:rPr>
          <w:spacing w:val="1"/>
        </w:rPr>
        <w:t> </w:t>
      </w:r>
      <w:r>
        <w:rPr/>
        <w:t>scores of students taught using the discussion method with small class sizes and those with</w:t>
      </w:r>
      <w:r>
        <w:rPr>
          <w:spacing w:val="-57"/>
        </w:rPr>
        <w:t> </w:t>
      </w:r>
      <w:r>
        <w:rPr/>
        <w:t>large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60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guided the study. A sample of 196 students out of a population of 1,924, SS II 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30</w:t>
      </w:r>
      <w:r>
        <w:rPr>
          <w:spacing w:val="60"/>
        </w:rPr>
        <w:t> </w:t>
      </w:r>
      <w:r>
        <w:rPr/>
        <w:t>item</w:t>
      </w:r>
      <w:r>
        <w:rPr>
          <w:spacing w:val="1"/>
        </w:rPr>
        <w:t> </w:t>
      </w:r>
      <w:r>
        <w:rPr/>
        <w:t>Chemistry Achievement Test (CAT) was the instrument used to collect data. Reliability</w:t>
      </w:r>
      <w:r>
        <w:rPr>
          <w:spacing w:val="1"/>
        </w:rPr>
        <w:t> </w:t>
      </w:r>
      <w:r>
        <w:rPr/>
        <w:t>coefficients of 0.78 and 0.68 were established using Kuder-Richardson (KR – 21) formula.</w:t>
      </w:r>
      <w:r>
        <w:rPr>
          <w:spacing w:val="-57"/>
        </w:rPr>
        <w:t> </w:t>
      </w:r>
      <w:r>
        <w:rPr/>
        <w:t>Mean (M) and Standard Deviation (SD) scores were used to answer the research questions</w:t>
      </w:r>
      <w:r>
        <w:rPr>
          <w:spacing w:val="-57"/>
        </w:rPr>
        <w:t> </w:t>
      </w:r>
      <w:r>
        <w:rPr/>
        <w:t>while Analysis of Covariance (ANCOVA) was used to test the hypotheses at 0.05 level of</w:t>
      </w:r>
      <w:r>
        <w:rPr>
          <w:spacing w:val="1"/>
        </w:rPr>
        <w:t> </w:t>
      </w:r>
      <w:r>
        <w:rPr/>
        <w:t>significance.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results</w:t>
      </w:r>
      <w:r>
        <w:rPr>
          <w:spacing w:val="16"/>
        </w:rPr>
        <w:t> </w:t>
      </w:r>
      <w:r>
        <w:rPr/>
        <w:t>indicated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taught</w:t>
      </w:r>
      <w:r>
        <w:rPr>
          <w:spacing w:val="17"/>
        </w:rPr>
        <w:t> </w:t>
      </w:r>
      <w:r>
        <w:rPr/>
        <w:t>using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laboratory</w:t>
      </w:r>
      <w:r>
        <w:rPr>
          <w:spacing w:val="11"/>
        </w:rPr>
        <w:t> </w:t>
      </w:r>
      <w:r>
        <w:rPr/>
        <w:t>method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2"/>
        <w:jc w:val="both"/>
      </w:pPr>
      <w:r>
        <w:rPr/>
        <w:t>achieved significantly higher than those taught using discussion method F(1,195 = 31.90),</w:t>
      </w:r>
      <w:r>
        <w:rPr>
          <w:spacing w:val="1"/>
        </w:rPr>
        <w:t> </w:t>
      </w:r>
      <w:r>
        <w:rPr/>
        <w:t>P&lt;0.05.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significantly higher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5"/>
        </w:rPr>
        <w:t> </w:t>
      </w:r>
      <w:r>
        <w:rPr/>
        <w:t>population</w:t>
      </w:r>
      <w:r>
        <w:rPr>
          <w:spacing w:val="5"/>
        </w:rPr>
        <w:t> </w:t>
      </w:r>
      <w:r>
        <w:rPr/>
        <w:t>than</w:t>
      </w:r>
      <w:r>
        <w:rPr>
          <w:spacing w:val="4"/>
        </w:rPr>
        <w:t> </w:t>
      </w:r>
      <w:r>
        <w:rPr/>
        <w:t>those</w:t>
      </w:r>
      <w:r>
        <w:rPr>
          <w:spacing w:val="3"/>
        </w:rPr>
        <w:t> </w:t>
      </w:r>
      <w:r>
        <w:rPr/>
        <w:t>with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large</w:t>
      </w:r>
      <w:r>
        <w:rPr>
          <w:spacing w:val="6"/>
        </w:rPr>
        <w:t> </w:t>
      </w:r>
      <w:r>
        <w:rPr/>
        <w:t>class</w:t>
      </w:r>
      <w:r>
        <w:rPr>
          <w:spacing w:val="4"/>
        </w:rPr>
        <w:t> </w:t>
      </w:r>
      <w:r>
        <w:rPr/>
        <w:t>size</w:t>
      </w:r>
      <w:r>
        <w:rPr>
          <w:spacing w:val="3"/>
        </w:rPr>
        <w:t> </w:t>
      </w:r>
      <w:r>
        <w:rPr/>
        <w:t>F(1,97)</w:t>
      </w:r>
      <w:r>
        <w:rPr>
          <w:spacing w:val="6"/>
        </w:rPr>
        <w:t> </w:t>
      </w:r>
      <w:r>
        <w:rPr/>
        <w:t>=</w:t>
      </w:r>
      <w:r>
        <w:rPr>
          <w:spacing w:val="5"/>
        </w:rPr>
        <w:t> </w:t>
      </w:r>
      <w:r>
        <w:rPr/>
        <w:t>166.66,P&lt;</w:t>
      </w:r>
      <w:r>
        <w:rPr>
          <w:spacing w:val="3"/>
        </w:rPr>
        <w:t> </w:t>
      </w:r>
      <w:r>
        <w:rPr/>
        <w:t>0.05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F(1,97)</w:t>
      </w:r>
    </w:p>
    <w:p>
      <w:pPr>
        <w:pStyle w:val="BodyText"/>
        <w:spacing w:line="482" w:lineRule="auto"/>
        <w:ind w:right="1309"/>
        <w:jc w:val="both"/>
      </w:pPr>
      <w:r>
        <w:rPr/>
        <w:t>=</w:t>
      </w:r>
      <w:r>
        <w:rPr>
          <w:spacing w:val="1"/>
        </w:rPr>
        <w:t> </w:t>
      </w:r>
      <w:r>
        <w:rPr/>
        <w:t>79.89,</w:t>
      </w:r>
      <w:r>
        <w:rPr>
          <w:spacing w:val="1"/>
        </w:rPr>
        <w:t> </w:t>
      </w:r>
      <w:r>
        <w:rPr/>
        <w:t>P&lt;0.05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laboratory method should be used in teaching chemistry and small class sizes (40 students)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being</w:t>
      </w:r>
      <w:r>
        <w:rPr>
          <w:spacing w:val="-4"/>
        </w:rPr>
        <w:t> </w:t>
      </w:r>
      <w:r>
        <w:rPr/>
        <w:t>advocated for</w:t>
      </w:r>
      <w:r>
        <w:rPr>
          <w:spacing w:val="-2"/>
        </w:rPr>
        <w:t> </w:t>
      </w:r>
      <w:r>
        <w:rPr/>
        <w:t>all</w:t>
      </w:r>
      <w:r>
        <w:rPr>
          <w:spacing w:val="2"/>
        </w:rPr>
        <w:t> </w:t>
      </w:r>
      <w:r>
        <w:rPr/>
        <w:t>schools‘</w:t>
      </w:r>
      <w:r>
        <w:rPr>
          <w:spacing w:val="-1"/>
        </w:rPr>
        <w:t> </w:t>
      </w:r>
      <w:r>
        <w:rPr/>
        <w:t>offering</w:t>
      </w:r>
      <w:r>
        <w:rPr>
          <w:spacing w:val="-1"/>
        </w:rPr>
        <w:t> </w:t>
      </w:r>
      <w:r>
        <w:rPr/>
        <w:t>chemistry</w:t>
      </w:r>
      <w:r>
        <w:rPr>
          <w:spacing w:val="-6"/>
        </w:rPr>
        <w:t> </w:t>
      </w:r>
      <w:r>
        <w:rPr/>
        <w:t>instead</w:t>
      </w:r>
      <w:r>
        <w:rPr>
          <w:spacing w:val="-1"/>
        </w:rPr>
        <w:t> </w:t>
      </w:r>
      <w:r>
        <w:rPr/>
        <w:t>of large</w:t>
      </w:r>
      <w:r>
        <w:rPr>
          <w:spacing w:val="-2"/>
        </w:rPr>
        <w:t> </w:t>
      </w:r>
      <w:r>
        <w:rPr/>
        <w:t>(populated)</w:t>
      </w:r>
      <w:r>
        <w:rPr>
          <w:spacing w:val="-2"/>
        </w:rPr>
        <w:t> </w:t>
      </w:r>
      <w:r>
        <w:rPr/>
        <w:t>classes.</w:t>
      </w:r>
    </w:p>
    <w:p>
      <w:pPr>
        <w:pStyle w:val="BodyText"/>
        <w:spacing w:line="480" w:lineRule="auto" w:before="192"/>
        <w:ind w:right="1310" w:firstLine="719"/>
        <w:jc w:val="both"/>
      </w:pPr>
      <w:r>
        <w:rPr/>
        <w:t>The similarity of this study to the present research is that; the previous study was</w:t>
      </w:r>
      <w:r>
        <w:rPr>
          <w:spacing w:val="1"/>
        </w:rPr>
        <w:t> </w:t>
      </w:r>
      <w:r>
        <w:rPr/>
        <w:t>experimental study and the use of SS II students as respondents which was used in the</w:t>
      </w:r>
      <w:r>
        <w:rPr>
          <w:spacing w:val="1"/>
        </w:rPr>
        <w:t> </w:t>
      </w:r>
      <w:r>
        <w:rPr/>
        <w:t>present study. Also, all the three hypotheses raised in the previous study were tested using</w:t>
      </w:r>
      <w:r>
        <w:rPr>
          <w:spacing w:val="1"/>
        </w:rPr>
        <w:t> </w:t>
      </w:r>
      <w:r>
        <w:rPr/>
        <w:t>Analysis of Covariance (ANCOVA), while hypothesis 4 and 5 in the present study was</w:t>
      </w:r>
      <w:r>
        <w:rPr>
          <w:spacing w:val="1"/>
        </w:rPr>
        <w:t> </w:t>
      </w:r>
      <w:r>
        <w:rPr/>
        <w:t>tested using ANCOVA. The two studies was also different in the sense that the previous</w:t>
      </w:r>
      <w:r>
        <w:rPr>
          <w:spacing w:val="1"/>
        </w:rPr>
        <w:t> </w:t>
      </w:r>
      <w:r>
        <w:rPr/>
        <w:t>study was conducted in order to determine the comparative effects of the laboratory and</w:t>
      </w:r>
      <w:r>
        <w:rPr>
          <w:spacing w:val="1"/>
        </w:rPr>
        <w:t> </w:t>
      </w:r>
      <w:r>
        <w:rPr/>
        <w:t>discussion methods on senior secondary students‘ achievement in chemistry in Benue</w:t>
      </w:r>
      <w:r>
        <w:rPr>
          <w:spacing w:val="1"/>
        </w:rPr>
        <w:t> </w:t>
      </w:r>
      <w:r>
        <w:rPr/>
        <w:t>State, while the present study was carried out to determine the effects of project and</w:t>
      </w:r>
      <w:r>
        <w:rPr>
          <w:spacing w:val="1"/>
        </w:rPr>
        <w:t> </w:t>
      </w:r>
      <w:r>
        <w:rPr/>
        <w:t>discussion methods on students‘ performance in Economics in Senior Secondary Schools</w:t>
      </w:r>
      <w:r>
        <w:rPr>
          <w:spacing w:val="1"/>
        </w:rPr>
        <w:t> </w:t>
      </w:r>
      <w:r>
        <w:rPr/>
        <w:t>in Ekiti State. The previous study also differs as it was conducted with three research</w:t>
      </w:r>
      <w:r>
        <w:rPr>
          <w:spacing w:val="1"/>
        </w:rPr>
        <w:t> </w:t>
      </w:r>
      <w:r>
        <w:rPr/>
        <w:t>objectives,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 present study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 out</w:t>
      </w:r>
      <w:r>
        <w:rPr>
          <w:spacing w:val="2"/>
        </w:rPr>
        <w:t> </w:t>
      </w:r>
      <w:r>
        <w:rPr/>
        <w:t>with five</w:t>
      </w:r>
      <w:r>
        <w:rPr>
          <w:spacing w:val="-1"/>
        </w:rPr>
        <w:t> </w:t>
      </w:r>
      <w:r>
        <w:rPr/>
        <w:t>objectives.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Sakala (2013) investigated factors contributing to excess use of the lecture method</w:t>
      </w:r>
      <w:r>
        <w:rPr>
          <w:spacing w:val="1"/>
        </w:rPr>
        <w:t> </w:t>
      </w:r>
      <w:r>
        <w:rPr/>
        <w:t>of teaching among high school teachers in selected high schools of Kitwe and Kalulushi</w:t>
      </w:r>
      <w:r>
        <w:rPr>
          <w:spacing w:val="1"/>
        </w:rPr>
        <w:t> </w:t>
      </w:r>
      <w:r>
        <w:rPr/>
        <w:t>districts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Copperbelt</w:t>
      </w:r>
      <w:r>
        <w:rPr>
          <w:spacing w:val="1"/>
        </w:rPr>
        <w:t> </w:t>
      </w:r>
      <w:r>
        <w:rPr/>
        <w:t>Province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Zambia.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to: find out the teaching methods high school teachers are exposed to while in</w:t>
      </w:r>
      <w:r>
        <w:rPr>
          <w:spacing w:val="1"/>
        </w:rPr>
        <w:t> </w:t>
      </w:r>
      <w:r>
        <w:rPr/>
        <w:t>Colleges of Education or Universities; explore the extent to which the lecture method is</w:t>
      </w:r>
      <w:r>
        <w:rPr>
          <w:spacing w:val="1"/>
        </w:rPr>
        <w:t> </w:t>
      </w:r>
      <w:r>
        <w:rPr/>
        <w:t>excessively</w:t>
      </w:r>
      <w:r>
        <w:rPr>
          <w:spacing w:val="29"/>
        </w:rPr>
        <w:t> </w:t>
      </w:r>
      <w:r>
        <w:rPr/>
        <w:t>used;</w:t>
      </w:r>
      <w:r>
        <w:rPr>
          <w:spacing w:val="35"/>
        </w:rPr>
        <w:t> </w:t>
      </w:r>
      <w:r>
        <w:rPr/>
        <w:t>establish</w:t>
      </w:r>
      <w:r>
        <w:rPr>
          <w:spacing w:val="35"/>
        </w:rPr>
        <w:t> </w:t>
      </w:r>
      <w:r>
        <w:rPr/>
        <w:t>factors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lead</w:t>
      </w:r>
      <w:r>
        <w:rPr>
          <w:spacing w:val="35"/>
        </w:rPr>
        <w:t> </w:t>
      </w:r>
      <w:r>
        <w:rPr/>
        <w:t>high</w:t>
      </w:r>
      <w:r>
        <w:rPr>
          <w:spacing w:val="36"/>
        </w:rPr>
        <w:t> </w:t>
      </w:r>
      <w:r>
        <w:rPr/>
        <w:t>school</w:t>
      </w:r>
      <w:r>
        <w:rPr>
          <w:spacing w:val="35"/>
        </w:rPr>
        <w:t> </w:t>
      </w:r>
      <w:r>
        <w:rPr/>
        <w:t>teachers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overuse</w:t>
      </w:r>
      <w:r>
        <w:rPr>
          <w:spacing w:val="34"/>
        </w:rPr>
        <w:t> </w:t>
      </w:r>
      <w:r>
        <w:rPr/>
        <w:t>the</w:t>
      </w:r>
      <w:r>
        <w:rPr>
          <w:spacing w:val="39"/>
        </w:rPr>
        <w:t> </w:t>
      </w:r>
      <w:r>
        <w:rPr/>
        <w:t>lecture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method of teaching; and find out measures put in place by administrators to encourage</w:t>
      </w:r>
      <w:r>
        <w:rPr>
          <w:spacing w:val="1"/>
        </w:rPr>
        <w:t> </w:t>
      </w:r>
      <w:r>
        <w:rPr/>
        <w:t>teachers to use a variety of teaching methods in high schools. The data was collected using</w:t>
      </w:r>
      <w:r>
        <w:rPr>
          <w:spacing w:val="-57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interviews.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pupils,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Heads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thematically 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sub-themes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Quantitative 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processed</w:t>
      </w:r>
      <w:r>
        <w:rPr>
          <w:spacing w:val="-57"/>
        </w:rPr>
        <w:t> </w:t>
      </w:r>
      <w:r>
        <w:rPr/>
        <w:t>electronically using SPSS that generated frequencies, percentages and tables. The findings</w:t>
      </w:r>
      <w:r>
        <w:rPr>
          <w:spacing w:val="1"/>
        </w:rPr>
        <w:t> </w:t>
      </w:r>
      <w:r>
        <w:rPr/>
        <w:t>from the study showed that teachers had been exposed to a variety of teaching methods</w:t>
      </w:r>
      <w:r>
        <w:rPr>
          <w:spacing w:val="1"/>
        </w:rPr>
        <w:t> </w:t>
      </w:r>
      <w:r>
        <w:rPr/>
        <w:t>during their initial teacher training. However, down the line as they practiced their career</w:t>
      </w:r>
      <w:r>
        <w:rPr>
          <w:spacing w:val="1"/>
        </w:rPr>
        <w:t> </w:t>
      </w:r>
      <w:r>
        <w:rPr/>
        <w:t>very few of those teaching methods were used.</w:t>
      </w:r>
      <w:r>
        <w:rPr>
          <w:spacing w:val="1"/>
        </w:rPr>
        <w:t> </w:t>
      </w:r>
      <w:r>
        <w:rPr/>
        <w:t>In most</w:t>
      </w:r>
      <w:r>
        <w:rPr>
          <w:spacing w:val="1"/>
        </w:rPr>
        <w:t> </w:t>
      </w:r>
      <w:r>
        <w:rPr/>
        <w:t>cases,</w:t>
      </w:r>
      <w:r>
        <w:rPr>
          <w:spacing w:val="60"/>
        </w:rPr>
        <w:t> </w:t>
      </w:r>
      <w:r>
        <w:rPr/>
        <w:t>teachers resorted to using</w:t>
      </w:r>
      <w:r>
        <w:rPr>
          <w:spacing w:val="1"/>
        </w:rPr>
        <w:t> </w:t>
      </w:r>
      <w:r>
        <w:rPr/>
        <w:t>the lecture method. This study revealed that the factors that contributed to that apathy</w:t>
      </w:r>
      <w:r>
        <w:rPr>
          <w:spacing w:val="1"/>
        </w:rPr>
        <w:t> </w:t>
      </w:r>
      <w:r>
        <w:rPr/>
        <w:t>include: large class sizes, wide syllabi, lack of/inadequate teaching/learning materials, low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demotivating participation</w:t>
      </w:r>
      <w:r>
        <w:rPr>
          <w:spacing w:val="1"/>
        </w:rPr>
        <w:t> </w:t>
      </w:r>
      <w:r>
        <w:rPr/>
        <w:t>of learners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background,</w:t>
      </w:r>
      <w:r>
        <w:rPr>
          <w:spacing w:val="1"/>
        </w:rPr>
        <w:t> </w:t>
      </w:r>
      <w:r>
        <w:rPr/>
        <w:t>college/university</w:t>
      </w:r>
      <w:r>
        <w:rPr>
          <w:spacing w:val="1"/>
        </w:rPr>
        <w:t> </w:t>
      </w:r>
      <w:r>
        <w:rPr/>
        <w:t>lecturers and missionary teachers manner of teaching, the need to prepare learners for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tests,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supervision,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strictly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learners‘ academic freedom and the fact that the older the teacher became in the teaching</w:t>
      </w:r>
      <w:r>
        <w:rPr>
          <w:spacing w:val="1"/>
        </w:rPr>
        <w:t> </w:t>
      </w:r>
      <w:r>
        <w:rPr/>
        <w:t>profession, the less one prepared for lessons. In view of the findings, recommendations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procure</w:t>
      </w:r>
      <w:r>
        <w:rPr>
          <w:spacing w:val="1"/>
        </w:rPr>
        <w:t> </w:t>
      </w:r>
      <w:r>
        <w:rPr/>
        <w:t>teaching/learning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formulate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 policy on enrolment and enhance the pre- and in-service training for teachers.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makers and</w:t>
      </w:r>
      <w:r>
        <w:rPr>
          <w:spacing w:val="1"/>
        </w:rPr>
        <w:t> </w:t>
      </w:r>
      <w:r>
        <w:rPr/>
        <w:t>executives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the Ministry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whole,</w:t>
      </w:r>
      <w:r>
        <w:rPr>
          <w:spacing w:val="1"/>
        </w:rPr>
        <w:t> </w:t>
      </w:r>
      <w:r>
        <w:rPr/>
        <w:t>and in</w:t>
      </w:r>
      <w:r>
        <w:rPr>
          <w:spacing w:val="60"/>
        </w:rPr>
        <w:t> </w:t>
      </w:r>
      <w:r>
        <w:rPr/>
        <w:t>particular</w:t>
      </w:r>
      <w:r>
        <w:rPr>
          <w:spacing w:val="-57"/>
        </w:rPr>
        <w:t> </w:t>
      </w:r>
      <w:r>
        <w:rPr/>
        <w:t>Head</w:t>
      </w:r>
      <w:r>
        <w:rPr>
          <w:spacing w:val="-1"/>
        </w:rPr>
        <w:t> </w:t>
      </w:r>
      <w:r>
        <w:rPr/>
        <w:t>teachers, teachers</w:t>
      </w:r>
      <w:r>
        <w:rPr>
          <w:spacing w:val="1"/>
        </w:rPr>
        <w:t> </w:t>
      </w:r>
      <w:r>
        <w:rPr/>
        <w:t>and teacher training institutions.</w:t>
      </w:r>
    </w:p>
    <w:p>
      <w:pPr>
        <w:pStyle w:val="BodyText"/>
        <w:spacing w:line="480" w:lineRule="auto" w:before="202"/>
        <w:ind w:right="1312" w:firstLine="719"/>
        <w:jc w:val="both"/>
      </w:pPr>
      <w:r>
        <w:rPr/>
        <w:t>The previous study is relevant to the present study as it revealed the strength,</w:t>
      </w:r>
      <w:r>
        <w:rPr>
          <w:spacing w:val="1"/>
        </w:rPr>
        <w:t> </w:t>
      </w:r>
      <w:r>
        <w:rPr/>
        <w:t>weaknesses and reasons for the use of conventional (lecture) method. But this study was</w:t>
      </w:r>
      <w:r>
        <w:rPr>
          <w:spacing w:val="1"/>
        </w:rPr>
        <w:t> </w:t>
      </w:r>
      <w:r>
        <w:rPr/>
        <w:t>criticized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being</w:t>
      </w:r>
      <w:r>
        <w:rPr>
          <w:spacing w:val="14"/>
        </w:rPr>
        <w:t> </w:t>
      </w:r>
      <w:r>
        <w:rPr/>
        <w:t>mostly</w:t>
      </w:r>
      <w:r>
        <w:rPr>
          <w:spacing w:val="14"/>
        </w:rPr>
        <w:t> </w:t>
      </w:r>
      <w:r>
        <w:rPr/>
        <w:t>exploratory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descriptive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nature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lacking</w:t>
      </w:r>
      <w:r>
        <w:rPr>
          <w:spacing w:val="14"/>
        </w:rPr>
        <w:t> </w:t>
      </w:r>
      <w:r>
        <w:rPr/>
        <w:t>in</w:t>
      </w:r>
      <w:r>
        <w:rPr>
          <w:spacing w:val="19"/>
        </w:rPr>
        <w:t> </w:t>
      </w:r>
      <w:r>
        <w:rPr/>
        <w:t>empirical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rigor. What does exist are qualitative data based on observations and analysis of student,</w:t>
      </w:r>
      <w:r>
        <w:rPr>
          <w:spacing w:val="1"/>
        </w:rPr>
        <w:t> </w:t>
      </w:r>
      <w:r>
        <w:rPr/>
        <w:t>Head teachers, teachers and administrators perceptions that suggest a positive impact on</w:t>
      </w:r>
      <w:r>
        <w:rPr>
          <w:spacing w:val="1"/>
        </w:rPr>
        <w:t> </w:t>
      </w:r>
      <w:r>
        <w:rPr/>
        <w:t>learning. Hence, the study differs as it was carried out in Copperbelt Province of Zambia</w:t>
      </w:r>
      <w:r>
        <w:rPr>
          <w:spacing w:val="1"/>
        </w:rPr>
        <w:t> </w:t>
      </w:r>
      <w:r>
        <w:rPr/>
        <w:t>while the present study was carried out in Ekiti State, Nigeria. Also, the previous study</w:t>
      </w:r>
      <w:r>
        <w:rPr>
          <w:spacing w:val="1"/>
        </w:rPr>
        <w:t> </w:t>
      </w:r>
      <w:r>
        <w:rPr/>
        <w:t>adopted survey while the present study was carried out using quasi-experimental research</w:t>
      </w:r>
      <w:r>
        <w:rPr>
          <w:spacing w:val="1"/>
        </w:rPr>
        <w:t> </w:t>
      </w:r>
      <w:r>
        <w:rPr/>
        <w:t>design.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Another study of interest was conducted by Isuwa, Dauda and Abubakar (2015) on</w:t>
      </w:r>
      <w:r>
        <w:rPr>
          <w:spacing w:val="-57"/>
        </w:rPr>
        <w:t> </w:t>
      </w:r>
      <w:r>
        <w:rPr/>
        <w:t>the Effect of Computer Assisted Instruction and Discussion method on the academic</w:t>
      </w:r>
      <w:r>
        <w:rPr>
          <w:spacing w:val="1"/>
        </w:rPr>
        <w:t> </w:t>
      </w:r>
      <w:r>
        <w:rPr/>
        <w:t>performance of Agricultural Science students in senior secondary schools in Nasarawa</w:t>
      </w:r>
      <w:r>
        <w:rPr>
          <w:spacing w:val="1"/>
        </w:rPr>
        <w:t> </w:t>
      </w:r>
      <w:r>
        <w:rPr/>
        <w:t>State. The study was carried out with the objectives to: determine the difference between</w:t>
      </w:r>
      <w:r>
        <w:rPr>
          <w:spacing w:val="1"/>
        </w:rPr>
        <w:t> </w:t>
      </w:r>
      <w:r>
        <w:rPr/>
        <w:t>the academic performance of agricultural science students in computer-assisted instruction</w:t>
      </w:r>
      <w:r>
        <w:rPr>
          <w:spacing w:val="-57"/>
        </w:rPr>
        <w:t> </w:t>
      </w:r>
      <w:r>
        <w:rPr/>
        <w:t>and discussion method; and determine the difference between academic performance 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 method. Pre-test. Post-test quasi-experimental research design was adopted for</w:t>
      </w:r>
      <w:r>
        <w:rPr>
          <w:spacing w:val="1"/>
        </w:rPr>
        <w:t> </w:t>
      </w:r>
      <w:r>
        <w:rPr/>
        <w:t>the study. Three schools were randomly selected and from each school, one SSII class was</w:t>
      </w:r>
      <w:r>
        <w:rPr>
          <w:spacing w:val="-57"/>
        </w:rPr>
        <w:t> </w:t>
      </w:r>
      <w:r>
        <w:rPr/>
        <w:t>selected. One hundred and twenty participants were selected from the three classes using</w:t>
      </w:r>
      <w:r>
        <w:rPr>
          <w:spacing w:val="1"/>
        </w:rPr>
        <w:t> </w:t>
      </w:r>
      <w:r>
        <w:rPr/>
        <w:t>random sampling method. A 25 item Achievement Test in Agricultural Science (ATAS)</w:t>
      </w:r>
      <w:r>
        <w:rPr>
          <w:spacing w:val="1"/>
        </w:rPr>
        <w:t> </w:t>
      </w:r>
      <w:r>
        <w:rPr/>
        <w:t>was administered to the two groups before and after the treatment. The data obtained were</w:t>
      </w:r>
      <w:r>
        <w:rPr>
          <w:spacing w:val="1"/>
        </w:rPr>
        <w:t> </w:t>
      </w:r>
      <w:r>
        <w:rPr/>
        <w:t>analysed with mean, standard deviation and t-test. The findings revealed that,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 discussion method and there was no significant difference between male and</w:t>
      </w:r>
      <w:r>
        <w:rPr>
          <w:spacing w:val="1"/>
        </w:rPr>
        <w:t> </w:t>
      </w:r>
      <w:r>
        <w:rPr/>
        <w:t>female performance in both computer-assisted instruction and discussion method. The</w:t>
      </w:r>
      <w:r>
        <w:rPr>
          <w:spacing w:val="1"/>
        </w:rPr>
        <w:t> </w:t>
      </w:r>
      <w:r>
        <w:rPr/>
        <w:t>researcher</w:t>
      </w:r>
      <w:r>
        <w:rPr>
          <w:spacing w:val="2"/>
        </w:rPr>
        <w:t> </w:t>
      </w:r>
      <w:r>
        <w:rPr/>
        <w:t>recommended</w:t>
      </w:r>
      <w:r>
        <w:rPr>
          <w:spacing w:val="3"/>
        </w:rPr>
        <w:t> </w:t>
      </w:r>
      <w:r>
        <w:rPr/>
        <w:t>that,</w:t>
      </w:r>
      <w:r>
        <w:rPr>
          <w:spacing w:val="3"/>
        </w:rPr>
        <w:t> </w:t>
      </w:r>
      <w:r>
        <w:rPr/>
        <w:t>agricultural</w:t>
      </w:r>
      <w:r>
        <w:rPr>
          <w:spacing w:val="4"/>
        </w:rPr>
        <w:t> </w:t>
      </w:r>
      <w:r>
        <w:rPr/>
        <w:t>teachers</w:t>
      </w:r>
      <w:r>
        <w:rPr>
          <w:spacing w:val="3"/>
        </w:rPr>
        <w:t> </w:t>
      </w:r>
      <w:r>
        <w:rPr/>
        <w:t>should</w:t>
      </w:r>
      <w:r>
        <w:rPr>
          <w:spacing w:val="3"/>
        </w:rPr>
        <w:t> </w:t>
      </w:r>
      <w:r>
        <w:rPr/>
        <w:t>deliver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lessons</w:t>
      </w:r>
      <w:r>
        <w:rPr>
          <w:spacing w:val="3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2"/>
        <w:jc w:val="both"/>
      </w:pPr>
      <w:r>
        <w:rPr/>
        <w:t>computer-assisted instruction to facilitate better understanding and easy recalling of the</w:t>
      </w:r>
      <w:r>
        <w:rPr>
          <w:spacing w:val="1"/>
        </w:rPr>
        <w:t> </w:t>
      </w:r>
      <w:r>
        <w:rPr/>
        <w:t>topics</w:t>
      </w:r>
      <w:r>
        <w:rPr>
          <w:spacing w:val="-1"/>
        </w:rPr>
        <w:t> </w:t>
      </w:r>
      <w:r>
        <w:rPr/>
        <w:t>taught.</w:t>
      </w:r>
    </w:p>
    <w:p>
      <w:pPr>
        <w:pStyle w:val="BodyText"/>
        <w:spacing w:line="480" w:lineRule="auto" w:before="194"/>
        <w:ind w:right="1307" w:firstLine="719"/>
        <w:jc w:val="both"/>
      </w:pPr>
      <w:r>
        <w:rPr/>
        <w:t>The similarity of the previous research to the present study is that, both studies</w:t>
      </w:r>
      <w:r>
        <w:rPr>
          <w:spacing w:val="1"/>
        </w:rPr>
        <w:t> </w:t>
      </w:r>
      <w:r>
        <w:rPr/>
        <w:t>adopted quasi-experimental research design and the use of t-test for data analysis. The</w:t>
      </w:r>
      <w:r>
        <w:rPr>
          <w:spacing w:val="1"/>
        </w:rPr>
        <w:t> </w:t>
      </w:r>
      <w:r>
        <w:rPr/>
        <w:t>differences that</w:t>
      </w:r>
      <w:r>
        <w:rPr>
          <w:spacing w:val="1"/>
        </w:rPr>
        <w:t> </w:t>
      </w:r>
      <w:r>
        <w:rPr/>
        <w:t>existed is that, the previous study was carried out to determine</w:t>
      </w:r>
      <w:r>
        <w:rPr>
          <w:spacing w:val="60"/>
        </w:rPr>
        <w:t> </w:t>
      </w:r>
      <w:r>
        <w:rPr/>
        <w:t>the effect</w:t>
      </w:r>
      <w:r>
        <w:rPr>
          <w:spacing w:val="1"/>
        </w:rPr>
        <w:t> </w:t>
      </w:r>
      <w:r>
        <w:rPr/>
        <w:t>of Computer Assisted Instruction and Discussion method on the academic performance of</w:t>
      </w:r>
      <w:r>
        <w:rPr>
          <w:spacing w:val="1"/>
        </w:rPr>
        <w:t> </w:t>
      </w:r>
      <w:r>
        <w:rPr/>
        <w:t>Agricultural Science students in senior secondary schools in Nasarawa State. Hence, the</w:t>
      </w:r>
      <w:r>
        <w:rPr>
          <w:spacing w:val="1"/>
        </w:rPr>
        <w:t> </w:t>
      </w:r>
      <w:r>
        <w:rPr/>
        <w:t>present study was carried out to ascertain the effects of project and discussion methods on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Economics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Senior Secondary</w:t>
      </w:r>
      <w:r>
        <w:rPr>
          <w:spacing w:val="-6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Ekiti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Adamu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 in social studies in junior secondary schools in Jigawa State, Nigeria. The study</w:t>
      </w:r>
      <w:r>
        <w:rPr>
          <w:spacing w:val="1"/>
        </w:rPr>
        <w:t> </w:t>
      </w:r>
      <w:r>
        <w:rPr/>
        <w:t>was carried out with the objectives to; determine the difference between the academic</w:t>
      </w:r>
      <w:r>
        <w:rPr>
          <w:spacing w:val="1"/>
        </w:rPr>
        <w:t> </w:t>
      </w:r>
      <w:r>
        <w:rPr/>
        <w:t>performances of students taught social studies using project method and those taught with</w:t>
      </w:r>
      <w:r>
        <w:rPr>
          <w:spacing w:val="1"/>
        </w:rPr>
        <w:t> </w:t>
      </w:r>
      <w:r>
        <w:rPr/>
        <w:t>conventional method in junior secondary schools in Jigawa state; examine the extent to</w:t>
      </w:r>
      <w:r>
        <w:rPr>
          <w:spacing w:val="1"/>
        </w:rPr>
        <w:t> </w:t>
      </w:r>
      <w:r>
        <w:rPr/>
        <w:t>which gender difference affect the academic performance of students taught social studies</w:t>
      </w:r>
      <w:r>
        <w:rPr>
          <w:spacing w:val="1"/>
        </w:rPr>
        <w:t> </w:t>
      </w:r>
      <w:r>
        <w:rPr/>
        <w:t>using project method in junior secondary schools in Jigawa state; and find out the extent to</w:t>
      </w:r>
      <w:r>
        <w:rPr>
          <w:spacing w:val="-57"/>
        </w:rPr>
        <w:t> </w:t>
      </w:r>
      <w:r>
        <w:rPr/>
        <w:t>which age differences affect the academic performance of students taught social studies</w:t>
      </w:r>
      <w:r>
        <w:rPr>
          <w:spacing w:val="1"/>
        </w:rPr>
        <w:t> </w:t>
      </w:r>
      <w:r>
        <w:rPr/>
        <w:t>using project method in junior secondary schools in Jigawa state. Three research questions</w:t>
      </w:r>
      <w:r>
        <w:rPr>
          <w:spacing w:val="-57"/>
        </w:rPr>
        <w:t> </w:t>
      </w:r>
      <w:r>
        <w:rPr/>
        <w:t>and three null hypotheses were postulated in line with the stated objectives. The study was</w:t>
      </w:r>
      <w:r>
        <w:rPr>
          <w:spacing w:val="-57"/>
        </w:rPr>
        <w:t> </w:t>
      </w:r>
      <w:r>
        <w:rPr/>
        <w:t>conducted using quasi-experimental research design, the population of the study consisted</w:t>
      </w:r>
      <w:r>
        <w:rPr>
          <w:spacing w:val="1"/>
        </w:rPr>
        <w:t> </w:t>
      </w:r>
      <w:r>
        <w:rPr/>
        <w:t>of all junior secondary school social studies students in Jigawa state, there are 12,326</w:t>
      </w:r>
      <w:r>
        <w:rPr>
          <w:spacing w:val="1"/>
        </w:rPr>
        <w:t> </w:t>
      </w:r>
      <w:r>
        <w:rPr/>
        <w:t>student of junior secondary schools spread across 55 junior secondary schools in Dutse</w:t>
      </w:r>
      <w:r>
        <w:rPr>
          <w:spacing w:val="1"/>
        </w:rPr>
        <w:t> </w:t>
      </w:r>
      <w:r>
        <w:rPr/>
        <w:t>education zone, Jigawa state. The total of</w:t>
      </w:r>
      <w:r>
        <w:rPr>
          <w:spacing w:val="1"/>
        </w:rPr>
        <w:t> </w:t>
      </w:r>
      <w:r>
        <w:rPr/>
        <w:t>52 students were sampled as</w:t>
      </w:r>
      <w:r>
        <w:rPr>
          <w:spacing w:val="60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group,</w:t>
      </w:r>
      <w:r>
        <w:rPr>
          <w:spacing w:val="44"/>
        </w:rPr>
        <w:t> </w:t>
      </w:r>
      <w:r>
        <w:rPr/>
        <w:t>while</w:t>
      </w:r>
      <w:r>
        <w:rPr>
          <w:spacing w:val="45"/>
        </w:rPr>
        <w:t> </w:t>
      </w:r>
      <w:r>
        <w:rPr/>
        <w:t>65</w:t>
      </w:r>
      <w:r>
        <w:rPr>
          <w:spacing w:val="44"/>
        </w:rPr>
        <w:t> </w:t>
      </w:r>
      <w:r>
        <w:rPr/>
        <w:t>students</w:t>
      </w:r>
      <w:r>
        <w:rPr>
          <w:spacing w:val="45"/>
        </w:rPr>
        <w:t> </w:t>
      </w:r>
      <w:r>
        <w:rPr/>
        <w:t>were</w:t>
      </w:r>
      <w:r>
        <w:rPr>
          <w:spacing w:val="42"/>
        </w:rPr>
        <w:t> </w:t>
      </w:r>
      <w:r>
        <w:rPr/>
        <w:t>sampled</w:t>
      </w:r>
      <w:r>
        <w:rPr>
          <w:spacing w:val="45"/>
        </w:rPr>
        <w:t> </w:t>
      </w:r>
      <w:r>
        <w:rPr/>
        <w:t>for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control</w:t>
      </w:r>
      <w:r>
        <w:rPr>
          <w:spacing w:val="45"/>
        </w:rPr>
        <w:t> </w:t>
      </w:r>
      <w:r>
        <w:rPr/>
        <w:t>group</w:t>
      </w:r>
      <w:r>
        <w:rPr>
          <w:spacing w:val="43"/>
        </w:rPr>
        <w:t> </w:t>
      </w:r>
      <w:r>
        <w:rPr/>
        <w:t>making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total</w:t>
      </w:r>
      <w:r>
        <w:rPr>
          <w:spacing w:val="45"/>
        </w:rPr>
        <w:t> </w:t>
      </w:r>
      <w:r>
        <w:rPr/>
        <w:t>of</w:t>
      </w:r>
      <w:r>
        <w:rPr>
          <w:spacing w:val="50"/>
        </w:rPr>
        <w:t> </w:t>
      </w:r>
      <w:r>
        <w:rPr/>
        <w:t>117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students, comprising of 72 male and 45 female students. Data for the study was collected</w:t>
      </w:r>
      <w:r>
        <w:rPr>
          <w:spacing w:val="1"/>
        </w:rPr>
        <w:t> </w:t>
      </w:r>
      <w:r>
        <w:rPr/>
        <w:t>through the pre-test, treatment and post-test using a teacher made instrument (Test), which</w:t>
      </w:r>
      <w:r>
        <w:rPr>
          <w:spacing w:val="-57"/>
        </w:rPr>
        <w:t> </w:t>
      </w:r>
      <w:r>
        <w:rPr/>
        <w:t>consisted of 30 objective test items and a treatment package. Data collected were analysed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(mean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deviation)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inferential statistics of independent sample t-test. Finding among others showed that, there</w:t>
      </w:r>
      <w:r>
        <w:rPr>
          <w:spacing w:val="-57"/>
        </w:rPr>
        <w:t> </w:t>
      </w:r>
      <w:r>
        <w:rPr/>
        <w:t>was a significant difference in the academic performances of students taught social studies</w:t>
      </w:r>
      <w:r>
        <w:rPr>
          <w:spacing w:val="-57"/>
        </w:rPr>
        <w:t> </w:t>
      </w:r>
      <w:r>
        <w:rPr/>
        <w:t>using project method and those taught with conventional method in junior secondary</w:t>
      </w:r>
      <w:r>
        <w:rPr>
          <w:spacing w:val="1"/>
        </w:rPr>
        <w:t> </w:t>
      </w:r>
      <w:r>
        <w:rPr/>
        <w:t>schools in Jigawa State. Finding also revealed that, there is no significant difference in the</w:t>
      </w:r>
      <w:r>
        <w:rPr>
          <w:spacing w:val="1"/>
        </w:rPr>
        <w:t> </w:t>
      </w:r>
      <w:r>
        <w:rPr/>
        <w:t>extent to which gender difference affect the academic performance of students taught</w:t>
      </w:r>
      <w:r>
        <w:rPr>
          <w:spacing w:val="1"/>
        </w:rPr>
        <w:t> </w:t>
      </w:r>
      <w:r>
        <w:rPr/>
        <w:t>social studies using project method in junior secondary schools in Jigawa State. Based on</w:t>
      </w:r>
      <w:r>
        <w:rPr>
          <w:spacing w:val="1"/>
        </w:rPr>
        <w:t> </w:t>
      </w:r>
      <w:r>
        <w:rPr/>
        <w:t>the findings, recommendations were made that project method should be incorporated into</w:t>
      </w:r>
      <w:r>
        <w:rPr>
          <w:spacing w:val="-57"/>
        </w:rPr>
        <w:t> </w:t>
      </w:r>
      <w:r>
        <w:rPr/>
        <w:t>the teaching of Social studies at the secondary school level since it stimulates students to</w:t>
      </w:r>
      <w:r>
        <w:rPr>
          <w:spacing w:val="1"/>
        </w:rPr>
        <w:t> </w:t>
      </w:r>
      <w:r>
        <w:rPr/>
        <w:t>effectively learn and retain the concepts presented to them. Teachers should ensure they</w:t>
      </w:r>
      <w:r>
        <w:rPr>
          <w:spacing w:val="1"/>
        </w:rPr>
        <w:t> </w:t>
      </w:r>
      <w:r>
        <w:rPr/>
        <w:t>plan their lessons with equal learning opportunity for both male and female students in</w:t>
      </w:r>
      <w:r>
        <w:rPr>
          <w:spacing w:val="1"/>
        </w:rPr>
        <w:t> </w:t>
      </w:r>
      <w:r>
        <w:rPr/>
        <w:t>junior</w:t>
      </w:r>
      <w:r>
        <w:rPr>
          <w:spacing w:val="-2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Jigawa State.</w:t>
      </w:r>
    </w:p>
    <w:p>
      <w:pPr>
        <w:pStyle w:val="BodyText"/>
        <w:spacing w:line="480" w:lineRule="auto" w:before="201"/>
        <w:ind w:right="1305" w:firstLine="719"/>
        <w:jc w:val="both"/>
      </w:pPr>
      <w:r>
        <w:rPr/>
        <w:t>The commonness of this study to the present research is that; the previous study</w:t>
      </w:r>
      <w:r>
        <w:rPr>
          <w:spacing w:val="1"/>
        </w:rPr>
        <w:t> </w:t>
      </w:r>
      <w:r>
        <w:rPr/>
        <w:t>was conducted to investigate the effect of project method on performance of students</w:t>
      </w:r>
      <w:r>
        <w:rPr>
          <w:spacing w:val="1"/>
        </w:rPr>
        <w:t> </w:t>
      </w:r>
      <w:r>
        <w:rPr/>
        <w:t>which is one of the variables of this study. The previous study was a quasi-experimental</w:t>
      </w:r>
      <w:r>
        <w:rPr>
          <w:spacing w:val="1"/>
        </w:rPr>
        <w:t> </w:t>
      </w:r>
      <w:r>
        <w:rPr/>
        <w:t>research design similar to the present study. Also, data collected in the previous study was</w:t>
      </w:r>
      <w:r>
        <w:rPr>
          <w:spacing w:val="1"/>
        </w:rPr>
        <w:t> </w:t>
      </w:r>
      <w:r>
        <w:rPr/>
        <w:t>analysed using t-test which was also used in the present research. The two studies also</w:t>
      </w:r>
      <w:r>
        <w:rPr>
          <w:spacing w:val="1"/>
        </w:rPr>
        <w:t> </w:t>
      </w:r>
      <w:r>
        <w:rPr/>
        <w:t>varies in the sense that</w:t>
      </w:r>
      <w:r>
        <w:rPr>
          <w:spacing w:val="1"/>
        </w:rPr>
        <w:t> </w:t>
      </w:r>
      <w:r>
        <w:rPr/>
        <w:t>the previous study was conducted</w:t>
      </w:r>
      <w:r>
        <w:rPr>
          <w:spacing w:val="60"/>
        </w:rPr>
        <w:t> </w:t>
      </w:r>
      <w:r>
        <w:rPr/>
        <w:t>using the junior secondary</w:t>
      </w:r>
      <w:r>
        <w:rPr>
          <w:spacing w:val="1"/>
        </w:rPr>
        <w:t> </w:t>
      </w:r>
      <w:r>
        <w:rPr/>
        <w:t>school students in Jigawa State as respondents, while the present study was carried out</w:t>
      </w:r>
      <w:r>
        <w:rPr>
          <w:spacing w:val="1"/>
        </w:rPr>
        <w:t> </w:t>
      </w:r>
      <w:r>
        <w:rPr/>
        <w:t>using</w:t>
      </w:r>
      <w:r>
        <w:rPr>
          <w:spacing w:val="28"/>
        </w:rPr>
        <w:t> </w:t>
      </w:r>
      <w:r>
        <w:rPr/>
        <w:t>SS</w:t>
      </w:r>
      <w:r>
        <w:rPr>
          <w:spacing w:val="30"/>
        </w:rPr>
        <w:t> </w:t>
      </w:r>
      <w:r>
        <w:rPr/>
        <w:t>II</w:t>
      </w:r>
      <w:r>
        <w:rPr>
          <w:spacing w:val="23"/>
        </w:rPr>
        <w:t> </w:t>
      </w:r>
      <w:r>
        <w:rPr/>
        <w:t>Economics</w:t>
      </w:r>
      <w:r>
        <w:rPr>
          <w:spacing w:val="33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Ekiti</w:t>
      </w:r>
      <w:r>
        <w:rPr>
          <w:spacing w:val="28"/>
        </w:rPr>
        <w:t> </w:t>
      </w:r>
      <w:r>
        <w:rPr/>
        <w:t>State.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previous</w:t>
      </w:r>
      <w:r>
        <w:rPr>
          <w:spacing w:val="30"/>
        </w:rPr>
        <w:t> </w:t>
      </w:r>
      <w:r>
        <w:rPr/>
        <w:t>study</w:t>
      </w:r>
      <w:r>
        <w:rPr>
          <w:spacing w:val="25"/>
        </w:rPr>
        <w:t> </w:t>
      </w:r>
      <w:r>
        <w:rPr/>
        <w:t>also</w:t>
      </w:r>
      <w:r>
        <w:rPr>
          <w:spacing w:val="35"/>
        </w:rPr>
        <w:t> </w:t>
      </w:r>
      <w:r>
        <w:rPr/>
        <w:t>varies</w:t>
      </w:r>
      <w:r>
        <w:rPr>
          <w:spacing w:val="30"/>
        </w:rPr>
        <w:t> </w:t>
      </w:r>
      <w:r>
        <w:rPr/>
        <w:t>as</w:t>
      </w:r>
      <w:r>
        <w:rPr>
          <w:spacing w:val="30"/>
        </w:rPr>
        <w:t> </w:t>
      </w:r>
      <w:r>
        <w:rPr/>
        <w:t>it</w:t>
      </w:r>
      <w:r>
        <w:rPr>
          <w:spacing w:val="30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0"/>
      </w:pPr>
      <w:r>
        <w:rPr/>
        <w:t>conducted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three</w:t>
      </w:r>
      <w:r>
        <w:rPr>
          <w:spacing w:val="17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objectives,</w:t>
      </w:r>
      <w:r>
        <w:rPr>
          <w:spacing w:val="18"/>
        </w:rPr>
        <w:t> </w:t>
      </w:r>
      <w:r>
        <w:rPr/>
        <w:t>while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present</w:t>
      </w:r>
      <w:r>
        <w:rPr>
          <w:spacing w:val="18"/>
        </w:rPr>
        <w:t> </w:t>
      </w:r>
      <w:r>
        <w:rPr/>
        <w:t>study</w:t>
      </w:r>
      <w:r>
        <w:rPr>
          <w:spacing w:val="18"/>
        </w:rPr>
        <w:t> </w:t>
      </w:r>
      <w:r>
        <w:rPr/>
        <w:t>is</w:t>
      </w:r>
      <w:r>
        <w:rPr>
          <w:spacing w:val="22"/>
        </w:rPr>
        <w:t> </w:t>
      </w:r>
      <w:r>
        <w:rPr/>
        <w:t>carried</w:t>
      </w:r>
      <w:r>
        <w:rPr>
          <w:spacing w:val="17"/>
        </w:rPr>
        <w:t> </w:t>
      </w:r>
      <w:r>
        <w:rPr/>
        <w:t>out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five</w:t>
      </w:r>
      <w:r>
        <w:rPr>
          <w:spacing w:val="-57"/>
        </w:rPr>
        <w:t> </w:t>
      </w:r>
      <w:r>
        <w:rPr/>
        <w:t>objectives.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27" w:id="57"/>
      <w:bookmarkEnd w:id="57"/>
      <w:r>
        <w:rPr/>
        <w:t>Summary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literatures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 methods on students‘ performance in Economics in senior secondary schools in</w:t>
      </w:r>
      <w:r>
        <w:rPr>
          <w:spacing w:val="-57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(lecture)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relate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 performance in Economics. Then the chapter reviews the best-known and most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theories,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Theory;</w:t>
      </w:r>
      <w:r>
        <w:rPr>
          <w:spacing w:val="1"/>
        </w:rPr>
        <w:t> </w:t>
      </w:r>
      <w:r>
        <w:rPr/>
        <w:t>Gagne's</w:t>
      </w:r>
      <w:r>
        <w:rPr>
          <w:spacing w:val="1"/>
        </w:rPr>
        <w:t> </w:t>
      </w:r>
      <w:r>
        <w:rPr/>
        <w:t>Theory</w:t>
      </w:r>
      <w:r>
        <w:rPr>
          <w:spacing w:val="61"/>
        </w:rPr>
        <w:t> </w:t>
      </w:r>
      <w:r>
        <w:rPr/>
        <w:t>of</w:t>
      </w:r>
      <w:r>
        <w:rPr>
          <w:spacing w:val="-57"/>
        </w:rPr>
        <w:t> </w:t>
      </w:r>
      <w:r>
        <w:rPr/>
        <w:t>Instruction; and Cultural-Historical Activity Theory. The chapter also highlighted and</w:t>
      </w:r>
      <w:r>
        <w:rPr>
          <w:spacing w:val="1"/>
        </w:rPr>
        <w:t> </w:t>
      </w:r>
      <w:r>
        <w:rPr/>
        <w:t>discussed the factors that contribute to excess use of conventional (lecture) Method; its</w:t>
      </w:r>
      <w:r>
        <w:rPr>
          <w:spacing w:val="1"/>
        </w:rPr>
        <w:t> </w:t>
      </w:r>
      <w:r>
        <w:rPr/>
        <w:t>advantages and disadvantages; origin of project method; advantages and disadvantages of</w:t>
      </w:r>
      <w:r>
        <w:rPr>
          <w:spacing w:val="1"/>
        </w:rPr>
        <w:t> </w:t>
      </w:r>
      <w:r>
        <w:rPr/>
        <w:t>project method. Attention was also paid to discussion method; its merits and limitations.</w:t>
      </w:r>
      <w:r>
        <w:rPr>
          <w:spacing w:val="1"/>
        </w:rPr>
        <w:t> </w:t>
      </w:r>
      <w:r>
        <w:rPr/>
        <w:t>The chapter concludes with the discussions of empirical studies. Hence, this study is</w:t>
      </w:r>
      <w:r>
        <w:rPr>
          <w:spacing w:val="1"/>
        </w:rPr>
        <w:t> </w:t>
      </w:r>
      <w:r>
        <w:rPr/>
        <w:t>unique as compared to other studies reviewed because, some of the previous study was</w:t>
      </w:r>
      <w:r>
        <w:rPr>
          <w:spacing w:val="1"/>
        </w:rPr>
        <w:t> </w:t>
      </w:r>
      <w:r>
        <w:rPr/>
        <w:t>conducted using survey research design, even those conducted using experimental was</w:t>
      </w:r>
      <w:r>
        <w:rPr>
          <w:spacing w:val="1"/>
        </w:rPr>
        <w:t> </w:t>
      </w:r>
      <w:r>
        <w:rPr/>
        <w:t>either carried out at primary schools or junior secondary schools and none was conducted</w:t>
      </w:r>
      <w:r>
        <w:rPr>
          <w:spacing w:val="1"/>
        </w:rPr>
        <w:t> </w:t>
      </w:r>
      <w:r>
        <w:rPr/>
        <w:t>in Ekiti State. Also, despite the numerous researches reviewed on the use of project and</w:t>
      </w:r>
      <w:r>
        <w:rPr>
          <w:spacing w:val="1"/>
        </w:rPr>
        <w:t> </w:t>
      </w:r>
      <w:r>
        <w:rPr/>
        <w:t>discussion methods, none was conducted on the use of project and discussion in teaching</w:t>
      </w:r>
      <w:r>
        <w:rPr>
          <w:spacing w:val="1"/>
        </w:rPr>
        <w:t> </w:t>
      </w:r>
      <w:r>
        <w:rPr/>
        <w:t>economics. Hence, the conduct of this study becomes imperative in order to identify the</w:t>
      </w:r>
      <w:r>
        <w:rPr>
          <w:spacing w:val="1"/>
        </w:rPr>
        <w:t> </w:t>
      </w:r>
      <w:r>
        <w:rPr/>
        <w:t>effects of project and discussion methods on students‘ performance in Economics in senior</w:t>
      </w:r>
      <w:r>
        <w:rPr>
          <w:spacing w:val="-57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 in Ekiti State, Nigeria.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spacing w:line="276" w:lineRule="auto"/>
        <w:ind w:left="3636" w:right="3987" w:firstLine="655"/>
        <w:jc w:val="left"/>
      </w:pPr>
      <w:bookmarkStart w:name="_TOC_250026" w:id="58"/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4"/>
        </w:rPr>
        <w:t> </w:t>
      </w:r>
      <w:bookmarkEnd w:id="58"/>
      <w:r>
        <w:rPr/>
        <w:t>METHODOLOGY</w:t>
      </w:r>
    </w:p>
    <w:p>
      <w:pPr>
        <w:pStyle w:val="BodyText"/>
        <w:spacing w:before="8"/>
        <w:ind w:left="0"/>
        <w:rPr>
          <w:b/>
          <w:sz w:val="29"/>
        </w:rPr>
      </w:pP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90" w:after="0"/>
        <w:ind w:left="1682" w:right="0" w:hanging="720"/>
        <w:jc w:val="both"/>
      </w:pPr>
      <w:bookmarkStart w:name="_TOC_250025" w:id="59"/>
      <w:bookmarkEnd w:id="59"/>
      <w:r>
        <w:rPr/>
        <w:t>Introduction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This chapter was designed to give a description of the method and procedures used</w:t>
      </w:r>
      <w:r>
        <w:rPr>
          <w:spacing w:val="-57"/>
        </w:rPr>
        <w:t> </w:t>
      </w:r>
      <w:r>
        <w:rPr/>
        <w:t>in carrying out the study. These include: research design, population, sample and sampling</w:t>
      </w:r>
      <w:r>
        <w:rPr>
          <w:spacing w:val="-57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instrumentation,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specification,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package,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plan,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extraneous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respectively.</w:t>
      </w: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208" w:after="0"/>
        <w:ind w:left="1682" w:right="0" w:hanging="720"/>
        <w:jc w:val="both"/>
      </w:pPr>
      <w:bookmarkStart w:name="_TOC_250024" w:id="60"/>
      <w:r>
        <w:rPr/>
        <w:t>Research</w:t>
      </w:r>
      <w:r>
        <w:rPr>
          <w:spacing w:val="-3"/>
        </w:rPr>
        <w:t> </w:t>
      </w:r>
      <w:bookmarkEnd w:id="60"/>
      <w:r>
        <w:rPr/>
        <w:t>Design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This research work was carried out using quasi-experimental research design. This</w:t>
      </w:r>
      <w:r>
        <w:rPr>
          <w:spacing w:val="1"/>
        </w:rPr>
        <w:t> </w:t>
      </w:r>
      <w:r>
        <w:rPr/>
        <w:t>design, according to Olayiwola (2007), provides some degrees of control for possible</w:t>
      </w:r>
      <w:r>
        <w:rPr>
          <w:spacing w:val="1"/>
        </w:rPr>
        <w:t> </w:t>
      </w:r>
      <w:r>
        <w:rPr/>
        <w:t>extraneous or confounding variable that might affect either the internal or external validity</w:t>
      </w:r>
      <w:r>
        <w:rPr>
          <w:spacing w:val="-57"/>
        </w:rPr>
        <w:t> </w:t>
      </w:r>
      <w:r>
        <w:rPr/>
        <w:t>(or both). Quasi-experimental design does not use random assignment of subjects rather,</w:t>
      </w:r>
      <w:r>
        <w:rPr>
          <w:spacing w:val="1"/>
        </w:rPr>
        <w:t> </w:t>
      </w:r>
      <w:r>
        <w:rPr/>
        <w:t>intact classes are usually used. This design is a 2x1 factorial. This paradigm represents two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1),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-57"/>
        </w:rPr>
        <w:t> </w:t>
      </w:r>
      <w:r>
        <w:rPr/>
        <w:t>(experimental</w:t>
      </w:r>
      <w:r>
        <w:rPr>
          <w:spacing w:val="58"/>
        </w:rPr>
        <w:t> </w:t>
      </w:r>
      <w:r>
        <w:rPr/>
        <w:t>group</w:t>
      </w:r>
      <w:r>
        <w:rPr>
          <w:spacing w:val="57"/>
        </w:rPr>
        <w:t> </w:t>
      </w:r>
      <w:r>
        <w:rPr/>
        <w:t>2)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Conventional</w:t>
      </w:r>
      <w:r>
        <w:rPr>
          <w:spacing w:val="60"/>
        </w:rPr>
        <w:t> </w:t>
      </w:r>
      <w:r>
        <w:rPr/>
        <w:t>(lecture)</w:t>
      </w:r>
      <w:r>
        <w:rPr>
          <w:spacing w:val="58"/>
        </w:rPr>
        <w:t> </w:t>
      </w:r>
      <w:r>
        <w:rPr/>
        <w:t>Method</w:t>
      </w:r>
      <w:r>
        <w:rPr>
          <w:spacing w:val="57"/>
        </w:rPr>
        <w:t> </w:t>
      </w:r>
      <w:r>
        <w:rPr/>
        <w:t>(control</w:t>
      </w:r>
      <w:r>
        <w:rPr>
          <w:spacing w:val="59"/>
        </w:rPr>
        <w:t> </w:t>
      </w:r>
      <w:r>
        <w:rPr/>
        <w:t>group).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methodology involves using one or more elements of different teaching-learning, and</w:t>
      </w:r>
      <w:r>
        <w:rPr>
          <w:spacing w:val="1"/>
        </w:rPr>
        <w:t> </w:t>
      </w:r>
      <w:r>
        <w:rPr/>
        <w:t>assessment tools (both experimental and control groups) and in-class activities to engage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active</w:t>
      </w:r>
      <w:r>
        <w:rPr>
          <w:spacing w:val="-2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Consequently,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design is illustrated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3"/>
        </w:rPr>
        <w:t> </w:t>
      </w:r>
      <w:r>
        <w:rPr/>
        <w:t>2: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tabs>
          <w:tab w:pos="4893" w:val="left" w:leader="none"/>
          <w:tab w:pos="6612" w:val="left" w:leader="none"/>
        </w:tabs>
        <w:spacing w:before="59"/>
        <w:ind w:left="3223" w:right="0" w:firstLine="0"/>
        <w:jc w:val="left"/>
        <w:rPr>
          <w:sz w:val="24"/>
        </w:rPr>
      </w:pPr>
      <w:r>
        <w:rPr/>
        <w:pict>
          <v:group style="position:absolute;margin-left:127.275002pt;margin-top:12.478132pt;width:69.5pt;height:63.9pt;mso-position-horizontal-relative:page;mso-position-vertical-relative:paragraph;z-index:-22548480" coordorigin="2546,250" coordsize="1390,1278">
            <v:line style="position:absolute" from="2553,993" to="3928,993" stroked="true" strokeweight=".75pt" strokecolor="#000000">
              <v:stroke dashstyle="solid"/>
            </v:line>
            <v:shape style="position:absolute;left:2553;top:257;width:1375;height:1263" coordorigin="2553,257" coordsize="1375,1263" path="m2553,942l3928,257m2553,1044l3928,1520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10.699997pt;margin-top:7.133132pt;width:68.25pt;height:8.15pt;mso-position-horizontal-relative:page;mso-position-vertical-relative:paragraph;z-index:-22547968" coordorigin="4214,143" coordsize="1365,163" path="m5539,224l5429,288,5428,294,5433,304,5439,305,5564,233,5554,233,5539,224xm5522,214l4218,214,4214,218,4214,230,4218,234,5522,234,5539,224,5522,214xm5569,230l5562,234,5565,234,5569,230xm5554,215l5539,224,5554,233,5554,215xm5564,215l5554,215,5554,233,5564,233,5569,230,5569,230,5569,218,5569,218,5564,215xm5569,218l5569,218,5569,230,5569,230,5579,224,5569,218xm5439,143l5433,144,5428,154,5429,160,5539,224,5554,215,5564,215,5439,143xm5565,214l5562,214,5569,218,5565,2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5.799988pt;margin-top:8.083133pt;width:68.25pt;height:8.15pt;mso-position-horizontal-relative:page;mso-position-vertical-relative:paragraph;z-index:-22546432" coordorigin="5916,162" coordsize="1365,163" path="m7241,243l7131,307,7130,313,7135,323,7141,324,7266,252,7256,252,7241,243xm7224,233l5920,233,5916,237,5916,249,5920,253,7224,253,7241,243,7224,233xm7271,249l7264,253,7267,253,7271,249xm7256,234l7241,243,7256,252,7256,234xm7266,234l7256,234,7256,252,7266,252,7271,249,7271,249,7271,237,7271,237,7266,234xm7271,237l7271,237,7271,249,7271,249,7281,243,7271,237xm7141,162l7135,163,7130,173,7131,179,7241,243,7256,234,7266,234,7141,162xm7267,233l7264,233,7271,237,7267,2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0.580017pt;margin-top:12.283096pt;width:68.45pt;height:64.4pt;mso-position-horizontal-relative:page;mso-position-vertical-relative:paragraph;z-index:-22544896" coordorigin="7612,246" coordsize="1369,1288" path="m8966,1066l8928,1079,8859,1160,8859,1167,8868,1174,8874,1173,8966,1066xm8980,933l8973,923,8972,918,8971,918,8971,928,8971,929,8971,930,8971,928,8971,918,8969,916,8894,803,8891,798,8885,797,8881,800,8876,803,8875,809,8934,899,7623,246,7617,248,7614,253,7612,257,7614,263,7619,266,8925,917,8887,919,8838,891,8832,892,8827,902,8828,908,8852,922,8823,923,8817,924,8813,928,8814,939,8819,944,8882,940,8921,962,7617,962,7613,966,7613,978,7617,982,8921,982,8848,1025,8826,1021,8820,1020,8815,1023,8814,1028,8813,1034,8817,1039,8822,1040,8827,1041,8827,1042,8832,1052,8838,1053,8851,1046,8922,1060,7620,1513,7614,1514,7612,1520,7615,1530,7621,1533,8928,1079,8962,1067,8966,1066,8969,1065,8971,1060,8979,1051,8967,1048,8962,1046,8959,1047,8877,1031,8961,982,8964,982,8968,978,8978,972,8968,966,8964,962,8961,962,8961,962,8918,937,8960,934,8963,936,8968,934,8980,933xe" filled="true" fillcolor="#000000" stroked="false">
            <v:path arrowok="t"/>
            <v:fill type="solid"/>
            <w10:wrap type="none"/>
          </v:shape>
        </w:pict>
      </w:r>
      <w:r>
        <w:rPr>
          <w:position w:val="4"/>
          <w:sz w:val="24"/>
        </w:rPr>
        <w:t>E</w:t>
      </w:r>
      <w:r>
        <w:rPr>
          <w:sz w:val="16"/>
        </w:rPr>
        <w:t>1</w:t>
        <w:tab/>
      </w:r>
      <w:r>
        <w:rPr>
          <w:sz w:val="24"/>
        </w:rPr>
        <w:t>O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ab/>
        <w:t>X</w:t>
      </w:r>
      <w:r>
        <w:rPr>
          <w:sz w:val="24"/>
          <w:vertAlign w:val="subscript"/>
        </w:rPr>
        <w:t>1</w:t>
      </w: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1497" w:top="1480" w:bottom="1680" w:left="740" w:right="160"/>
        </w:sectPr>
      </w:pPr>
    </w:p>
    <w:p>
      <w:pPr>
        <w:pStyle w:val="BodyText"/>
        <w:tabs>
          <w:tab w:pos="1570" w:val="left" w:leader="none"/>
        </w:tabs>
        <w:spacing w:before="123"/>
        <w:ind w:left="0"/>
        <w:jc w:val="right"/>
      </w:pPr>
      <w:r>
        <w:rPr>
          <w:position w:val="1"/>
        </w:rPr>
        <w:t>R</w:t>
        <w:tab/>
      </w:r>
      <w:r>
        <w:rPr/>
        <w:t>E</w:t>
      </w:r>
      <w:r>
        <w:rPr>
          <w:vertAlign w:val="subscript"/>
        </w:rPr>
        <w:t>2</w:t>
      </w:r>
    </w:p>
    <w:p>
      <w:pPr>
        <w:pStyle w:val="BodyText"/>
        <w:spacing w:before="236"/>
        <w:ind w:left="0" w:right="62"/>
        <w:jc w:val="right"/>
      </w:pPr>
      <w:r>
        <w:rPr/>
        <w:pict>
          <v:shape style="position:absolute;margin-left:204.949997pt;margin-top:18.813112pt;width:72.3pt;height:8.15pt;mso-position-horizontal-relative:page;mso-position-vertical-relative:paragraph;z-index:15733248" coordorigin="4099,376" coordsize="1446,163" path="m5505,458l5395,522,5394,528,5399,537,5405,539,5530,466,5520,466,5505,458xm5488,448l4103,448,4099,452,4099,463,4103,468,5488,468,5505,458,5488,448xm5535,464l5528,468,5531,468,5535,464xm5520,449l5505,458,5520,466,5520,449xm5530,449l5520,449,5520,466,5530,466,5535,464,5535,463,5535,452,5535,452,5530,449xm5535,452l5535,452,5535,463,5535,464,5545,458,5535,452xm5405,376l5399,378,5394,387,5395,393,5505,458,5520,449,5530,449,5405,376xm5531,448l5528,448,5535,452,5531,448xe" filled="true" fillcolor="#000000" stroked="false">
            <v:path arrowok="t"/>
            <v:fill type="solid"/>
            <w10:wrap type="none"/>
          </v:shape>
        </w:pict>
      </w:r>
      <w:r>
        <w:rPr/>
        <w:t>C</w:t>
      </w:r>
    </w:p>
    <w:p>
      <w:pPr>
        <w:tabs>
          <w:tab w:pos="3143" w:val="left" w:leader="none"/>
          <w:tab w:pos="4838" w:val="left" w:leader="none"/>
        </w:tabs>
        <w:spacing w:before="93"/>
        <w:ind w:left="1422" w:right="0" w:firstLine="0"/>
        <w:jc w:val="left"/>
        <w:rPr>
          <w:sz w:val="16"/>
        </w:rPr>
      </w:pPr>
      <w:r>
        <w:rPr/>
        <w:br w:type="column"/>
      </w:r>
      <w:r>
        <w:rPr>
          <w:sz w:val="24"/>
        </w:rPr>
        <w:t>O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ab/>
        <w:t>X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ab/>
      </w:r>
      <w:r>
        <w:rPr>
          <w:position w:val="-4"/>
          <w:sz w:val="24"/>
          <w:vertAlign w:val="baseline"/>
        </w:rPr>
        <w:t>O</w:t>
      </w:r>
      <w:r>
        <w:rPr>
          <w:position w:val="-7"/>
          <w:sz w:val="16"/>
          <w:vertAlign w:val="baseline"/>
        </w:rPr>
        <w:t>2</w:t>
      </w:r>
    </w:p>
    <w:p>
      <w:pPr>
        <w:pStyle w:val="BodyText"/>
        <w:tabs>
          <w:tab w:pos="3023" w:val="left" w:leader="none"/>
        </w:tabs>
        <w:spacing w:before="287"/>
        <w:ind w:left="1405"/>
      </w:pPr>
      <w:r>
        <w:rPr/>
        <w:pict>
          <v:shape style="position:absolute;margin-left:209.100006pt;margin-top:-13.056858pt;width:68.25pt;height:8.15pt;mso-position-horizontal-relative:page;mso-position-vertical-relative:paragraph;z-index:15732736" coordorigin="4182,-261" coordsize="1365,163" path="m5507,-180l5397,-116,5396,-110,5401,-100,5407,-98,5532,-171,5522,-171,5507,-180xm5490,-190l4186,-190,4182,-185,4182,-174,4186,-170,5490,-170,5507,-180,5490,-190xm5537,-174l5530,-170,5533,-170,5537,-174xm5522,-188l5507,-180,5522,-171,5522,-188xm5532,-188l5522,-188,5522,-171,5532,-171,5537,-174,5537,-174,5537,-185,5537,-186,5532,-188xm5537,-186l5537,-185,5537,-174,5537,-174,5547,-180,5537,-186xm5407,-261l5401,-260,5396,-250,5397,-244,5507,-180,5522,-188,5532,-188,5407,-261xm5533,-190l5530,-190,5537,-186,5533,-1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4.200012pt;margin-top:-12.106858pt;width:68.25pt;height:8.15pt;mso-position-horizontal-relative:page;mso-position-vertical-relative:paragraph;z-index:-22545920" coordorigin="5884,-242" coordsize="1365,163" path="m7209,-161l7099,-97,7098,-91,7103,-81,7109,-79,7234,-152,7224,-152,7209,-161xm7192,-171l5888,-171,5884,-166,5884,-155,5888,-151,7192,-151,7209,-161,7192,-171xm7239,-155l7232,-151,7235,-151,7239,-155xm7224,-169l7209,-161,7224,-152,7224,-169xm7234,-169l7224,-169,7224,-152,7234,-152,7239,-155,7239,-155,7239,-166,7239,-167,7234,-169xm7239,-167l7239,-166,7239,-155,7239,-155,7249,-161,7239,-167xm7109,-242l7103,-241,7098,-231,7099,-225,7209,-161,7224,-169,7234,-169,7109,-242xm7235,-171l7232,-171,7239,-167,7235,-17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75pt;margin-top:17.743141pt;width:72.3pt;height:8.15pt;mso-position-horizontal-relative:page;mso-position-vertical-relative:paragraph;z-index:-22545408" coordorigin="5835,355" coordsize="1446,163" path="m7241,436l7131,500,7130,506,7135,516,7141,518,7266,445,7256,445,7241,436xm7224,426l5839,426,5835,431,5835,442,5839,446,7224,446,7241,436,7224,426xm7271,442l7264,446,7267,446,7271,442xm7256,428l7241,436,7256,445,7256,428xm7266,428l7256,428,7256,445,7266,445,7271,442,7271,442,7271,431,7271,430,7266,428xm7271,430l7271,431,7271,442,7271,442,7281,436,7271,430xm7141,355l7135,356,7130,366,7131,372,7241,436,7256,428,7266,428,7141,355xm7267,426l7264,426,7271,430,7267,426xe" filled="true" fillcolor="#000000" stroked="false">
            <v:path arrowok="t"/>
            <v:fill type="solid"/>
            <w10:wrap type="none"/>
          </v:shape>
        </w:pict>
      </w:r>
      <w:r>
        <w:rPr/>
        <w:t>O</w:t>
      </w:r>
      <w:r>
        <w:rPr>
          <w:vertAlign w:val="subscript"/>
        </w:rPr>
        <w:t>1</w:t>
      </w:r>
      <w:r>
        <w:rPr>
          <w:vertAlign w:val="baseline"/>
        </w:rPr>
        <w:tab/>
        <w:t>_Y</w:t>
      </w:r>
    </w:p>
    <w:p>
      <w:pPr>
        <w:spacing w:after="0"/>
        <w:sectPr>
          <w:type w:val="continuous"/>
          <w:pgSz w:w="11910" w:h="16840"/>
          <w:pgMar w:top="1320" w:bottom="280" w:left="740" w:right="160"/>
          <w:cols w:num="2" w:equalWidth="0">
            <w:col w:w="3415" w:space="40"/>
            <w:col w:w="7555"/>
          </w:cols>
        </w:sectPr>
      </w:pPr>
    </w:p>
    <w:p>
      <w:pPr>
        <w:pStyle w:val="BodyText"/>
        <w:spacing w:before="1"/>
        <w:ind w:left="0"/>
        <w:rPr>
          <w:sz w:val="17"/>
        </w:rPr>
      </w:pPr>
    </w:p>
    <w:p>
      <w:pPr>
        <w:pStyle w:val="Heading2"/>
        <w:spacing w:before="90"/>
        <w:ind w:left="950" w:right="1301"/>
        <w:jc w:val="center"/>
      </w:pPr>
      <w:r>
        <w:rPr/>
        <w:t>Figure</w:t>
      </w:r>
      <w:r>
        <w:rPr>
          <w:spacing w:val="-3"/>
        </w:rPr>
        <w:t> </w:t>
      </w:r>
      <w:r>
        <w:rPr/>
        <w:t>2: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Illustration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jc w:val="both"/>
      </w:pPr>
      <w:r>
        <w:rPr/>
        <w:t>The</w:t>
      </w:r>
      <w:r>
        <w:rPr>
          <w:spacing w:val="-3"/>
        </w:rPr>
        <w:t> </w:t>
      </w:r>
      <w:r>
        <w:rPr/>
        <w:t>symbols are</w:t>
      </w:r>
      <w:r>
        <w:rPr>
          <w:spacing w:val="-3"/>
        </w:rPr>
        <w:t> </w:t>
      </w:r>
      <w:r>
        <w:rPr/>
        <w:t>denoted</w:t>
      </w:r>
      <w:r>
        <w:rPr>
          <w:spacing w:val="2"/>
        </w:rPr>
        <w:t> </w:t>
      </w:r>
      <w:r>
        <w:rPr/>
        <w:t>as follows:</w:t>
      </w:r>
    </w:p>
    <w:p>
      <w:pPr>
        <w:pStyle w:val="BodyText"/>
        <w:spacing w:before="1"/>
        <w:ind w:left="0"/>
      </w:pPr>
    </w:p>
    <w:p>
      <w:pPr>
        <w:pStyle w:val="BodyText"/>
        <w:tabs>
          <w:tab w:pos="6002" w:val="left" w:leader="none"/>
        </w:tabs>
        <w:spacing w:line="480" w:lineRule="auto"/>
        <w:ind w:right="2480"/>
        <w:jc w:val="both"/>
      </w:pPr>
      <w:r>
        <w:rPr/>
        <w:t>E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(Project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Method),</w:t>
        <w:tab/>
        <w:t>X</w:t>
      </w:r>
      <w:r>
        <w:rPr>
          <w:vertAlign w:val="subscript"/>
        </w:rPr>
        <w:t>1</w:t>
      </w:r>
      <w:r>
        <w:rPr>
          <w:vertAlign w:val="baseline"/>
        </w:rPr>
        <w:t> = Treatment using PM</w:t>
      </w:r>
      <w:r>
        <w:rPr>
          <w:spacing w:val="-57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2</w:t>
      </w:r>
      <w:r>
        <w:rPr>
          <w:vertAlign w:val="baseline"/>
        </w:rPr>
        <w:t> = Experimental group 2 (Discussion Method),  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2</w:t>
      </w:r>
      <w:r>
        <w:rPr>
          <w:vertAlign w:val="baseline"/>
        </w:rPr>
        <w:t> = Treatment using DM</w:t>
      </w:r>
      <w:r>
        <w:rPr>
          <w:spacing w:val="-57"/>
          <w:vertAlign w:val="baseline"/>
        </w:rPr>
        <w:t> 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</w:t>
      </w:r>
      <w:r>
        <w:rPr>
          <w:spacing w:val="-1"/>
          <w:vertAlign w:val="baseline"/>
        </w:rPr>
        <w:t> </w:t>
      </w:r>
      <w:r>
        <w:rPr>
          <w:vertAlign w:val="baseline"/>
        </w:rPr>
        <w:t>(Conventional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Method),</w:t>
        <w:tab/>
        <w:t>Y =</w:t>
      </w:r>
      <w:r>
        <w:rPr>
          <w:spacing w:val="-2"/>
          <w:vertAlign w:val="baseline"/>
        </w:rPr>
        <w:t> </w:t>
      </w:r>
      <w:r>
        <w:rPr>
          <w:vertAlign w:val="baseline"/>
        </w:rPr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Treatment</w:t>
      </w:r>
    </w:p>
    <w:p>
      <w:pPr>
        <w:pStyle w:val="BodyText"/>
        <w:tabs>
          <w:tab w:pos="6002" w:val="left" w:leader="none"/>
        </w:tabs>
        <w:spacing w:before="2"/>
        <w:jc w:val="both"/>
      </w:pPr>
      <w:r>
        <w:rPr/>
        <w:t>O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Pre-test</w:t>
        <w:tab/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Post-test</w:t>
      </w:r>
    </w:p>
    <w:p>
      <w:pPr>
        <w:pStyle w:val="BodyText"/>
        <w:spacing w:before="2"/>
        <w:ind w:left="0"/>
        <w:rPr>
          <w:sz w:val="41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In the context of this study, the research design signifies that students in both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(lecture</w:t>
      </w:r>
      <w:r>
        <w:rPr>
          <w:spacing w:val="1"/>
        </w:rPr>
        <w:t> </w:t>
      </w:r>
      <w:r>
        <w:rPr/>
        <w:t>method) were exposed to pre-test using the Economics Students Project and Discussion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(ESPDT)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ESPDT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rearranged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control</w:t>
      </w:r>
      <w:r>
        <w:rPr>
          <w:spacing w:val="2"/>
        </w:rPr>
        <w:t> </w:t>
      </w:r>
      <w:r>
        <w:rPr/>
        <w:t>groups in their</w:t>
      </w:r>
      <w:r>
        <w:rPr>
          <w:spacing w:val="1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schools.</w:t>
      </w: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207" w:after="0"/>
        <w:ind w:left="1682" w:right="0" w:hanging="720"/>
        <w:jc w:val="both"/>
      </w:pPr>
      <w:bookmarkStart w:name="_TOC_250023" w:id="61"/>
      <w:bookmarkEnd w:id="61"/>
      <w:r>
        <w:rPr/>
        <w:t>Population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target population of this study was made up of ten thousand, seven hundred</w:t>
      </w:r>
      <w:r>
        <w:rPr>
          <w:spacing w:val="1"/>
        </w:rPr>
        <w:t> </w:t>
      </w:r>
      <w:r>
        <w:rPr/>
        <w:t>and eighty four (10,784) SSII students of public senior secondary schools in Ekiti State,</w:t>
      </w:r>
      <w:r>
        <w:rPr>
          <w:spacing w:val="1"/>
        </w:rPr>
        <w:t> </w:t>
      </w:r>
      <w:r>
        <w:rPr/>
        <w:t>Nigeria, consisting of five thousand three hundred and eighty one (5,381) male students</w:t>
      </w:r>
      <w:r>
        <w:rPr>
          <w:spacing w:val="1"/>
        </w:rPr>
        <w:t> </w:t>
      </w:r>
      <w:r>
        <w:rPr/>
        <w:t>with five thousand four hundred and three (5,403) female students from the entire one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eighty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(183)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(Ekiti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Commission,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each of the</w:t>
      </w:r>
      <w:r>
        <w:rPr>
          <w:spacing w:val="-3"/>
        </w:rPr>
        <w:t> </w:t>
      </w:r>
      <w:r>
        <w:rPr/>
        <w:t>sixteen (16)</w:t>
      </w:r>
      <w:r>
        <w:rPr>
          <w:spacing w:val="3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 Areas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740" w:right="160"/>
        </w:sectPr>
      </w:pPr>
    </w:p>
    <w:p>
      <w:pPr>
        <w:pStyle w:val="Heading2"/>
        <w:spacing w:after="42"/>
        <w:jc w:val="left"/>
      </w:pPr>
      <w:r>
        <w:rPr/>
        <w:t>Table</w:t>
      </w:r>
      <w:r>
        <w:rPr>
          <w:spacing w:val="-3"/>
        </w:rPr>
        <w:t> </w:t>
      </w:r>
      <w:r>
        <w:rPr/>
        <w:t>4:</w:t>
      </w:r>
      <w:r>
        <w:rPr>
          <w:spacing w:val="-2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Distribution of</w:t>
      </w:r>
      <w:r>
        <w:rPr>
          <w:spacing w:val="-2"/>
        </w:rPr>
        <w:t> </w:t>
      </w:r>
      <w:r>
        <w:rPr/>
        <w:t>Respondents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"/>
        <w:gridCol w:w="4140"/>
        <w:gridCol w:w="1061"/>
        <w:gridCol w:w="874"/>
        <w:gridCol w:w="1149"/>
        <w:gridCol w:w="1173"/>
      </w:tblGrid>
      <w:tr>
        <w:trPr>
          <w:trHeight w:val="635" w:hRule="atLeast"/>
        </w:trPr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14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5" w:lineRule="exact"/>
              <w:ind w:left="14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Distribution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Schools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</w:p>
          <w:p>
            <w:pPr>
              <w:pStyle w:val="TableParagraph"/>
              <w:spacing w:before="41"/>
              <w:ind w:left="143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Governments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Schools</w:t>
            </w:r>
          </w:p>
        </w:tc>
        <w:tc>
          <w:tcPr>
            <w:tcW w:w="3196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5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SSII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</w:tr>
      <w:tr>
        <w:trPr>
          <w:trHeight w:val="452" w:hRule="atLeast"/>
        </w:trPr>
        <w:tc>
          <w:tcPr>
            <w:tcW w:w="76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0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4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left="151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173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523" w:hRule="atLeast"/>
        </w:trPr>
        <w:tc>
          <w:tcPr>
            <w:tcW w:w="768" w:type="dxa"/>
          </w:tcPr>
          <w:p>
            <w:pPr>
              <w:pStyle w:val="TableParagraph"/>
              <w:spacing w:before="167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40" w:type="dxa"/>
          </w:tcPr>
          <w:p>
            <w:pPr>
              <w:pStyle w:val="TableParagraph"/>
              <w:spacing w:before="167"/>
              <w:ind w:left="110"/>
              <w:rPr>
                <w:sz w:val="24"/>
              </w:rPr>
            </w:pPr>
            <w:r>
              <w:rPr>
                <w:sz w:val="24"/>
              </w:rPr>
              <w:t>Ado-Ekiti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7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4" w:type="dxa"/>
          </w:tcPr>
          <w:p>
            <w:pPr>
              <w:pStyle w:val="TableParagraph"/>
              <w:spacing w:before="167"/>
              <w:ind w:left="259"/>
              <w:rPr>
                <w:sz w:val="24"/>
              </w:rPr>
            </w:pPr>
            <w:r>
              <w:rPr>
                <w:sz w:val="24"/>
              </w:rPr>
              <w:t>651</w:t>
            </w:r>
          </w:p>
        </w:tc>
        <w:tc>
          <w:tcPr>
            <w:tcW w:w="1149" w:type="dxa"/>
          </w:tcPr>
          <w:p>
            <w:pPr>
              <w:pStyle w:val="TableParagraph"/>
              <w:spacing w:before="167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566</w:t>
            </w:r>
          </w:p>
        </w:tc>
        <w:tc>
          <w:tcPr>
            <w:tcW w:w="1173" w:type="dxa"/>
          </w:tcPr>
          <w:p>
            <w:pPr>
              <w:pStyle w:val="TableParagraph"/>
              <w:spacing w:before="167"/>
              <w:ind w:left="289"/>
              <w:rPr>
                <w:sz w:val="24"/>
              </w:rPr>
            </w:pPr>
            <w:r>
              <w:rPr>
                <w:sz w:val="24"/>
              </w:rPr>
              <w:t>1217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Efon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Ekiti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769</w:t>
            </w:r>
          </w:p>
        </w:tc>
      </w:tr>
      <w:tr>
        <w:trPr>
          <w:trHeight w:val="425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Ekiti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East 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844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Ekiti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South-West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</w:tr>
      <w:tr>
        <w:trPr>
          <w:trHeight w:val="427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Emure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>
        <w:trPr>
          <w:trHeight w:val="427" w:hRule="atLeast"/>
        </w:trPr>
        <w:tc>
          <w:tcPr>
            <w:tcW w:w="768" w:type="dxa"/>
          </w:tcPr>
          <w:p>
            <w:pPr>
              <w:pStyle w:val="TableParagraph"/>
              <w:spacing w:before="73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40" w:type="dxa"/>
          </w:tcPr>
          <w:p>
            <w:pPr>
              <w:pStyle w:val="TableParagraph"/>
              <w:spacing w:before="73"/>
              <w:ind w:left="110"/>
              <w:rPr>
                <w:sz w:val="24"/>
              </w:rPr>
            </w:pPr>
            <w:r>
              <w:rPr>
                <w:sz w:val="24"/>
              </w:rPr>
              <w:t>Gbonyin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73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4" w:type="dxa"/>
          </w:tcPr>
          <w:p>
            <w:pPr>
              <w:pStyle w:val="TableParagraph"/>
              <w:spacing w:before="73"/>
              <w:ind w:left="259"/>
              <w:rPr>
                <w:sz w:val="24"/>
              </w:rPr>
            </w:pPr>
            <w:r>
              <w:rPr>
                <w:sz w:val="24"/>
              </w:rPr>
              <w:t>406</w:t>
            </w:r>
          </w:p>
        </w:tc>
        <w:tc>
          <w:tcPr>
            <w:tcW w:w="1149" w:type="dxa"/>
          </w:tcPr>
          <w:p>
            <w:pPr>
              <w:pStyle w:val="TableParagraph"/>
              <w:spacing w:before="73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173" w:type="dxa"/>
          </w:tcPr>
          <w:p>
            <w:pPr>
              <w:pStyle w:val="TableParagraph"/>
              <w:spacing w:before="73"/>
              <w:ind w:left="349"/>
              <w:rPr>
                <w:sz w:val="24"/>
              </w:rPr>
            </w:pPr>
            <w:r>
              <w:rPr>
                <w:sz w:val="24"/>
              </w:rPr>
              <w:t>786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Ido/Osi 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548</w:t>
            </w:r>
          </w:p>
        </w:tc>
      </w:tr>
      <w:tr>
        <w:trPr>
          <w:trHeight w:val="424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Ijero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589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289"/>
              <w:rPr>
                <w:sz w:val="24"/>
              </w:rPr>
            </w:pPr>
            <w:r>
              <w:rPr>
                <w:sz w:val="24"/>
              </w:rPr>
              <w:t>1119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3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Ikere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3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Ikole Local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863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3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Ilejemeje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3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Irepodun/Ifelodun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785</w:t>
            </w:r>
          </w:p>
        </w:tc>
      </w:tr>
      <w:tr>
        <w:trPr>
          <w:trHeight w:val="424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3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Ise/Orun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545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3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Moba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</w:tr>
      <w:tr>
        <w:trPr>
          <w:trHeight w:val="425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3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Oye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859</w:t>
            </w:r>
          </w:p>
        </w:tc>
      </w:tr>
      <w:tr>
        <w:trPr>
          <w:trHeight w:val="487" w:hRule="atLeast"/>
        </w:trPr>
        <w:tc>
          <w:tcPr>
            <w:tcW w:w="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1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183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5381</w:t>
            </w:r>
          </w:p>
        </w:tc>
        <w:tc>
          <w:tcPr>
            <w:tcW w:w="1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51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5403</w:t>
            </w: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10784</w:t>
            </w:r>
          </w:p>
        </w:tc>
      </w:tr>
    </w:tbl>
    <w:p>
      <w:pPr>
        <w:spacing w:before="0"/>
        <w:ind w:left="1022" w:right="0" w:firstLine="0"/>
        <w:jc w:val="left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Ekiti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 Service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Commission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(2016).</w:t>
      </w:r>
    </w:p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1" w:after="0"/>
        <w:ind w:left="1682" w:right="0" w:hanging="720"/>
        <w:jc w:val="both"/>
      </w:pPr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before="10"/>
        <w:ind w:left="0"/>
        <w:rPr>
          <w:b/>
          <w:sz w:val="22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The sample size for the study consisted of two hundred and twelve (212) SSII</w:t>
      </w:r>
      <w:r>
        <w:rPr>
          <w:spacing w:val="1"/>
        </w:rPr>
        <w:t> </w:t>
      </w:r>
      <w:r>
        <w:rPr/>
        <w:t>students offering economics from six intact classes of Ekiti Baptist High School, Igede-</w:t>
      </w:r>
      <w:r>
        <w:rPr>
          <w:spacing w:val="1"/>
        </w:rPr>
        <w:t> </w:t>
      </w:r>
      <w:r>
        <w:rPr/>
        <w:t>Ekiti, Ekitiparapo College, Ido-Ekiti, Itapa High School, Itapa-Ekiti, Doherty Memorial</w:t>
      </w:r>
      <w:r>
        <w:rPr>
          <w:spacing w:val="1"/>
        </w:rPr>
        <w:t> </w:t>
      </w:r>
      <w:r>
        <w:rPr/>
        <w:t>Grammar School, Ijero-Ekiti, Aisegba Community Grammar School, Aisegba-Ekiti and</w:t>
      </w:r>
      <w:r>
        <w:rPr>
          <w:spacing w:val="1"/>
        </w:rPr>
        <w:t> </w:t>
      </w:r>
      <w:r>
        <w:rPr/>
        <w:t>Corpus Christi College, Ilawe-Ekiti. This sample size is in accordance with central limit</w:t>
      </w:r>
      <w:r>
        <w:rPr>
          <w:spacing w:val="1"/>
        </w:rPr>
        <w:t> </w:t>
      </w:r>
      <w:r>
        <w:rPr/>
        <w:t>theorem and in tune with Tuckman in</w:t>
      </w:r>
      <w:r>
        <w:rPr>
          <w:spacing w:val="60"/>
        </w:rPr>
        <w:t> </w:t>
      </w:r>
      <w:r>
        <w:rPr/>
        <w:t>Dike (2008), which proposed that 50 sample size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above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viable</w:t>
      </w:r>
      <w:r>
        <w:rPr>
          <w:spacing w:val="8"/>
        </w:rPr>
        <w:t> </w:t>
      </w:r>
      <w:r>
        <w:rPr/>
        <w:t>for</w:t>
      </w:r>
      <w:r>
        <w:rPr>
          <w:spacing w:val="4"/>
        </w:rPr>
        <w:t> </w:t>
      </w:r>
      <w:r>
        <w:rPr/>
        <w:t>experimental</w:t>
      </w:r>
      <w:r>
        <w:rPr>
          <w:spacing w:val="6"/>
        </w:rPr>
        <w:t> </w:t>
      </w:r>
      <w:r>
        <w:rPr/>
        <w:t>research.</w:t>
      </w:r>
      <w:r>
        <w:rPr>
          <w:spacing w:val="7"/>
        </w:rPr>
        <w:t> </w:t>
      </w:r>
      <w:r>
        <w:rPr/>
        <w:t>This</w:t>
      </w:r>
      <w:r>
        <w:rPr>
          <w:spacing w:val="6"/>
        </w:rPr>
        <w:t> </w:t>
      </w:r>
      <w:r>
        <w:rPr/>
        <w:t>sample</w:t>
      </w:r>
      <w:r>
        <w:rPr>
          <w:spacing w:val="5"/>
        </w:rPr>
        <w:t> </w:t>
      </w:r>
      <w:r>
        <w:rPr/>
        <w:t>was</w:t>
      </w:r>
      <w:r>
        <w:rPr>
          <w:spacing w:val="7"/>
        </w:rPr>
        <w:t> </w:t>
      </w:r>
      <w:r>
        <w:rPr/>
        <w:t>arrived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using</w:t>
      </w:r>
      <w:r>
        <w:rPr>
          <w:spacing w:val="5"/>
        </w:rPr>
        <w:t> </w:t>
      </w:r>
      <w:r>
        <w:rPr/>
        <w:t>purposive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sampling technique. Ekiti State is divided into three senatorial districts, hence two schools</w:t>
      </w:r>
      <w:r>
        <w:rPr>
          <w:spacing w:val="1"/>
        </w:rPr>
        <w:t> </w:t>
      </w:r>
      <w:r>
        <w:rPr/>
        <w:t>each was sampled from each of the three senatorial districts that is, one school from rural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from urban for both experimental and control</w:t>
      </w:r>
      <w:r>
        <w:rPr>
          <w:spacing w:val="2"/>
        </w:rPr>
        <w:t> </w:t>
      </w:r>
      <w:r>
        <w:rPr/>
        <w:t>groups.</w:t>
      </w:r>
    </w:p>
    <w:p>
      <w:pPr>
        <w:pStyle w:val="BodyText"/>
        <w:spacing w:line="480" w:lineRule="auto"/>
        <w:ind w:right="1306" w:firstLine="719"/>
        <w:jc w:val="both"/>
      </w:pPr>
      <w:r>
        <w:rPr/>
        <w:t>In view of this, Ekiti Baptist High School, Igede-Ekiti and Ekitiparapo College,</w:t>
      </w:r>
      <w:r>
        <w:rPr>
          <w:spacing w:val="1"/>
        </w:rPr>
        <w:t> </w:t>
      </w:r>
      <w:r>
        <w:rPr/>
        <w:t>Ido-Ekiti was sampled as control group while Doherty Memorial Grammar School, Ijero-</w:t>
      </w:r>
      <w:r>
        <w:rPr>
          <w:spacing w:val="1"/>
        </w:rPr>
        <w:t> </w:t>
      </w:r>
      <w:r>
        <w:rPr/>
        <w:t>Ekiti and Itapa High School Itapa-Ekiti was used as experimental group I and Corpus</w:t>
      </w:r>
      <w:r>
        <w:rPr>
          <w:spacing w:val="1"/>
        </w:rPr>
        <w:t> </w:t>
      </w:r>
      <w:r>
        <w:rPr/>
        <w:t>Christi College, Ilawe-Ekiti and Aisegba Community Grammar School Aisegba-Ekiti was</w:t>
      </w:r>
      <w:r>
        <w:rPr>
          <w:spacing w:val="1"/>
        </w:rPr>
        <w:t> </w:t>
      </w:r>
      <w:r>
        <w:rPr/>
        <w:t>sampled for the experimental group II. Hence, experimental group was made up of one</w:t>
      </w:r>
      <w:r>
        <w:rPr>
          <w:spacing w:val="1"/>
        </w:rPr>
        <w:t> </w:t>
      </w:r>
      <w:r>
        <w:rPr/>
        <w:t>hundred and thirty three (133) students. This comprised 77 male students with 62 female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seventy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(73)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consisting of 40 male students and 33 female students. The classification of samples into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experimental</w:t>
      </w:r>
      <w:r>
        <w:rPr>
          <w:spacing w:val="2"/>
        </w:rPr>
        <w:t> </w:t>
      </w:r>
      <w:r>
        <w:rPr/>
        <w:t>groups is presented in Table 5:</w:t>
      </w:r>
    </w:p>
    <w:p>
      <w:pPr>
        <w:pStyle w:val="Heading2"/>
        <w:spacing w:before="9" w:after="42"/>
      </w:pPr>
      <w:r>
        <w:rPr/>
        <w:t>Table</w:t>
      </w:r>
      <w:r>
        <w:rPr>
          <w:spacing w:val="-2"/>
        </w:rPr>
        <w:t> </w:t>
      </w:r>
      <w:r>
        <w:rPr/>
        <w:t>5: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Distribution of Respondents</w:t>
      </w:r>
    </w:p>
    <w:tbl>
      <w:tblPr>
        <w:tblW w:w="0" w:type="auto"/>
        <w:jc w:val="left"/>
        <w:tblInd w:w="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434"/>
        <w:gridCol w:w="2268"/>
        <w:gridCol w:w="863"/>
        <w:gridCol w:w="1105"/>
        <w:gridCol w:w="849"/>
      </w:tblGrid>
      <w:tr>
        <w:trPr>
          <w:trHeight w:val="337" w:hRule="atLeast"/>
        </w:trPr>
        <w:tc>
          <w:tcPr>
            <w:tcW w:w="8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200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4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Schools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773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8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46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59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6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553" w:hRule="atLeast"/>
        </w:trPr>
        <w:tc>
          <w:tcPr>
            <w:tcW w:w="8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34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187" w:val="left" w:leader="none"/>
                <w:tab w:pos="2350" w:val="left" w:leader="none"/>
              </w:tabs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Doherty</w:t>
              <w:tab/>
              <w:t>Memorial</w:t>
              <w:tab/>
              <w:t>Grammar</w:t>
            </w:r>
          </w:p>
          <w:p>
            <w:pPr>
              <w:pStyle w:val="TableParagraph"/>
              <w:spacing w:line="266" w:lineRule="exact"/>
              <w:ind w:left="192"/>
              <w:rPr>
                <w:sz w:val="24"/>
              </w:rPr>
            </w:pPr>
            <w:r>
              <w:rPr>
                <w:sz w:val="24"/>
              </w:rPr>
              <w:t>School,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Ijero-Ekiti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419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line="266" w:lineRule="exact"/>
              <w:ind w:left="311"/>
              <w:rPr>
                <w:sz w:val="24"/>
              </w:rPr>
            </w:pPr>
            <w:r>
              <w:rPr>
                <w:sz w:val="24"/>
              </w:rPr>
              <w:t>(Project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8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316" w:hRule="atLeast"/>
        </w:trPr>
        <w:tc>
          <w:tcPr>
            <w:tcW w:w="842" w:type="dxa"/>
          </w:tcPr>
          <w:p>
            <w:pPr>
              <w:pStyle w:val="TableParagraph"/>
              <w:spacing w:line="276" w:lineRule="exact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34" w:type="dxa"/>
          </w:tcPr>
          <w:p>
            <w:pPr>
              <w:pStyle w:val="TableParagraph"/>
              <w:spacing w:line="276" w:lineRule="exact"/>
              <w:ind w:left="192"/>
              <w:rPr>
                <w:sz w:val="24"/>
              </w:rPr>
            </w:pPr>
            <w:r>
              <w:rPr>
                <w:sz w:val="24"/>
              </w:rPr>
              <w:t>Itapa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Itapa-Ekiti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exact"/>
              <w:ind w:left="773" w:right="772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863" w:type="dxa"/>
          </w:tcPr>
          <w:p>
            <w:pPr>
              <w:pStyle w:val="TableParagraph"/>
              <w:spacing w:line="276" w:lineRule="exact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5" w:type="dxa"/>
          </w:tcPr>
          <w:p>
            <w:pPr>
              <w:pStyle w:val="TableParagraph"/>
              <w:spacing w:line="276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9" w:type="dxa"/>
          </w:tcPr>
          <w:p>
            <w:pPr>
              <w:pStyle w:val="TableParagraph"/>
              <w:spacing w:line="276" w:lineRule="exact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92" w:hRule="atLeast"/>
        </w:trPr>
        <w:tc>
          <w:tcPr>
            <w:tcW w:w="842" w:type="dxa"/>
          </w:tcPr>
          <w:p>
            <w:pPr>
              <w:pStyle w:val="TableParagraph"/>
              <w:spacing w:before="31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34" w:type="dxa"/>
          </w:tcPr>
          <w:p>
            <w:pPr>
              <w:pStyle w:val="TableParagraph"/>
              <w:spacing w:line="270" w:lineRule="atLeast" w:before="21"/>
              <w:ind w:left="192" w:right="160"/>
              <w:rPr>
                <w:sz w:val="24"/>
              </w:rPr>
            </w:pPr>
            <w:r>
              <w:rPr>
                <w:sz w:val="24"/>
              </w:rPr>
              <w:t>Corpus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Christi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College,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Ilawe-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atLeast" w:before="21"/>
              <w:ind w:left="164" w:right="157" w:firstLine="213"/>
              <w:rPr>
                <w:sz w:val="24"/>
              </w:rPr>
            </w:pPr>
            <w:r>
              <w:rPr>
                <w:sz w:val="24"/>
              </w:rPr>
              <w:t>Experimental 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(Discussion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63" w:type="dxa"/>
          </w:tcPr>
          <w:p>
            <w:pPr>
              <w:pStyle w:val="TableParagraph"/>
              <w:spacing w:before="31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05" w:type="dxa"/>
          </w:tcPr>
          <w:p>
            <w:pPr>
              <w:pStyle w:val="TableParagraph"/>
              <w:spacing w:before="31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49" w:type="dxa"/>
          </w:tcPr>
          <w:p>
            <w:pPr>
              <w:pStyle w:val="TableParagraph"/>
              <w:spacing w:before="31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63" w:hRule="atLeast"/>
        </w:trPr>
        <w:tc>
          <w:tcPr>
            <w:tcW w:w="842" w:type="dxa"/>
          </w:tcPr>
          <w:p>
            <w:pPr>
              <w:pStyle w:val="TableParagraph"/>
              <w:spacing w:line="276" w:lineRule="exact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34" w:type="dxa"/>
          </w:tcPr>
          <w:p>
            <w:pPr>
              <w:pStyle w:val="TableParagraph"/>
              <w:spacing w:line="276" w:lineRule="exact"/>
              <w:ind w:left="192" w:right="163"/>
              <w:rPr>
                <w:sz w:val="24"/>
              </w:rPr>
            </w:pPr>
            <w:r>
              <w:rPr>
                <w:sz w:val="24"/>
              </w:rPr>
              <w:t>Aisegba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Grammar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Aisegba-Ekiti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exact"/>
              <w:ind w:left="773" w:right="772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863" w:type="dxa"/>
          </w:tcPr>
          <w:p>
            <w:pPr>
              <w:pStyle w:val="TableParagraph"/>
              <w:spacing w:line="276" w:lineRule="exact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05" w:type="dxa"/>
          </w:tcPr>
          <w:p>
            <w:pPr>
              <w:pStyle w:val="TableParagraph"/>
              <w:spacing w:line="276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spacing w:line="276" w:lineRule="exact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63" w:hRule="atLeast"/>
        </w:trPr>
        <w:tc>
          <w:tcPr>
            <w:tcW w:w="842" w:type="dxa"/>
          </w:tcPr>
          <w:p>
            <w:pPr>
              <w:pStyle w:val="TableParagraph"/>
              <w:spacing w:before="1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34" w:type="dxa"/>
          </w:tcPr>
          <w:p>
            <w:pPr>
              <w:pStyle w:val="TableParagraph"/>
              <w:tabs>
                <w:tab w:pos="902" w:val="left" w:leader="none"/>
                <w:tab w:pos="1823" w:val="left" w:leader="none"/>
                <w:tab w:pos="2542" w:val="left" w:leader="none"/>
              </w:tabs>
              <w:spacing w:line="270" w:lineRule="atLeast"/>
              <w:ind w:left="192" w:right="162"/>
              <w:rPr>
                <w:sz w:val="24"/>
              </w:rPr>
            </w:pPr>
            <w:r>
              <w:rPr>
                <w:sz w:val="24"/>
              </w:rPr>
              <w:t>Ekiti</w:t>
              <w:tab/>
              <w:t>Baptist</w:t>
              <w:tab/>
              <w:t>High</w:t>
              <w:tab/>
            </w:r>
            <w:r>
              <w:rPr>
                <w:spacing w:val="-1"/>
                <w:sz w:val="24"/>
              </w:rPr>
              <w:t>School,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Igede-Ekiti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atLeast"/>
              <w:ind w:left="407" w:right="388" w:firstLine="360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(Conventional)</w:t>
            </w:r>
          </w:p>
        </w:tc>
        <w:tc>
          <w:tcPr>
            <w:tcW w:w="863" w:type="dxa"/>
          </w:tcPr>
          <w:p>
            <w:pPr>
              <w:pStyle w:val="TableParagraph"/>
              <w:spacing w:before="1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5" w:type="dxa"/>
          </w:tcPr>
          <w:p>
            <w:pPr>
              <w:pStyle w:val="TableParagraph"/>
              <w:spacing w:before="1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319" w:hRule="atLeast"/>
        </w:trPr>
        <w:tc>
          <w:tcPr>
            <w:tcW w:w="842" w:type="dxa"/>
          </w:tcPr>
          <w:p>
            <w:pPr>
              <w:pStyle w:val="TableParagraph"/>
              <w:spacing w:line="276" w:lineRule="exact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34" w:type="dxa"/>
          </w:tcPr>
          <w:p>
            <w:pPr>
              <w:pStyle w:val="TableParagraph"/>
              <w:spacing w:line="276" w:lineRule="exact"/>
              <w:ind w:left="192"/>
              <w:rPr>
                <w:sz w:val="24"/>
              </w:rPr>
            </w:pPr>
            <w:r>
              <w:rPr>
                <w:sz w:val="24"/>
              </w:rPr>
              <w:t>Ekitiparapo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College, Ido-Ekiti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exact"/>
              <w:ind w:left="773" w:right="772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863" w:type="dxa"/>
          </w:tcPr>
          <w:p>
            <w:pPr>
              <w:pStyle w:val="TableParagraph"/>
              <w:spacing w:line="276" w:lineRule="exact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5" w:type="dxa"/>
          </w:tcPr>
          <w:p>
            <w:pPr>
              <w:pStyle w:val="TableParagraph"/>
              <w:spacing w:line="276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76" w:lineRule="exact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312" w:hRule="atLeast"/>
        </w:trPr>
        <w:tc>
          <w:tcPr>
            <w:tcW w:w="8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33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33"/>
              <w:ind w:left="146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117</w:t>
            </w:r>
          </w:p>
        </w:tc>
        <w:tc>
          <w:tcPr>
            <w:tcW w:w="11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33"/>
              <w:ind w:left="159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33"/>
              <w:ind w:left="16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212</w:t>
            </w:r>
          </w:p>
        </w:tc>
      </w:tr>
    </w:tbl>
    <w:p>
      <w:pPr>
        <w:pStyle w:val="BodyText"/>
        <w:spacing w:before="6"/>
        <w:ind w:left="0"/>
        <w:rPr>
          <w:b/>
          <w:sz w:val="20"/>
        </w:rPr>
      </w:pP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0" w:after="0"/>
        <w:ind w:left="1682" w:right="0" w:hanging="720"/>
        <w:jc w:val="both"/>
      </w:pPr>
      <w:bookmarkStart w:name="_TOC_250022" w:id="62"/>
      <w:r>
        <w:rPr/>
        <w:t>Determination</w:t>
      </w:r>
      <w:r>
        <w:rPr>
          <w:spacing w:val="-2"/>
        </w:rPr>
        <w:t> </w:t>
      </w:r>
      <w:r>
        <w:rPr/>
        <w:t>of Samples</w:t>
      </w:r>
      <w:r>
        <w:rPr>
          <w:spacing w:val="-3"/>
        </w:rPr>
        <w:t> </w:t>
      </w:r>
      <w:bookmarkEnd w:id="62"/>
      <w:r>
        <w:rPr/>
        <w:t>Homogeneity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The students sampled for this study were from different Local Government 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Senatorial</w:t>
      </w:r>
      <w:r>
        <w:rPr>
          <w:spacing w:val="1"/>
        </w:rPr>
        <w:t> </w:t>
      </w:r>
      <w:r>
        <w:rPr/>
        <w:t>Districts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homogeneity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considering the fact that the students share similar characteristics like school type (co-</w:t>
      </w:r>
      <w:r>
        <w:rPr>
          <w:spacing w:val="1"/>
        </w:rPr>
        <w:t> </w:t>
      </w:r>
      <w:r>
        <w:rPr/>
        <w:t>educational),</w:t>
      </w:r>
      <w:r>
        <w:rPr>
          <w:spacing w:val="1"/>
        </w:rPr>
        <w:t> </w:t>
      </w:r>
      <w:r>
        <w:rPr/>
        <w:t>admission requirements, they</w:t>
      </w:r>
      <w:r>
        <w:rPr>
          <w:spacing w:val="-3"/>
        </w:rPr>
        <w:t> </w:t>
      </w:r>
      <w:r>
        <w:rPr/>
        <w:t>operate 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syllabus,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type of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textbooks, the students are taught by competent and experienced economics teachers,</w:t>
      </w:r>
      <w:r>
        <w:rPr>
          <w:spacing w:val="1"/>
        </w:rPr>
        <w:t> </w:t>
      </w:r>
      <w:r>
        <w:rPr/>
        <w:t>having the same school physical structures and belonged to the grade ‗A‘ schools in the</w:t>
      </w:r>
      <w:r>
        <w:rPr>
          <w:spacing w:val="1"/>
        </w:rPr>
        <w:t> </w:t>
      </w:r>
      <w:r>
        <w:rPr/>
        <w:t>state. 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 in order to</w:t>
      </w:r>
      <w:r>
        <w:rPr>
          <w:spacing w:val="1"/>
        </w:rPr>
        <w:t> </w:t>
      </w:r>
      <w:r>
        <w:rPr/>
        <w:t>reduce the chances of bias, error variance with</w:t>
      </w:r>
      <w:r>
        <w:rPr>
          <w:spacing w:val="60"/>
        </w:rPr>
        <w:t> </w:t>
      </w:r>
      <w:r>
        <w:rPr/>
        <w:t>either</w:t>
      </w:r>
      <w:r>
        <w:rPr>
          <w:spacing w:val="1"/>
        </w:rPr>
        <w:t> </w:t>
      </w:r>
      <w:r>
        <w:rPr/>
        <w:t>group and inaccurate</w:t>
      </w:r>
      <w:r>
        <w:rPr>
          <w:spacing w:val="-1"/>
        </w:rPr>
        <w:t> </w:t>
      </w:r>
      <w:r>
        <w:rPr/>
        <w:t>measurement and</w:t>
      </w:r>
      <w:r>
        <w:rPr>
          <w:spacing w:val="2"/>
        </w:rPr>
        <w:t> </w:t>
      </w:r>
      <w:r>
        <w:rPr/>
        <w:t>evaluation.</w:t>
      </w: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21" w:id="63"/>
      <w:bookmarkEnd w:id="63"/>
      <w:r>
        <w:rPr/>
        <w:t>Instrumentation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The  </w:t>
      </w:r>
      <w:r>
        <w:rPr>
          <w:spacing w:val="3"/>
        </w:rPr>
        <w:t> </w:t>
      </w:r>
      <w:r>
        <w:rPr>
          <w:w w:val="99"/>
        </w:rPr>
        <w:t>inst</w:t>
      </w:r>
      <w:r>
        <w:rPr/>
        <w:t>rum</w:t>
      </w:r>
      <w:r>
        <w:rPr>
          <w:spacing w:val="-2"/>
        </w:rPr>
        <w:t>e</w:t>
      </w:r>
      <w:r>
        <w:rPr/>
        <w:t>nt  </w:t>
      </w:r>
      <w:r>
        <w:rPr>
          <w:spacing w:val="6"/>
        </w:rPr>
        <w:t> </w:t>
      </w:r>
      <w:r>
        <w:rPr/>
        <w:t>t</w:t>
      </w:r>
      <w:r>
        <w:rPr>
          <w:spacing w:val="1"/>
        </w:rPr>
        <w:t>a</w:t>
      </w:r>
      <w:r>
        <w:rPr/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  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-1"/>
        </w:rPr>
        <w:t>c</w:t>
      </w:r>
      <w:r>
        <w:rPr/>
        <w:t>s  </w:t>
      </w:r>
      <w:r>
        <w:rPr>
          <w:spacing w:val="4"/>
        </w:rPr>
        <w:t> </w:t>
      </w:r>
      <w:r>
        <w:rPr/>
        <w:t>Students  </w:t>
      </w:r>
      <w:r>
        <w:rPr>
          <w:spacing w:val="4"/>
        </w:rPr>
        <w:t> </w:t>
      </w:r>
      <w:r>
        <w:rPr/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  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4"/>
        </w:rPr>
        <w:t> </w:t>
      </w:r>
      <w:r>
        <w:rPr>
          <w:w w:val="99"/>
        </w:rPr>
        <w:t>Disc</w:t>
      </w:r>
      <w:r>
        <w:rPr>
          <w:spacing w:val="-1"/>
          <w:w w:val="99"/>
        </w:rPr>
        <w:t>u</w:t>
      </w:r>
      <w:r>
        <w:rPr>
          <w:w w:val="99"/>
        </w:rPr>
        <w:t>ss</w:t>
      </w:r>
      <w:r>
        <w:rPr>
          <w:spacing w:val="3"/>
          <w:w w:val="99"/>
        </w:rPr>
        <w:t>i</w:t>
      </w:r>
      <w:r>
        <w:rPr/>
        <w:t>on  </w:t>
      </w:r>
      <w:r>
        <w:rPr>
          <w:spacing w:val="5"/>
        </w:rPr>
        <w:t> </w:t>
      </w:r>
      <w:r>
        <w:rPr/>
        <w:t>T</w:t>
      </w:r>
      <w:r>
        <w:rPr>
          <w:spacing w:val="-2"/>
        </w:rPr>
        <w:t>e</w:t>
      </w:r>
      <w:r>
        <w:rPr>
          <w:w w:val="99"/>
        </w:rPr>
        <w:t>st </w:t>
      </w:r>
      <w:r>
        <w:rPr/>
        <w:t>(ESPDT)‖ was used in this study for the purpose of data collection. After due consultation</w:t>
      </w:r>
      <w:r>
        <w:rPr>
          <w:spacing w:val="1"/>
        </w:rPr>
        <w:t> </w:t>
      </w:r>
      <w:r>
        <w:rPr/>
        <w:t>with economics teachers from six secondary schools in Ekiti State, topics like (a) Tools of</w:t>
      </w:r>
      <w:r>
        <w:rPr>
          <w:spacing w:val="1"/>
        </w:rPr>
        <w:t> </w:t>
      </w:r>
      <w:r>
        <w:rPr/>
        <w:t>Economic Analysis (b) Labour Market (c) Industries in Nigeria (d) Demand and 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(e)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SSII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 during when the study was conducted. The need to maintain continuity and</w:t>
      </w:r>
      <w:r>
        <w:rPr>
          <w:spacing w:val="1"/>
        </w:rPr>
        <w:t> </w:t>
      </w:r>
      <w:r>
        <w:rPr/>
        <w:t>sequence in the normal scheme of work for the sampled schools was recognized. Hence,</w:t>
      </w:r>
      <w:r>
        <w:rPr>
          <w:spacing w:val="1"/>
        </w:rPr>
        <w:t> </w:t>
      </w:r>
      <w:r>
        <w:rPr/>
        <w:t>the researcher prepared lesson plan, items for discussion, project activity and construct</w:t>
      </w:r>
      <w:r>
        <w:rPr>
          <w:spacing w:val="1"/>
        </w:rPr>
        <w:t> </w:t>
      </w:r>
      <w:r>
        <w:rPr/>
        <w:t>multiple-choice assessment tests. The instrument consisted of fifty (50) multiple-choice</w:t>
      </w:r>
      <w:r>
        <w:rPr>
          <w:spacing w:val="1"/>
        </w:rPr>
        <w:t> </w:t>
      </w:r>
      <w:r>
        <w:rPr/>
        <w:t>assessment items based on the basic concept taught from the SSII Economics curriculum.</w:t>
      </w:r>
      <w:r>
        <w:rPr>
          <w:spacing w:val="1"/>
        </w:rPr>
        <w:t> </w:t>
      </w:r>
      <w:r>
        <w:rPr/>
        <w:t>The ESPDT was drawn from the previous economics examination questions conducted in</w:t>
      </w:r>
      <w:r>
        <w:rPr>
          <w:spacing w:val="1"/>
        </w:rPr>
        <w:t> </w:t>
      </w:r>
      <w:r>
        <w:rPr/>
        <w:t>the six sampled schools. The test items was designed to measure subject cognitive level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 performance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students constituting</w:t>
      </w:r>
      <w:r>
        <w:rPr>
          <w:spacing w:val="-2"/>
        </w:rPr>
        <w:t> </w:t>
      </w:r>
      <w:r>
        <w:rPr/>
        <w:t>the sample.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20" w:id="64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64"/>
      <w:r>
        <w:rPr/>
        <w:t>Specification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Table of specification also known as a test blueprint is a two-way chart designed</w:t>
      </w:r>
      <w:r>
        <w:rPr>
          <w:spacing w:val="1"/>
        </w:rPr>
        <w:t> </w:t>
      </w:r>
      <w:r>
        <w:rPr/>
        <w:t>based on the list of course objectives, the topics to be covered in class, the amount of time</w:t>
      </w:r>
      <w:r>
        <w:rPr>
          <w:spacing w:val="1"/>
        </w:rPr>
        <w:t> </w:t>
      </w:r>
      <w:r>
        <w:rPr/>
        <w:t>to be spent on these topics, and the emphasis and space provided in the text. Therefore, the</w:t>
      </w:r>
      <w:r>
        <w:rPr>
          <w:spacing w:val="-57"/>
        </w:rPr>
        <w:t> </w:t>
      </w:r>
      <w:r>
        <w:rPr/>
        <w:t>topics</w:t>
      </w:r>
      <w:r>
        <w:rPr>
          <w:spacing w:val="-1"/>
        </w:rPr>
        <w:t> </w:t>
      </w:r>
      <w:r>
        <w:rPr/>
        <w:t>taught during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2"/>
        </w:rPr>
        <w:t> </w:t>
      </w:r>
      <w:r>
        <w:rPr/>
        <w:t>in this study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in Table 6.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</w:pPr>
      <w:r>
        <w:rPr/>
        <w:t>Table</w:t>
      </w:r>
      <w:r>
        <w:rPr>
          <w:spacing w:val="-1"/>
        </w:rPr>
        <w:t> </w:t>
      </w:r>
      <w:r>
        <w:rPr/>
        <w:t>6: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Specification</w:t>
      </w:r>
    </w:p>
    <w:p>
      <w:pPr>
        <w:pStyle w:val="BodyText"/>
        <w:ind w:left="0"/>
        <w:rPr>
          <w:b/>
          <w:sz w:val="12"/>
        </w:rPr>
      </w:pP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5"/>
        <w:gridCol w:w="1257"/>
        <w:gridCol w:w="1405"/>
        <w:gridCol w:w="2027"/>
        <w:gridCol w:w="2048"/>
      </w:tblGrid>
      <w:tr>
        <w:trPr>
          <w:trHeight w:val="1381" w:hRule="atLeast"/>
        </w:trPr>
        <w:tc>
          <w:tcPr>
            <w:tcW w:w="26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  <w:tc>
          <w:tcPr>
            <w:tcW w:w="125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62" w:right="141" w:firstLine="194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Duration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Topic</w:t>
            </w:r>
          </w:p>
        </w:tc>
        <w:tc>
          <w:tcPr>
            <w:tcW w:w="14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230" w:right="123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Item</w:t>
            </w:r>
          </w:p>
        </w:tc>
        <w:tc>
          <w:tcPr>
            <w:tcW w:w="202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Lower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Levels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74" w:lineRule="exact" w:before="0" w:after="0"/>
              <w:ind w:left="270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40" w:lineRule="auto" w:before="0" w:after="0"/>
              <w:ind w:left="270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Recall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3" w:val="left" w:leader="none"/>
              </w:tabs>
              <w:spacing w:line="240" w:lineRule="auto" w:before="0" w:after="0"/>
              <w:ind w:left="272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Identification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64" w:lineRule="exact" w:before="0" w:after="0"/>
              <w:ind w:left="270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Comprehension</w:t>
            </w:r>
          </w:p>
        </w:tc>
        <w:tc>
          <w:tcPr>
            <w:tcW w:w="20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Levels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63" w:val="left" w:leader="none"/>
              </w:tabs>
              <w:spacing w:line="274" w:lineRule="exact" w:before="0" w:after="0"/>
              <w:ind w:left="262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63" w:val="left" w:leader="none"/>
              </w:tabs>
              <w:spacing w:line="240" w:lineRule="auto" w:before="0" w:after="0"/>
              <w:ind w:left="262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63" w:val="left" w:leader="none"/>
              </w:tabs>
              <w:spacing w:line="240" w:lineRule="auto" w:before="0" w:after="0"/>
              <w:ind w:left="262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  <w:p>
            <w:pPr>
              <w:pStyle w:val="TableParagraph"/>
              <w:spacing w:line="264" w:lineRule="exact"/>
              <w:ind w:left="123"/>
              <w:rPr>
                <w:sz w:val="24"/>
              </w:rPr>
            </w:pPr>
            <w:r>
              <w:rPr>
                <w:sz w:val="24"/>
              </w:rPr>
              <w:t>-Synthesis</w:t>
            </w:r>
          </w:p>
        </w:tc>
      </w:tr>
      <w:tr>
        <w:trPr>
          <w:trHeight w:val="612" w:hRule="atLeast"/>
        </w:trPr>
        <w:tc>
          <w:tcPr>
            <w:tcW w:w="26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2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430" w:right="427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6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38" w:righ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  <w:tc>
          <w:tcPr>
            <w:tcW w:w="20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73" w:right="1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</w:tr>
      <w:tr>
        <w:trPr>
          <w:trHeight w:val="635" w:hRule="atLeast"/>
        </w:trPr>
        <w:tc>
          <w:tcPr>
            <w:tcW w:w="2675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Labour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(Demand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Supply)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"/>
              <w:ind w:left="430" w:right="427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405" w:type="dxa"/>
          </w:tcPr>
          <w:p>
            <w:pPr>
              <w:pStyle w:val="TableParagraph"/>
              <w:spacing w:before="15"/>
              <w:ind w:left="6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27" w:type="dxa"/>
          </w:tcPr>
          <w:p>
            <w:pPr>
              <w:pStyle w:val="TableParagraph"/>
              <w:spacing w:before="15"/>
              <w:ind w:left="138" w:right="10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  <w:tc>
          <w:tcPr>
            <w:tcW w:w="2048" w:type="dxa"/>
          </w:tcPr>
          <w:p>
            <w:pPr>
              <w:pStyle w:val="TableParagraph"/>
              <w:spacing w:before="15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</w:tr>
      <w:tr>
        <w:trPr>
          <w:trHeight w:val="318" w:hRule="atLeast"/>
        </w:trPr>
        <w:tc>
          <w:tcPr>
            <w:tcW w:w="2675" w:type="dxa"/>
          </w:tcPr>
          <w:p>
            <w:pPr>
              <w:pStyle w:val="TableParagraph"/>
              <w:spacing w:before="17"/>
              <w:ind w:left="115"/>
              <w:rPr>
                <w:sz w:val="24"/>
              </w:rPr>
            </w:pPr>
            <w:r>
              <w:rPr>
                <w:sz w:val="24"/>
              </w:rPr>
              <w:t>Industrialization</w:t>
            </w:r>
          </w:p>
        </w:tc>
        <w:tc>
          <w:tcPr>
            <w:tcW w:w="1257" w:type="dxa"/>
          </w:tcPr>
          <w:p>
            <w:pPr>
              <w:pStyle w:val="TableParagraph"/>
              <w:spacing w:before="17"/>
              <w:ind w:left="430" w:right="427"/>
              <w:jc w:val="center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405" w:type="dxa"/>
          </w:tcPr>
          <w:p>
            <w:pPr>
              <w:pStyle w:val="TableParagraph"/>
              <w:spacing w:before="17"/>
              <w:ind w:left="6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7" w:type="dxa"/>
          </w:tcPr>
          <w:p>
            <w:pPr>
              <w:pStyle w:val="TableParagraph"/>
              <w:spacing w:before="17"/>
              <w:ind w:left="138" w:right="10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  <w:tc>
          <w:tcPr>
            <w:tcW w:w="2048" w:type="dxa"/>
          </w:tcPr>
          <w:p>
            <w:pPr>
              <w:pStyle w:val="TableParagraph"/>
              <w:spacing w:before="17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</w:tr>
      <w:tr>
        <w:trPr>
          <w:trHeight w:val="319" w:hRule="atLeast"/>
        </w:trPr>
        <w:tc>
          <w:tcPr>
            <w:tcW w:w="2675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Institution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"/>
              <w:ind w:left="430" w:right="427"/>
              <w:jc w:val="center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405" w:type="dxa"/>
          </w:tcPr>
          <w:p>
            <w:pPr>
              <w:pStyle w:val="TableParagraph"/>
              <w:spacing w:before="15"/>
              <w:ind w:left="6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27" w:type="dxa"/>
          </w:tcPr>
          <w:p>
            <w:pPr>
              <w:pStyle w:val="TableParagraph"/>
              <w:spacing w:before="15"/>
              <w:ind w:left="138" w:right="10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  <w:tc>
          <w:tcPr>
            <w:tcW w:w="2048" w:type="dxa"/>
          </w:tcPr>
          <w:p>
            <w:pPr>
              <w:pStyle w:val="TableParagraph"/>
              <w:spacing w:before="15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Answer</w:t>
            </w:r>
          </w:p>
        </w:tc>
      </w:tr>
      <w:tr>
        <w:trPr>
          <w:trHeight w:val="337" w:hRule="atLeast"/>
        </w:trPr>
        <w:tc>
          <w:tcPr>
            <w:tcW w:w="26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430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  <w:tc>
          <w:tcPr>
            <w:tcW w:w="14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0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13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20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</w:tbl>
    <w:p>
      <w:pPr>
        <w:pStyle w:val="BodyText"/>
        <w:spacing w:line="480" w:lineRule="auto" w:before="232"/>
        <w:ind w:right="1309"/>
        <w:jc w:val="both"/>
      </w:pPr>
      <w:r>
        <w:rPr/>
        <w:t>Table 6 specified the plan for writing test items based on some selected aspect of cognitive</w:t>
      </w:r>
      <w:r>
        <w:rPr>
          <w:spacing w:val="-57"/>
        </w:rPr>
        <w:t> </w:t>
      </w:r>
      <w:r>
        <w:rPr/>
        <w:t>domain. The table identified the expected recalling knowledge of students, their ability to</w:t>
      </w:r>
      <w:r>
        <w:rPr>
          <w:spacing w:val="1"/>
        </w:rPr>
        <w:t> </w:t>
      </w:r>
      <w:r>
        <w:rPr/>
        <w:t>grasp or construct meaning from the material learned, application of the content learned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evaluation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teaching-learning</w:t>
      </w:r>
      <w:r>
        <w:rPr>
          <w:spacing w:val="-3"/>
        </w:rPr>
        <w:t> </w:t>
      </w:r>
      <w:r>
        <w:rPr/>
        <w:t>process.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19" w:id="65"/>
      <w:r>
        <w:rPr/>
        <w:t>Treatment</w:t>
      </w:r>
      <w:r>
        <w:rPr>
          <w:spacing w:val="-3"/>
        </w:rPr>
        <w:t> </w:t>
      </w:r>
      <w:bookmarkEnd w:id="65"/>
      <w:r>
        <w:rPr/>
        <w:t>Package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1" w:firstLine="719"/>
        <w:jc w:val="both"/>
      </w:pPr>
      <w:r>
        <w:rPr/>
        <w:t>The treatment package helps the teacher to relate their instructional objectives, the</w:t>
      </w:r>
      <w:r>
        <w:rPr>
          <w:spacing w:val="1"/>
        </w:rPr>
        <w:t> </w:t>
      </w:r>
      <w:r>
        <w:rPr/>
        <w:t>cognitive level of instruction, and the amount of the test that should assess each objective</w:t>
      </w:r>
      <w:r>
        <w:rPr>
          <w:spacing w:val="1"/>
        </w:rPr>
        <w:t> </w:t>
      </w:r>
      <w:r>
        <w:rPr/>
        <w:t>(Nortar, Zuelke, Wilson &amp; Yunker, 2004). Since teachers cannot measure every topic or</w:t>
      </w:r>
      <w:r>
        <w:rPr>
          <w:spacing w:val="1"/>
        </w:rPr>
        <w:t> </w:t>
      </w:r>
      <w:r>
        <w:rPr/>
        <w:t>objective and cannot ask every question they might wish to ask, thus, a treatment package</w:t>
      </w:r>
      <w:r>
        <w:rPr>
          <w:spacing w:val="1"/>
        </w:rPr>
        <w:t> </w:t>
      </w:r>
      <w:r>
        <w:rPr/>
        <w:t>allows the teacher to construct a test which focuses on the key areas and weights those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7.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jc w:val="left"/>
      </w:pPr>
      <w:r>
        <w:rPr/>
        <w:t>Table</w:t>
      </w:r>
      <w:r>
        <w:rPr>
          <w:spacing w:val="-2"/>
        </w:rPr>
        <w:t> </w:t>
      </w:r>
      <w:r>
        <w:rPr/>
        <w:t>7:</w:t>
      </w:r>
      <w:r>
        <w:rPr>
          <w:spacing w:val="-3"/>
        </w:rPr>
        <w:t> </w:t>
      </w:r>
      <w:r>
        <w:rPr/>
        <w:t>Treatment Package</w:t>
      </w:r>
    </w:p>
    <w:p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jc w:val="left"/>
        <w:tblInd w:w="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"/>
        <w:gridCol w:w="2367"/>
        <w:gridCol w:w="1312"/>
        <w:gridCol w:w="1737"/>
        <w:gridCol w:w="1190"/>
        <w:gridCol w:w="1317"/>
        <w:gridCol w:w="813"/>
      </w:tblGrid>
      <w:tr>
        <w:trPr>
          <w:trHeight w:val="402" w:hRule="atLeast"/>
        </w:trPr>
        <w:tc>
          <w:tcPr>
            <w:tcW w:w="7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3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  <w:tc>
          <w:tcPr>
            <w:tcW w:w="3049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Cognitive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Domain</w:t>
            </w:r>
          </w:p>
        </w:tc>
        <w:tc>
          <w:tcPr>
            <w:tcW w:w="2507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Affective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Domain</w:t>
            </w:r>
          </w:p>
        </w:tc>
        <w:tc>
          <w:tcPr>
            <w:tcW w:w="8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3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638" w:hRule="atLeast"/>
        </w:trPr>
        <w:tc>
          <w:tcPr>
            <w:tcW w:w="76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</w:tc>
        <w:tc>
          <w:tcPr>
            <w:tcW w:w="17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Comprehension</w:t>
            </w:r>
          </w:p>
        </w:tc>
        <w:tc>
          <w:tcPr>
            <w:tcW w:w="11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Receiving</w:t>
            </w:r>
          </w:p>
        </w:tc>
        <w:tc>
          <w:tcPr>
            <w:tcW w:w="1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88" w:right="41"/>
              <w:jc w:val="center"/>
              <w:rPr>
                <w:sz w:val="24"/>
              </w:rPr>
            </w:pPr>
            <w:r>
              <w:rPr>
                <w:sz w:val="24"/>
              </w:rPr>
              <w:t>Responding</w:t>
            </w:r>
          </w:p>
        </w:tc>
        <w:tc>
          <w:tcPr>
            <w:tcW w:w="81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9" w:hRule="atLeast"/>
        </w:trPr>
        <w:tc>
          <w:tcPr>
            <w:tcW w:w="7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08" w:right="399"/>
              <w:rPr>
                <w:sz w:val="24"/>
              </w:rPr>
            </w:pPr>
            <w:r>
              <w:rPr>
                <w:sz w:val="24"/>
              </w:rPr>
              <w:t>Tools of Economic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3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1, 4, 5, 35</w:t>
            </w:r>
          </w:p>
        </w:tc>
        <w:tc>
          <w:tcPr>
            <w:tcW w:w="17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36, 37, 46</w:t>
            </w:r>
          </w:p>
        </w:tc>
        <w:tc>
          <w:tcPr>
            <w:tcW w:w="11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6, 7</w:t>
            </w:r>
          </w:p>
        </w:tc>
        <w:tc>
          <w:tcPr>
            <w:tcW w:w="1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88" w:right="40"/>
              <w:jc w:val="center"/>
              <w:rPr>
                <w:sz w:val="24"/>
              </w:rPr>
            </w:pPr>
            <w:r>
              <w:rPr>
                <w:sz w:val="24"/>
              </w:rPr>
              <w:t>40, 41, 42</w:t>
            </w:r>
          </w:p>
        </w:tc>
        <w:tc>
          <w:tcPr>
            <w:tcW w:w="8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815" w:hRule="atLeast"/>
        </w:trPr>
        <w:tc>
          <w:tcPr>
            <w:tcW w:w="769" w:type="dxa"/>
          </w:tcPr>
          <w:p>
            <w:pPr>
              <w:pStyle w:val="TableParagraph"/>
              <w:spacing w:before="95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7" w:type="dxa"/>
          </w:tcPr>
          <w:p>
            <w:pPr>
              <w:pStyle w:val="TableParagraph"/>
              <w:spacing w:before="93"/>
              <w:ind w:left="108" w:right="136"/>
              <w:rPr>
                <w:sz w:val="24"/>
              </w:rPr>
            </w:pPr>
            <w:r>
              <w:rPr>
                <w:sz w:val="24"/>
              </w:rPr>
              <w:t>Labour Market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(Demand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Supply)</w:t>
            </w:r>
          </w:p>
        </w:tc>
        <w:tc>
          <w:tcPr>
            <w:tcW w:w="1312" w:type="dxa"/>
          </w:tcPr>
          <w:p>
            <w:pPr>
              <w:pStyle w:val="TableParagraph"/>
              <w:spacing w:before="95"/>
              <w:ind w:left="79" w:right="84"/>
              <w:jc w:val="center"/>
              <w:rPr>
                <w:sz w:val="24"/>
              </w:rPr>
            </w:pPr>
            <w:r>
              <w:rPr>
                <w:sz w:val="24"/>
              </w:rPr>
              <w:t>19, 28, 38,</w:t>
            </w:r>
          </w:p>
          <w:p>
            <w:pPr>
              <w:pStyle w:val="TableParagraph"/>
              <w:spacing w:before="44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737" w:type="dxa"/>
          </w:tcPr>
          <w:p>
            <w:pPr>
              <w:pStyle w:val="TableParagraph"/>
              <w:spacing w:before="95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8, 16, 27, 29,</w:t>
            </w:r>
          </w:p>
          <w:p>
            <w:pPr>
              <w:pStyle w:val="TableParagraph"/>
              <w:spacing w:before="44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90" w:type="dxa"/>
          </w:tcPr>
          <w:p>
            <w:pPr>
              <w:pStyle w:val="TableParagraph"/>
              <w:spacing w:before="95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15, 31</w:t>
            </w:r>
          </w:p>
        </w:tc>
        <w:tc>
          <w:tcPr>
            <w:tcW w:w="1317" w:type="dxa"/>
          </w:tcPr>
          <w:p>
            <w:pPr>
              <w:pStyle w:val="TableParagraph"/>
              <w:spacing w:before="95"/>
              <w:ind w:left="87" w:right="41"/>
              <w:jc w:val="center"/>
              <w:rPr>
                <w:sz w:val="24"/>
              </w:rPr>
            </w:pPr>
            <w:r>
              <w:rPr>
                <w:sz w:val="24"/>
              </w:rPr>
              <w:t>3, 26, 30,</w:t>
            </w:r>
          </w:p>
          <w:p>
            <w:pPr>
              <w:pStyle w:val="TableParagraph"/>
              <w:spacing w:before="44"/>
              <w:ind w:left="88" w:right="4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3" w:type="dxa"/>
          </w:tcPr>
          <w:p>
            <w:pPr>
              <w:pStyle w:val="TableParagraph"/>
              <w:spacing w:before="95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17" w:hRule="atLeast"/>
        </w:trPr>
        <w:tc>
          <w:tcPr>
            <w:tcW w:w="769" w:type="dxa"/>
          </w:tcPr>
          <w:p>
            <w:pPr>
              <w:pStyle w:val="TableParagraph"/>
              <w:spacing w:before="116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67" w:type="dxa"/>
          </w:tcPr>
          <w:p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Industrialization</w:t>
            </w:r>
          </w:p>
        </w:tc>
        <w:tc>
          <w:tcPr>
            <w:tcW w:w="1312" w:type="dxa"/>
          </w:tcPr>
          <w:p>
            <w:pPr>
              <w:pStyle w:val="TableParagraph"/>
              <w:spacing w:before="116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9, 12, 17</w:t>
            </w:r>
          </w:p>
        </w:tc>
        <w:tc>
          <w:tcPr>
            <w:tcW w:w="1737" w:type="dxa"/>
          </w:tcPr>
          <w:p>
            <w:pPr>
              <w:pStyle w:val="TableParagraph"/>
              <w:spacing w:before="116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10, 13, 33</w:t>
            </w:r>
          </w:p>
        </w:tc>
        <w:tc>
          <w:tcPr>
            <w:tcW w:w="1190" w:type="dxa"/>
          </w:tcPr>
          <w:p>
            <w:pPr>
              <w:pStyle w:val="TableParagraph"/>
              <w:spacing w:before="116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44, 45, 49</w:t>
            </w:r>
          </w:p>
        </w:tc>
        <w:tc>
          <w:tcPr>
            <w:tcW w:w="1317" w:type="dxa"/>
          </w:tcPr>
          <w:p>
            <w:pPr>
              <w:pStyle w:val="TableParagraph"/>
              <w:spacing w:before="116"/>
              <w:ind w:left="88" w:right="40"/>
              <w:jc w:val="center"/>
              <w:rPr>
                <w:sz w:val="24"/>
              </w:rPr>
            </w:pPr>
            <w:r>
              <w:rPr>
                <w:sz w:val="24"/>
              </w:rPr>
              <w:t>2, 11, 14</w:t>
            </w:r>
          </w:p>
        </w:tc>
        <w:tc>
          <w:tcPr>
            <w:tcW w:w="813" w:type="dxa"/>
          </w:tcPr>
          <w:p>
            <w:pPr>
              <w:pStyle w:val="TableParagraph"/>
              <w:spacing w:before="116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838" w:hRule="atLeast"/>
        </w:trPr>
        <w:tc>
          <w:tcPr>
            <w:tcW w:w="769" w:type="dxa"/>
          </w:tcPr>
          <w:p>
            <w:pPr>
              <w:pStyle w:val="TableParagraph"/>
              <w:spacing w:before="117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7" w:type="dxa"/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Institution</w:t>
            </w:r>
          </w:p>
        </w:tc>
        <w:tc>
          <w:tcPr>
            <w:tcW w:w="1312" w:type="dxa"/>
          </w:tcPr>
          <w:p>
            <w:pPr>
              <w:pStyle w:val="TableParagraph"/>
              <w:spacing w:before="117"/>
              <w:ind w:left="79" w:right="84"/>
              <w:jc w:val="center"/>
              <w:rPr>
                <w:sz w:val="24"/>
              </w:rPr>
            </w:pPr>
            <w:r>
              <w:rPr>
                <w:sz w:val="24"/>
              </w:rPr>
              <w:t>20, 22, 23,</w:t>
            </w:r>
          </w:p>
          <w:p>
            <w:pPr>
              <w:pStyle w:val="TableParagraph"/>
              <w:spacing w:before="41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37" w:type="dxa"/>
          </w:tcPr>
          <w:p>
            <w:pPr>
              <w:pStyle w:val="TableParagraph"/>
              <w:spacing w:before="117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21, 25</w:t>
            </w:r>
          </w:p>
        </w:tc>
        <w:tc>
          <w:tcPr>
            <w:tcW w:w="1190" w:type="dxa"/>
          </w:tcPr>
          <w:p>
            <w:pPr>
              <w:pStyle w:val="TableParagraph"/>
              <w:spacing w:before="117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18, 43, 47</w:t>
            </w:r>
          </w:p>
        </w:tc>
        <w:tc>
          <w:tcPr>
            <w:tcW w:w="1317" w:type="dxa"/>
          </w:tcPr>
          <w:p>
            <w:pPr>
              <w:pStyle w:val="TableParagraph"/>
              <w:spacing w:before="117"/>
              <w:ind w:left="88" w:right="40"/>
              <w:jc w:val="center"/>
              <w:rPr>
                <w:sz w:val="24"/>
              </w:rPr>
            </w:pPr>
            <w:r>
              <w:rPr>
                <w:sz w:val="24"/>
              </w:rPr>
              <w:t>48, 50</w:t>
            </w:r>
          </w:p>
        </w:tc>
        <w:tc>
          <w:tcPr>
            <w:tcW w:w="813" w:type="dxa"/>
          </w:tcPr>
          <w:p>
            <w:pPr>
              <w:pStyle w:val="TableParagraph"/>
              <w:spacing w:before="117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35" w:hRule="atLeast"/>
        </w:trPr>
        <w:tc>
          <w:tcPr>
            <w:tcW w:w="7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79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7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1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8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88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13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</w:tbl>
    <w:p>
      <w:pPr>
        <w:pStyle w:val="BodyText"/>
        <w:spacing w:line="482" w:lineRule="auto" w:before="232"/>
        <w:ind w:right="1314" w:firstLine="719"/>
        <w:jc w:val="both"/>
      </w:pPr>
      <w:r>
        <w:rPr/>
        <w:t>Table 7 is a mirror of two dimensions instructional process, that is, contents and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procedure.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 topics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by the test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items based</w:t>
      </w:r>
      <w:r>
        <w:rPr>
          <w:spacing w:val="-1"/>
        </w:rPr>
        <w:t> </w:t>
      </w:r>
      <w:r>
        <w:rPr/>
        <w:t>on some</w:t>
      </w:r>
      <w:r>
        <w:rPr>
          <w:spacing w:val="-1"/>
        </w:rPr>
        <w:t> </w:t>
      </w:r>
      <w:r>
        <w:rPr/>
        <w:t>selected aspects of cognitive and</w:t>
      </w:r>
      <w:r>
        <w:rPr>
          <w:spacing w:val="-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domain.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196" w:after="0"/>
        <w:ind w:left="1682" w:right="0" w:hanging="720"/>
        <w:jc w:val="both"/>
      </w:pPr>
      <w:bookmarkStart w:name="_TOC_250018" w:id="66"/>
      <w:r>
        <w:rPr/>
        <w:t>Validity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66"/>
      <w:r>
        <w:rPr/>
        <w:t>Instrument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5" w:firstLine="719"/>
        <w:jc w:val="both"/>
      </w:pPr>
      <w:r>
        <w:rPr/>
        <w:t>The Economics Students Project and Discussion Test (ESPDT) was validated by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researcher‘s</w:t>
      </w:r>
      <w:r>
        <w:rPr>
          <w:spacing w:val="1"/>
        </w:rPr>
        <w:t> </w:t>
      </w:r>
      <w:r>
        <w:rPr/>
        <w:t>supervisors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Foundations and Curriculum, Faculty of Education, Ahmadu Bello University, Zaria 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ascertained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instrument. The ESPDT (for pre/post-test), marking scheme, items for discussion and</w:t>
      </w:r>
      <w:r>
        <w:rPr>
          <w:spacing w:val="1"/>
        </w:rPr>
        <w:t> </w:t>
      </w:r>
      <w:r>
        <w:rPr/>
        <w:t>project activity as well as the lesson plan for the controlled group were examined for</w:t>
      </w:r>
      <w:r>
        <w:rPr>
          <w:spacing w:val="1"/>
        </w:rPr>
        <w:t> </w:t>
      </w:r>
      <w:r>
        <w:rPr/>
        <w:t>content validity and appropriateness for the two groups. The test instrument was increased</w:t>
      </w:r>
      <w:r>
        <w:rPr>
          <w:spacing w:val="1"/>
        </w:rPr>
        <w:t> </w:t>
      </w:r>
      <w:r>
        <w:rPr/>
        <w:t>from the initial 35 to 50 in line with the corrections and recommendations made by these</w:t>
      </w:r>
      <w:r>
        <w:rPr>
          <w:spacing w:val="1"/>
        </w:rPr>
        <w:t> </w:t>
      </w:r>
      <w:r>
        <w:rPr/>
        <w:t>experts. This supported the view of Berge (1995) cited in Alasoluyi (2015), that for any</w:t>
      </w:r>
      <w:r>
        <w:rPr>
          <w:spacing w:val="1"/>
        </w:rPr>
        <w:t> </w:t>
      </w:r>
      <w:r>
        <w:rPr/>
        <w:t>research</w:t>
      </w:r>
      <w:r>
        <w:rPr>
          <w:spacing w:val="34"/>
        </w:rPr>
        <w:t> </w:t>
      </w:r>
      <w:r>
        <w:rPr/>
        <w:t>instrument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ascertain</w:t>
      </w:r>
      <w:r>
        <w:rPr>
          <w:spacing w:val="33"/>
        </w:rPr>
        <w:t> </w:t>
      </w:r>
      <w:r>
        <w:rPr/>
        <w:t>its</w:t>
      </w:r>
      <w:r>
        <w:rPr>
          <w:spacing w:val="32"/>
        </w:rPr>
        <w:t> </w:t>
      </w:r>
      <w:r>
        <w:rPr/>
        <w:t>validity,</w:t>
      </w:r>
      <w:r>
        <w:rPr>
          <w:spacing w:val="33"/>
        </w:rPr>
        <w:t> </w:t>
      </w:r>
      <w:r>
        <w:rPr/>
        <w:t>it</w:t>
      </w:r>
      <w:r>
        <w:rPr>
          <w:spacing w:val="33"/>
        </w:rPr>
        <w:t> </w:t>
      </w:r>
      <w:r>
        <w:rPr/>
        <w:t>should</w:t>
      </w:r>
      <w:r>
        <w:rPr>
          <w:spacing w:val="33"/>
        </w:rPr>
        <w:t> </w:t>
      </w:r>
      <w:r>
        <w:rPr/>
        <w:t>be</w:t>
      </w:r>
      <w:r>
        <w:rPr>
          <w:spacing w:val="33"/>
        </w:rPr>
        <w:t> </w:t>
      </w:r>
      <w:r>
        <w:rPr/>
        <w:t>given</w:t>
      </w:r>
      <w:r>
        <w:rPr>
          <w:spacing w:val="35"/>
        </w:rPr>
        <w:t> </w:t>
      </w:r>
      <w:r>
        <w:rPr/>
        <w:t>to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panel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experts</w:t>
      </w:r>
      <w:r>
        <w:rPr>
          <w:spacing w:val="3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05"/>
      </w:pPr>
      <w:r>
        <w:rPr/>
        <w:t>determine</w:t>
      </w:r>
      <w:r>
        <w:rPr>
          <w:spacing w:val="26"/>
        </w:rPr>
        <w:t> </w:t>
      </w:r>
      <w:r>
        <w:rPr/>
        <w:t>if</w:t>
      </w:r>
      <w:r>
        <w:rPr>
          <w:spacing w:val="27"/>
        </w:rPr>
        <w:t> </w:t>
      </w:r>
      <w:r>
        <w:rPr/>
        <w:t>its</w:t>
      </w:r>
      <w:r>
        <w:rPr>
          <w:spacing w:val="27"/>
        </w:rPr>
        <w:t> </w:t>
      </w:r>
      <w:r>
        <w:rPr/>
        <w:t>items</w:t>
      </w:r>
      <w:r>
        <w:rPr>
          <w:spacing w:val="28"/>
        </w:rPr>
        <w:t> </w:t>
      </w:r>
      <w:r>
        <w:rPr/>
        <w:t>(contents)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elicit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desired</w:t>
      </w:r>
      <w:r>
        <w:rPr>
          <w:spacing w:val="27"/>
        </w:rPr>
        <w:t> </w:t>
      </w:r>
      <w:r>
        <w:rPr/>
        <w:t>data</w:t>
      </w:r>
      <w:r>
        <w:rPr>
          <w:spacing w:val="27"/>
        </w:rPr>
        <w:t> </w:t>
      </w:r>
      <w:r>
        <w:rPr/>
        <w:t>they</w:t>
      </w:r>
      <w:r>
        <w:rPr>
          <w:spacing w:val="22"/>
        </w:rPr>
        <w:t> </w:t>
      </w:r>
      <w:r>
        <w:rPr/>
        <w:t>are</w:t>
      </w:r>
      <w:r>
        <w:rPr>
          <w:spacing w:val="26"/>
        </w:rPr>
        <w:t> </w:t>
      </w:r>
      <w:r>
        <w:rPr/>
        <w:t>intended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elicit</w:t>
      </w:r>
      <w:r>
        <w:rPr>
          <w:spacing w:val="36"/>
        </w:rPr>
        <w:t> </w:t>
      </w:r>
      <w:r>
        <w:rPr/>
        <w:t>or</w:t>
      </w:r>
      <w:r>
        <w:rPr>
          <w:spacing w:val="-57"/>
        </w:rPr>
        <w:t> </w:t>
      </w:r>
      <w:r>
        <w:rPr/>
        <w:t>not.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17" w:id="67"/>
      <w:r>
        <w:rPr/>
        <w:t>Pilot</w:t>
      </w:r>
      <w:r>
        <w:rPr>
          <w:spacing w:val="-3"/>
        </w:rPr>
        <w:t> </w:t>
      </w:r>
      <w:bookmarkEnd w:id="67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19"/>
        <w:jc w:val="both"/>
      </w:pPr>
      <w:r>
        <w:rPr/>
        <w:t>To ensure that the ESPDT is devoid of ambiguities, a pilot study was carried out.</w:t>
      </w:r>
      <w:r>
        <w:rPr>
          <w:spacing w:val="1"/>
        </w:rPr>
        <w:t> </w:t>
      </w:r>
      <w:r>
        <w:rPr/>
        <w:t>This is in line with Olaofe (2010) who stated that to ensure reliability of the instrument, a</w:t>
      </w:r>
      <w:r>
        <w:rPr>
          <w:spacing w:val="1"/>
        </w:rPr>
        <w:t> </w:t>
      </w:r>
      <w:r>
        <w:rPr/>
        <w:t>pilot study before the main study is required. The instrument was administered to an intact</w:t>
      </w:r>
      <w:r>
        <w:rPr>
          <w:spacing w:val="-57"/>
        </w:rPr>
        <w:t> </w:t>
      </w:r>
      <w:r>
        <w:rPr/>
        <w:t>class of forty two (42) SSII students offering economics at Amonye Grammar School,</w:t>
      </w:r>
      <w:r>
        <w:rPr>
          <w:spacing w:val="1"/>
        </w:rPr>
        <w:t> </w:t>
      </w:r>
      <w:r>
        <w:rPr/>
        <w:t>Ikere-Ekiti (experimental group 1), and thirty seven (37) SSII students from Erinmope</w:t>
      </w:r>
      <w:r>
        <w:rPr>
          <w:spacing w:val="1"/>
        </w:rPr>
        <w:t> </w:t>
      </w:r>
      <w:r>
        <w:rPr/>
        <w:t>High School, Erinmope-Ekiti (experimental group 2), also to an intact class of forty (40)</w:t>
      </w:r>
      <w:r>
        <w:rPr>
          <w:spacing w:val="1"/>
        </w:rPr>
        <w:t> </w:t>
      </w:r>
      <w:r>
        <w:rPr/>
        <w:t>SSII students from Eyemote Comprehensive High school, Iyin-Ekiti (control group) using</w:t>
      </w:r>
      <w:r>
        <w:rPr>
          <w:spacing w:val="1"/>
        </w:rPr>
        <w:t> </w:t>
      </w:r>
      <w:r>
        <w:rPr/>
        <w:t>a test/retest method. The ESPDT instrument was administered to the students on the first</w:t>
      </w:r>
      <w:r>
        <w:rPr>
          <w:spacing w:val="1"/>
        </w:rPr>
        <w:t> </w:t>
      </w:r>
      <w:r>
        <w:rPr/>
        <w:t>occasion and after two weeks of teaching, the instrument was re-administered under the</w:t>
      </w:r>
      <w:r>
        <w:rPr>
          <w:spacing w:val="1"/>
        </w:rPr>
        <w:t> </w:t>
      </w:r>
      <w:r>
        <w:rPr/>
        <w:t>same condition. The choice of Amonye Grammar School, Ikere-Ekiti, Erinmope High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Erinmope-Ekiti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Eyemote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Iyin-Ekiti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influenced</w:t>
      </w:r>
      <w:r>
        <w:rPr>
          <w:spacing w:val="22"/>
        </w:rPr>
        <w:t> </w:t>
      </w:r>
      <w:r>
        <w:rPr/>
        <w:t>by</w:t>
      </w:r>
      <w:r>
        <w:rPr>
          <w:spacing w:val="16"/>
        </w:rPr>
        <w:t> </w:t>
      </w:r>
      <w:r>
        <w:rPr/>
        <w:t>its</w:t>
      </w:r>
      <w:r>
        <w:rPr>
          <w:spacing w:val="23"/>
        </w:rPr>
        <w:t> </w:t>
      </w:r>
      <w:r>
        <w:rPr/>
        <w:t>location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they</w:t>
      </w:r>
      <w:r>
        <w:rPr>
          <w:spacing w:val="16"/>
        </w:rPr>
        <w:t> </w:t>
      </w:r>
      <w:r>
        <w:rPr/>
        <w:t>offer</w:t>
      </w:r>
      <w:r>
        <w:rPr>
          <w:spacing w:val="22"/>
        </w:rPr>
        <w:t> </w:t>
      </w:r>
      <w:r>
        <w:rPr/>
        <w:t>economics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same</w:t>
      </w:r>
      <w:r>
        <w:rPr>
          <w:spacing w:val="23"/>
        </w:rPr>
        <w:t> </w:t>
      </w:r>
      <w:r>
        <w:rPr/>
        <w:t>characteristics</w:t>
      </w:r>
      <w:r>
        <w:rPr>
          <w:spacing w:val="25"/>
        </w:rPr>
        <w:t> </w:t>
      </w:r>
      <w:r>
        <w:rPr/>
        <w:t>as</w:t>
      </w:r>
      <w:r>
        <w:rPr>
          <w:spacing w:val="-57"/>
        </w:rPr>
        <w:t> </w:t>
      </w:r>
      <w:r>
        <w:rPr/>
        <w:t>the sampled schools for the study. Also, the use of three intact classes assisted in knowing</w:t>
      </w:r>
      <w:r>
        <w:rPr>
          <w:spacing w:val="1"/>
        </w:rPr>
        <w:t> </w:t>
      </w:r>
      <w:r>
        <w:rPr/>
        <w:t>how</w:t>
      </w:r>
      <w:r>
        <w:rPr>
          <w:spacing w:val="12"/>
        </w:rPr>
        <w:t> </w:t>
      </w:r>
      <w:r>
        <w:rPr/>
        <w:t>difficult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easy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questions</w:t>
      </w:r>
      <w:r>
        <w:rPr>
          <w:spacing w:val="14"/>
        </w:rPr>
        <w:t> </w:t>
      </w:r>
      <w:r>
        <w:rPr/>
        <w:t>contained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test</w:t>
      </w:r>
      <w:r>
        <w:rPr>
          <w:spacing w:val="14"/>
        </w:rPr>
        <w:t> </w:t>
      </w:r>
      <w:r>
        <w:rPr/>
        <w:t>instrument</w:t>
      </w:r>
      <w:r>
        <w:rPr>
          <w:spacing w:val="14"/>
        </w:rPr>
        <w:t> </w:t>
      </w:r>
      <w:r>
        <w:rPr/>
        <w:t>would</w:t>
      </w:r>
      <w:r>
        <w:rPr>
          <w:spacing w:val="15"/>
        </w:rPr>
        <w:t> </w:t>
      </w:r>
      <w:r>
        <w:rPr/>
        <w:t>be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in experimental and control groups before being administered to the actual respondents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207" w:after="0"/>
        <w:ind w:left="1682" w:right="0" w:hanging="720"/>
        <w:jc w:val="both"/>
      </w:pPr>
      <w:bookmarkStart w:name="_TOC_250016" w:id="68"/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68"/>
      <w:r>
        <w:rPr/>
        <w:t>Instrument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 result of the pilot test on Economics Students Project and Discussion Test</w:t>
      </w:r>
      <w:r>
        <w:rPr>
          <w:spacing w:val="1"/>
        </w:rPr>
        <w:t> </w:t>
      </w:r>
      <w:r>
        <w:rPr/>
        <w:t>(ESPDT)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test/retest</w:t>
      </w:r>
      <w:r>
        <w:rPr>
          <w:spacing w:val="1"/>
        </w:rPr>
        <w:t> </w:t>
      </w:r>
      <w:r>
        <w:rPr/>
        <w:t>administered. The two sets of scores obtained were subjected to Spearman-Brown formula</w:t>
      </w:r>
      <w:r>
        <w:rPr>
          <w:spacing w:val="-57"/>
        </w:rPr>
        <w:t> </w:t>
      </w:r>
      <w:r>
        <w:rPr/>
        <w:t>(see</w:t>
      </w:r>
      <w:r>
        <w:rPr>
          <w:spacing w:val="26"/>
        </w:rPr>
        <w:t> </w:t>
      </w:r>
      <w:r>
        <w:rPr/>
        <w:t>Appendix</w:t>
      </w:r>
      <w:r>
        <w:rPr>
          <w:spacing w:val="28"/>
        </w:rPr>
        <w:t> </w:t>
      </w:r>
      <w:r>
        <w:rPr/>
        <w:t>x)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a</w:t>
      </w:r>
      <w:r>
        <w:rPr>
          <w:spacing w:val="28"/>
        </w:rPr>
        <w:t> </w:t>
      </w:r>
      <w:r>
        <w:rPr/>
        <w:t>reliability</w:t>
      </w:r>
      <w:r>
        <w:rPr>
          <w:spacing w:val="23"/>
        </w:rPr>
        <w:t> </w:t>
      </w:r>
      <w:r>
        <w:rPr/>
        <w:t>coefficient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0.89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obtained.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instrument</w:t>
      </w:r>
      <w:r>
        <w:rPr>
          <w:spacing w:val="25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before="72"/>
      </w:pPr>
      <w:r>
        <w:rPr/>
        <w:t>therefore considered</w:t>
      </w:r>
      <w:r>
        <w:rPr>
          <w:spacing w:val="2"/>
        </w:rPr>
        <w:t> </w:t>
      </w:r>
      <w:r>
        <w:rPr/>
        <w:t>highly</w:t>
      </w:r>
      <w:r>
        <w:rPr>
          <w:spacing w:val="-5"/>
        </w:rPr>
        <w:t> </w:t>
      </w:r>
      <w:r>
        <w:rPr/>
        <w:t>reliable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because the</w:t>
      </w:r>
      <w:r>
        <w:rPr>
          <w:spacing w:val="1"/>
        </w:rPr>
        <w:t> </w:t>
      </w:r>
      <w:r>
        <w:rPr/>
        <w:t>reliability</w:t>
      </w:r>
      <w:r>
        <w:rPr>
          <w:spacing w:val="-3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falls</w:t>
      </w:r>
      <w:r>
        <w:rPr>
          <w:spacing w:val="-1"/>
        </w:rPr>
        <w:t> </w:t>
      </w:r>
      <w:r>
        <w:rPr/>
        <w:t>between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9"/>
        <w:jc w:val="both"/>
      </w:pPr>
      <w:r>
        <w:rPr/>
        <w:t>0.5 to positive one (+1). This is in line with the assertion of Cohen, Manion and Morrison</w:t>
      </w:r>
      <w:r>
        <w:rPr>
          <w:spacing w:val="1"/>
        </w:rPr>
        <w:t> </w:t>
      </w:r>
      <w:r>
        <w:rPr/>
        <w:t>(2007) that, instrument can only be considered reliable when a high correlation coefficient</w:t>
      </w:r>
      <w:r>
        <w:rPr>
          <w:spacing w:val="1"/>
        </w:rPr>
        <w:t> </w:t>
      </w:r>
      <w:r>
        <w:rPr/>
        <w:t>exists between the scores on the test and the scores on other accepted tests of the same</w:t>
      </w:r>
      <w:r>
        <w:rPr>
          <w:spacing w:val="1"/>
        </w:rPr>
        <w:t> </w:t>
      </w:r>
      <w:r>
        <w:rPr/>
        <w:t>performance. This is achieved by comparing the scores on the test with one or more</w:t>
      </w:r>
      <w:r>
        <w:rPr>
          <w:spacing w:val="1"/>
        </w:rPr>
        <w:t> </w:t>
      </w:r>
      <w:r>
        <w:rPr/>
        <w:t>variables (criteria) from other measures or tests that are considered to measure the same</w:t>
      </w:r>
      <w:r>
        <w:rPr>
          <w:spacing w:val="1"/>
        </w:rPr>
        <w:t> </w:t>
      </w:r>
      <w:r>
        <w:rPr/>
        <w:t>factor.</w:t>
      </w:r>
    </w:p>
    <w:p>
      <w:pPr>
        <w:pStyle w:val="Heading2"/>
        <w:numPr>
          <w:ilvl w:val="1"/>
          <w:numId w:val="38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15" w:id="69"/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69"/>
      <w:r>
        <w:rPr/>
        <w:t>Collection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sampled schools for the study were contacted through the personal visit of the</w:t>
      </w:r>
      <w:r>
        <w:rPr>
          <w:spacing w:val="1"/>
        </w:rPr>
        <w:t> </w:t>
      </w:r>
      <w:r>
        <w:rPr/>
        <w:t>researcher with an introductory letter collected from the office of the Head of Department,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6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 Zaria. Data for the study was collected through the administration of pre-test</w:t>
      </w:r>
      <w:r>
        <w:rPr>
          <w:spacing w:val="1"/>
        </w:rPr>
        <w:t> </w:t>
      </w:r>
      <w:r>
        <w:rPr/>
        <w:t>and post-test with the aid of six (6) research assistants. The researcher before this time</w:t>
      </w:r>
      <w:r>
        <w:rPr>
          <w:spacing w:val="1"/>
        </w:rPr>
        <w:t> </w:t>
      </w:r>
      <w:r>
        <w:rPr/>
        <w:t>trained the research assistants</w:t>
      </w:r>
      <w:r>
        <w:rPr>
          <w:spacing w:val="1"/>
        </w:rPr>
        <w:t> </w:t>
      </w:r>
      <w:r>
        <w:rPr/>
        <w:t>for the period of</w:t>
      </w:r>
      <w:r>
        <w:rPr>
          <w:spacing w:val="1"/>
        </w:rPr>
        <w:t> </w:t>
      </w:r>
      <w:r>
        <w:rPr/>
        <w:t>two days</w:t>
      </w:r>
      <w:r>
        <w:rPr>
          <w:spacing w:val="1"/>
        </w:rPr>
        <w:t> </w:t>
      </w:r>
      <w:r>
        <w:rPr/>
        <w:t>on the modality of</w:t>
      </w:r>
      <w:r>
        <w:rPr>
          <w:spacing w:val="60"/>
        </w:rPr>
        <w:t> </w:t>
      </w:r>
      <w:r>
        <w:rPr/>
        <w:t>carrying out</w:t>
      </w:r>
      <w:r>
        <w:rPr>
          <w:spacing w:val="-57"/>
        </w:rPr>
        <w:t> </w:t>
      </w:r>
      <w:r>
        <w:rPr/>
        <w:t>the exercise. The pre-test was administered on students before the commencement of the</w:t>
      </w:r>
      <w:r>
        <w:rPr>
          <w:spacing w:val="1"/>
        </w:rPr>
        <w:t> </w:t>
      </w:r>
      <w:r>
        <w:rPr/>
        <w:t>treatment. Ten weeks was used for the project activities (treatment 1) and discussion</w:t>
      </w:r>
      <w:r>
        <w:rPr>
          <w:spacing w:val="1"/>
        </w:rPr>
        <w:t> </w:t>
      </w:r>
      <w:r>
        <w:rPr/>
        <w:t>session (treatment 2) under the supervision of the researcher, while the control group was</w:t>
      </w:r>
      <w:r>
        <w:rPr>
          <w:spacing w:val="1"/>
        </w:rPr>
        <w:t> </w:t>
      </w:r>
      <w:r>
        <w:rPr/>
        <w:t>exposed to the conventional (lecture) method on the same content used for experimental</w:t>
      </w:r>
      <w:r>
        <w:rPr>
          <w:spacing w:val="1"/>
        </w:rPr>
        <w:t> </w:t>
      </w:r>
      <w:r>
        <w:rPr/>
        <w:t>groups. This was done by the regular economics</w:t>
      </w:r>
      <w:r>
        <w:rPr>
          <w:spacing w:val="60"/>
        </w:rPr>
        <w:t> </w:t>
      </w:r>
      <w:r>
        <w:rPr/>
        <w:t>teachers who were specially trained by</w:t>
      </w:r>
      <w:r>
        <w:rPr>
          <w:spacing w:val="1"/>
        </w:rPr>
        <w:t> </w:t>
      </w:r>
      <w:r>
        <w:rPr/>
        <w:t>the researcher. After the treatment, the researcher administered the post-test, marked and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test scores</w:t>
      </w:r>
      <w:r>
        <w:rPr>
          <w:spacing w:val="2"/>
        </w:rPr>
        <w:t> </w:t>
      </w:r>
      <w:r>
        <w:rPr/>
        <w:t>before</w:t>
      </w:r>
      <w:r>
        <w:rPr>
          <w:spacing w:val="-1"/>
        </w:rPr>
        <w:t> </w:t>
      </w:r>
      <w:r>
        <w:rPr/>
        <w:t>taken for analysis.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38"/>
        </w:numPr>
        <w:tabs>
          <w:tab w:pos="1681" w:val="left" w:leader="none"/>
          <w:tab w:pos="1682" w:val="left" w:leader="none"/>
        </w:tabs>
        <w:spacing w:line="240" w:lineRule="auto" w:before="77" w:after="0"/>
        <w:ind w:left="1682" w:right="0" w:hanging="720"/>
        <w:jc w:val="left"/>
      </w:pPr>
      <w:bookmarkStart w:name="_TOC_250014" w:id="70"/>
      <w:r>
        <w:rPr/>
        <w:t>Treatment</w:t>
      </w:r>
      <w:r>
        <w:rPr>
          <w:spacing w:val="-2"/>
        </w:rPr>
        <w:t> </w:t>
      </w:r>
      <w:bookmarkEnd w:id="70"/>
      <w:r>
        <w:rPr/>
        <w:t>Procedure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298" w:firstLine="719"/>
      </w:pPr>
      <w:r>
        <w:rPr/>
        <w:t>The</w:t>
      </w:r>
      <w:r>
        <w:rPr>
          <w:spacing w:val="16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procedure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project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discussion</w:t>
      </w:r>
      <w:r>
        <w:rPr>
          <w:spacing w:val="17"/>
        </w:rPr>
        <w:t> </w:t>
      </w:r>
      <w:r>
        <w:rPr/>
        <w:t>methods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presented</w:t>
      </w:r>
      <w:r>
        <w:rPr>
          <w:spacing w:val="17"/>
        </w:rPr>
        <w:t> </w:t>
      </w:r>
      <w:r>
        <w:rPr/>
        <w:t>as</w:t>
      </w:r>
      <w:r>
        <w:rPr>
          <w:spacing w:val="-57"/>
        </w:rPr>
        <w:t> </w:t>
      </w:r>
      <w:r>
        <w:rPr/>
        <w:t>follows:</w:t>
      </w:r>
    </w:p>
    <w:p>
      <w:pPr>
        <w:spacing w:line="480" w:lineRule="auto" w:before="0"/>
        <w:ind w:left="962" w:right="1298" w:firstLine="0"/>
        <w:jc w:val="left"/>
        <w:rPr>
          <w:sz w:val="24"/>
        </w:rPr>
      </w:pPr>
      <w:r>
        <w:rPr>
          <w:b/>
          <w:sz w:val="24"/>
        </w:rPr>
        <w:t>Treatment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procedures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method:-</w:t>
      </w:r>
      <w:r>
        <w:rPr>
          <w:b/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treatment</w:t>
      </w:r>
      <w:r>
        <w:rPr>
          <w:spacing w:val="18"/>
          <w:sz w:val="24"/>
        </w:rPr>
        <w:t> </w:t>
      </w:r>
      <w:r>
        <w:rPr>
          <w:sz w:val="24"/>
        </w:rPr>
        <w:t>procedures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project</w:t>
      </w:r>
      <w:r>
        <w:rPr>
          <w:spacing w:val="-57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entails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1:</w:t>
      </w:r>
      <w:r>
        <w:rPr>
          <w:b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 clearly</w:t>
      </w:r>
      <w:r>
        <w:rPr>
          <w:spacing w:val="-5"/>
        </w:rPr>
        <w:t> </w:t>
      </w:r>
      <w:r>
        <w:rPr/>
        <w:t>defines the task.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11"/>
        <w:jc w:val="both"/>
      </w:pPr>
      <w:r>
        <w:rPr>
          <w:b/>
        </w:rPr>
        <w:t>Step</w:t>
      </w:r>
      <w:r>
        <w:rPr>
          <w:b/>
          <w:spacing w:val="1"/>
        </w:rPr>
        <w:t> </w:t>
      </w:r>
      <w:r>
        <w:rPr>
          <w:b/>
        </w:rPr>
        <w:t>2: </w:t>
      </w:r>
      <w:r>
        <w:rPr/>
        <w:t>Students</w:t>
      </w:r>
      <w:r>
        <w:rPr>
          <w:spacing w:val="1"/>
        </w:rPr>
        <w:t> </w:t>
      </w:r>
      <w:r>
        <w:rPr/>
        <w:t>are assigned into groups.</w:t>
      </w:r>
      <w:r>
        <w:rPr>
          <w:spacing w:val="1"/>
        </w:rPr>
        <w:t> </w:t>
      </w:r>
      <w:r>
        <w:rPr/>
        <w:t>For instance, the entire class</w:t>
      </w:r>
      <w:r>
        <w:rPr>
          <w:spacing w:val="60"/>
        </w:rPr>
        <w:t> </w:t>
      </w:r>
      <w:r>
        <w:rPr/>
        <w:t>of 40 students</w:t>
      </w:r>
      <w:r>
        <w:rPr>
          <w:spacing w:val="1"/>
        </w:rPr>
        <w:t> </w:t>
      </w:r>
      <w:r>
        <w:rPr/>
        <w:t>were divided into four groups of 10 students for easier handling of the project activity.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BodyText"/>
        <w:spacing w:before="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3:</w:t>
      </w:r>
      <w:r>
        <w:rPr>
          <w:b/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given rules to</w:t>
      </w:r>
      <w:r>
        <w:rPr>
          <w:spacing w:val="-1"/>
        </w:rPr>
        <w:t> </w:t>
      </w:r>
      <w:r>
        <w:rPr/>
        <w:t>follow.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should: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3"/>
          <w:numId w:val="38"/>
        </w:numPr>
        <w:tabs>
          <w:tab w:pos="1670" w:val="left" w:leader="none"/>
        </w:tabs>
        <w:spacing w:line="240" w:lineRule="auto" w:before="0" w:after="0"/>
        <w:ind w:left="1670" w:right="0" w:hanging="269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38"/>
        </w:numPr>
        <w:tabs>
          <w:tab w:pos="1670" w:val="left" w:leader="none"/>
        </w:tabs>
        <w:spacing w:line="480" w:lineRule="auto" w:before="0" w:after="0"/>
        <w:ind w:left="1670" w:right="1309" w:hanging="334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fact</w:t>
      </w:r>
      <w:r>
        <w:rPr>
          <w:spacing w:val="44"/>
          <w:sz w:val="24"/>
        </w:rPr>
        <w:t> </w:t>
      </w:r>
      <w:r>
        <w:rPr>
          <w:sz w:val="24"/>
        </w:rPr>
        <w:t>that</w:t>
      </w:r>
      <w:r>
        <w:rPr>
          <w:spacing w:val="45"/>
          <w:sz w:val="24"/>
        </w:rPr>
        <w:t> </w:t>
      </w:r>
      <w:r>
        <w:rPr>
          <w:sz w:val="24"/>
        </w:rPr>
        <w:t>success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better</w:t>
      </w:r>
      <w:r>
        <w:rPr>
          <w:spacing w:val="43"/>
          <w:sz w:val="24"/>
        </w:rPr>
        <w:t> </w:t>
      </w:r>
      <w:r>
        <w:rPr>
          <w:sz w:val="24"/>
        </w:rPr>
        <w:t>performance</w:t>
      </w:r>
      <w:r>
        <w:rPr>
          <w:spacing w:val="44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end</w:t>
      </w:r>
      <w:r>
        <w:rPr>
          <w:spacing w:val="44"/>
          <w:sz w:val="24"/>
        </w:rPr>
        <w:t> </w:t>
      </w:r>
      <w:r>
        <w:rPr>
          <w:sz w:val="24"/>
        </w:rPr>
        <w:t>result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3"/>
          <w:numId w:val="38"/>
        </w:numPr>
        <w:tabs>
          <w:tab w:pos="1670" w:val="left" w:leader="none"/>
        </w:tabs>
        <w:spacing w:line="240" w:lineRule="auto" w:before="1" w:after="0"/>
        <w:ind w:left="1670" w:right="0" w:hanging="40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jc w:val="both"/>
      </w:pPr>
      <w:r>
        <w:rPr>
          <w:b/>
        </w:rPr>
        <w:t>Step</w:t>
      </w:r>
      <w:r>
        <w:rPr>
          <w:b/>
          <w:spacing w:val="-2"/>
        </w:rPr>
        <w:t> </w:t>
      </w:r>
      <w:r>
        <w:rPr>
          <w:b/>
        </w:rPr>
        <w:t>4:</w:t>
      </w:r>
      <w:r>
        <w:rPr>
          <w:b/>
          <w:spacing w:val="-3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were assigned roles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assignments.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10"/>
        <w:jc w:val="both"/>
      </w:pPr>
      <w:r>
        <w:rPr>
          <w:b/>
        </w:rPr>
        <w:t>Step 5: </w:t>
      </w:r>
      <w:r>
        <w:rPr/>
        <w:t>The teacher gives the various groups of student the right references to consult and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which library</w:t>
      </w:r>
      <w:r>
        <w:rPr>
          <w:spacing w:val="-5"/>
        </w:rPr>
        <w:t> </w:t>
      </w:r>
      <w:r>
        <w:rPr/>
        <w:t>or place</w:t>
      </w:r>
      <w:r>
        <w:rPr>
          <w:spacing w:val="1"/>
        </w:rPr>
        <w:t> </w:t>
      </w:r>
      <w:r>
        <w:rPr/>
        <w:t>to get them.</w:t>
      </w:r>
    </w:p>
    <w:p>
      <w:pPr>
        <w:pStyle w:val="BodyText"/>
        <w:spacing w:line="480" w:lineRule="auto" w:before="1"/>
        <w:ind w:right="1309"/>
        <w:jc w:val="both"/>
      </w:pPr>
      <w:r>
        <w:rPr>
          <w:b/>
        </w:rPr>
        <w:t>Step 6: </w:t>
      </w:r>
      <w:r>
        <w:rPr/>
        <w:t>The teacher ask each group to compile, organize, write and present a report to the</w:t>
      </w:r>
      <w:r>
        <w:rPr>
          <w:spacing w:val="1"/>
        </w:rPr>
        <w:t> </w:t>
      </w:r>
      <w:r>
        <w:rPr/>
        <w:t>entire class as regards the different areas assigned to them through an appointed group</w:t>
      </w:r>
      <w:r>
        <w:rPr>
          <w:spacing w:val="1"/>
        </w:rPr>
        <w:t> </w:t>
      </w:r>
      <w:r>
        <w:rPr/>
        <w:t>secretary</w:t>
      </w:r>
      <w:r>
        <w:rPr>
          <w:spacing w:val="-6"/>
        </w:rPr>
        <w:t> </w:t>
      </w:r>
      <w:r>
        <w:rPr/>
        <w:t>or</w:t>
      </w:r>
      <w:r>
        <w:rPr>
          <w:spacing w:val="1"/>
        </w:rPr>
        <w:t> </w:t>
      </w:r>
      <w:r>
        <w:rPr/>
        <w:t>chairman.</w:t>
      </w:r>
    </w:p>
    <w:p>
      <w:pPr>
        <w:pStyle w:val="BodyText"/>
        <w:spacing w:line="480" w:lineRule="auto"/>
        <w:ind w:right="1315"/>
        <w:jc w:val="both"/>
      </w:pPr>
      <w:r>
        <w:rPr>
          <w:b/>
        </w:rPr>
        <w:t>Step 7: </w:t>
      </w:r>
      <w:r>
        <w:rPr/>
        <w:t>The teacher calls for the meeting of the entire class to deliberate the various</w:t>
      </w:r>
      <w:r>
        <w:rPr>
          <w:spacing w:val="1"/>
        </w:rPr>
        <w:t> </w:t>
      </w:r>
      <w:r>
        <w:rPr/>
        <w:t>reports. Each group presents its report on the activities through the group‘s secretary or</w:t>
      </w:r>
      <w:r>
        <w:rPr>
          <w:spacing w:val="1"/>
        </w:rPr>
        <w:t> </w:t>
      </w:r>
      <w:r>
        <w:rPr/>
        <w:t>chairman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entire</w:t>
      </w:r>
      <w:r>
        <w:rPr>
          <w:spacing w:val="-1"/>
        </w:rPr>
        <w:t> </w:t>
      </w:r>
      <w:r>
        <w:rPr/>
        <w:t>class.</w:t>
      </w:r>
    </w:p>
    <w:p>
      <w:pPr>
        <w:pStyle w:val="BodyText"/>
        <w:jc w:val="both"/>
      </w:pPr>
      <w:r>
        <w:rPr>
          <w:b/>
        </w:rPr>
        <w:t>Step</w:t>
      </w:r>
      <w:r>
        <w:rPr>
          <w:b/>
          <w:spacing w:val="34"/>
        </w:rPr>
        <w:t> </w:t>
      </w:r>
      <w:r>
        <w:rPr>
          <w:b/>
        </w:rPr>
        <w:t>8:</w:t>
      </w:r>
      <w:r>
        <w:rPr>
          <w:b/>
          <w:spacing w:val="34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were</w:t>
      </w:r>
      <w:r>
        <w:rPr>
          <w:spacing w:val="33"/>
        </w:rPr>
        <w:t> </w:t>
      </w:r>
      <w:r>
        <w:rPr/>
        <w:t>given</w:t>
      </w:r>
      <w:r>
        <w:rPr>
          <w:spacing w:val="34"/>
        </w:rPr>
        <w:t> </w:t>
      </w:r>
      <w:r>
        <w:rPr/>
        <w:t>assignment.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teacher</w:t>
      </w:r>
      <w:r>
        <w:rPr>
          <w:spacing w:val="33"/>
        </w:rPr>
        <w:t> </w:t>
      </w:r>
      <w:r>
        <w:rPr/>
        <w:t>instructed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students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consult</w:t>
      </w:r>
    </w:p>
    <w:p>
      <w:pPr>
        <w:pStyle w:val="BodyText"/>
        <w:ind w:left="0"/>
      </w:pPr>
    </w:p>
    <w:p>
      <w:pPr>
        <w:pStyle w:val="BodyText"/>
        <w:spacing w:before="1"/>
        <w:jc w:val="both"/>
      </w:pPr>
      <w:r>
        <w:rPr/>
        <w:t>relevant</w:t>
      </w:r>
      <w:r>
        <w:rPr>
          <w:spacing w:val="-1"/>
        </w:rPr>
        <w:t> </w:t>
      </w:r>
      <w:r>
        <w:rPr/>
        <w:t>textbooks, library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place</w:t>
      </w:r>
      <w:r>
        <w:rPr>
          <w:spacing w:val="1"/>
        </w:rPr>
        <w:t> </w:t>
      </w:r>
      <w:r>
        <w:rPr/>
        <w:t>on the</w:t>
      </w:r>
      <w:r>
        <w:rPr>
          <w:spacing w:val="-2"/>
        </w:rPr>
        <w:t> </w:t>
      </w:r>
      <w:r>
        <w:rPr/>
        <w:t>next project topic.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spacing w:line="480" w:lineRule="auto" w:before="72"/>
        <w:ind w:left="962" w:right="1312" w:firstLine="0"/>
        <w:jc w:val="both"/>
        <w:rPr>
          <w:sz w:val="24"/>
        </w:rPr>
      </w:pPr>
      <w:r>
        <w:rPr>
          <w:b/>
          <w:sz w:val="24"/>
        </w:rPr>
        <w:t>Treatment procedures for discussion method:- </w:t>
      </w:r>
      <w:r>
        <w:rPr>
          <w:sz w:val="24"/>
        </w:rPr>
        <w:t>The treatment procedures for discussion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entails the 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spacing w:line="480" w:lineRule="auto"/>
        <w:ind w:right="1309"/>
        <w:jc w:val="both"/>
      </w:pPr>
      <w:r>
        <w:rPr>
          <w:b/>
        </w:rPr>
        <w:t>Step 1: </w:t>
      </w:r>
      <w:r>
        <w:rPr/>
        <w:t>The teacher introduced the topic for discussion and gave relevant examples to</w:t>
      </w:r>
      <w:r>
        <w:rPr>
          <w:spacing w:val="1"/>
        </w:rPr>
        <w:t> </w:t>
      </w:r>
      <w:r>
        <w:rPr/>
        <w:t>stimulate</w:t>
      </w:r>
      <w:r>
        <w:rPr>
          <w:spacing w:val="-1"/>
        </w:rPr>
        <w:t> </w:t>
      </w:r>
      <w:r>
        <w:rPr/>
        <w:t>students‘ interest</w:t>
      </w:r>
      <w:r>
        <w:rPr>
          <w:spacing w:val="-1"/>
        </w:rPr>
        <w:t> </w:t>
      </w:r>
      <w:r>
        <w:rPr/>
        <w:t>in the discussion.</w:t>
      </w:r>
    </w:p>
    <w:p>
      <w:pPr>
        <w:pStyle w:val="BodyText"/>
        <w:spacing w:line="480" w:lineRule="auto"/>
        <w:ind w:right="1308"/>
        <w:jc w:val="both"/>
      </w:pPr>
      <w:r>
        <w:rPr>
          <w:b/>
        </w:rPr>
        <w:t>Step 2: </w:t>
      </w:r>
      <w:r>
        <w:rPr/>
        <w:t>Students are assigned into groups. For instance, the entire 45 students in the class</w:t>
      </w:r>
      <w:r>
        <w:rPr>
          <w:spacing w:val="1"/>
        </w:rPr>
        <w:t> </w:t>
      </w:r>
      <w:r>
        <w:rPr/>
        <w:t>are paired up into a small group of nine (9) students to discuss and share their ideas. After</w:t>
      </w:r>
      <w:r>
        <w:rPr>
          <w:spacing w:val="1"/>
        </w:rPr>
        <w:t> </w:t>
      </w:r>
      <w:r>
        <w:rPr/>
        <w:t>this,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appointed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leader, secretary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keeper</w:t>
      </w:r>
      <w:r>
        <w:rPr>
          <w:spacing w:val="3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 members.</w:t>
      </w:r>
    </w:p>
    <w:p>
      <w:pPr>
        <w:pStyle w:val="BodyText"/>
        <w:spacing w:before="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3:</w:t>
      </w:r>
      <w:r>
        <w:rPr>
          <w:b/>
          <w:spacing w:val="-2"/>
        </w:rPr>
        <w:t> </w:t>
      </w:r>
      <w:r>
        <w:rPr/>
        <w:t>Students are given</w:t>
      </w:r>
      <w:r>
        <w:rPr>
          <w:spacing w:val="-1"/>
        </w:rPr>
        <w:t> </w:t>
      </w:r>
      <w:r>
        <w:rPr/>
        <w:t>rules to</w:t>
      </w:r>
      <w:r>
        <w:rPr>
          <w:spacing w:val="-1"/>
        </w:rPr>
        <w:t> </w:t>
      </w:r>
      <w:r>
        <w:rPr/>
        <w:t>follow.</w:t>
      </w:r>
      <w:r>
        <w:rPr>
          <w:spacing w:val="-1"/>
        </w:rPr>
        <w:t> </w:t>
      </w:r>
      <w:r>
        <w:rPr/>
        <w:t>Students 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should: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39"/>
        </w:numPr>
        <w:tabs>
          <w:tab w:pos="1682" w:val="left" w:leader="none"/>
        </w:tabs>
        <w:spacing w:line="240" w:lineRule="auto" w:before="0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39"/>
        </w:numPr>
        <w:tabs>
          <w:tab w:pos="1682" w:val="left" w:leader="none"/>
        </w:tabs>
        <w:spacing w:line="240" w:lineRule="auto" w:before="0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39"/>
        </w:numPr>
        <w:tabs>
          <w:tab w:pos="1682" w:val="left" w:leader="none"/>
        </w:tabs>
        <w:spacing w:line="240" w:lineRule="auto" w:before="0" w:after="0"/>
        <w:ind w:left="1682" w:right="0" w:hanging="413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11"/>
        <w:jc w:val="both"/>
      </w:pPr>
      <w:r>
        <w:rPr>
          <w:b/>
        </w:rPr>
        <w:t>Step 4: </w:t>
      </w:r>
      <w:r>
        <w:rPr/>
        <w:t>Each group were assigned task. All the groups were assigned the same task to</w:t>
      </w:r>
      <w:r>
        <w:rPr>
          <w:spacing w:val="1"/>
        </w:rPr>
        <w:t> </w:t>
      </w:r>
      <w:r>
        <w:rPr/>
        <w:t>discuss</w:t>
      </w:r>
      <w:r>
        <w:rPr>
          <w:spacing w:val="-1"/>
        </w:rPr>
        <w:t> </w:t>
      </w:r>
      <w:r>
        <w:rPr/>
        <w:t>and share</w:t>
      </w:r>
      <w:r>
        <w:rPr>
          <w:spacing w:val="-2"/>
        </w:rPr>
        <w:t> </w:t>
      </w:r>
      <w:r>
        <w:rPr/>
        <w:t>their ideas on the topic already</w:t>
      </w:r>
      <w:r>
        <w:rPr>
          <w:spacing w:val="-5"/>
        </w:rPr>
        <w:t> </w:t>
      </w:r>
      <w:r>
        <w:rPr/>
        <w:t>introduced.</w:t>
      </w:r>
    </w:p>
    <w:p>
      <w:pPr>
        <w:pStyle w:val="BodyText"/>
        <w:spacing w:line="480" w:lineRule="auto" w:before="1"/>
        <w:ind w:right="1314"/>
        <w:jc w:val="both"/>
      </w:pPr>
      <w:r>
        <w:rPr>
          <w:b/>
        </w:rPr>
        <w:t>Step</w:t>
      </w:r>
      <w:r>
        <w:rPr>
          <w:b/>
          <w:spacing w:val="13"/>
        </w:rPr>
        <w:t> </w:t>
      </w:r>
      <w:r>
        <w:rPr>
          <w:b/>
        </w:rPr>
        <w:t>5:</w:t>
      </w:r>
      <w:r>
        <w:rPr>
          <w:b/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teacher</w:t>
      </w:r>
      <w:r>
        <w:rPr>
          <w:spacing w:val="13"/>
        </w:rPr>
        <w:t> </w:t>
      </w:r>
      <w:r>
        <w:rPr/>
        <w:t>moves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one</w:t>
      </w:r>
      <w:r>
        <w:rPr>
          <w:spacing w:val="15"/>
        </w:rPr>
        <w:t> </w:t>
      </w:r>
      <w:r>
        <w:rPr/>
        <w:t>group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other,</w:t>
      </w:r>
      <w:r>
        <w:rPr>
          <w:spacing w:val="13"/>
        </w:rPr>
        <w:t> </w:t>
      </w:r>
      <w:r>
        <w:rPr/>
        <w:t>listens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trend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discussion</w:t>
      </w:r>
      <w:r>
        <w:rPr>
          <w:spacing w:val="-57"/>
        </w:rPr>
        <w:t> </w:t>
      </w:r>
      <w:r>
        <w:rPr/>
        <w:t>in each of the groups. He gives suggestions and advice on the trend of discussion towards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set target.</w:t>
      </w:r>
    </w:p>
    <w:p>
      <w:pPr>
        <w:pStyle w:val="BodyText"/>
        <w:spacing w:line="480" w:lineRule="auto"/>
        <w:ind w:right="1310"/>
        <w:jc w:val="both"/>
      </w:pPr>
      <w:r>
        <w:rPr>
          <w:b/>
        </w:rPr>
        <w:t>Step 6: </w:t>
      </w:r>
      <w:r>
        <w:rPr/>
        <w:t>The teacher ask each group to compile, organize, write and present a report to the</w:t>
      </w:r>
      <w:r>
        <w:rPr>
          <w:spacing w:val="1"/>
        </w:rPr>
        <w:t> </w:t>
      </w:r>
      <w:r>
        <w:rPr/>
        <w:t>entire class as regards the different areas assigned to them through an appointed group</w:t>
      </w:r>
      <w:r>
        <w:rPr>
          <w:spacing w:val="1"/>
        </w:rPr>
        <w:t> </w:t>
      </w:r>
      <w:r>
        <w:rPr/>
        <w:t>secretary</w:t>
      </w:r>
      <w:r>
        <w:rPr>
          <w:spacing w:val="-6"/>
        </w:rPr>
        <w:t> </w:t>
      </w:r>
      <w:r>
        <w:rPr/>
        <w:t>or</w:t>
      </w:r>
      <w:r>
        <w:rPr>
          <w:spacing w:val="1"/>
        </w:rPr>
        <w:t> </w:t>
      </w:r>
      <w:r>
        <w:rPr/>
        <w:t>chairman.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2"/>
        </w:rPr>
        <w:t> </w:t>
      </w:r>
      <w:r>
        <w:rPr/>
        <w:t>guides students as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return to their seats.</w:t>
      </w:r>
    </w:p>
    <w:p>
      <w:pPr>
        <w:pStyle w:val="BodyText"/>
        <w:spacing w:line="480" w:lineRule="auto"/>
        <w:ind w:right="1312"/>
        <w:jc w:val="both"/>
      </w:pPr>
      <w:r>
        <w:rPr>
          <w:b/>
        </w:rPr>
        <w:t>Step 7: </w:t>
      </w:r>
      <w:r>
        <w:rPr/>
        <w:t>The teacher calls for the meeting of the entire class to deliberate the various</w:t>
      </w:r>
      <w:r>
        <w:rPr>
          <w:spacing w:val="1"/>
        </w:rPr>
        <w:t> </w:t>
      </w:r>
      <w:r>
        <w:rPr/>
        <w:t>reports.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group‘s</w:t>
      </w:r>
      <w:r>
        <w:rPr>
          <w:spacing w:val="1"/>
        </w:rPr>
        <w:t> </w:t>
      </w:r>
      <w:r>
        <w:rPr/>
        <w:t>secretary or chairman to the entire class. As each student airs their views, the teacher can</w:t>
      </w:r>
      <w:r>
        <w:rPr>
          <w:spacing w:val="1"/>
        </w:rPr>
        <w:t> </w:t>
      </w:r>
      <w:r>
        <w:rPr/>
        <w:t>see</w:t>
      </w:r>
      <w:r>
        <w:rPr>
          <w:spacing w:val="-2"/>
        </w:rPr>
        <w:t> </w:t>
      </w:r>
      <w:r>
        <w:rPr/>
        <w:t>the extent at which the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482" w:lineRule="auto"/>
        <w:ind w:right="1308"/>
        <w:jc w:val="both"/>
      </w:pPr>
      <w:r>
        <w:rPr>
          <w:b/>
        </w:rPr>
        <w:t>Step 8: </w:t>
      </w:r>
      <w:r>
        <w:rPr/>
        <w:t>Students were given assignment. The teacher instructed the students to consult</w:t>
      </w:r>
      <w:r>
        <w:rPr>
          <w:spacing w:val="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textbooks on the next discussion topic.</w:t>
      </w:r>
    </w:p>
    <w:p>
      <w:pPr>
        <w:spacing w:after="0" w:line="482" w:lineRule="auto"/>
        <w:jc w:val="both"/>
        <w:sectPr>
          <w:footerReference w:type="default" r:id="rId18"/>
          <w:pgSz w:w="11910" w:h="16840"/>
          <w:pgMar w:footer="1437" w:header="0" w:top="1320" w:bottom="1620" w:left="740" w:right="160"/>
        </w:sectPr>
      </w:pPr>
    </w:p>
    <w:p>
      <w:pPr>
        <w:pStyle w:val="Heading2"/>
        <w:numPr>
          <w:ilvl w:val="2"/>
          <w:numId w:val="38"/>
        </w:numPr>
        <w:tabs>
          <w:tab w:pos="1681" w:val="left" w:leader="none"/>
          <w:tab w:pos="1682" w:val="left" w:leader="none"/>
        </w:tabs>
        <w:spacing w:line="240" w:lineRule="auto" w:before="77" w:after="0"/>
        <w:ind w:left="1682" w:right="0" w:hanging="720"/>
        <w:jc w:val="left"/>
      </w:pPr>
      <w:bookmarkStart w:name="_TOC_250013" w:id="71"/>
      <w:r>
        <w:rPr/>
        <w:t>Treatment</w:t>
      </w:r>
      <w:r>
        <w:rPr>
          <w:spacing w:val="-3"/>
        </w:rPr>
        <w:t> </w:t>
      </w:r>
      <w:bookmarkEnd w:id="71"/>
      <w:r>
        <w:rPr/>
        <w:t>Plan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</w:pPr>
      <w:r>
        <w:rPr/>
        <w:t>The</w:t>
      </w:r>
      <w:r>
        <w:rPr>
          <w:spacing w:val="56"/>
        </w:rPr>
        <w:t> </w:t>
      </w:r>
      <w:r>
        <w:rPr/>
        <w:t>treatment</w:t>
      </w:r>
      <w:r>
        <w:rPr>
          <w:spacing w:val="59"/>
        </w:rPr>
        <w:t> </w:t>
      </w:r>
      <w:r>
        <w:rPr/>
        <w:t>plan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groups</w:t>
      </w:r>
      <w:r>
        <w:rPr>
          <w:spacing w:val="59"/>
        </w:rPr>
        <w:t> </w:t>
      </w:r>
      <w:r>
        <w:rPr/>
        <w:t>covered</w:t>
      </w:r>
      <w:r>
        <w:rPr>
          <w:spacing w:val="58"/>
        </w:rPr>
        <w:t> </w:t>
      </w:r>
      <w:r>
        <w:rPr/>
        <w:t>Ten  (10)</w:t>
      </w:r>
      <w:r>
        <w:rPr>
          <w:spacing w:val="58"/>
        </w:rPr>
        <w:t> </w:t>
      </w:r>
      <w:r>
        <w:rPr/>
        <w:t>weeks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teaching</w:t>
      </w:r>
      <w:r>
        <w:rPr>
          <w:spacing w:val="56"/>
        </w:rPr>
        <w:t> </w:t>
      </w:r>
      <w:r>
        <w:rPr/>
        <w:t>using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instructional methods. Table</w:t>
      </w:r>
      <w:r>
        <w:rPr>
          <w:spacing w:val="-1"/>
        </w:rPr>
        <w:t> </w:t>
      </w:r>
      <w:r>
        <w:rPr/>
        <w:t>8 presented</w:t>
      </w:r>
      <w:r>
        <w:rPr>
          <w:spacing w:val="2"/>
        </w:rPr>
        <w:t> </w:t>
      </w:r>
      <w:r>
        <w:rPr/>
        <w:t>the treatment</w:t>
      </w:r>
      <w:r>
        <w:rPr>
          <w:spacing w:val="-1"/>
        </w:rPr>
        <w:t> </w:t>
      </w:r>
      <w:r>
        <w:rPr/>
        <w:t>plan.</w:t>
      </w:r>
    </w:p>
    <w:p>
      <w:pPr>
        <w:pStyle w:val="Heading2"/>
        <w:spacing w:before="7"/>
        <w:jc w:val="left"/>
      </w:pPr>
      <w:r>
        <w:rPr/>
        <w:pict>
          <v:rect style="position:absolute;margin-left:134.899994pt;margin-top:77.073135pt;width:49.224pt;height:.48001pt;mso-position-horizontal-relative:page;mso-position-vertical-relative:paragraph;z-index:-22544384" filled="true" fillcolor="#ffffff" stroked="false">
            <v:fill type="solid"/>
            <w10:wrap type="none"/>
          </v:rect>
        </w:pict>
      </w:r>
      <w:r>
        <w:rPr/>
        <w:pict>
          <v:shape style="position:absolute;margin-left:71.184006pt;margin-top:101.343117pt;width:112.95pt;height:.5pt;mso-position-horizontal-relative:page;mso-position-vertical-relative:paragraph;z-index:-22543872" coordorigin="1424,2027" coordsize="2259,10" path="m2688,2027l1424,2027,1424,2036,2688,2036,2688,2027xm3682,2027l2698,2027,2698,2036,3682,2036,3682,202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167.103119pt;width:112.95pt;height:.5pt;mso-position-horizontal-relative:page;mso-position-vertical-relative:paragraph;z-index:-22543360" coordorigin="1424,3342" coordsize="2259,10" path="m2688,3342l1424,3342,1424,3352,2688,3352,2688,3342xm3682,3342l2698,3342,2698,3352,3682,3352,3682,334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205.143127pt;width:112.95pt;height:.5pt;mso-position-horizontal-relative:page;mso-position-vertical-relative:paragraph;z-index:-22542848" coordorigin="1424,4103" coordsize="2259,10" path="m2688,4103l1424,4103,1424,4112,2688,4112,2688,4103xm3682,4103l2698,4103,2698,4112,3682,4112,3682,4103xe" filled="true" fillcolor="#ffffff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Treatment Plan 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Groups</w:t>
      </w:r>
    </w:p>
    <w:p>
      <w:pPr>
        <w:pStyle w:val="BodyText"/>
        <w:spacing w:before="11"/>
        <w:ind w:left="0"/>
        <w:rPr>
          <w:b/>
          <w:sz w:val="11"/>
        </w:rPr>
      </w:pPr>
    </w:p>
    <w:tbl>
      <w:tblPr>
        <w:tblW w:w="0" w:type="auto"/>
        <w:jc w:val="left"/>
        <w:tblInd w:w="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5"/>
        <w:gridCol w:w="1023"/>
        <w:gridCol w:w="3402"/>
        <w:gridCol w:w="4398"/>
      </w:tblGrid>
      <w:tr>
        <w:trPr>
          <w:trHeight w:val="312" w:hRule="atLeast"/>
        </w:trPr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</w:p>
        </w:tc>
        <w:tc>
          <w:tcPr>
            <w:tcW w:w="10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21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Periods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850"/>
              <w:rPr>
                <w:b/>
                <w:sz w:val="24"/>
              </w:rPr>
            </w:pPr>
            <w:r>
              <w:rPr>
                <w:b/>
                <w:sz w:val="24"/>
              </w:rPr>
              <w:t>Activities/Topics</w:t>
            </w:r>
          </w:p>
        </w:tc>
        <w:tc>
          <w:tcPr>
            <w:tcW w:w="439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625" w:right="1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>
        <w:trPr>
          <w:trHeight w:val="664" w:hRule="atLeast"/>
        </w:trPr>
        <w:tc>
          <w:tcPr>
            <w:tcW w:w="12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455" w:right="428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0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auto" w:before="19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Familiarization</w:t>
            </w:r>
          </w:p>
        </w:tc>
        <w:tc>
          <w:tcPr>
            <w:tcW w:w="43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 schools.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455" w:right="428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administered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Exp. 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Cont. groups</w:t>
            </w:r>
          </w:p>
        </w:tc>
      </w:tr>
      <w:tr>
        <w:trPr>
          <w:trHeight w:val="1314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21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  <w:r>
              <w:rPr>
                <w:position w:val="-10"/>
                <w:sz w:val="24"/>
              </w:rPr>
              <w:t>, 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Tools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8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methods, while conventional method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control group.</w:t>
            </w:r>
          </w:p>
        </w:tc>
      </w:tr>
      <w:tr>
        <w:trPr>
          <w:trHeight w:val="762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21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3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  <w:r>
              <w:rPr>
                <w:spacing w:val="-2"/>
                <w:sz w:val="16"/>
              </w:rPr>
              <w:t> </w:t>
            </w:r>
            <w:r>
              <w:rPr>
                <w:position w:val="-10"/>
                <w:sz w:val="24"/>
              </w:rPr>
              <w:t>, 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line="242" w:lineRule="auto" w:before="117"/>
              <w:ind w:left="110"/>
              <w:rPr>
                <w:sz w:val="24"/>
              </w:rPr>
            </w:pPr>
            <w:r>
              <w:rPr>
                <w:sz w:val="24"/>
              </w:rPr>
              <w:t>Labour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(Demand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Supply)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506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2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Wages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Determinants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2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506" w:hRule="atLeast"/>
        </w:trPr>
        <w:tc>
          <w:tcPr>
            <w:tcW w:w="1245" w:type="dxa"/>
          </w:tcPr>
          <w:p>
            <w:pPr>
              <w:pStyle w:val="TableParagraph"/>
              <w:spacing w:before="140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104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Unemployment</w:t>
            </w:r>
          </w:p>
        </w:tc>
        <w:tc>
          <w:tcPr>
            <w:tcW w:w="4398" w:type="dxa"/>
          </w:tcPr>
          <w:p>
            <w:pPr>
              <w:pStyle w:val="TableParagraph"/>
              <w:spacing w:before="14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21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> </w:t>
            </w: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Industrialization</w:t>
            </w:r>
          </w:p>
        </w:tc>
        <w:tc>
          <w:tcPr>
            <w:tcW w:w="4398" w:type="dxa"/>
          </w:tcPr>
          <w:p>
            <w:pPr>
              <w:pStyle w:val="TableParagraph"/>
              <w:spacing w:before="12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5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23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3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Localization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Industries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3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Indigenization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4398" w:type="dxa"/>
          </w:tcPr>
          <w:p>
            <w:pPr>
              <w:pStyle w:val="TableParagraph"/>
              <w:spacing w:before="12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5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23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3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-10"/>
                <w:sz w:val="24"/>
              </w:rPr>
              <w:t>, 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Institutions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3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  <w:tc>
          <w:tcPr>
            <w:tcW w:w="4398" w:type="dxa"/>
          </w:tcPr>
          <w:p>
            <w:pPr>
              <w:pStyle w:val="TableParagraph"/>
              <w:spacing w:before="12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17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3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Merchant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Banks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954" w:hRule="atLeast"/>
        </w:trPr>
        <w:tc>
          <w:tcPr>
            <w:tcW w:w="12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0"/>
              <w:ind w:left="457" w:right="428"/>
              <w:jc w:val="center"/>
              <w:rPr>
                <w:sz w:val="24"/>
              </w:rPr>
            </w:pPr>
            <w:r>
              <w:rPr>
                <w:sz w:val="24"/>
              </w:rPr>
              <w:t>AT</w:t>
            </w:r>
          </w:p>
        </w:tc>
        <w:tc>
          <w:tcPr>
            <w:tcW w:w="10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Evaluative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(Post-test)</w:t>
            </w:r>
          </w:p>
        </w:tc>
        <w:tc>
          <w:tcPr>
            <w:tcW w:w="43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atLeast" w:before="106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The researcher administered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post-test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assistants,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 and record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tests.</w:t>
            </w:r>
          </w:p>
        </w:tc>
      </w:tr>
    </w:tbl>
    <w:p>
      <w:pPr>
        <w:pStyle w:val="BodyText"/>
      </w:pPr>
      <w:r>
        <w:rPr/>
        <w:pict>
          <v:shape style="position:absolute;margin-left:71.184006pt;margin-top:-212.526901pt;width:112.95pt;height:.5pt;mso-position-horizontal-relative:page;mso-position-vertical-relative:paragraph;z-index:-22542336" coordorigin="1424,-4251" coordsize="2259,10" path="m2688,-4251l1424,-4251,1424,-4241,2688,-4241,2688,-4251xm3682,-4251l2698,-4251,2698,-4241,3682,-4241,3682,-425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188.146896pt;width:112.95pt;height:.5pt;mso-position-horizontal-relative:page;mso-position-vertical-relative:paragraph;z-index:-22541824" coordorigin="1424,-3763" coordsize="2259,10" path="m2688,-3763l1424,-3763,1424,-3753,2688,-3753,2688,-3763xm3682,-3763l2698,-3763,2698,-3753,3682,-3753,3682,-376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163.906891pt;width:112.95pt;height:.5pt;mso-position-horizontal-relative:page;mso-position-vertical-relative:paragraph;z-index:-22541312" coordorigin="1424,-3278" coordsize="2259,10" path="m2688,-3278l1424,-3278,1424,-3269,2688,-3269,2688,-3278xm3682,-3278l2698,-3278,2698,-3269,3682,-3269,3682,-327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139.545883pt;width:112.95pt;height:.5pt;mso-position-horizontal-relative:page;mso-position-vertical-relative:paragraph;z-index:-22540800" coordorigin="1424,-2791" coordsize="2259,10" path="m2688,-2791l1424,-2791,1424,-2781,2688,-2781,2688,-2791xm3682,-2791l2698,-2791,2698,-2781,3682,-2781,3682,-279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115.306892pt;width:112.95pt;height:.5pt;mso-position-horizontal-relative:page;mso-position-vertical-relative:paragraph;z-index:-22540288" coordorigin="1424,-2306" coordsize="2259,10" path="m2688,-2306l1424,-2306,1424,-2297,2688,-2297,2688,-2306xm3682,-2306l2698,-2306,2698,-2297,3682,-2297,3682,-230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90.945885pt;width:112.95pt;height:.5pt;mso-position-horizontal-relative:page;mso-position-vertical-relative:paragraph;z-index:-22539776" coordorigin="1424,-1819" coordsize="2259,10" path="m2688,-1819l1424,-1819,1424,-1809,2688,-1809,2688,-1819xm3682,-1819l2698,-1819,2698,-1809,3682,-1809,3682,-181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66.706886pt;width:112.95pt;height:.5pt;mso-position-horizontal-relative:page;mso-position-vertical-relative:paragraph;z-index:-22539264" coordorigin="1424,-1334" coordsize="2259,10" path="m2688,-1334l1424,-1334,1424,-1325,2688,-1325,2688,-1334xm3682,-1334l2698,-1334,2698,-1325,3682,-1325,3682,-1334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134.899994pt;margin-top:-42.316853pt;width:49.224pt;height:.47998pt;mso-position-horizontal-relative:page;mso-position-vertical-relative:paragraph;z-index:-22538752" filled="true" fillcolor="#ffffff" stroked="false">
            <v:fill type="solid"/>
            <w10:wrap type="none"/>
          </v:rect>
        </w:pict>
      </w:r>
      <w:r>
        <w:rPr/>
        <w:t>Note:</w:t>
      </w:r>
      <w:r>
        <w:rPr>
          <w:spacing w:val="-2"/>
        </w:rPr>
        <w:t> </w:t>
      </w:r>
      <w:r>
        <w:rPr/>
        <w:t>BT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Before Treatment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After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Heading2"/>
        <w:numPr>
          <w:ilvl w:val="2"/>
          <w:numId w:val="38"/>
        </w:numPr>
        <w:tabs>
          <w:tab w:pos="1682" w:val="left" w:leader="none"/>
        </w:tabs>
        <w:spacing w:line="240" w:lineRule="auto" w:before="0" w:after="0"/>
        <w:ind w:left="1682" w:right="0" w:hanging="720"/>
        <w:jc w:val="both"/>
      </w:pPr>
      <w:bookmarkStart w:name="_TOC_250012" w:id="72"/>
      <w:r>
        <w:rPr/>
        <w:t>Control</w:t>
      </w:r>
      <w:r>
        <w:rPr>
          <w:spacing w:val="-2"/>
        </w:rPr>
        <w:t> </w:t>
      </w:r>
      <w:r>
        <w:rPr/>
        <w:t>of Extraneous</w:t>
      </w:r>
      <w:r>
        <w:rPr>
          <w:spacing w:val="-2"/>
        </w:rPr>
        <w:t> </w:t>
      </w:r>
      <w:bookmarkEnd w:id="72"/>
      <w:r>
        <w:rPr/>
        <w:t>Variables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Extraneous variables are the variables that influence the outcome of an experiment,</w:t>
      </w:r>
      <w:r>
        <w:rPr>
          <w:spacing w:val="-57"/>
        </w:rPr>
        <w:t> </w:t>
      </w:r>
      <w:r>
        <w:rPr/>
        <w:t>though they are not the variables that are actually of interest</w:t>
      </w:r>
      <w:r>
        <w:rPr>
          <w:spacing w:val="1"/>
        </w:rPr>
        <w:t> </w:t>
      </w:r>
      <w:r>
        <w:rPr/>
        <w:t>(Richard, 2008). These</w:t>
      </w:r>
      <w:r>
        <w:rPr>
          <w:spacing w:val="1"/>
        </w:rPr>
        <w:t> </w:t>
      </w:r>
      <w:r>
        <w:rPr/>
        <w:t>variables</w:t>
      </w:r>
      <w:r>
        <w:rPr>
          <w:spacing w:val="10"/>
        </w:rPr>
        <w:t> </w:t>
      </w:r>
      <w:r>
        <w:rPr/>
        <w:t>are</w:t>
      </w:r>
      <w:r>
        <w:rPr>
          <w:spacing w:val="8"/>
        </w:rPr>
        <w:t> </w:t>
      </w:r>
      <w:r>
        <w:rPr/>
        <w:t>undesirable</w:t>
      </w:r>
      <w:r>
        <w:rPr>
          <w:spacing w:val="10"/>
        </w:rPr>
        <w:t> </w:t>
      </w:r>
      <w:r>
        <w:rPr/>
        <w:t>because</w:t>
      </w:r>
      <w:r>
        <w:rPr>
          <w:spacing w:val="8"/>
        </w:rPr>
        <w:t> </w:t>
      </w:r>
      <w:r>
        <w:rPr/>
        <w:t>they</w:t>
      </w:r>
      <w:r>
        <w:rPr>
          <w:spacing w:val="3"/>
        </w:rPr>
        <w:t> </w:t>
      </w:r>
      <w:r>
        <w:rPr/>
        <w:t>add</w:t>
      </w:r>
      <w:r>
        <w:rPr>
          <w:spacing w:val="10"/>
        </w:rPr>
        <w:t> </w:t>
      </w:r>
      <w:r>
        <w:rPr/>
        <w:t>error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an</w:t>
      </w:r>
      <w:r>
        <w:rPr>
          <w:spacing w:val="10"/>
        </w:rPr>
        <w:t> </w:t>
      </w:r>
      <w:r>
        <w:rPr/>
        <w:t>experiment.</w:t>
      </w:r>
      <w:r>
        <w:rPr>
          <w:spacing w:val="9"/>
        </w:rPr>
        <w:t> </w:t>
      </w:r>
      <w:r>
        <w:rPr/>
        <w:t>Hence,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major</w:t>
      </w:r>
      <w:r>
        <w:rPr>
          <w:spacing w:val="12"/>
        </w:rPr>
        <w:t> </w:t>
      </w:r>
      <w:r>
        <w:rPr/>
        <w:t>goal</w:t>
      </w:r>
      <w:r>
        <w:rPr>
          <w:spacing w:val="9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14"/>
        <w:jc w:val="both"/>
      </w:pPr>
      <w:r>
        <w:rPr/>
        <w:t>research design is to decrease or control the influence of extraneous variables as much as</w:t>
      </w:r>
      <w:r>
        <w:rPr>
          <w:spacing w:val="1"/>
        </w:rPr>
        <w:t> </w:t>
      </w:r>
      <w:r>
        <w:rPr/>
        <w:t>possible.</w:t>
      </w:r>
      <w:r>
        <w:rPr>
          <w:spacing w:val="-2"/>
        </w:rPr>
        <w:t> </w:t>
      </w:r>
      <w:r>
        <w:rPr/>
        <w:t>Extraneous variables according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McLeod (2008)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of four</w:t>
      </w:r>
      <w:r>
        <w:rPr>
          <w:spacing w:val="-1"/>
        </w:rPr>
        <w:t> </w:t>
      </w:r>
      <w:r>
        <w:rPr/>
        <w:t>types:</w:t>
      </w:r>
    </w:p>
    <w:p>
      <w:pPr>
        <w:pStyle w:val="ListParagraph"/>
        <w:numPr>
          <w:ilvl w:val="0"/>
          <w:numId w:val="40"/>
        </w:numPr>
        <w:tabs>
          <w:tab w:pos="1682" w:val="left" w:leader="none"/>
        </w:tabs>
        <w:spacing w:line="480" w:lineRule="auto" w:before="0" w:after="0"/>
        <w:ind w:left="1682" w:right="1305" w:hanging="360"/>
        <w:jc w:val="both"/>
        <w:rPr>
          <w:sz w:val="24"/>
        </w:rPr>
      </w:pPr>
      <w:r>
        <w:rPr>
          <w:sz w:val="24"/>
        </w:rPr>
        <w:t>Situational variables deal with the aspects of the environment that might affect the</w:t>
      </w:r>
      <w:r>
        <w:rPr>
          <w:spacing w:val="1"/>
          <w:sz w:val="24"/>
        </w:rPr>
        <w:t> </w:t>
      </w:r>
      <w:r>
        <w:rPr>
          <w:sz w:val="24"/>
        </w:rPr>
        <w:t>participant‘s behaviour, such as noise, temperature, lighting conditions, and so</w:t>
      </w:r>
      <w:r>
        <w:rPr>
          <w:spacing w:val="1"/>
          <w:sz w:val="24"/>
        </w:rPr>
        <w:t> </w:t>
      </w:r>
      <w:r>
        <w:rPr>
          <w:sz w:val="24"/>
        </w:rPr>
        <w:t>forth.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context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study,</w:t>
      </w:r>
      <w:r>
        <w:rPr>
          <w:spacing w:val="1"/>
          <w:sz w:val="24"/>
        </w:rPr>
        <w:t> </w:t>
      </w:r>
      <w:r>
        <w:rPr>
          <w:sz w:val="24"/>
        </w:rPr>
        <w:t>situational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controlled</w:t>
      </w:r>
      <w:r>
        <w:rPr>
          <w:spacing w:val="60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employing standardized procedures to ensure that conditions are the same for all</w:t>
      </w:r>
      <w:r>
        <w:rPr>
          <w:spacing w:val="1"/>
          <w:sz w:val="24"/>
        </w:rPr>
        <w:t> </w:t>
      </w:r>
      <w:r>
        <w:rPr>
          <w:sz w:val="24"/>
        </w:rPr>
        <w:t>participants.</w:t>
      </w:r>
    </w:p>
    <w:p>
      <w:pPr>
        <w:pStyle w:val="ListParagraph"/>
        <w:numPr>
          <w:ilvl w:val="0"/>
          <w:numId w:val="40"/>
        </w:numPr>
        <w:tabs>
          <w:tab w:pos="1682" w:val="left" w:leader="none"/>
        </w:tabs>
        <w:spacing w:line="480" w:lineRule="auto" w:before="1" w:after="0"/>
        <w:ind w:left="1682" w:right="1307" w:hanging="360"/>
        <w:jc w:val="both"/>
        <w:rPr>
          <w:sz w:val="24"/>
        </w:rPr>
      </w:pPr>
      <w:r>
        <w:rPr>
          <w:sz w:val="24"/>
        </w:rPr>
        <w:t>Participant/person variable: This refers to the ways in which each participant varies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other,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</w:t>
      </w:r>
      <w:r>
        <w:rPr>
          <w:spacing w:val="60"/>
          <w:sz w:val="24"/>
        </w:rPr>
        <w:t> </w:t>
      </w:r>
      <w:r>
        <w:rPr>
          <w:sz w:val="24"/>
        </w:rPr>
        <w:t>mood,</w:t>
      </w:r>
      <w:r>
        <w:rPr>
          <w:spacing w:val="1"/>
          <w:sz w:val="24"/>
        </w:rPr>
        <w:t> </w:t>
      </w:r>
      <w:r>
        <w:rPr>
          <w:sz w:val="24"/>
        </w:rPr>
        <w:t>intelligence, anxiety, nerves, concentration and so forth. Participant variable in this</w:t>
      </w:r>
      <w:r>
        <w:rPr>
          <w:spacing w:val="-57"/>
          <w:sz w:val="24"/>
        </w:rPr>
        <w:t> </w:t>
      </w:r>
      <w:r>
        <w:rPr>
          <w:sz w:val="24"/>
        </w:rPr>
        <w:t>study was controlled using random allocation to the conditions of the independent</w:t>
      </w:r>
      <w:r>
        <w:rPr>
          <w:spacing w:val="1"/>
          <w:sz w:val="24"/>
        </w:rPr>
        <w:t> </w:t>
      </w:r>
      <w:r>
        <w:rPr>
          <w:sz w:val="24"/>
        </w:rPr>
        <w:t>variable.</w:t>
      </w:r>
    </w:p>
    <w:p>
      <w:pPr>
        <w:pStyle w:val="ListParagraph"/>
        <w:numPr>
          <w:ilvl w:val="0"/>
          <w:numId w:val="40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sz w:val="24"/>
        </w:rPr>
        <w:t>Experimenter/investigator</w:t>
      </w:r>
      <w:r>
        <w:rPr>
          <w:spacing w:val="1"/>
          <w:sz w:val="24"/>
        </w:rPr>
        <w:t> </w:t>
      </w:r>
      <w:r>
        <w:rPr>
          <w:sz w:val="24"/>
        </w:rPr>
        <w:t>effects: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experimenter</w:t>
      </w:r>
      <w:r>
        <w:rPr>
          <w:spacing w:val="1"/>
          <w:sz w:val="24"/>
        </w:rPr>
        <w:t> </w:t>
      </w:r>
      <w:r>
        <w:rPr>
          <w:sz w:val="24"/>
        </w:rPr>
        <w:t>unconsciously</w:t>
      </w:r>
      <w:r>
        <w:rPr>
          <w:spacing w:val="1"/>
          <w:sz w:val="24"/>
        </w:rPr>
        <w:t> </w:t>
      </w:r>
      <w:r>
        <w:rPr>
          <w:sz w:val="24"/>
        </w:rPr>
        <w:t>conveys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participants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behave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sz w:val="24"/>
        </w:rPr>
        <w:t>experimenter</w:t>
      </w:r>
      <w:r>
        <w:rPr>
          <w:spacing w:val="1"/>
          <w:sz w:val="24"/>
        </w:rPr>
        <w:t> </w:t>
      </w:r>
      <w:r>
        <w:rPr>
          <w:sz w:val="24"/>
        </w:rPr>
        <w:t>bias.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experimenter might do this by giving unintentional clues to the participants about</w:t>
      </w:r>
      <w:r>
        <w:rPr>
          <w:spacing w:val="1"/>
          <w:sz w:val="24"/>
        </w:rPr>
        <w:t> </w:t>
      </w:r>
      <w:r>
        <w:rPr>
          <w:sz w:val="24"/>
        </w:rPr>
        <w:t>what the experiment is about and how they expect them to behave. This affects the</w:t>
      </w:r>
      <w:r>
        <w:rPr>
          <w:spacing w:val="1"/>
          <w:sz w:val="24"/>
        </w:rPr>
        <w:t> </w:t>
      </w:r>
      <w:r>
        <w:rPr>
          <w:sz w:val="24"/>
        </w:rPr>
        <w:t>participants‘ behaviour. The experimenter is often totally unaware of the influence</w:t>
      </w:r>
      <w:r>
        <w:rPr>
          <w:spacing w:val="1"/>
          <w:sz w:val="24"/>
        </w:rPr>
        <w:t> </w:t>
      </w:r>
      <w:r>
        <w:rPr>
          <w:sz w:val="24"/>
        </w:rPr>
        <w:t>which s/he is exerting and the cues may be very subtle but they may have an</w:t>
      </w:r>
      <w:r>
        <w:rPr>
          <w:spacing w:val="1"/>
          <w:sz w:val="24"/>
        </w:rPr>
        <w:t> </w:t>
      </w:r>
      <w:r>
        <w:rPr>
          <w:sz w:val="24"/>
        </w:rPr>
        <w:t>influence nevertheless. Also, the personal attributes (such as age, gender, accent,</w:t>
      </w:r>
      <w:r>
        <w:rPr>
          <w:spacing w:val="1"/>
          <w:sz w:val="24"/>
        </w:rPr>
        <w:t> </w:t>
      </w:r>
      <w:r>
        <w:rPr>
          <w:sz w:val="24"/>
        </w:rPr>
        <w:t>manner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forth)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experimenter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participants.</w:t>
      </w:r>
    </w:p>
    <w:p>
      <w:pPr>
        <w:pStyle w:val="ListParagraph"/>
        <w:numPr>
          <w:ilvl w:val="0"/>
          <w:numId w:val="40"/>
        </w:numPr>
        <w:tabs>
          <w:tab w:pos="1682" w:val="left" w:leader="none"/>
        </w:tabs>
        <w:spacing w:line="480" w:lineRule="auto" w:before="0" w:after="0"/>
        <w:ind w:left="1682" w:right="1312" w:hanging="360"/>
        <w:jc w:val="both"/>
        <w:rPr>
          <w:sz w:val="24"/>
        </w:rPr>
      </w:pPr>
      <w:r>
        <w:rPr>
          <w:sz w:val="24"/>
        </w:rPr>
        <w:t>Demand characteristics: are all the clues in an experiment which convey to the</w:t>
      </w:r>
      <w:r>
        <w:rPr>
          <w:spacing w:val="1"/>
          <w:sz w:val="24"/>
        </w:rPr>
        <w:t> </w:t>
      </w:r>
      <w:r>
        <w:rPr>
          <w:sz w:val="24"/>
        </w:rPr>
        <w:t>participant the purpose of the research.</w:t>
      </w:r>
      <w:r>
        <w:rPr>
          <w:spacing w:val="1"/>
          <w:sz w:val="24"/>
        </w:rPr>
        <w:t> </w:t>
      </w:r>
      <w:r>
        <w:rPr>
          <w:sz w:val="24"/>
        </w:rPr>
        <w:t>Attempt was made in this research to</w:t>
      </w:r>
      <w:r>
        <w:rPr>
          <w:spacing w:val="1"/>
          <w:sz w:val="24"/>
        </w:rPr>
        <w:t> </w:t>
      </w:r>
      <w:r>
        <w:rPr>
          <w:sz w:val="24"/>
        </w:rPr>
        <w:t>minimize these factors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keeping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possible,</w:t>
      </w:r>
      <w:r>
        <w:rPr>
          <w:spacing w:val="3"/>
          <w:sz w:val="24"/>
        </w:rPr>
        <w:t> </w:t>
      </w:r>
      <w:r>
        <w:rPr>
          <w:sz w:val="24"/>
        </w:rPr>
        <w:t>carefully</w:t>
      </w:r>
    </w:p>
    <w:p>
      <w:pPr>
        <w:pStyle w:val="BodyText"/>
        <w:ind w:left="1682"/>
        <w:jc w:val="both"/>
      </w:pPr>
      <w:r>
        <w:rPr/>
        <w:t>following</w:t>
      </w:r>
      <w:r>
        <w:rPr>
          <w:spacing w:val="115"/>
        </w:rPr>
        <w:t> </w:t>
      </w:r>
      <w:r>
        <w:rPr/>
        <w:t>standardized</w:t>
      </w:r>
      <w:r>
        <w:rPr>
          <w:spacing w:val="120"/>
        </w:rPr>
        <w:t> </w:t>
      </w:r>
      <w:r>
        <w:rPr/>
        <w:t>procedures.</w:t>
      </w:r>
      <w:r>
        <w:rPr>
          <w:spacing w:val="62"/>
        </w:rPr>
        <w:t> </w:t>
      </w:r>
      <w:r>
        <w:rPr/>
        <w:t>Also,</w:t>
      </w:r>
      <w:r>
        <w:rPr>
          <w:spacing w:val="119"/>
        </w:rPr>
        <w:t> </w:t>
      </w:r>
      <w:r>
        <w:rPr/>
        <w:t>in  </w:t>
      </w:r>
      <w:r>
        <w:rPr>
          <w:spacing w:val="1"/>
        </w:rPr>
        <w:t> </w:t>
      </w:r>
      <w:r>
        <w:rPr/>
        <w:t>this</w:t>
      </w:r>
      <w:r>
        <w:rPr>
          <w:spacing w:val="119"/>
        </w:rPr>
        <w:t> </w:t>
      </w:r>
      <w:r>
        <w:rPr/>
        <w:t>study</w:t>
      </w:r>
      <w:r>
        <w:rPr>
          <w:spacing w:val="111"/>
        </w:rPr>
        <w:t> </w:t>
      </w:r>
      <w:r>
        <w:rPr/>
        <w:t>the</w:t>
      </w:r>
      <w:r>
        <w:rPr>
          <w:spacing w:val="118"/>
        </w:rPr>
        <w:t> </w:t>
      </w:r>
      <w:r>
        <w:rPr/>
        <w:t>importance</w:t>
      </w:r>
      <w:r>
        <w:rPr>
          <w:spacing w:val="117"/>
        </w:rPr>
        <w:t> </w:t>
      </w:r>
      <w:r>
        <w:rPr/>
        <w:t>of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left="1682" w:right="1308"/>
        <w:jc w:val="both"/>
      </w:pPr>
      <w:r>
        <w:rPr/>
        <w:t>professional</w:t>
      </w:r>
      <w:r>
        <w:rPr>
          <w:spacing w:val="1"/>
        </w:rPr>
        <w:t> </w:t>
      </w:r>
      <w:r>
        <w:rPr/>
        <w:t>demeanour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experimenter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 was underestimated. Because the quality of data obtained from human</w:t>
      </w:r>
      <w:r>
        <w:rPr>
          <w:spacing w:val="1"/>
        </w:rPr>
        <w:t> </w:t>
      </w:r>
      <w:r>
        <w:rPr/>
        <w:t>participants is directly related to the seriousness with which they assume their role</w:t>
      </w:r>
      <w:r>
        <w:rPr>
          <w:spacing w:val="1"/>
        </w:rPr>
        <w:t> </w:t>
      </w:r>
      <w:r>
        <w:rPr/>
        <w:t>as a research participant. If the experimenter is dressed unprofessionally, appears</w:t>
      </w:r>
      <w:r>
        <w:rPr>
          <w:spacing w:val="1"/>
        </w:rPr>
        <w:t> </w:t>
      </w:r>
      <w:r>
        <w:rPr/>
        <w:t>unprepared,</w:t>
      </w:r>
      <w:r>
        <w:rPr>
          <w:spacing w:val="17"/>
        </w:rPr>
        <w:t> </w:t>
      </w:r>
      <w:r>
        <w:rPr/>
        <w:t>or</w:t>
      </w:r>
      <w:r>
        <w:rPr>
          <w:spacing w:val="18"/>
        </w:rPr>
        <w:t> </w:t>
      </w:r>
      <w:r>
        <w:rPr/>
        <w:t>jokes</w:t>
      </w:r>
      <w:r>
        <w:rPr>
          <w:spacing w:val="17"/>
        </w:rPr>
        <w:t> </w:t>
      </w:r>
      <w:r>
        <w:rPr/>
        <w:t>around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participants,</w:t>
      </w:r>
      <w:r>
        <w:rPr>
          <w:spacing w:val="19"/>
        </w:rPr>
        <w:t> </w:t>
      </w:r>
      <w:r>
        <w:rPr/>
        <w:t>then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participants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less</w:t>
      </w:r>
      <w:r>
        <w:rPr>
          <w:spacing w:val="18"/>
        </w:rPr>
        <w:t> </w:t>
      </w:r>
      <w:r>
        <w:rPr/>
        <w:t>likely</w:t>
      </w:r>
      <w:r>
        <w:rPr>
          <w:spacing w:val="-57"/>
        </w:rPr>
        <w:t> </w:t>
      </w:r>
      <w:r>
        <w:rPr/>
        <w:t>to take their participation seriously. They are less likely to follow instructions,</w:t>
      </w:r>
      <w:r>
        <w:rPr>
          <w:spacing w:val="1"/>
        </w:rPr>
        <w:t> </w:t>
      </w:r>
      <w:r>
        <w:rPr/>
        <w:t>attend to stimulus presentations, and do their best. All efforts to design a high-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experiment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wasted</w:t>
      </w:r>
      <w:r>
        <w:rPr>
          <w:spacing w:val="-1"/>
        </w:rPr>
        <w:t> </w:t>
      </w:r>
      <w:r>
        <w:rPr/>
        <w:t>if the</w:t>
      </w:r>
      <w:r>
        <w:rPr>
          <w:spacing w:val="1"/>
        </w:rPr>
        <w:t> </w:t>
      </w:r>
      <w:r>
        <w:rPr/>
        <w:t>experimenter</w:t>
      </w:r>
      <w:r>
        <w:rPr>
          <w:spacing w:val="-3"/>
        </w:rPr>
        <w:t> </w:t>
      </w:r>
      <w:r>
        <w:rPr/>
        <w:t>acts unprofessionally.</w:t>
      </w:r>
    </w:p>
    <w:p>
      <w:pPr>
        <w:pStyle w:val="Heading2"/>
        <w:numPr>
          <w:ilvl w:val="1"/>
          <w:numId w:val="38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11" w:id="73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73"/>
      <w:r>
        <w:rPr/>
        <w:t>Analysis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demographic data collected from this study was analysed with descriptive</w:t>
      </w:r>
      <w:r>
        <w:rPr>
          <w:spacing w:val="1"/>
        </w:rPr>
        <w:t> </w:t>
      </w:r>
      <w:r>
        <w:rPr/>
        <w:t>statistics which involves the use of frequencies and percentages while mean and standard</w:t>
      </w:r>
      <w:r>
        <w:rPr>
          <w:spacing w:val="1"/>
        </w:rPr>
        <w:t> </w:t>
      </w:r>
      <w:r>
        <w:rPr/>
        <w:t>deviation were used to answer the research questions. The justification for the use of</w:t>
      </w:r>
      <w:r>
        <w:rPr>
          <w:spacing w:val="1"/>
        </w:rPr>
        <w:t> </w:t>
      </w:r>
      <w:r>
        <w:rPr/>
        <w:t>descriptive statistics of mean and standard deviation to answer the research questions was</w:t>
      </w:r>
      <w:r>
        <w:rPr>
          <w:spacing w:val="1"/>
        </w:rPr>
        <w:t> </w:t>
      </w:r>
      <w:r>
        <w:rPr/>
        <w:t>based on the fact that the statistics is easily obtainable and can be easily interpreted by the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complication</w:t>
      </w:r>
      <w:r>
        <w:rPr>
          <w:spacing w:val="1"/>
        </w:rPr>
        <w:t> </w:t>
      </w:r>
      <w:r>
        <w:rPr/>
        <w:t>(Abbas,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 t-test, Analysis of Covariance (ANCOVA) and Scheffe multiple comparison test</w:t>
      </w:r>
      <w:r>
        <w:rPr>
          <w:spacing w:val="1"/>
        </w:rPr>
        <w:t> </w:t>
      </w:r>
      <w:r>
        <w:rPr/>
        <w:t>were used to analyse the significant variations in mean scores from all the test groups. The</w:t>
      </w:r>
      <w:r>
        <w:rPr>
          <w:spacing w:val="-57"/>
        </w:rPr>
        <w:t> </w:t>
      </w:r>
      <w:r>
        <w:rPr/>
        <w:t>reason for the use of t-test was based on the fact that t-test is an appropriate statistical tool</w:t>
      </w:r>
      <w:r>
        <w:rPr>
          <w:spacing w:val="1"/>
        </w:rPr>
        <w:t> </w:t>
      </w:r>
      <w:r>
        <w:rPr/>
        <w:t>that compares the actual difference between two means in relation to the variation in the</w:t>
      </w:r>
      <w:r>
        <w:rPr>
          <w:spacing w:val="1"/>
        </w:rPr>
        <w:t> </w:t>
      </w:r>
      <w:r>
        <w:rPr/>
        <w:t>data (expressed as the standard deviation of the difference between the means) (Clarke &amp;</w:t>
      </w:r>
      <w:r>
        <w:rPr>
          <w:spacing w:val="1"/>
        </w:rPr>
        <w:t> </w:t>
      </w:r>
      <w:r>
        <w:rPr/>
        <w:t>Cook, 2007). ANCOVA was used to determine whether there are significant differences</w:t>
      </w:r>
      <w:r>
        <w:rPr>
          <w:spacing w:val="1"/>
        </w:rPr>
        <w:t> </w:t>
      </w:r>
      <w:r>
        <w:rPr/>
        <w:t>between two or more independent (unrelated) groups on a dependent variable (Laerd</w:t>
      </w:r>
      <w:r>
        <w:rPr>
          <w:spacing w:val="1"/>
        </w:rPr>
        <w:t> </w:t>
      </w:r>
      <w:r>
        <w:rPr/>
        <w:t>Statistics,</w:t>
      </w:r>
      <w:r>
        <w:rPr>
          <w:spacing w:val="36"/>
        </w:rPr>
        <w:t> </w:t>
      </w:r>
      <w:r>
        <w:rPr/>
        <w:t>2013).</w:t>
      </w:r>
      <w:r>
        <w:rPr>
          <w:spacing w:val="39"/>
        </w:rPr>
        <w:t> </w:t>
      </w:r>
      <w:r>
        <w:rPr/>
        <w:t>Also,</w:t>
      </w:r>
      <w:r>
        <w:rPr>
          <w:spacing w:val="35"/>
        </w:rPr>
        <w:t> </w:t>
      </w:r>
      <w:r>
        <w:rPr/>
        <w:t>Scheffe</w:t>
      </w:r>
      <w:r>
        <w:rPr>
          <w:spacing w:val="38"/>
        </w:rPr>
        <w:t> </w:t>
      </w:r>
      <w:r>
        <w:rPr/>
        <w:t>multiple</w:t>
      </w:r>
      <w:r>
        <w:rPr>
          <w:spacing w:val="36"/>
        </w:rPr>
        <w:t> </w:t>
      </w:r>
      <w:r>
        <w:rPr/>
        <w:t>comparison</w:t>
      </w:r>
      <w:r>
        <w:rPr>
          <w:spacing w:val="38"/>
        </w:rPr>
        <w:t> </w:t>
      </w:r>
      <w:r>
        <w:rPr/>
        <w:t>test</w:t>
      </w:r>
      <w:r>
        <w:rPr>
          <w:spacing w:val="39"/>
        </w:rPr>
        <w:t> </w:t>
      </w:r>
      <w:r>
        <w:rPr/>
        <w:t>was</w:t>
      </w:r>
      <w:r>
        <w:rPr>
          <w:spacing w:val="38"/>
        </w:rPr>
        <w:t> </w:t>
      </w:r>
      <w:r>
        <w:rPr/>
        <w:t>used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identify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most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298"/>
      </w:pPr>
      <w:r>
        <w:rPr/>
        <w:t>effective</w:t>
      </w:r>
      <w:r>
        <w:rPr>
          <w:spacing w:val="28"/>
        </w:rPr>
        <w:t> </w:t>
      </w:r>
      <w:r>
        <w:rPr/>
        <w:t>method</w:t>
      </w:r>
      <w:r>
        <w:rPr>
          <w:spacing w:val="30"/>
        </w:rPr>
        <w:t> </w:t>
      </w:r>
      <w:r>
        <w:rPr/>
        <w:t>among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teaching</w:t>
      </w:r>
      <w:r>
        <w:rPr>
          <w:spacing w:val="27"/>
        </w:rPr>
        <w:t> </w:t>
      </w:r>
      <w:r>
        <w:rPr/>
        <w:t>methods</w:t>
      </w:r>
      <w:r>
        <w:rPr>
          <w:spacing w:val="29"/>
        </w:rPr>
        <w:t> </w:t>
      </w:r>
      <w:r>
        <w:rPr/>
        <w:t>researched</w:t>
      </w:r>
      <w:r>
        <w:rPr>
          <w:spacing w:val="29"/>
        </w:rPr>
        <w:t> </w:t>
      </w:r>
      <w:r>
        <w:rPr/>
        <w:t>on.</w:t>
      </w:r>
      <w:r>
        <w:rPr>
          <w:spacing w:val="33"/>
        </w:rPr>
        <w:t> </w:t>
      </w:r>
      <w:r>
        <w:rPr/>
        <w:t>Therefore,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hypotheses</w:t>
      </w:r>
      <w:r>
        <w:rPr>
          <w:spacing w:val="-57"/>
        </w:rPr>
        <w:t> </w:t>
      </w:r>
      <w:r>
        <w:rPr/>
        <w:t>advanced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were retained</w:t>
      </w:r>
      <w:r>
        <w:rPr>
          <w:spacing w:val="-1"/>
        </w:rPr>
        <w:t> </w:t>
      </w:r>
      <w:r>
        <w:rPr/>
        <w:t>or rejected</w:t>
      </w:r>
      <w:r>
        <w:rPr>
          <w:spacing w:val="1"/>
        </w:rPr>
        <w:t> </w:t>
      </w:r>
      <w:r>
        <w:rPr/>
        <w:t>at 0.05 level of</w:t>
      </w:r>
      <w:r>
        <w:rPr>
          <w:spacing w:val="-1"/>
        </w:rPr>
        <w:t> </w:t>
      </w:r>
      <w:r>
        <w:rPr/>
        <w:t>significance.</w:t>
      </w:r>
    </w:p>
    <w:p>
      <w:pPr>
        <w:spacing w:after="0" w:line="48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spacing w:before="137"/>
        <w:ind w:left="953" w:right="1301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2"/>
        <w:ind w:left="0"/>
        <w:rPr>
          <w:b/>
          <w:sz w:val="29"/>
        </w:rPr>
      </w:pP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1" w:after="0"/>
        <w:ind w:left="1682" w:right="0" w:hanging="720"/>
        <w:jc w:val="both"/>
      </w:pPr>
      <w:bookmarkStart w:name="_TOC_250010" w:id="74"/>
      <w:bookmarkEnd w:id="74"/>
      <w:r>
        <w:rPr/>
        <w:t>Introduction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566"/>
        <w:jc w:val="both"/>
      </w:pPr>
      <w:r>
        <w:rPr/>
        <w:t>This chapter presents the analysis of the data collected in the study. The presentation</w:t>
      </w:r>
      <w:r>
        <w:rPr>
          <w:spacing w:val="-57"/>
        </w:rPr>
        <w:t> </w:t>
      </w:r>
      <w:r>
        <w:rPr/>
        <w:t>and analysis were based on the data collected through the administration of pre-test and</w:t>
      </w:r>
      <w:r>
        <w:rPr>
          <w:spacing w:val="1"/>
        </w:rPr>
        <w:t> </w:t>
      </w:r>
      <w:r>
        <w:rPr/>
        <w:t>post-test. Two hundred and twelve (212) copies of test instrument were distributed to</w:t>
      </w:r>
      <w:r>
        <w:rPr>
          <w:spacing w:val="1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both</w:t>
      </w:r>
      <w:r>
        <w:rPr>
          <w:spacing w:val="35"/>
        </w:rPr>
        <w:t> </w:t>
      </w:r>
      <w:r>
        <w:rPr/>
        <w:t>experimental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controlled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which</w:t>
      </w:r>
      <w:r>
        <w:rPr>
          <w:spacing w:val="34"/>
        </w:rPr>
        <w:t> </w:t>
      </w:r>
      <w:r>
        <w:rPr/>
        <w:t>were</w:t>
      </w:r>
      <w:r>
        <w:rPr>
          <w:spacing w:val="33"/>
        </w:rPr>
        <w:t> </w:t>
      </w:r>
      <w:r>
        <w:rPr/>
        <w:t>all</w:t>
      </w:r>
      <w:r>
        <w:rPr>
          <w:spacing w:val="35"/>
        </w:rPr>
        <w:t> </w:t>
      </w:r>
      <w:r>
        <w:rPr/>
        <w:t>correctly</w:t>
      </w:r>
      <w:r>
        <w:rPr>
          <w:spacing w:val="33"/>
        </w:rPr>
        <w:t> </w:t>
      </w:r>
      <w:r>
        <w:rPr/>
        <w:t>answered</w:t>
      </w:r>
      <w:r>
        <w:rPr>
          <w:spacing w:val="-58"/>
        </w:rPr>
        <w:t> </w:t>
      </w:r>
      <w:r>
        <w:rPr/>
        <w:t>and returned. Therefore, the analysis was based on this number of respondents. Tables</w:t>
      </w:r>
      <w:r>
        <w:rPr>
          <w:spacing w:val="1"/>
        </w:rPr>
        <w:t> </w:t>
      </w:r>
      <w:r>
        <w:rPr/>
        <w:t>were designed to show the demographic data of the respondents with frequencies (f) and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(%).</w:t>
      </w:r>
      <w:r>
        <w:rPr>
          <w:spacing w:val="1"/>
        </w:rPr>
        <w:t> </w:t>
      </w:r>
      <w:r>
        <w:rPr/>
        <w:t>Likewise,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 on the research questions, while the independent sample t-test and Analysis of</w:t>
      </w:r>
      <w:r>
        <w:rPr>
          <w:spacing w:val="1"/>
        </w:rPr>
        <w:t> </w:t>
      </w:r>
      <w:r>
        <w:rPr/>
        <w:t>Covariance (ANCOVA) was used to test for the significant variations in mean scores from</w:t>
      </w:r>
      <w:r>
        <w:rPr>
          <w:spacing w:val="-57"/>
        </w:rPr>
        <w:t> </w:t>
      </w:r>
      <w:r>
        <w:rPr/>
        <w:t>all the test groups. Hence, all the five null hypotheses were accepted or rejected at 0.05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09" w:id="75"/>
      <w:r>
        <w:rPr/>
        <w:t>Description</w:t>
      </w:r>
      <w:r>
        <w:rPr>
          <w:spacing w:val="-2"/>
        </w:rPr>
        <w:t> </w:t>
      </w:r>
      <w:r>
        <w:rPr/>
        <w:t>of Study</w:t>
      </w:r>
      <w:r>
        <w:rPr>
          <w:spacing w:val="-1"/>
        </w:rPr>
        <w:t> </w:t>
      </w:r>
      <w:bookmarkEnd w:id="75"/>
      <w:r>
        <w:rPr/>
        <w:t>Variables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which include</w:t>
      </w:r>
      <w:r>
        <w:rPr>
          <w:spacing w:val="1"/>
        </w:rPr>
        <w:t> </w:t>
      </w:r>
      <w:r>
        <w:rPr/>
        <w:t>group (that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experimental and control)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school</w:t>
      </w:r>
      <w:r>
        <w:rPr>
          <w:spacing w:val="60"/>
        </w:rPr>
        <w:t> </w:t>
      </w:r>
      <w:r>
        <w:rPr/>
        <w:t>location</w:t>
      </w:r>
      <w:r>
        <w:rPr>
          <w:spacing w:val="1"/>
        </w:rPr>
        <w:t> </w:t>
      </w:r>
      <w:r>
        <w:rPr/>
        <w:t>(rural</w:t>
      </w:r>
      <w:r>
        <w:rPr>
          <w:spacing w:val="-1"/>
        </w:rPr>
        <w:t> </w:t>
      </w:r>
      <w:r>
        <w:rPr/>
        <w:t>and urban).</w:t>
      </w:r>
    </w:p>
    <w:p>
      <w:pPr>
        <w:pStyle w:val="Heading2"/>
        <w:spacing w:before="8"/>
      </w:pPr>
      <w:r>
        <w:rPr/>
        <w:t>Table</w:t>
      </w:r>
      <w:r>
        <w:rPr>
          <w:spacing w:val="-3"/>
        </w:rPr>
        <w:t> </w:t>
      </w:r>
      <w:r>
        <w:rPr/>
        <w:t>9: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Respondents</w:t>
      </w:r>
    </w:p>
    <w:p>
      <w:pPr>
        <w:pStyle w:val="BodyText"/>
        <w:spacing w:before="1" w:after="1"/>
        <w:ind w:left="0"/>
        <w:rPr>
          <w:b/>
          <w:sz w:val="12"/>
        </w:rPr>
      </w:pP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3"/>
        <w:gridCol w:w="1942"/>
        <w:gridCol w:w="2414"/>
      </w:tblGrid>
      <w:tr>
        <w:trPr>
          <w:trHeight w:val="424" w:hRule="atLeast"/>
        </w:trPr>
        <w:tc>
          <w:tcPr>
            <w:tcW w:w="439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9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83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(f)</w:t>
            </w:r>
          </w:p>
        </w:tc>
        <w:tc>
          <w:tcPr>
            <w:tcW w:w="241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329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626" w:hRule="atLeast"/>
        </w:trPr>
        <w:tc>
          <w:tcPr>
            <w:tcW w:w="43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z w:val="24"/>
              </w:rPr>
              <w:t>Controlled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(Conventional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19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83" w:right="327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4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29" w:right="448"/>
              <w:jc w:val="center"/>
              <w:rPr>
                <w:sz w:val="24"/>
              </w:rPr>
            </w:pPr>
            <w:r>
              <w:rPr>
                <w:sz w:val="24"/>
              </w:rPr>
              <w:t>34.4</w:t>
            </w:r>
          </w:p>
        </w:tc>
      </w:tr>
      <w:tr>
        <w:trPr>
          <w:trHeight w:val="418" w:hRule="atLeast"/>
        </w:trPr>
        <w:tc>
          <w:tcPr>
            <w:tcW w:w="4393" w:type="dxa"/>
          </w:tcPr>
          <w:p>
            <w:pPr>
              <w:pStyle w:val="TableParagraph"/>
              <w:spacing w:before="68"/>
              <w:ind w:left="17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1942" w:type="dxa"/>
          </w:tcPr>
          <w:p>
            <w:pPr>
              <w:pStyle w:val="TableParagraph"/>
              <w:spacing w:before="68"/>
              <w:ind w:left="183" w:right="32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414" w:type="dxa"/>
          </w:tcPr>
          <w:p>
            <w:pPr>
              <w:pStyle w:val="TableParagraph"/>
              <w:spacing w:before="68"/>
              <w:ind w:left="329" w:right="448"/>
              <w:jc w:val="center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</w:tr>
      <w:tr>
        <w:trPr>
          <w:trHeight w:val="416" w:hRule="atLeast"/>
        </w:trPr>
        <w:tc>
          <w:tcPr>
            <w:tcW w:w="4393" w:type="dxa"/>
          </w:tcPr>
          <w:p>
            <w:pPr>
              <w:pStyle w:val="TableParagraph"/>
              <w:spacing w:before="64"/>
              <w:ind w:left="17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42" w:type="dxa"/>
          </w:tcPr>
          <w:p>
            <w:pPr>
              <w:pStyle w:val="TableParagraph"/>
              <w:spacing w:before="64"/>
              <w:ind w:left="183" w:right="327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414" w:type="dxa"/>
          </w:tcPr>
          <w:p>
            <w:pPr>
              <w:pStyle w:val="TableParagraph"/>
              <w:spacing w:before="64"/>
              <w:ind w:left="329" w:right="448"/>
              <w:jc w:val="center"/>
              <w:rPr>
                <w:sz w:val="24"/>
              </w:rPr>
            </w:pPr>
            <w:r>
              <w:rPr>
                <w:sz w:val="24"/>
              </w:rPr>
              <w:t>33.5</w:t>
            </w:r>
          </w:p>
        </w:tc>
      </w:tr>
      <w:tr>
        <w:trPr>
          <w:trHeight w:val="493" w:hRule="atLeast"/>
        </w:trPr>
        <w:tc>
          <w:tcPr>
            <w:tcW w:w="43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6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6"/>
              <w:ind w:left="183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212</w:t>
            </w:r>
          </w:p>
        </w:tc>
        <w:tc>
          <w:tcPr>
            <w:tcW w:w="24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6"/>
              <w:ind w:left="329" w:right="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The descriptive analysis on table 9 showed that a total of 34.4% of the respondents were</w:t>
      </w:r>
      <w:r>
        <w:rPr>
          <w:spacing w:val="1"/>
        </w:rPr>
        <w:t> </w:t>
      </w:r>
      <w:r>
        <w:rPr/>
        <w:t>used as controlled group (conventional method), while 32.1% were used as 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 (project method), and 33.5% were used as experimental group II (discussion</w:t>
      </w:r>
      <w:r>
        <w:rPr>
          <w:spacing w:val="1"/>
        </w:rPr>
        <w:t> </w:t>
      </w:r>
      <w:r>
        <w:rPr/>
        <w:t>method).</w:t>
      </w:r>
      <w:r>
        <w:rPr>
          <w:spacing w:val="-1"/>
        </w:rPr>
        <w:t> </w:t>
      </w:r>
      <w:r>
        <w:rPr/>
        <w:t>This result depicted</w:t>
      </w:r>
      <w:r>
        <w:rPr>
          <w:spacing w:val="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population was fairly</w:t>
      </w:r>
      <w:r>
        <w:rPr>
          <w:spacing w:val="-5"/>
        </w:rPr>
        <w:t> </w:t>
      </w:r>
      <w:r>
        <w:rPr/>
        <w:t>distributed.</w:t>
      </w:r>
    </w:p>
    <w:p>
      <w:pPr>
        <w:pStyle w:val="Heading2"/>
        <w:spacing w:before="207"/>
      </w:pPr>
      <w:r>
        <w:rPr/>
        <w:t>Table</w:t>
      </w:r>
      <w:r>
        <w:rPr>
          <w:spacing w:val="-2"/>
        </w:rPr>
        <w:t> </w:t>
      </w:r>
      <w:r>
        <w:rPr/>
        <w:t>10: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Location</w:t>
      </w:r>
    </w:p>
    <w:p>
      <w:pPr>
        <w:pStyle w:val="BodyText"/>
        <w:spacing w:before="2"/>
        <w:ind w:left="0"/>
        <w:rPr>
          <w:b/>
          <w:sz w:val="12"/>
        </w:rPr>
      </w:pP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9"/>
        <w:gridCol w:w="2689"/>
        <w:gridCol w:w="2109"/>
      </w:tblGrid>
      <w:tr>
        <w:trPr>
          <w:trHeight w:val="424" w:hRule="atLeast"/>
        </w:trPr>
        <w:tc>
          <w:tcPr>
            <w:tcW w:w="19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26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886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66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627" w:hRule="atLeast"/>
        </w:trPr>
        <w:tc>
          <w:tcPr>
            <w:tcW w:w="19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26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886" w:right="664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1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667" w:right="267"/>
              <w:jc w:val="center"/>
              <w:rPr>
                <w:sz w:val="24"/>
              </w:rPr>
            </w:pPr>
            <w:r>
              <w:rPr>
                <w:sz w:val="24"/>
              </w:rPr>
              <w:t>56.1</w:t>
            </w:r>
          </w:p>
        </w:tc>
      </w:tr>
      <w:tr>
        <w:trPr>
          <w:trHeight w:val="421" w:hRule="atLeast"/>
        </w:trPr>
        <w:tc>
          <w:tcPr>
            <w:tcW w:w="1989" w:type="dxa"/>
          </w:tcPr>
          <w:p>
            <w:pPr>
              <w:pStyle w:val="TableParagraph"/>
              <w:spacing w:before="68"/>
              <w:ind w:left="175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2689" w:type="dxa"/>
          </w:tcPr>
          <w:p>
            <w:pPr>
              <w:pStyle w:val="TableParagraph"/>
              <w:spacing w:before="68"/>
              <w:ind w:left="886" w:right="664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109" w:type="dxa"/>
          </w:tcPr>
          <w:p>
            <w:pPr>
              <w:pStyle w:val="TableParagraph"/>
              <w:spacing w:before="68"/>
              <w:ind w:left="667" w:right="267"/>
              <w:jc w:val="center"/>
              <w:rPr>
                <w:sz w:val="24"/>
              </w:rPr>
            </w:pPr>
            <w:r>
              <w:rPr>
                <w:sz w:val="24"/>
              </w:rPr>
              <w:t>43.9</w:t>
            </w:r>
          </w:p>
        </w:tc>
      </w:tr>
      <w:tr>
        <w:trPr>
          <w:trHeight w:val="492" w:hRule="atLeast"/>
        </w:trPr>
        <w:tc>
          <w:tcPr>
            <w:tcW w:w="19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886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212</w:t>
            </w:r>
          </w:p>
        </w:tc>
        <w:tc>
          <w:tcPr>
            <w:tcW w:w="21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1055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480" w:lineRule="auto" w:before="232"/>
        <w:ind w:right="1312" w:firstLine="566"/>
        <w:jc w:val="both"/>
      </w:pPr>
      <w:r>
        <w:rPr/>
        <w:t>Table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location.</w:t>
      </w:r>
      <w:r>
        <w:rPr>
          <w:spacing w:val="60"/>
        </w:rPr>
        <w:t> </w:t>
      </w:r>
      <w:r>
        <w:rPr/>
        <w:t>Finding</w:t>
      </w:r>
      <w:r>
        <w:rPr>
          <w:spacing w:val="1"/>
        </w:rPr>
        <w:t> </w:t>
      </w:r>
      <w:r>
        <w:rPr/>
        <w:t>revealed that a total of 119 (56.1%) of the students used in the study are from urban</w:t>
      </w:r>
      <w:r>
        <w:rPr>
          <w:spacing w:val="1"/>
        </w:rPr>
        <w:t> </w:t>
      </w:r>
      <w:r>
        <w:rPr/>
        <w:t>schools against a total of 93 (43.9%) from rural schools. This result indicated that 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from urban schools were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in the study.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7" w:after="0"/>
        <w:ind w:left="1682" w:right="0" w:hanging="720"/>
        <w:jc w:val="both"/>
      </w:pPr>
      <w:bookmarkStart w:name="_TOC_250008" w:id="76"/>
      <w:r>
        <w:rPr/>
        <w:t>Response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bookmarkEnd w:id="76"/>
      <w:r>
        <w:rPr/>
        <w:t>Research Questions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 descriptive statistics of mean and standard deviation were used to analyse the</w:t>
      </w:r>
      <w:r>
        <w:rPr>
          <w:spacing w:val="1"/>
        </w:rPr>
        <w:t> </w:t>
      </w:r>
      <w:r>
        <w:rPr/>
        <w:t>data collected which was meant to provide answer to the stated research questions. The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and the analysis were</w:t>
      </w:r>
      <w:r>
        <w:rPr>
          <w:spacing w:val="-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 follows:</w:t>
      </w:r>
    </w:p>
    <w:p>
      <w:pPr>
        <w:pStyle w:val="BodyText"/>
        <w:spacing w:line="480" w:lineRule="auto" w:before="200"/>
        <w:ind w:right="1314"/>
        <w:jc w:val="both"/>
      </w:pPr>
      <w:r>
        <w:rPr>
          <w:b/>
        </w:rPr>
        <w:t>Research Question One: </w:t>
      </w:r>
      <w:r>
        <w:rPr/>
        <w:t>What is the effect of project and conventional methods on the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economics students in senior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Ekiti State?</w:t>
      </w:r>
    </w:p>
    <w:p>
      <w:pPr>
        <w:pStyle w:val="BodyText"/>
        <w:spacing w:line="480" w:lineRule="auto"/>
        <w:ind w:right="1309" w:firstLine="566"/>
        <w:jc w:val="both"/>
      </w:pPr>
      <w:r>
        <w:rPr/>
        <w:t>In order to provide answer to the stated research question, data collected through the</w:t>
      </w:r>
      <w:r>
        <w:rPr>
          <w:spacing w:val="1"/>
        </w:rPr>
        <w:t> </w:t>
      </w:r>
      <w:r>
        <w:rPr/>
        <w:t>administration of pre-test and post-test were analysed using mean and standard deviation.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collected is presented</w:t>
      </w:r>
      <w:r>
        <w:rPr>
          <w:spacing w:val="-1"/>
        </w:rPr>
        <w:t> </w:t>
      </w:r>
      <w:r>
        <w:rPr/>
        <w:t>in Table</w:t>
      </w:r>
      <w:r>
        <w:rPr>
          <w:spacing w:val="2"/>
        </w:rPr>
        <w:t> </w:t>
      </w:r>
      <w:r>
        <w:rPr/>
        <w:t>11: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360" w:lineRule="auto"/>
        <w:ind w:left="2094" w:right="1298" w:hanging="1148"/>
        <w:jc w:val="left"/>
      </w:pPr>
      <w:r>
        <w:rPr/>
        <w:t>Table</w:t>
      </w:r>
      <w:r>
        <w:rPr>
          <w:spacing w:val="-1"/>
        </w:rPr>
        <w:t> </w:t>
      </w:r>
      <w:r>
        <w:rPr/>
        <w:t>11:</w:t>
      </w:r>
      <w:r>
        <w:rPr>
          <w:spacing w:val="57"/>
        </w:rPr>
        <w:t> </w:t>
      </w:r>
      <w:r>
        <w:rPr/>
        <w:t>Effect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project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conventional</w:t>
      </w:r>
      <w:r>
        <w:rPr>
          <w:spacing w:val="34"/>
        </w:rPr>
        <w:t> </w:t>
      </w:r>
      <w:r>
        <w:rPr/>
        <w:t>methods</w:t>
      </w:r>
      <w:r>
        <w:rPr>
          <w:spacing w:val="34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performance</w:t>
      </w:r>
      <w:r>
        <w:rPr>
          <w:spacing w:val="34"/>
        </w:rPr>
        <w:t> </w:t>
      </w:r>
      <w:r>
        <w:rPr/>
        <w:t>of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students in</w:t>
      </w:r>
      <w:r>
        <w:rPr>
          <w:spacing w:val="-1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 schools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-3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7"/>
        <w:gridCol w:w="1397"/>
        <w:gridCol w:w="1333"/>
        <w:gridCol w:w="1147"/>
        <w:gridCol w:w="1346"/>
        <w:gridCol w:w="1226"/>
      </w:tblGrid>
      <w:tr>
        <w:trPr>
          <w:trHeight w:val="354" w:hRule="atLeast"/>
        </w:trPr>
        <w:tc>
          <w:tcPr>
            <w:tcW w:w="6064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  <w:tc>
          <w:tcPr>
            <w:tcW w:w="2572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</w:tr>
      <w:tr>
        <w:trPr>
          <w:trHeight w:val="482" w:hRule="atLeast"/>
        </w:trPr>
        <w:tc>
          <w:tcPr>
            <w:tcW w:w="21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43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50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88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3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41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14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0" w:hRule="atLeast"/>
        </w:trPr>
        <w:tc>
          <w:tcPr>
            <w:tcW w:w="21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57" w:right="287"/>
              <w:jc w:val="center"/>
              <w:rPr>
                <w:sz w:val="24"/>
              </w:rPr>
            </w:pPr>
            <w:r>
              <w:rPr>
                <w:sz w:val="24"/>
              </w:rPr>
              <w:t>18.93</w:t>
            </w:r>
          </w:p>
        </w:tc>
        <w:tc>
          <w:tcPr>
            <w:tcW w:w="11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43" w:right="343"/>
              <w:jc w:val="center"/>
              <w:rPr>
                <w:sz w:val="24"/>
              </w:rPr>
            </w:pPr>
            <w:r>
              <w:rPr>
                <w:sz w:val="24"/>
              </w:rPr>
              <w:t>4.49</w:t>
            </w:r>
          </w:p>
        </w:tc>
        <w:tc>
          <w:tcPr>
            <w:tcW w:w="13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46" w:right="314"/>
              <w:jc w:val="center"/>
              <w:rPr>
                <w:sz w:val="24"/>
              </w:rPr>
            </w:pPr>
            <w:r>
              <w:rPr>
                <w:sz w:val="24"/>
              </w:rPr>
              <w:t>23.83</w:t>
            </w:r>
          </w:p>
        </w:tc>
        <w:tc>
          <w:tcPr>
            <w:tcW w:w="12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73" w:right="393"/>
              <w:jc w:val="center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</w:tr>
      <w:tr>
        <w:trPr>
          <w:trHeight w:val="684" w:hRule="atLeast"/>
        </w:trPr>
        <w:tc>
          <w:tcPr>
            <w:tcW w:w="21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57" w:right="287"/>
              <w:jc w:val="center"/>
              <w:rPr>
                <w:sz w:val="24"/>
              </w:rPr>
            </w:pPr>
            <w:r>
              <w:rPr>
                <w:sz w:val="24"/>
              </w:rPr>
              <w:t>19.94</w:t>
            </w:r>
          </w:p>
        </w:tc>
        <w:tc>
          <w:tcPr>
            <w:tcW w:w="11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43" w:right="343"/>
              <w:jc w:val="center"/>
              <w:rPr>
                <w:sz w:val="24"/>
              </w:rPr>
            </w:pPr>
            <w:r>
              <w:rPr>
                <w:sz w:val="24"/>
              </w:rPr>
              <w:t>4.47</w:t>
            </w:r>
          </w:p>
        </w:tc>
        <w:tc>
          <w:tcPr>
            <w:tcW w:w="13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46" w:right="314"/>
              <w:jc w:val="center"/>
              <w:rPr>
                <w:sz w:val="24"/>
              </w:rPr>
            </w:pPr>
            <w:r>
              <w:rPr>
                <w:sz w:val="24"/>
              </w:rPr>
              <w:t>23.26</w:t>
            </w:r>
          </w:p>
        </w:tc>
        <w:tc>
          <w:tcPr>
            <w:tcW w:w="12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73" w:right="393"/>
              <w:jc w:val="center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</w:tr>
    </w:tbl>
    <w:p>
      <w:pPr>
        <w:pStyle w:val="BodyText"/>
        <w:spacing w:line="480" w:lineRule="auto" w:before="232"/>
        <w:ind w:right="1307" w:firstLine="566"/>
        <w:jc w:val="both"/>
      </w:pPr>
      <w:r>
        <w:rPr/>
        <w:t>Table 11 showed the effect of project and conventional methods on the performance</w:t>
      </w:r>
      <w:r>
        <w:rPr>
          <w:spacing w:val="1"/>
        </w:rPr>
        <w:t> </w:t>
      </w:r>
      <w:r>
        <w:rPr/>
        <w:t>of economics students in senior secondary schools in Ekiti State. It showed that there was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increase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 and conventional methods. For instance, for project method, students mean score</w:t>
      </w:r>
      <w:r>
        <w:rPr>
          <w:spacing w:val="1"/>
        </w:rPr>
        <w:t> </w:t>
      </w:r>
      <w:r>
        <w:rPr/>
        <w:t>increased from 19.94 to 23.26 with corresponding standard deviation of 4.47 and 5.10,</w:t>
      </w:r>
      <w:r>
        <w:rPr>
          <w:spacing w:val="1"/>
        </w:rPr>
        <w:t> </w:t>
      </w:r>
      <w:r>
        <w:rPr/>
        <w:t>while using conventional method, students‘ mean score increased from</w:t>
      </w:r>
      <w:r>
        <w:rPr>
          <w:spacing w:val="1"/>
        </w:rPr>
        <w:t> </w:t>
      </w:r>
      <w:r>
        <w:rPr/>
        <w:t>18.93 to</w:t>
      </w:r>
      <w:r>
        <w:rPr>
          <w:spacing w:val="60"/>
        </w:rPr>
        <w:t> </w:t>
      </w:r>
      <w:r>
        <w:rPr/>
        <w:t>23.83</w:t>
      </w:r>
      <w:r>
        <w:rPr>
          <w:spacing w:val="1"/>
        </w:rPr>
        <w:t> </w:t>
      </w:r>
      <w:r>
        <w:rPr/>
        <w:t>with standard deviation ranging from 4.49 and 4.87. These showed that students‘ mean</w:t>
      </w:r>
      <w:r>
        <w:rPr>
          <w:spacing w:val="1"/>
        </w:rPr>
        <w:t> </w:t>
      </w:r>
      <w:r>
        <w:rPr/>
        <w:t>score gain was 4.9 and 3.32 respectively. The standard deviation at each level implies that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 very</w:t>
      </w:r>
      <w:r>
        <w:rPr>
          <w:spacing w:val="-5"/>
        </w:rPr>
        <w:t> </w:t>
      </w:r>
      <w:r>
        <w:rPr/>
        <w:t>widely</w:t>
      </w:r>
      <w:r>
        <w:rPr>
          <w:spacing w:val="-1"/>
        </w:rPr>
        <w:t> </w:t>
      </w:r>
      <w:r>
        <w:rPr/>
        <w:t>from each other.</w:t>
      </w:r>
    </w:p>
    <w:p>
      <w:pPr>
        <w:pStyle w:val="BodyText"/>
        <w:spacing w:line="480" w:lineRule="auto" w:before="200"/>
        <w:ind w:right="1314"/>
        <w:jc w:val="both"/>
      </w:pPr>
      <w:r>
        <w:rPr>
          <w:b/>
        </w:rPr>
        <w:t>Research Question Two: </w:t>
      </w:r>
      <w:r>
        <w:rPr/>
        <w:t>To what extent do discussion and conventional methods have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 the performance 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 secondary schools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State?</w:t>
      </w:r>
    </w:p>
    <w:p>
      <w:pPr>
        <w:pStyle w:val="BodyText"/>
        <w:spacing w:line="480" w:lineRule="auto" w:before="1"/>
        <w:ind w:right="1309" w:firstLine="566"/>
        <w:jc w:val="both"/>
      </w:pPr>
      <w:r>
        <w:rPr/>
        <w:t>In order to provide answer to the stated research question, data collected through the</w:t>
      </w:r>
      <w:r>
        <w:rPr>
          <w:spacing w:val="1"/>
        </w:rPr>
        <w:t> </w:t>
      </w:r>
      <w:r>
        <w:rPr/>
        <w:t>administration of pre-test and post-test were analysed using mean and standard deviation.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collected is presented in table</w:t>
      </w:r>
      <w:r>
        <w:rPr>
          <w:spacing w:val="1"/>
        </w:rPr>
        <w:t> </w:t>
      </w:r>
      <w:r>
        <w:rPr/>
        <w:t>12: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360" w:lineRule="auto"/>
        <w:ind w:left="2094" w:right="1298" w:hanging="1148"/>
        <w:jc w:val="left"/>
      </w:pPr>
      <w:r>
        <w:rPr/>
        <w:t>Table 12: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students in senior</w:t>
      </w:r>
      <w:r>
        <w:rPr>
          <w:spacing w:val="-2"/>
        </w:rPr>
        <w:t> </w:t>
      </w:r>
      <w:r>
        <w:rPr/>
        <w:t>secondary schools in Ekiti</w:t>
      </w:r>
      <w:r>
        <w:rPr>
          <w:spacing w:val="-3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6"/>
        <w:gridCol w:w="1411"/>
        <w:gridCol w:w="1342"/>
        <w:gridCol w:w="1154"/>
        <w:gridCol w:w="1353"/>
        <w:gridCol w:w="1235"/>
      </w:tblGrid>
      <w:tr>
        <w:trPr>
          <w:trHeight w:val="354" w:hRule="atLeast"/>
        </w:trPr>
        <w:tc>
          <w:tcPr>
            <w:tcW w:w="610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  <w:tc>
          <w:tcPr>
            <w:tcW w:w="258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</w:tr>
      <w:tr>
        <w:trPr>
          <w:trHeight w:val="482" w:hRule="atLeast"/>
        </w:trPr>
        <w:tc>
          <w:tcPr>
            <w:tcW w:w="21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4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54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88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40" w:righ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13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0" w:hRule="atLeast"/>
        </w:trPr>
        <w:tc>
          <w:tcPr>
            <w:tcW w:w="21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4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61" w:right="293"/>
              <w:jc w:val="center"/>
              <w:rPr>
                <w:sz w:val="24"/>
              </w:rPr>
            </w:pPr>
            <w:r>
              <w:rPr>
                <w:sz w:val="24"/>
              </w:rPr>
              <w:t>18.93</w:t>
            </w:r>
          </w:p>
        </w:tc>
        <w:tc>
          <w:tcPr>
            <w:tcW w:w="11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47" w:right="347"/>
              <w:jc w:val="center"/>
              <w:rPr>
                <w:sz w:val="24"/>
              </w:rPr>
            </w:pPr>
            <w:r>
              <w:rPr>
                <w:sz w:val="24"/>
              </w:rPr>
              <w:t>4.49</w:t>
            </w:r>
          </w:p>
        </w:tc>
        <w:tc>
          <w:tcPr>
            <w:tcW w:w="13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46" w:right="322"/>
              <w:jc w:val="center"/>
              <w:rPr>
                <w:sz w:val="24"/>
              </w:rPr>
            </w:pPr>
            <w:r>
              <w:rPr>
                <w:sz w:val="24"/>
              </w:rPr>
              <w:t>23.83</w:t>
            </w:r>
          </w:p>
        </w:tc>
        <w:tc>
          <w:tcPr>
            <w:tcW w:w="12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72" w:right="402"/>
              <w:jc w:val="center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</w:tr>
      <w:tr>
        <w:trPr>
          <w:trHeight w:val="684" w:hRule="atLeast"/>
        </w:trPr>
        <w:tc>
          <w:tcPr>
            <w:tcW w:w="21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4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3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61" w:right="293"/>
              <w:jc w:val="center"/>
              <w:rPr>
                <w:sz w:val="24"/>
              </w:rPr>
            </w:pPr>
            <w:r>
              <w:rPr>
                <w:sz w:val="24"/>
              </w:rPr>
              <w:t>19.71</w:t>
            </w: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47" w:right="347"/>
              <w:jc w:val="center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46" w:right="322"/>
              <w:jc w:val="center"/>
              <w:rPr>
                <w:sz w:val="24"/>
              </w:rPr>
            </w:pPr>
            <w:r>
              <w:rPr>
                <w:sz w:val="24"/>
              </w:rPr>
              <w:t>25.15</w:t>
            </w:r>
          </w:p>
        </w:tc>
        <w:tc>
          <w:tcPr>
            <w:tcW w:w="12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72" w:right="402"/>
              <w:jc w:val="center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</w:tr>
    </w:tbl>
    <w:p>
      <w:pPr>
        <w:pStyle w:val="BodyText"/>
        <w:spacing w:line="480" w:lineRule="auto" w:before="232"/>
        <w:ind w:right="1307" w:firstLine="566"/>
        <w:jc w:val="both"/>
      </w:pP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12,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discussion method performed better than students taught using conventional method in</w:t>
      </w:r>
      <w:r>
        <w:rPr>
          <w:spacing w:val="1"/>
        </w:rPr>
        <w:t> </w:t>
      </w:r>
      <w:r>
        <w:rPr/>
        <w:t>senior</w:t>
      </w:r>
      <w:r>
        <w:rPr>
          <w:spacing w:val="12"/>
        </w:rPr>
        <w:t> </w:t>
      </w:r>
      <w:r>
        <w:rPr/>
        <w:t>secondary</w:t>
      </w:r>
      <w:r>
        <w:rPr>
          <w:spacing w:val="11"/>
        </w:rPr>
        <w:t> </w:t>
      </w:r>
      <w:r>
        <w:rPr/>
        <w:t>schools</w:t>
      </w:r>
      <w:r>
        <w:rPr>
          <w:spacing w:val="17"/>
        </w:rPr>
        <w:t> </w:t>
      </w:r>
      <w:r>
        <w:rPr/>
        <w:t>in</w:t>
      </w:r>
      <w:r>
        <w:rPr>
          <w:spacing w:val="13"/>
        </w:rPr>
        <w:t> </w:t>
      </w:r>
      <w:r>
        <w:rPr/>
        <w:t>Ekiti</w:t>
      </w:r>
      <w:r>
        <w:rPr>
          <w:spacing w:val="15"/>
        </w:rPr>
        <w:t> </w:t>
      </w:r>
      <w:r>
        <w:rPr/>
        <w:t>State.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table</w:t>
      </w:r>
      <w:r>
        <w:rPr>
          <w:spacing w:val="15"/>
        </w:rPr>
        <w:t> </w:t>
      </w:r>
      <w:r>
        <w:rPr/>
        <w:t>showed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there</w:t>
      </w:r>
      <w:r>
        <w:rPr>
          <w:spacing w:val="14"/>
        </w:rPr>
        <w:t> </w:t>
      </w:r>
      <w:r>
        <w:rPr/>
        <w:t>was</w:t>
      </w:r>
      <w:r>
        <w:rPr>
          <w:spacing w:val="17"/>
        </w:rPr>
        <w:t> </w:t>
      </w:r>
      <w:r>
        <w:rPr/>
        <w:t>general</w:t>
      </w:r>
      <w:r>
        <w:rPr>
          <w:spacing w:val="15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mean</w:t>
      </w:r>
      <w:r>
        <w:rPr>
          <w:spacing w:val="60"/>
        </w:rPr>
        <w:t> </w:t>
      </w:r>
      <w:r>
        <w:rPr/>
        <w:t>score</w:t>
      </w:r>
      <w:r>
        <w:rPr>
          <w:spacing w:val="1"/>
        </w:rPr>
        <w:t> </w:t>
      </w:r>
      <w:r>
        <w:rPr/>
        <w:t>increased from 19.71 to 25.15 with corresponding standard deviation of 4.83 and 4.80,</w:t>
      </w:r>
      <w:r>
        <w:rPr>
          <w:spacing w:val="1"/>
        </w:rPr>
        <w:t> </w:t>
      </w:r>
      <w:r>
        <w:rPr/>
        <w:t>while using conventional method, students‘ mean score increased from</w:t>
      </w:r>
      <w:r>
        <w:rPr>
          <w:spacing w:val="60"/>
        </w:rPr>
        <w:t> </w:t>
      </w:r>
      <w:r>
        <w:rPr/>
        <w:t>18.93 to 23.83</w:t>
      </w:r>
      <w:r>
        <w:rPr>
          <w:spacing w:val="1"/>
        </w:rPr>
        <w:t> </w:t>
      </w:r>
      <w:r>
        <w:rPr/>
        <w:t>with standard deviation ranging from 4.49 and 4.87. These showed that students mean</w:t>
      </w:r>
      <w:r>
        <w:rPr>
          <w:spacing w:val="1"/>
        </w:rPr>
        <w:t> </w:t>
      </w:r>
      <w:r>
        <w:rPr/>
        <w:t>score gain was 4.9 and 5.44 respectively. The standard deviation at each level implies that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 very</w:t>
      </w:r>
      <w:r>
        <w:rPr>
          <w:spacing w:val="-5"/>
        </w:rPr>
        <w:t> </w:t>
      </w:r>
      <w:r>
        <w:rPr/>
        <w:t>widely</w:t>
      </w:r>
      <w:r>
        <w:rPr>
          <w:spacing w:val="-3"/>
        </w:rPr>
        <w:t> </w:t>
      </w:r>
      <w:r>
        <w:rPr/>
        <w:t>from each other.</w:t>
      </w:r>
    </w:p>
    <w:p>
      <w:pPr>
        <w:pStyle w:val="BodyText"/>
        <w:spacing w:line="480" w:lineRule="auto" w:before="200"/>
        <w:ind w:left="860" w:right="1312"/>
        <w:jc w:val="right"/>
      </w:pPr>
      <w:r>
        <w:rPr>
          <w:b/>
        </w:rPr>
        <w:t>Research</w:t>
      </w:r>
      <w:r>
        <w:rPr>
          <w:b/>
          <w:spacing w:val="17"/>
        </w:rPr>
        <w:t> </w:t>
      </w:r>
      <w:r>
        <w:rPr>
          <w:b/>
        </w:rPr>
        <w:t>Question</w:t>
      </w:r>
      <w:r>
        <w:rPr>
          <w:b/>
          <w:spacing w:val="16"/>
        </w:rPr>
        <w:t> </w:t>
      </w:r>
      <w:r>
        <w:rPr>
          <w:b/>
        </w:rPr>
        <w:t>Three:</w:t>
      </w:r>
      <w:r>
        <w:rPr>
          <w:b/>
          <w:spacing w:val="15"/>
        </w:rPr>
        <w:t> </w:t>
      </w:r>
      <w:r>
        <w:rPr/>
        <w:t>What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taught</w:t>
      </w:r>
      <w:r>
        <w:rPr>
          <w:spacing w:val="18"/>
        </w:rPr>
        <w:t> </w:t>
      </w:r>
      <w:r>
        <w:rPr/>
        <w:t>economics</w:t>
      </w:r>
      <w:r>
        <w:rPr>
          <w:spacing w:val="15"/>
        </w:rPr>
        <w:t> </w:t>
      </w:r>
      <w:r>
        <w:rPr/>
        <w:t>using</w:t>
      </w:r>
      <w:r>
        <w:rPr>
          <w:spacing w:val="-57"/>
        </w:rPr>
        <w:t> </w:t>
      </w:r>
      <w:r>
        <w:rPr/>
        <w:t>project and discussion methods in urban and rural senior secondary schools in Ekiti State?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order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provide</w:t>
      </w:r>
      <w:r>
        <w:rPr>
          <w:spacing w:val="6"/>
        </w:rPr>
        <w:t> </w:t>
      </w:r>
      <w:r>
        <w:rPr/>
        <w:t>answer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stated</w:t>
      </w:r>
      <w:r>
        <w:rPr>
          <w:spacing w:val="4"/>
        </w:rPr>
        <w:t> </w:t>
      </w:r>
      <w:r>
        <w:rPr/>
        <w:t>research</w:t>
      </w:r>
      <w:r>
        <w:rPr>
          <w:spacing w:val="5"/>
        </w:rPr>
        <w:t> </w:t>
      </w:r>
      <w:r>
        <w:rPr/>
        <w:t>question,</w:t>
      </w:r>
      <w:r>
        <w:rPr>
          <w:spacing w:val="3"/>
        </w:rPr>
        <w:t> </w:t>
      </w:r>
      <w:r>
        <w:rPr/>
        <w:t>data</w:t>
      </w:r>
      <w:r>
        <w:rPr>
          <w:spacing w:val="8"/>
        </w:rPr>
        <w:t> </w:t>
      </w:r>
      <w:r>
        <w:rPr/>
        <w:t>collected</w:t>
      </w:r>
      <w:r>
        <w:rPr>
          <w:spacing w:val="4"/>
        </w:rPr>
        <w:t> </w:t>
      </w:r>
      <w:r>
        <w:rPr/>
        <w:t>through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post-test</w:t>
      </w:r>
      <w:r>
        <w:rPr>
          <w:spacing w:val="14"/>
        </w:rPr>
        <w:t> </w:t>
      </w:r>
      <w:r>
        <w:rPr/>
        <w:t>was</w:t>
      </w:r>
      <w:r>
        <w:rPr>
          <w:spacing w:val="13"/>
        </w:rPr>
        <w:t> </w:t>
      </w:r>
      <w:r>
        <w:rPr/>
        <w:t>analysed</w:t>
      </w:r>
      <w:r>
        <w:rPr>
          <w:spacing w:val="15"/>
        </w:rPr>
        <w:t> </w:t>
      </w:r>
      <w:r>
        <w:rPr/>
        <w:t>using</w:t>
      </w:r>
      <w:r>
        <w:rPr>
          <w:spacing w:val="10"/>
        </w:rPr>
        <w:t> </w:t>
      </w:r>
      <w:r>
        <w:rPr/>
        <w:t>mean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standard</w:t>
      </w:r>
      <w:r>
        <w:rPr>
          <w:spacing w:val="12"/>
        </w:rPr>
        <w:t> </w:t>
      </w:r>
      <w:r>
        <w:rPr/>
        <w:t>deviation.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analysis</w:t>
      </w:r>
    </w:p>
    <w:p>
      <w:pPr>
        <w:pStyle w:val="BodyText"/>
        <w:spacing w:before="1"/>
      </w:pPr>
      <w:r>
        <w:rPr/>
        <w:t>of</w:t>
      </w:r>
      <w:r>
        <w:rPr>
          <w:spacing w:val="-2"/>
        </w:rPr>
        <w:t> </w:t>
      </w:r>
      <w:r>
        <w:rPr/>
        <w:t>data collected is presented in table</w:t>
      </w:r>
      <w:r>
        <w:rPr>
          <w:spacing w:val="-1"/>
        </w:rPr>
        <w:t> </w:t>
      </w:r>
      <w:r>
        <w:rPr/>
        <w:t>13: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276" w:lineRule="auto" w:after="2"/>
        <w:ind w:left="2094" w:right="1309" w:hanging="1148"/>
      </w:pPr>
      <w:r>
        <w:rPr/>
        <w:t>Table 13: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discussion methods in urban and rural senior secondary schools in Ekiti</w:t>
      </w:r>
      <w:r>
        <w:rPr>
          <w:spacing w:val="1"/>
        </w:rPr>
        <w:t> </w:t>
      </w:r>
      <w:r>
        <w:rPr/>
        <w:t>State</w:t>
      </w:r>
    </w:p>
    <w:tbl>
      <w:tblPr>
        <w:tblW w:w="0" w:type="auto"/>
        <w:jc w:val="left"/>
        <w:tblInd w:w="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2"/>
        <w:gridCol w:w="1397"/>
        <w:gridCol w:w="1339"/>
        <w:gridCol w:w="1011"/>
        <w:gridCol w:w="879"/>
        <w:gridCol w:w="1097"/>
        <w:gridCol w:w="931"/>
      </w:tblGrid>
      <w:tr>
        <w:trPr>
          <w:trHeight w:val="350" w:hRule="atLeast"/>
        </w:trPr>
        <w:tc>
          <w:tcPr>
            <w:tcW w:w="204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Rural</w:t>
            </w:r>
          </w:p>
        </w:tc>
        <w:tc>
          <w:tcPr>
            <w:tcW w:w="101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left="22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Urban</w:t>
            </w:r>
          </w:p>
        </w:tc>
        <w:tc>
          <w:tcPr>
            <w:tcW w:w="9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1" w:hRule="atLeast"/>
        </w:trPr>
        <w:tc>
          <w:tcPr>
            <w:tcW w:w="2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22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349" w:hRule="atLeast"/>
        </w:trPr>
        <w:tc>
          <w:tcPr>
            <w:tcW w:w="2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303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10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4.85</w:t>
            </w:r>
          </w:p>
        </w:tc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19" w:right="170"/>
              <w:jc w:val="center"/>
              <w:rPr>
                <w:sz w:val="24"/>
              </w:rPr>
            </w:pPr>
            <w:r>
              <w:rPr>
                <w:sz w:val="24"/>
              </w:rPr>
              <w:t>23.42</w:t>
            </w:r>
          </w:p>
        </w:tc>
        <w:tc>
          <w:tcPr>
            <w:tcW w:w="9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</w:tr>
      <w:tr>
        <w:trPr>
          <w:trHeight w:val="506" w:hRule="atLeast"/>
        </w:trPr>
        <w:tc>
          <w:tcPr>
            <w:tcW w:w="2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03"/>
              <w:rPr>
                <w:sz w:val="24"/>
              </w:rPr>
            </w:pPr>
            <w:r>
              <w:rPr>
                <w:sz w:val="24"/>
              </w:rPr>
              <w:t>24.59</w:t>
            </w:r>
          </w:p>
        </w:tc>
        <w:tc>
          <w:tcPr>
            <w:tcW w:w="10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31"/>
              <w:rPr>
                <w:sz w:val="24"/>
              </w:rPr>
            </w:pPr>
            <w:r>
              <w:rPr>
                <w:sz w:val="24"/>
              </w:rPr>
              <w:t>5.18</w:t>
            </w:r>
          </w:p>
        </w:tc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19" w:right="170"/>
              <w:jc w:val="center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9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</w:tr>
    </w:tbl>
    <w:p>
      <w:pPr>
        <w:pStyle w:val="BodyText"/>
        <w:spacing w:line="480" w:lineRule="auto" w:before="232"/>
        <w:ind w:right="1309" w:firstLine="566"/>
        <w:jc w:val="both"/>
      </w:pPr>
      <w:r>
        <w:rPr/>
        <w:t>The analysis on table 13 showed the differences that existed in the performance of</w:t>
      </w:r>
      <w:r>
        <w:rPr>
          <w:spacing w:val="1"/>
        </w:rPr>
        <w:t> </w:t>
      </w:r>
      <w:r>
        <w:rPr/>
        <w:t>students taught economics using project and discussion methods in urban and rural senior</w:t>
      </w:r>
      <w:r>
        <w:rPr>
          <w:spacing w:val="1"/>
        </w:rPr>
        <w:t> </w:t>
      </w:r>
      <w:r>
        <w:rPr/>
        <w:t>secondary schools in Ekiti State. The mean scores as displayed revealed that students</w:t>
      </w:r>
      <w:r>
        <w:rPr>
          <w:spacing w:val="1"/>
        </w:rPr>
        <w:t> </w:t>
      </w:r>
      <w:r>
        <w:rPr/>
        <w:t>taught economics using project method in rural schools had the mean score of 23.03 with</w:t>
      </w:r>
      <w:r>
        <w:rPr>
          <w:spacing w:val="1"/>
        </w:rPr>
        <w:t> </w:t>
      </w:r>
      <w:r>
        <w:rPr/>
        <w:t>the standard deviation of 4.85, while in urban schools, students taught economics using</w:t>
      </w:r>
      <w:r>
        <w:rPr>
          <w:spacing w:val="1"/>
        </w:rPr>
        <w:t> </w:t>
      </w:r>
      <w:r>
        <w:rPr/>
        <w:t>project method has the mean score of 23.42 and standard deviation of 5.31. Similarly,</w:t>
      </w:r>
      <w:r>
        <w:rPr>
          <w:spacing w:val="1"/>
        </w:rPr>
        <w:t> </w:t>
      </w:r>
      <w:r>
        <w:rPr/>
        <w:t>students taught economics using discussion method in rural schools recorded the mean</w:t>
      </w:r>
      <w:r>
        <w:rPr>
          <w:spacing w:val="1"/>
        </w:rPr>
        <w:t> </w:t>
      </w:r>
      <w:r>
        <w:rPr/>
        <w:t>score of 24.59 with the standard deviation of 5.18, while students taught economics using</w:t>
      </w:r>
      <w:r>
        <w:rPr>
          <w:spacing w:val="1"/>
        </w:rPr>
        <w:t> </w:t>
      </w:r>
      <w:r>
        <w:rPr/>
        <w:t>discussion</w:t>
      </w:r>
      <w:r>
        <w:rPr>
          <w:spacing w:val="5"/>
        </w:rPr>
        <w:t> </w:t>
      </w:r>
      <w:r>
        <w:rPr/>
        <w:t>method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urban</w:t>
      </w:r>
      <w:r>
        <w:rPr>
          <w:spacing w:val="5"/>
        </w:rPr>
        <w:t> </w:t>
      </w:r>
      <w:r>
        <w:rPr/>
        <w:t>schools</w:t>
      </w:r>
      <w:r>
        <w:rPr>
          <w:spacing w:val="6"/>
        </w:rPr>
        <w:t> </w:t>
      </w:r>
      <w:r>
        <w:rPr/>
        <w:t>has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mean</w:t>
      </w:r>
      <w:r>
        <w:rPr>
          <w:spacing w:val="4"/>
        </w:rPr>
        <w:t> </w:t>
      </w:r>
      <w:r>
        <w:rPr/>
        <w:t>score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26.11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standard</w:t>
      </w:r>
      <w:r>
        <w:rPr>
          <w:spacing w:val="5"/>
        </w:rPr>
        <w:t> </w:t>
      </w:r>
      <w:r>
        <w:rPr/>
        <w:t>deviation</w:t>
      </w:r>
      <w:r>
        <w:rPr>
          <w:spacing w:val="6"/>
        </w:rPr>
        <w:t> </w:t>
      </w:r>
      <w:r>
        <w:rPr/>
        <w:t>of</w:t>
      </w:r>
    </w:p>
    <w:p>
      <w:pPr>
        <w:pStyle w:val="BodyText"/>
        <w:spacing w:line="480" w:lineRule="auto" w:before="1"/>
        <w:ind w:right="1313"/>
        <w:jc w:val="both"/>
      </w:pPr>
      <w:r>
        <w:rPr/>
        <w:t>4.34. These showed the students‘ mean score difference of 0.39 and 1.52 respectively for</w:t>
      </w:r>
      <w:r>
        <w:rPr>
          <w:spacing w:val="1"/>
        </w:rPr>
        <w:t> </w:t>
      </w:r>
      <w:r>
        <w:rPr/>
        <w:t>project and discussion methods in urban and rural schools. The standard deviation at each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implies that students‘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 very</w:t>
      </w:r>
      <w:r>
        <w:rPr>
          <w:spacing w:val="-4"/>
        </w:rPr>
        <w:t> </w:t>
      </w:r>
      <w:r>
        <w:rPr/>
        <w:t>widely</w:t>
      </w:r>
      <w:r>
        <w:rPr>
          <w:spacing w:val="-3"/>
        </w:rPr>
        <w:t> </w:t>
      </w:r>
      <w:r>
        <w:rPr/>
        <w:t>from each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spacing w:line="480" w:lineRule="auto" w:before="200"/>
        <w:ind w:right="1310"/>
        <w:jc w:val="both"/>
      </w:pPr>
      <w:r>
        <w:rPr>
          <w:b/>
        </w:rPr>
        <w:t>Research Question Four: </w:t>
      </w:r>
      <w:r>
        <w:rPr/>
        <w:t>What is the performance of students taught tools of economic</w:t>
      </w:r>
      <w:r>
        <w:rPr>
          <w:spacing w:val="1"/>
        </w:rPr>
        <w:t> </w:t>
      </w:r>
      <w:r>
        <w:rPr/>
        <w:t>analysis using project, discussion and conventional methods in senior secondary schools in</w:t>
      </w:r>
      <w:r>
        <w:rPr>
          <w:spacing w:val="-57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State?</w:t>
      </w:r>
    </w:p>
    <w:p>
      <w:pPr>
        <w:pStyle w:val="BodyText"/>
        <w:spacing w:line="480" w:lineRule="auto"/>
        <w:ind w:right="1312" w:firstLine="566"/>
        <w:jc w:val="both"/>
      </w:pPr>
      <w:r>
        <w:rPr/>
        <w:t>In order to provide answer to the stated research question, data collected through the</w:t>
      </w:r>
      <w:r>
        <w:rPr>
          <w:spacing w:val="1"/>
        </w:rPr>
        <w:t> </w:t>
      </w:r>
      <w:r>
        <w:rPr/>
        <w:t>administration of post-test was analysed using mean and standard deviation. The analysis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data collected is presented in table</w:t>
      </w:r>
      <w:r>
        <w:rPr>
          <w:spacing w:val="-1"/>
        </w:rPr>
        <w:t> </w:t>
      </w:r>
      <w:r>
        <w:rPr/>
        <w:t>14: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276" w:lineRule="auto" w:after="2"/>
        <w:ind w:left="2094" w:right="1310" w:hanging="1148"/>
      </w:pPr>
      <w:r>
        <w:rPr/>
        <w:t>Table 14: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project, discussion and conventional methods in senior secondary schools</w:t>
      </w:r>
      <w:r>
        <w:rPr>
          <w:spacing w:val="1"/>
        </w:rPr>
        <w:t> </w:t>
      </w:r>
      <w:r>
        <w:rPr/>
        <w:t>in Ekiti</w:t>
      </w:r>
      <w:r>
        <w:rPr>
          <w:spacing w:val="-3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6"/>
        <w:gridCol w:w="2139"/>
        <w:gridCol w:w="1909"/>
        <w:gridCol w:w="1854"/>
      </w:tblGrid>
      <w:tr>
        <w:trPr>
          <w:trHeight w:val="412" w:hRule="atLeast"/>
        </w:trPr>
        <w:tc>
          <w:tcPr>
            <w:tcW w:w="26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21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right="72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633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8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577" w:right="6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1" w:hRule="atLeast"/>
        </w:trPr>
        <w:tc>
          <w:tcPr>
            <w:tcW w:w="26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21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9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39" w:right="585"/>
              <w:jc w:val="center"/>
              <w:rPr>
                <w:sz w:val="24"/>
              </w:rPr>
            </w:pPr>
            <w:r>
              <w:rPr>
                <w:sz w:val="24"/>
              </w:rPr>
              <w:t>43.22</w:t>
            </w:r>
          </w:p>
        </w:tc>
        <w:tc>
          <w:tcPr>
            <w:tcW w:w="18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35" w:right="639"/>
              <w:jc w:val="center"/>
              <w:rPr>
                <w:sz w:val="24"/>
              </w:rPr>
            </w:pPr>
            <w:r>
              <w:rPr>
                <w:sz w:val="24"/>
              </w:rPr>
              <w:t>13.07</w:t>
            </w:r>
          </w:p>
        </w:tc>
      </w:tr>
      <w:tr>
        <w:trPr>
          <w:trHeight w:val="412" w:hRule="atLeast"/>
        </w:trPr>
        <w:tc>
          <w:tcPr>
            <w:tcW w:w="2646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2139" w:type="dxa"/>
          </w:tcPr>
          <w:p>
            <w:pPr>
              <w:pStyle w:val="TableParagraph"/>
              <w:spacing w:before="63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09" w:type="dxa"/>
          </w:tcPr>
          <w:p>
            <w:pPr>
              <w:pStyle w:val="TableParagraph"/>
              <w:spacing w:before="63"/>
              <w:ind w:left="639" w:right="585"/>
              <w:jc w:val="center"/>
              <w:rPr>
                <w:sz w:val="24"/>
              </w:rPr>
            </w:pPr>
            <w:r>
              <w:rPr>
                <w:sz w:val="24"/>
              </w:rPr>
              <w:t>54.74</w:t>
            </w:r>
          </w:p>
        </w:tc>
        <w:tc>
          <w:tcPr>
            <w:tcW w:w="1854" w:type="dxa"/>
          </w:tcPr>
          <w:p>
            <w:pPr>
              <w:pStyle w:val="TableParagraph"/>
              <w:spacing w:before="63"/>
              <w:ind w:left="635" w:right="639"/>
              <w:jc w:val="center"/>
              <w:rPr>
                <w:sz w:val="24"/>
              </w:rPr>
            </w:pPr>
            <w:r>
              <w:rPr>
                <w:sz w:val="24"/>
              </w:rPr>
              <w:t>10.31</w:t>
            </w:r>
          </w:p>
        </w:tc>
      </w:tr>
      <w:tr>
        <w:trPr>
          <w:trHeight w:val="685" w:hRule="atLeast"/>
        </w:trPr>
        <w:tc>
          <w:tcPr>
            <w:tcW w:w="26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21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9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639" w:right="585"/>
              <w:jc w:val="center"/>
              <w:rPr>
                <w:sz w:val="24"/>
              </w:rPr>
            </w:pPr>
            <w:r>
              <w:rPr>
                <w:sz w:val="24"/>
              </w:rPr>
              <w:t>50.26</w:t>
            </w:r>
          </w:p>
        </w:tc>
        <w:tc>
          <w:tcPr>
            <w:tcW w:w="18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635" w:right="639"/>
              <w:jc w:val="center"/>
              <w:rPr>
                <w:sz w:val="24"/>
              </w:rPr>
            </w:pPr>
            <w:r>
              <w:rPr>
                <w:sz w:val="24"/>
              </w:rPr>
              <w:t>12.74</w:t>
            </w:r>
          </w:p>
        </w:tc>
      </w:tr>
    </w:tbl>
    <w:p>
      <w:pPr>
        <w:pStyle w:val="BodyText"/>
        <w:spacing w:line="480" w:lineRule="auto" w:before="232"/>
        <w:ind w:right="1307" w:firstLine="566"/>
        <w:jc w:val="both"/>
      </w:pPr>
      <w:r>
        <w:rPr/>
        <w:t>The analysis on table 14 showed the differences that existed in the performance of</w:t>
      </w:r>
      <w:r>
        <w:rPr>
          <w:spacing w:val="1"/>
        </w:rPr>
        <w:t> </w:t>
      </w:r>
      <w:r>
        <w:rPr/>
        <w:t>students taught tools of economic analysis</w:t>
      </w:r>
      <w:r>
        <w:rPr>
          <w:spacing w:val="1"/>
        </w:rPr>
        <w:t> </w:t>
      </w:r>
      <w:r>
        <w:rPr/>
        <w:t>using project, discussion and conventional</w:t>
      </w:r>
      <w:r>
        <w:rPr>
          <w:spacing w:val="1"/>
        </w:rPr>
        <w:t> </w:t>
      </w:r>
      <w:r>
        <w:rPr/>
        <w:t>methods in senior secondary schools in Ekiti State. The mean scores as displayed on the</w:t>
      </w:r>
      <w:r>
        <w:rPr>
          <w:spacing w:val="1"/>
        </w:rPr>
        <w:t> </w:t>
      </w:r>
      <w:r>
        <w:rPr/>
        <w:t>table revealed that the students taught tools of economic analysis</w:t>
      </w:r>
      <w:r>
        <w:rPr>
          <w:spacing w:val="1"/>
        </w:rPr>
        <w:t> </w:t>
      </w:r>
      <w:r>
        <w:rPr/>
        <w:t>using conventional</w:t>
      </w:r>
      <w:r>
        <w:rPr>
          <w:spacing w:val="1"/>
        </w:rPr>
        <w:t> </w:t>
      </w:r>
      <w:r>
        <w:rPr/>
        <w:t>method had the mean score of 43.22 with standard deviation of 13.07, while using project</w:t>
      </w:r>
      <w:r>
        <w:rPr>
          <w:spacing w:val="1"/>
        </w:rPr>
        <w:t> </w:t>
      </w:r>
      <w:r>
        <w:rPr/>
        <w:t>method, it showed the mean score of 54.74 with standard deviation of 10.31, and with the</w:t>
      </w:r>
      <w:r>
        <w:rPr>
          <w:spacing w:val="1"/>
        </w:rPr>
        <w:t> </w:t>
      </w:r>
      <w:r>
        <w:rPr/>
        <w:t>use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discussion</w:t>
      </w:r>
      <w:r>
        <w:rPr>
          <w:spacing w:val="17"/>
        </w:rPr>
        <w:t> </w:t>
      </w:r>
      <w:r>
        <w:rPr/>
        <w:t>method,</w:t>
      </w:r>
      <w:r>
        <w:rPr>
          <w:spacing w:val="17"/>
        </w:rPr>
        <w:t> </w:t>
      </w:r>
      <w:r>
        <w:rPr/>
        <w:t>it</w:t>
      </w:r>
      <w:r>
        <w:rPr>
          <w:spacing w:val="18"/>
        </w:rPr>
        <w:t> </w:t>
      </w:r>
      <w:r>
        <w:rPr/>
        <w:t>revealed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mean</w:t>
      </w:r>
      <w:r>
        <w:rPr>
          <w:spacing w:val="17"/>
        </w:rPr>
        <w:t> </w:t>
      </w:r>
      <w:r>
        <w:rPr/>
        <w:t>score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50.26</w:t>
      </w:r>
      <w:r>
        <w:rPr>
          <w:spacing w:val="17"/>
        </w:rPr>
        <w:t> </w:t>
      </w:r>
      <w:r>
        <w:rPr/>
        <w:t>with</w:t>
      </w:r>
      <w:r>
        <w:rPr>
          <w:spacing w:val="20"/>
        </w:rPr>
        <w:t> </w:t>
      </w:r>
      <w:r>
        <w:rPr/>
        <w:t>standard</w:t>
      </w:r>
      <w:r>
        <w:rPr>
          <w:spacing w:val="17"/>
        </w:rPr>
        <w:t> </w:t>
      </w:r>
      <w:r>
        <w:rPr/>
        <w:t>deviation</w:t>
      </w:r>
      <w:r>
        <w:rPr>
          <w:spacing w:val="18"/>
        </w:rPr>
        <w:t> </w:t>
      </w:r>
      <w:r>
        <w:rPr/>
        <w:t>of</w:t>
      </w:r>
    </w:p>
    <w:p>
      <w:pPr>
        <w:pStyle w:val="BodyText"/>
        <w:spacing w:line="480" w:lineRule="auto"/>
        <w:ind w:right="1310"/>
        <w:jc w:val="both"/>
      </w:pPr>
      <w:r>
        <w:rPr/>
        <w:t>12.74.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11.52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 methods, and 7.04 for discussion and conventional methods. The standard</w:t>
      </w:r>
      <w:r>
        <w:rPr>
          <w:spacing w:val="1"/>
        </w:rPr>
        <w:t> </w:t>
      </w:r>
      <w:r>
        <w:rPr/>
        <w:t>deviation at each level implies that students‘ performance varied very widely from each</w:t>
      </w:r>
      <w:r>
        <w:rPr>
          <w:spacing w:val="1"/>
        </w:rPr>
        <w:t> </w:t>
      </w:r>
      <w:r>
        <w:rPr/>
        <w:t>other.</w:t>
      </w:r>
    </w:p>
    <w:p>
      <w:pPr>
        <w:pStyle w:val="BodyText"/>
        <w:spacing w:line="480" w:lineRule="auto" w:before="201"/>
        <w:ind w:right="1305"/>
        <w:jc w:val="both"/>
      </w:pPr>
      <w:r>
        <w:rPr>
          <w:b/>
        </w:rPr>
        <w:t>Research Question Five: </w:t>
      </w:r>
      <w:r>
        <w:rPr/>
        <w:t>What is the performance of students taught demand and supply</w:t>
      </w:r>
      <w:r>
        <w:rPr>
          <w:spacing w:val="1"/>
        </w:rPr>
        <w:t> </w:t>
      </w:r>
      <w:r>
        <w:rPr/>
        <w:t>using project, discussion and conventional methods in senior secondary schools in Ekiti</w:t>
      </w:r>
      <w:r>
        <w:rPr>
          <w:spacing w:val="1"/>
        </w:rPr>
        <w:t> </w:t>
      </w:r>
      <w:r>
        <w:rPr/>
        <w:t>State?</w:t>
      </w:r>
    </w:p>
    <w:p>
      <w:pPr>
        <w:pStyle w:val="BodyText"/>
        <w:spacing w:line="480" w:lineRule="auto"/>
        <w:ind w:right="1312" w:firstLine="566"/>
        <w:jc w:val="both"/>
      </w:pPr>
      <w:r>
        <w:rPr/>
        <w:t>In order to provide answer to the stated research question, data collected through the</w:t>
      </w:r>
      <w:r>
        <w:rPr>
          <w:spacing w:val="1"/>
        </w:rPr>
        <w:t> </w:t>
      </w:r>
      <w:r>
        <w:rPr/>
        <w:t>administration of post-test was analysed using mean and standard deviation. The analysis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data collected is presented in table</w:t>
      </w:r>
      <w:r>
        <w:rPr>
          <w:spacing w:val="-1"/>
        </w:rPr>
        <w:t> </w:t>
      </w:r>
      <w:r>
        <w:rPr/>
        <w:t>15: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276" w:lineRule="auto" w:after="2"/>
        <w:ind w:left="2094" w:right="1315" w:hanging="1148"/>
      </w:pPr>
      <w:r>
        <w:rPr/>
        <w:t>Table 15:</w:t>
      </w:r>
      <w:r>
        <w:rPr>
          <w:spacing w:val="1"/>
        </w:rPr>
        <w:t> </w:t>
      </w:r>
      <w:r>
        <w:rPr/>
        <w:t>The performance of students taught demand and supply using project,</w:t>
      </w:r>
      <w:r>
        <w:rPr>
          <w:spacing w:val="1"/>
        </w:rPr>
        <w:t> </w:t>
      </w:r>
      <w:r>
        <w:rPr/>
        <w:t>discussion and conventional methods in senior secondary schools in Ekiti</w:t>
      </w:r>
      <w:r>
        <w:rPr>
          <w:spacing w:val="1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0"/>
        <w:gridCol w:w="2339"/>
        <w:gridCol w:w="2012"/>
        <w:gridCol w:w="1448"/>
      </w:tblGrid>
      <w:tr>
        <w:trPr>
          <w:trHeight w:val="412" w:hRule="atLeast"/>
        </w:trPr>
        <w:tc>
          <w:tcPr>
            <w:tcW w:w="271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right="85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01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right="6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1" w:hRule="atLeast"/>
        </w:trPr>
        <w:tc>
          <w:tcPr>
            <w:tcW w:w="27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23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0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21.38</w:t>
            </w:r>
          </w:p>
        </w:tc>
        <w:tc>
          <w:tcPr>
            <w:tcW w:w="14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25"/>
              <w:rPr>
                <w:sz w:val="24"/>
              </w:rPr>
            </w:pPr>
            <w:r>
              <w:rPr>
                <w:sz w:val="24"/>
              </w:rPr>
              <w:t>5.28</w:t>
            </w:r>
          </w:p>
        </w:tc>
      </w:tr>
      <w:tr>
        <w:trPr>
          <w:trHeight w:val="412" w:hRule="atLeast"/>
        </w:trPr>
        <w:tc>
          <w:tcPr>
            <w:tcW w:w="2710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2339" w:type="dxa"/>
          </w:tcPr>
          <w:p>
            <w:pPr>
              <w:pStyle w:val="TableParagraph"/>
              <w:spacing w:before="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012" w:type="dxa"/>
          </w:tcPr>
          <w:p>
            <w:pPr>
              <w:pStyle w:val="TableParagraph"/>
              <w:spacing w:before="63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21.59</w:t>
            </w:r>
          </w:p>
        </w:tc>
        <w:tc>
          <w:tcPr>
            <w:tcW w:w="1448" w:type="dxa"/>
          </w:tcPr>
          <w:p>
            <w:pPr>
              <w:pStyle w:val="TableParagraph"/>
              <w:spacing w:before="63"/>
              <w:ind w:left="625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</w:tr>
      <w:tr>
        <w:trPr>
          <w:trHeight w:val="685" w:hRule="atLeast"/>
        </w:trPr>
        <w:tc>
          <w:tcPr>
            <w:tcW w:w="27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0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22.45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625"/>
              <w:rPr>
                <w:sz w:val="24"/>
              </w:rPr>
            </w:pPr>
            <w:r>
              <w:rPr>
                <w:sz w:val="24"/>
              </w:rPr>
              <w:t>5.52</w:t>
            </w:r>
          </w:p>
        </w:tc>
      </w:tr>
    </w:tbl>
    <w:p>
      <w:pPr>
        <w:pStyle w:val="BodyText"/>
        <w:spacing w:line="480" w:lineRule="auto" w:before="232"/>
        <w:ind w:right="1306" w:firstLine="566"/>
        <w:jc w:val="both"/>
      </w:pPr>
      <w:r>
        <w:rPr/>
        <w:t>The analysis on table 15 showed the differences that existed in the performance of</w:t>
      </w:r>
      <w:r>
        <w:rPr>
          <w:spacing w:val="1"/>
        </w:rPr>
        <w:t> </w:t>
      </w:r>
      <w:r>
        <w:rPr/>
        <w:t>students taught demand and supply using project, discussion and conventional methods 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table</w:t>
      </w:r>
      <w:r>
        <w:rPr>
          <w:spacing w:val="1"/>
        </w:rPr>
        <w:t> </w:t>
      </w:r>
      <w:r>
        <w:rPr/>
        <w:t>revealed that the students taught demand and supply using conventional method had 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 of</w:t>
      </w:r>
      <w:r>
        <w:rPr>
          <w:spacing w:val="1"/>
        </w:rPr>
        <w:t> </w:t>
      </w:r>
      <w:r>
        <w:rPr/>
        <w:t>21.38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standard 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5.28,</w:t>
      </w:r>
      <w:r>
        <w:rPr>
          <w:spacing w:val="1"/>
        </w:rPr>
        <w:t> </w:t>
      </w:r>
      <w:r>
        <w:rPr/>
        <w:t>while using project</w:t>
      </w:r>
      <w:r>
        <w:rPr>
          <w:spacing w:val="1"/>
        </w:rPr>
        <w:t> </w:t>
      </w:r>
      <w:r>
        <w:rPr/>
        <w:t>method,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showed the mean score of 21.59 with standard deviation of 5.05, and with the use of</w:t>
      </w:r>
      <w:r>
        <w:rPr>
          <w:spacing w:val="1"/>
        </w:rPr>
        <w:t> </w:t>
      </w:r>
      <w:r>
        <w:rPr/>
        <w:t>discussion method, it revealed the mean score of 22.45 with standard deviation of 5.52.</w:t>
      </w:r>
      <w:r>
        <w:rPr>
          <w:spacing w:val="1"/>
        </w:rPr>
        <w:t> </w:t>
      </w:r>
      <w:r>
        <w:rPr/>
        <w:t>These showed the students‘ mean score difference of 0.21 for project and conventional</w:t>
      </w:r>
      <w:r>
        <w:rPr>
          <w:spacing w:val="1"/>
        </w:rPr>
        <w:t> </w:t>
      </w:r>
      <w:r>
        <w:rPr/>
        <w:t>methods,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1.07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discussion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conventional</w:t>
      </w:r>
      <w:r>
        <w:rPr>
          <w:spacing w:val="40"/>
        </w:rPr>
        <w:t> </w:t>
      </w:r>
      <w:r>
        <w:rPr/>
        <w:t>methods.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standard</w:t>
      </w:r>
      <w:r>
        <w:rPr>
          <w:spacing w:val="38"/>
        </w:rPr>
        <w:t> </w:t>
      </w:r>
      <w:r>
        <w:rPr/>
        <w:t>deviation</w:t>
      </w:r>
      <w:r>
        <w:rPr>
          <w:spacing w:val="41"/>
        </w:rPr>
        <w:t> </w:t>
      </w:r>
      <w:r>
        <w:rPr/>
        <w:t>at</w:t>
      </w:r>
      <w:r>
        <w:rPr>
          <w:spacing w:val="-58"/>
        </w:rPr>
        <w:t> </w:t>
      </w:r>
      <w:r>
        <w:rPr/>
        <w:t>each</w:t>
      </w:r>
      <w:r>
        <w:rPr>
          <w:spacing w:val="-1"/>
        </w:rPr>
        <w:t> </w:t>
      </w:r>
      <w:r>
        <w:rPr/>
        <w:t>level implies</w:t>
      </w:r>
      <w:r>
        <w:rPr>
          <w:spacing w:val="-1"/>
        </w:rPr>
        <w:t> </w:t>
      </w:r>
      <w:r>
        <w:rPr/>
        <w:t>that students‘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 very</w:t>
      </w:r>
      <w:r>
        <w:rPr>
          <w:spacing w:val="-6"/>
        </w:rPr>
        <w:t> </w:t>
      </w:r>
      <w:r>
        <w:rPr/>
        <w:t>widely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other.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07" w:id="77"/>
      <w:r>
        <w:rPr/>
        <w:t>Hypotheses</w:t>
      </w:r>
      <w:r>
        <w:rPr>
          <w:spacing w:val="-2"/>
        </w:rPr>
        <w:t> </w:t>
      </w:r>
      <w:bookmarkEnd w:id="77"/>
      <w:r>
        <w:rPr/>
        <w:t>Testing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result of the null hypotheses tested for the study was presented in this section.</w:t>
      </w:r>
      <w:r>
        <w:rPr>
          <w:spacing w:val="1"/>
        </w:rPr>
        <w:t> </w:t>
      </w:r>
      <w:r>
        <w:rPr/>
        <w:t>Altogether,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null-hypotheses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Analysis of Covariance (ANCOVA). The summary of each of the hypotheses tested was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the following</w:t>
      </w:r>
      <w:r>
        <w:rPr>
          <w:spacing w:val="-3"/>
        </w:rPr>
        <w:t> </w:t>
      </w:r>
      <w:r>
        <w:rPr/>
        <w:t>order.</w:t>
      </w:r>
    </w:p>
    <w:p>
      <w:pPr>
        <w:pStyle w:val="BodyText"/>
        <w:spacing w:line="480" w:lineRule="auto" w:before="1"/>
        <w:ind w:right="1311"/>
        <w:jc w:val="both"/>
      </w:pPr>
      <w:r>
        <w:rPr>
          <w:b/>
        </w:rPr>
        <w:t>Hypothesis One: </w:t>
      </w:r>
      <w:r>
        <w:rPr/>
        <w:t>There is no significant difference between the effect of project 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performance of 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Ekiti State.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independent</w:t>
      </w:r>
      <w:r>
        <w:rPr>
          <w:spacing w:val="-57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summary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one is presented in Table 16.</w:t>
      </w:r>
    </w:p>
    <w:p>
      <w:pPr>
        <w:pStyle w:val="Heading2"/>
        <w:spacing w:line="276" w:lineRule="auto" w:before="7" w:after="7"/>
        <w:ind w:left="2094" w:right="1311" w:hanging="1133"/>
      </w:pPr>
      <w:r>
        <w:rPr/>
        <w:t>Table 16: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 methods on the performance of economics students in senior</w:t>
      </w:r>
      <w:r>
        <w:rPr>
          <w:spacing w:val="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schools in</w:t>
      </w:r>
      <w:r>
        <w:rPr>
          <w:spacing w:val="1"/>
        </w:rPr>
        <w:t> </w:t>
      </w:r>
      <w:r>
        <w:rPr/>
        <w:t>Ekiti State</w:t>
      </w: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520"/>
        <w:gridCol w:w="835"/>
        <w:gridCol w:w="746"/>
        <w:gridCol w:w="630"/>
        <w:gridCol w:w="636"/>
        <w:gridCol w:w="683"/>
        <w:gridCol w:w="884"/>
        <w:gridCol w:w="1687"/>
        <w:gridCol w:w="1195"/>
      </w:tblGrid>
      <w:tr>
        <w:trPr>
          <w:trHeight w:val="566" w:hRule="atLeast"/>
        </w:trPr>
        <w:tc>
          <w:tcPr>
            <w:tcW w:w="15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5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83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0" w:right="1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7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right="22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6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41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6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109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</w:t>
            </w:r>
          </w:p>
        </w:tc>
        <w:tc>
          <w:tcPr>
            <w:tcW w:w="68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</w:r>
          </w:p>
        </w:tc>
        <w:tc>
          <w:tcPr>
            <w:tcW w:w="8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right="28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212" w:right="1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Sig.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(2-tailed)</w:t>
            </w:r>
          </w:p>
        </w:tc>
        <w:tc>
          <w:tcPr>
            <w:tcW w:w="11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right="17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32" w:hRule="atLeast"/>
        </w:trPr>
        <w:tc>
          <w:tcPr>
            <w:tcW w:w="15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5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09" w:right="143"/>
              <w:jc w:val="center"/>
              <w:rPr>
                <w:sz w:val="24"/>
              </w:rPr>
            </w:pPr>
            <w:r>
              <w:rPr>
                <w:sz w:val="24"/>
              </w:rPr>
              <w:t>23.83</w:t>
            </w:r>
          </w:p>
        </w:tc>
        <w:tc>
          <w:tcPr>
            <w:tcW w:w="7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  <w:tc>
          <w:tcPr>
            <w:tcW w:w="6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8" w:hRule="atLeast"/>
        </w:trPr>
        <w:tc>
          <w:tcPr>
            <w:tcW w:w="1552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520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109" w:right="143"/>
              <w:jc w:val="center"/>
              <w:rPr>
                <w:sz w:val="24"/>
              </w:rPr>
            </w:pPr>
            <w:r>
              <w:rPr>
                <w:sz w:val="24"/>
              </w:rPr>
              <w:t>23.26</w:t>
            </w:r>
          </w:p>
        </w:tc>
        <w:tc>
          <w:tcPr>
            <w:tcW w:w="746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630" w:type="dxa"/>
          </w:tcPr>
          <w:p>
            <w:pPr>
              <w:pStyle w:val="TableParagraph"/>
              <w:spacing w:before="115"/>
              <w:ind w:left="143" w:right="86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636" w:type="dxa"/>
          </w:tcPr>
          <w:p>
            <w:pPr>
              <w:pStyle w:val="TableParagraph"/>
              <w:spacing w:before="115"/>
              <w:ind w:left="109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83" w:type="dxa"/>
          </w:tcPr>
          <w:p>
            <w:pPr>
              <w:pStyle w:val="TableParagraph"/>
              <w:spacing w:before="115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150</w:t>
            </w:r>
          </w:p>
        </w:tc>
        <w:tc>
          <w:tcPr>
            <w:tcW w:w="884" w:type="dxa"/>
          </w:tcPr>
          <w:p>
            <w:pPr>
              <w:pStyle w:val="TableParagraph"/>
              <w:spacing w:before="115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5"/>
              <w:ind w:left="211" w:right="17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699</w:t>
            </w:r>
          </w:p>
        </w:tc>
        <w:tc>
          <w:tcPr>
            <w:tcW w:w="1195" w:type="dxa"/>
          </w:tcPr>
          <w:p>
            <w:pPr>
              <w:pStyle w:val="TableParagraph"/>
              <w:spacing w:before="115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</w:tr>
    </w:tbl>
    <w:p>
      <w:pPr>
        <w:pStyle w:val="BodyText"/>
        <w:spacing w:before="6"/>
        <w:ind w:left="0"/>
        <w:rPr>
          <w:b/>
          <w:sz w:val="18"/>
        </w:rPr>
      </w:pPr>
      <w:r>
        <w:rPr/>
        <w:pict>
          <v:shape style="position:absolute;margin-left:84.864006pt;margin-top:12.611134pt;width:468.95pt;height:.75pt;mso-position-horizontal-relative:page;mso-position-vertical-relative:paragraph;z-index:-15715328;mso-wrap-distance-left:0;mso-wrap-distance-right:0" coordorigin="1697,252" coordsize="9379,15" path="m3786,252l3272,252,3257,252,3257,252,1697,252,1697,267,3257,267,3257,267,3272,267,3786,267,3786,252xm6618,252l5997,252,5982,252,5982,252,5420,252,5406,252,4568,252,4554,252,3800,252,3786,252,3786,267,3800,267,4554,267,4568,267,5406,267,5420,267,5982,267,5982,267,5997,267,6618,267,6618,252xm6633,252l6618,252,6618,267,6633,267,6633,252xm9921,252l8188,252,8173,252,7331,252,7317,252,6633,252,6633,267,7317,267,7331,267,8173,267,8188,267,9921,267,9921,252xm11076,252l11066,252,11066,252,9936,252,9921,252,9921,267,9936,267,11066,267,11066,267,11076,267,11076,252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962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57"/>
          <w:sz w:val="24"/>
        </w:rPr>
        <w:t> </w:t>
      </w:r>
      <w:r>
        <w:rPr>
          <w:i/>
          <w:sz w:val="24"/>
        </w:rPr>
        <w:t>Field 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 2016/2017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Session.</w:t>
      </w:r>
    </w:p>
    <w:p>
      <w:pPr>
        <w:pStyle w:val="BodyText"/>
        <w:spacing w:line="480" w:lineRule="auto" w:before="165"/>
        <w:ind w:right="1307" w:firstLine="719"/>
        <w:jc w:val="both"/>
      </w:pP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16,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performance of students taught economics using project and conventional 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 secondary schools in Ekiti State. The table showed the mean of 23.83 and standard</w:t>
      </w:r>
      <w:r>
        <w:rPr>
          <w:spacing w:val="1"/>
        </w:rPr>
        <w:t> </w:t>
      </w:r>
      <w:r>
        <w:rPr/>
        <w:t>deviation of 4.87 for students taught economics using conventional method while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23.26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 of 5.10. The t-cal is </w:t>
      </w:r>
      <w:r>
        <w:rPr>
          <w:b/>
        </w:rPr>
        <w:t>.</w:t>
      </w:r>
      <w:r>
        <w:rPr/>
        <w:t>150 and t-crit is 1.96, while the p-value is </w:t>
      </w:r>
      <w:r>
        <w:rPr>
          <w:b/>
        </w:rPr>
        <w:t>.</w:t>
      </w:r>
      <w:r>
        <w:rPr/>
        <w:t>699 (P&gt;0.005).</w:t>
      </w:r>
      <w:r>
        <w:rPr>
          <w:spacing w:val="1"/>
        </w:rPr>
        <w:t> </w:t>
      </w:r>
      <w:r>
        <w:rPr/>
        <w:t>The null-hypothesis is thus retained because there was no significant difference between</w:t>
      </w:r>
      <w:r>
        <w:rPr>
          <w:spacing w:val="1"/>
        </w:rPr>
        <w:t> </w:t>
      </w:r>
      <w:r>
        <w:rPr/>
        <w:t>the effect of project and conventional methods on the performance of economics students</w:t>
      </w:r>
      <w:r>
        <w:rPr>
          <w:spacing w:val="1"/>
        </w:rPr>
        <w:t> </w:t>
      </w:r>
      <w:r>
        <w:rPr/>
        <w:t>in senior secondary schools in Ekiti State. The implication of this result is that, project</w:t>
      </w:r>
      <w:r>
        <w:rPr>
          <w:spacing w:val="1"/>
        </w:rPr>
        <w:t> </w:t>
      </w:r>
      <w:r>
        <w:rPr/>
        <w:t>method do not have effect on the performance of economics students in senior secondary</w:t>
      </w:r>
      <w:r>
        <w:rPr>
          <w:spacing w:val="1"/>
        </w:rPr>
        <w:t> </w:t>
      </w:r>
      <w:r>
        <w:rPr/>
        <w:t>schools in Ekiti State, though the method can be effective when combined with other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teaching economics.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13"/>
        <w:jc w:val="both"/>
      </w:pPr>
      <w:r>
        <w:rPr>
          <w:b/>
        </w:rPr>
        <w:t>Hypothesis Two: </w:t>
      </w:r>
      <w:r>
        <w:rPr/>
        <w:t>There is no significant difference between the effect of discussion 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performance of 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Ekiti State.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 independent</w:t>
      </w:r>
      <w:r>
        <w:rPr>
          <w:spacing w:val="1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3"/>
        </w:rPr>
        <w:t> </w:t>
      </w:r>
      <w:r>
        <w:rPr/>
        <w:t>The</w:t>
      </w:r>
      <w:r>
        <w:rPr>
          <w:spacing w:val="29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two is presented in Table 17.</w:t>
      </w:r>
    </w:p>
    <w:p>
      <w:pPr>
        <w:pStyle w:val="Heading2"/>
        <w:spacing w:line="276" w:lineRule="auto" w:before="8" w:after="7"/>
        <w:ind w:left="2094" w:right="1311" w:hanging="1133"/>
      </w:pPr>
      <w:r>
        <w:rPr/>
        <w:t>Table 17:</w:t>
      </w:r>
      <w:r>
        <w:rPr>
          <w:spacing w:val="1"/>
        </w:rPr>
        <w:t> </w:t>
      </w:r>
      <w:r>
        <w:rPr/>
        <w:t>Summary of independent sample t-test on the effect of discussion and</w:t>
      </w:r>
      <w:r>
        <w:rPr>
          <w:spacing w:val="1"/>
        </w:rPr>
        <w:t> </w:t>
      </w:r>
      <w:r>
        <w:rPr/>
        <w:t>conventional methods on the performance of economics students in senior</w:t>
      </w:r>
      <w:r>
        <w:rPr>
          <w:spacing w:val="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schools in</w:t>
      </w:r>
      <w:r>
        <w:rPr>
          <w:spacing w:val="1"/>
        </w:rPr>
        <w:t> </w:t>
      </w:r>
      <w:r>
        <w:rPr/>
        <w:t>Ekiti State</w:t>
      </w: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520"/>
        <w:gridCol w:w="836"/>
        <w:gridCol w:w="746"/>
        <w:gridCol w:w="629"/>
        <w:gridCol w:w="636"/>
        <w:gridCol w:w="683"/>
        <w:gridCol w:w="885"/>
        <w:gridCol w:w="1690"/>
        <w:gridCol w:w="1192"/>
      </w:tblGrid>
      <w:tr>
        <w:trPr>
          <w:trHeight w:val="565" w:hRule="atLeast"/>
        </w:trPr>
        <w:tc>
          <w:tcPr>
            <w:tcW w:w="15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5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8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10" w:right="1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7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right="22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40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6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</w:t>
            </w:r>
          </w:p>
        </w:tc>
        <w:tc>
          <w:tcPr>
            <w:tcW w:w="68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</w:r>
          </w:p>
        </w:tc>
        <w:tc>
          <w:tcPr>
            <w:tcW w:w="8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right="28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213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Sig.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(2-tailed)</w:t>
            </w:r>
          </w:p>
        </w:tc>
        <w:tc>
          <w:tcPr>
            <w:tcW w:w="119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right="17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32" w:hRule="atLeast"/>
        </w:trPr>
        <w:tc>
          <w:tcPr>
            <w:tcW w:w="15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5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09" w:right="144"/>
              <w:jc w:val="center"/>
              <w:rPr>
                <w:sz w:val="24"/>
              </w:rPr>
            </w:pPr>
            <w:r>
              <w:rPr>
                <w:sz w:val="24"/>
              </w:rPr>
              <w:t>23.83</w:t>
            </w:r>
          </w:p>
        </w:tc>
        <w:tc>
          <w:tcPr>
            <w:tcW w:w="7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  <w:tc>
          <w:tcPr>
            <w:tcW w:w="62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6" w:hRule="atLeast"/>
        </w:trPr>
        <w:tc>
          <w:tcPr>
            <w:tcW w:w="1552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520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 w:before="1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836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 w:before="1"/>
              <w:ind w:left="109" w:right="144"/>
              <w:jc w:val="center"/>
              <w:rPr>
                <w:sz w:val="24"/>
              </w:rPr>
            </w:pPr>
            <w:r>
              <w:rPr>
                <w:sz w:val="24"/>
              </w:rPr>
              <w:t>25.15</w:t>
            </w:r>
          </w:p>
        </w:tc>
        <w:tc>
          <w:tcPr>
            <w:tcW w:w="746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 w:before="1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5"/>
              <w:ind w:left="142" w:right="86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636" w:type="dxa"/>
          </w:tcPr>
          <w:p>
            <w:pPr>
              <w:pStyle w:val="TableParagraph"/>
              <w:spacing w:before="115"/>
              <w:ind w:left="109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83" w:type="dxa"/>
          </w:tcPr>
          <w:p>
            <w:pPr>
              <w:pStyle w:val="TableParagraph"/>
              <w:spacing w:before="115"/>
              <w:ind w:left="141"/>
              <w:rPr>
                <w:sz w:val="24"/>
              </w:rPr>
            </w:pPr>
            <w:r>
              <w:rPr>
                <w:sz w:val="24"/>
              </w:rPr>
              <w:t>9.04</w:t>
            </w:r>
          </w:p>
        </w:tc>
        <w:tc>
          <w:tcPr>
            <w:tcW w:w="885" w:type="dxa"/>
          </w:tcPr>
          <w:p>
            <w:pPr>
              <w:pStyle w:val="TableParagraph"/>
              <w:spacing w:before="115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1690" w:type="dxa"/>
          </w:tcPr>
          <w:p>
            <w:pPr>
              <w:pStyle w:val="TableParagraph"/>
              <w:spacing w:before="115"/>
              <w:ind w:left="212" w:right="1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003</w:t>
            </w:r>
          </w:p>
        </w:tc>
        <w:tc>
          <w:tcPr>
            <w:tcW w:w="1192" w:type="dxa"/>
          </w:tcPr>
          <w:p>
            <w:pPr>
              <w:pStyle w:val="TableParagraph"/>
              <w:spacing w:before="115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</w:tbl>
    <w:p>
      <w:pPr>
        <w:pStyle w:val="BodyText"/>
        <w:spacing w:before="9"/>
        <w:ind w:left="0"/>
        <w:rPr>
          <w:b/>
          <w:sz w:val="18"/>
        </w:rPr>
      </w:pPr>
      <w:r>
        <w:rPr/>
        <w:pict>
          <v:shape style="position:absolute;margin-left:84.864006pt;margin-top:12.749101pt;width:468.95pt;height:.75pt;mso-position-horizontal-relative:page;mso-position-vertical-relative:paragraph;z-index:-15714816;mso-wrap-distance-left:0;mso-wrap-distance-right:0" coordorigin="1697,255" coordsize="9379,15" path="m3786,255l3272,255,3257,255,3257,255,1697,255,1697,269,3257,269,3257,269,3272,269,3786,269,3786,255xm6618,255l5997,255,5982,255,5982,255,5420,255,5406,255,4571,255,4556,255,3800,255,3786,255,3786,269,3800,269,4556,269,4571,269,5406,269,5420,269,5982,269,5982,269,5997,269,6618,269,6618,255xm6633,255l6618,255,6618,269,6633,269,6633,255xm9921,255l8188,255,8173,255,7331,255,7317,255,6633,255,6633,269,7317,269,7331,269,8173,269,8188,269,9921,269,9921,255xm11076,255l11066,255,11066,255,9936,255,9921,255,9921,269,9936,269,11066,269,11066,269,11076,269,11076,255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962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57"/>
          <w:sz w:val="24"/>
        </w:rPr>
        <w:t> </w:t>
      </w:r>
      <w:r>
        <w:rPr>
          <w:i/>
          <w:sz w:val="24"/>
        </w:rPr>
        <w:t>Field 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 2016/2017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Session.</w:t>
      </w:r>
    </w:p>
    <w:p>
      <w:pPr>
        <w:pStyle w:val="BodyText"/>
        <w:spacing w:line="480" w:lineRule="auto" w:before="165"/>
        <w:ind w:right="1305" w:firstLine="566"/>
        <w:jc w:val="both"/>
      </w:pPr>
      <w:r>
        <w:rPr/>
        <w:t>Table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economics students in senior secondary schools in Ekiti State. The table</w:t>
      </w:r>
      <w:r>
        <w:rPr>
          <w:spacing w:val="1"/>
        </w:rPr>
        <w:t> </w:t>
      </w:r>
      <w:r>
        <w:rPr/>
        <w:t>showed the mean of 23.83 and standard deviation of 4.87 for students taught economics</w:t>
      </w:r>
      <w:r>
        <w:rPr>
          <w:spacing w:val="1"/>
        </w:rPr>
        <w:t> </w:t>
      </w:r>
      <w:r>
        <w:rPr/>
        <w:t>using 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-57"/>
        </w:rPr>
        <w:t> </w:t>
      </w:r>
      <w:r>
        <w:rPr/>
        <w:t>recorded the mean of 25.15 with standard deviation of 4.80. The t-cal is 9.04 and t-crit is</w:t>
      </w:r>
      <w:r>
        <w:rPr>
          <w:spacing w:val="1"/>
        </w:rPr>
        <w:t> </w:t>
      </w:r>
      <w:r>
        <w:rPr/>
        <w:t>1.96, while the p-value is </w:t>
      </w:r>
      <w:r>
        <w:rPr>
          <w:b/>
        </w:rPr>
        <w:t>.</w:t>
      </w:r>
      <w:r>
        <w:rPr/>
        <w:t>003 (P&lt;0.005). The null-hypothesis is thus rejected because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 on the performance of economics students in senior secondary schools in Ekiti</w:t>
      </w:r>
      <w:r>
        <w:rPr>
          <w:spacing w:val="1"/>
        </w:rPr>
        <w:t> </w:t>
      </w:r>
      <w:r>
        <w:rPr/>
        <w:t>State. The implication of this result is that, students taught economics using discussion</w:t>
      </w:r>
      <w:r>
        <w:rPr>
          <w:spacing w:val="1"/>
        </w:rPr>
        <w:t> </w:t>
      </w:r>
      <w:r>
        <w:rPr/>
        <w:t>method</w:t>
      </w:r>
      <w:r>
        <w:rPr>
          <w:spacing w:val="3"/>
        </w:rPr>
        <w:t> </w:t>
      </w:r>
      <w:r>
        <w:rPr/>
        <w:t>performed</w:t>
      </w:r>
      <w:r>
        <w:rPr>
          <w:spacing w:val="4"/>
        </w:rPr>
        <w:t> </w:t>
      </w:r>
      <w:r>
        <w:rPr/>
        <w:t>better</w:t>
      </w:r>
      <w:r>
        <w:rPr>
          <w:spacing w:val="5"/>
        </w:rPr>
        <w:t> </w:t>
      </w:r>
      <w:r>
        <w:rPr/>
        <w:t>than</w:t>
      </w:r>
      <w:r>
        <w:rPr>
          <w:spacing w:val="4"/>
        </w:rPr>
        <w:t> </w:t>
      </w:r>
      <w:r>
        <w:rPr/>
        <w:t>those</w:t>
      </w:r>
      <w:r>
        <w:rPr>
          <w:spacing w:val="3"/>
        </w:rPr>
        <w:t> </w:t>
      </w:r>
      <w:r>
        <w:rPr/>
        <w:t>taught</w:t>
      </w:r>
      <w:r>
        <w:rPr>
          <w:spacing w:val="7"/>
        </w:rPr>
        <w:t> </w:t>
      </w:r>
      <w:r>
        <w:rPr/>
        <w:t>using</w:t>
      </w:r>
      <w:r>
        <w:rPr>
          <w:spacing w:val="6"/>
        </w:rPr>
        <w:t> </w:t>
      </w:r>
      <w:r>
        <w:rPr/>
        <w:t>conventional</w:t>
      </w:r>
      <w:r>
        <w:rPr>
          <w:spacing w:val="5"/>
        </w:rPr>
        <w:t> </w:t>
      </w:r>
      <w:r>
        <w:rPr/>
        <w:t>method</w:t>
      </w:r>
      <w:r>
        <w:rPr>
          <w:spacing w:val="8"/>
        </w:rPr>
        <w:t> </w:t>
      </w:r>
      <w:r>
        <w:rPr/>
        <w:t>in</w:t>
      </w:r>
      <w:r>
        <w:rPr>
          <w:spacing w:val="4"/>
        </w:rPr>
        <w:t> </w:t>
      </w:r>
      <w:r>
        <w:rPr/>
        <w:t>senior</w:t>
      </w:r>
      <w:r>
        <w:rPr>
          <w:spacing w:val="4"/>
        </w:rPr>
        <w:t> </w:t>
      </w:r>
      <w:r>
        <w:rPr/>
        <w:t>secondary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2" w:lineRule="auto" w:before="72"/>
        <w:ind w:right="1310"/>
        <w:jc w:val="both"/>
      </w:pPr>
      <w:r>
        <w:rPr/>
        <w:t>schools in Ekiti State. This could have been as a result of their interaction with classmates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3"/>
        </w:rPr>
        <w:t> </w:t>
      </w:r>
      <w:r>
        <w:rPr/>
        <w:t>to easily</w:t>
      </w:r>
      <w:r>
        <w:rPr>
          <w:spacing w:val="-5"/>
        </w:rPr>
        <w:t> </w:t>
      </w:r>
      <w:r>
        <w:rPr/>
        <w:t>recall the topic taught.</w:t>
      </w:r>
    </w:p>
    <w:p>
      <w:pPr>
        <w:pStyle w:val="BodyText"/>
        <w:spacing w:line="480" w:lineRule="auto" w:before="194"/>
        <w:ind w:right="1311"/>
        <w:jc w:val="both"/>
      </w:pPr>
      <w:r>
        <w:rPr>
          <w:b/>
        </w:rPr>
        <w:t>Hypothesis Three: </w:t>
      </w:r>
      <w:r>
        <w:rPr/>
        <w:t>There is no significant difference between the performance of students</w:t>
      </w:r>
      <w:r>
        <w:rPr>
          <w:spacing w:val="-57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60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Ekiti State.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 independent</w:t>
      </w:r>
      <w:r>
        <w:rPr>
          <w:spacing w:val="1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three</w:t>
      </w:r>
      <w:r>
        <w:rPr>
          <w:spacing w:val="-1"/>
        </w:rPr>
        <w:t> </w:t>
      </w:r>
      <w:r>
        <w:rPr/>
        <w:t>is presented in Table</w:t>
      </w:r>
      <w:r>
        <w:rPr>
          <w:spacing w:val="-1"/>
        </w:rPr>
        <w:t> </w:t>
      </w:r>
      <w:r>
        <w:rPr/>
        <w:t>18.</w:t>
      </w:r>
    </w:p>
    <w:p>
      <w:pPr>
        <w:pStyle w:val="Heading2"/>
        <w:spacing w:line="276" w:lineRule="auto" w:before="8"/>
        <w:ind w:left="2094" w:right="1308" w:hanging="1133"/>
      </w:pPr>
      <w:r>
        <w:rPr/>
        <w:t>Table 18:</w:t>
      </w:r>
      <w:r>
        <w:rPr>
          <w:spacing w:val="1"/>
        </w:rPr>
        <w:t> </w:t>
      </w:r>
      <w:r>
        <w:rPr/>
        <w:t>Summary of independent sample t-test on the performance 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rural</w:t>
      </w:r>
      <w:r>
        <w:rPr>
          <w:spacing w:val="-1"/>
        </w:rPr>
        <w:t> </w:t>
      </w:r>
      <w:r>
        <w:rPr/>
        <w:t>senior secondary</w:t>
      </w:r>
      <w:r>
        <w:rPr>
          <w:spacing w:val="2"/>
        </w:rPr>
        <w:t> </w:t>
      </w:r>
      <w:r>
        <w:rPr/>
        <w:t>schools in</w:t>
      </w:r>
      <w:r>
        <w:rPr>
          <w:spacing w:val="-1"/>
        </w:rPr>
        <w:t> </w:t>
      </w:r>
      <w:r>
        <w:rPr/>
        <w:t>Ekiti State</w:t>
      </w:r>
    </w:p>
    <w:p>
      <w:pPr>
        <w:pStyle w:val="BodyText"/>
        <w:spacing w:line="20" w:lineRule="exact"/>
        <w:ind w:left="530"/>
        <w:rPr>
          <w:sz w:val="2"/>
        </w:rPr>
      </w:pPr>
      <w:r>
        <w:rPr>
          <w:sz w:val="2"/>
        </w:rPr>
        <w:pict>
          <v:group style="width:510.7pt;height:.75pt;mso-position-horizontal-relative:char;mso-position-vertical-relative:line" coordorigin="0,0" coordsize="10214,15">
            <v:shape style="position:absolute;left:0;top:0;width:10214;height:15" coordorigin="0,0" coordsize="10214,15" path="m3972,0l1435,0,1421,0,1421,0,0,0,0,14,1421,14,1421,14,1435,14,3972,14,3972,0xm10214,0l8666,0,8651,0,7953,0,7938,0,7103,0,7089,0,3987,0,3973,0,3973,14,3987,14,7089,14,7103,14,7938,14,7953,14,8651,14,8666,14,10214,14,1021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729" w:val="left" w:leader="none"/>
        </w:tabs>
        <w:spacing w:before="0"/>
        <w:ind w:left="2928" w:right="0" w:firstLine="0"/>
        <w:jc w:val="both"/>
        <w:rPr>
          <w:b/>
          <w:sz w:val="24"/>
        </w:rPr>
      </w:pPr>
      <w:r>
        <w:rPr>
          <w:b/>
          <w:sz w:val="24"/>
        </w:rPr>
        <w:t>Rural</w:t>
        <w:tab/>
        <w:t>Urban</w:t>
      </w:r>
    </w:p>
    <w:p>
      <w:pPr>
        <w:pStyle w:val="BodyText"/>
        <w:spacing w:before="8"/>
        <w:ind w:left="0"/>
        <w:rPr>
          <w:b/>
          <w:sz w:val="12"/>
        </w:rPr>
      </w:pPr>
    </w:p>
    <w:tbl>
      <w:tblPr>
        <w:tblW w:w="0" w:type="auto"/>
        <w:jc w:val="left"/>
        <w:tblInd w:w="5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4"/>
        <w:gridCol w:w="673"/>
        <w:gridCol w:w="1048"/>
        <w:gridCol w:w="896"/>
        <w:gridCol w:w="665"/>
        <w:gridCol w:w="924"/>
        <w:gridCol w:w="753"/>
        <w:gridCol w:w="729"/>
        <w:gridCol w:w="860"/>
        <w:gridCol w:w="748"/>
        <w:gridCol w:w="1544"/>
      </w:tblGrid>
      <w:tr>
        <w:trPr>
          <w:trHeight w:val="405" w:hRule="atLeast"/>
        </w:trPr>
        <w:tc>
          <w:tcPr>
            <w:tcW w:w="13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6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24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8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7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7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57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7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15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5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13" w:right="13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Sig.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(2-tailed)</w:t>
            </w:r>
          </w:p>
        </w:tc>
      </w:tr>
      <w:tr>
        <w:trPr>
          <w:trHeight w:val="589" w:hRule="atLeast"/>
        </w:trPr>
        <w:tc>
          <w:tcPr>
            <w:tcW w:w="13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6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8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4.85</w:t>
            </w:r>
          </w:p>
        </w:tc>
        <w:tc>
          <w:tcPr>
            <w:tcW w:w="6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11" w:right="17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23.42</w:t>
            </w:r>
          </w:p>
        </w:tc>
        <w:tc>
          <w:tcPr>
            <w:tcW w:w="7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7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8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60" w:right="120"/>
              <w:jc w:val="center"/>
              <w:rPr>
                <w:sz w:val="24"/>
              </w:rPr>
            </w:pPr>
            <w:r>
              <w:rPr>
                <w:sz w:val="24"/>
              </w:rPr>
              <w:t>1.160</w:t>
            </w:r>
          </w:p>
        </w:tc>
        <w:tc>
          <w:tcPr>
            <w:tcW w:w="7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15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1" w:right="133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89" w:hRule="atLeast"/>
        </w:trPr>
        <w:tc>
          <w:tcPr>
            <w:tcW w:w="13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108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6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1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43"/>
              <w:rPr>
                <w:sz w:val="24"/>
              </w:rPr>
            </w:pPr>
            <w:r>
              <w:rPr>
                <w:sz w:val="24"/>
              </w:rPr>
              <w:t>24.59</w:t>
            </w:r>
          </w:p>
        </w:tc>
        <w:tc>
          <w:tcPr>
            <w:tcW w:w="8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41"/>
              <w:rPr>
                <w:sz w:val="24"/>
              </w:rPr>
            </w:pPr>
            <w:r>
              <w:rPr>
                <w:sz w:val="24"/>
              </w:rPr>
              <w:t>5.18</w:t>
            </w: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11" w:right="17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7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  <w:tc>
          <w:tcPr>
            <w:tcW w:w="72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962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57"/>
          <w:sz w:val="24"/>
        </w:rPr>
        <w:t> </w:t>
      </w:r>
      <w:r>
        <w:rPr>
          <w:i/>
          <w:sz w:val="24"/>
        </w:rPr>
        <w:t>Field 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2016/2017 Academic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Session.</w:t>
      </w:r>
    </w:p>
    <w:p>
      <w:pPr>
        <w:pStyle w:val="BodyText"/>
        <w:spacing w:line="480" w:lineRule="auto" w:before="184"/>
        <w:ind w:right="1305" w:firstLine="566"/>
        <w:jc w:val="both"/>
      </w:pPr>
      <w:r>
        <w:rPr/>
        <w:t>Table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 using project</w:t>
      </w:r>
      <w:r>
        <w:rPr>
          <w:spacing w:val="1"/>
        </w:rPr>
        <w:t> </w:t>
      </w:r>
      <w:r>
        <w:rPr/>
        <w:t>and discussion methods in</w:t>
      </w:r>
      <w:r>
        <w:rPr>
          <w:spacing w:val="1"/>
        </w:rPr>
        <w:t> </w:t>
      </w:r>
      <w:r>
        <w:rPr/>
        <w:t>urban and rural senior secondary</w:t>
      </w:r>
      <w:r>
        <w:rPr>
          <w:spacing w:val="1"/>
        </w:rPr>
        <w:t> </w:t>
      </w:r>
      <w:r>
        <w:rPr/>
        <w:t>schools in Ekiti State. The table showed the t-calculated value of 1.160, while the p-value</w:t>
      </w:r>
      <w:r>
        <w:rPr>
          <w:spacing w:val="1"/>
        </w:rPr>
        <w:t> </w:t>
      </w:r>
      <w:r>
        <w:rPr/>
        <w:t>is </w:t>
      </w:r>
      <w:r>
        <w:rPr>
          <w:b/>
        </w:rPr>
        <w:t>.</w:t>
      </w:r>
      <w:r>
        <w:rPr/>
        <w:t>000 (P&lt;0.005). The decision was to reject the null hypothesis which states that there is</w:t>
      </w:r>
      <w:r>
        <w:rPr>
          <w:spacing w:val="1"/>
        </w:rPr>
        <w:t> </w:t>
      </w:r>
      <w:r>
        <w:rPr/>
        <w:t>no significant difference between the performance of students taught economics using</w:t>
      </w:r>
      <w:r>
        <w:rPr>
          <w:spacing w:val="1"/>
        </w:rPr>
        <w:t> </w:t>
      </w:r>
      <w:r>
        <w:rPr/>
        <w:t>project and discussion methods in urban and rural senior secondary schools in Ekiti State</w:t>
      </w:r>
      <w:r>
        <w:rPr>
          <w:spacing w:val="1"/>
        </w:rPr>
        <w:t> </w:t>
      </w:r>
      <w:r>
        <w:rPr/>
        <w:t>because the observed p-value of </w:t>
      </w:r>
      <w:r>
        <w:rPr>
          <w:b/>
        </w:rPr>
        <w:t>.</w:t>
      </w:r>
      <w:r>
        <w:rPr/>
        <w:t>000 is less than the probability value of 0.005. 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-57"/>
        </w:rPr>
        <w:t> </w:t>
      </w:r>
      <w:r>
        <w:rPr/>
        <w:t>performed</w:t>
      </w:r>
      <w:r>
        <w:rPr>
          <w:spacing w:val="31"/>
        </w:rPr>
        <w:t> </w:t>
      </w:r>
      <w:r>
        <w:rPr/>
        <w:t>better</w:t>
      </w:r>
      <w:r>
        <w:rPr>
          <w:spacing w:val="31"/>
        </w:rPr>
        <w:t> </w:t>
      </w:r>
      <w:r>
        <w:rPr/>
        <w:t>than</w:t>
      </w:r>
      <w:r>
        <w:rPr>
          <w:spacing w:val="31"/>
        </w:rPr>
        <w:t> </w:t>
      </w:r>
      <w:r>
        <w:rPr/>
        <w:t>those</w:t>
      </w:r>
      <w:r>
        <w:rPr>
          <w:spacing w:val="31"/>
        </w:rPr>
        <w:t> </w:t>
      </w:r>
      <w:r>
        <w:rPr/>
        <w:t>taught</w:t>
      </w:r>
      <w:r>
        <w:rPr>
          <w:spacing w:val="32"/>
        </w:rPr>
        <w:t> </w:t>
      </w:r>
      <w:r>
        <w:rPr/>
        <w:t>using</w:t>
      </w:r>
      <w:r>
        <w:rPr>
          <w:spacing w:val="33"/>
        </w:rPr>
        <w:t> </w:t>
      </w:r>
      <w:r>
        <w:rPr/>
        <w:t>project</w:t>
      </w:r>
      <w:r>
        <w:rPr>
          <w:spacing w:val="33"/>
        </w:rPr>
        <w:t> </w:t>
      </w:r>
      <w:r>
        <w:rPr/>
        <w:t>method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both</w:t>
      </w:r>
      <w:r>
        <w:rPr>
          <w:spacing w:val="32"/>
        </w:rPr>
        <w:t> </w:t>
      </w:r>
      <w:r>
        <w:rPr/>
        <w:t>rural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urban</w:t>
      </w:r>
      <w:r>
        <w:rPr>
          <w:spacing w:val="34"/>
        </w:rPr>
        <w:t> </w:t>
      </w:r>
      <w:r>
        <w:rPr/>
        <w:t>senior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2" w:lineRule="auto" w:before="72"/>
        <w:ind w:right="1311"/>
        <w:jc w:val="both"/>
      </w:pPr>
      <w:r>
        <w:rPr/>
        <w:t>secondary</w:t>
      </w:r>
      <w:r>
        <w:rPr>
          <w:spacing w:val="14"/>
        </w:rPr>
        <w:t> </w:t>
      </w:r>
      <w:r>
        <w:rPr/>
        <w:t>schools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Ekiti</w:t>
      </w:r>
      <w:r>
        <w:rPr>
          <w:spacing w:val="19"/>
        </w:rPr>
        <w:t> </w:t>
      </w:r>
      <w:r>
        <w:rPr/>
        <w:t>State.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because</w:t>
      </w:r>
      <w:r>
        <w:rPr>
          <w:spacing w:val="18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easily</w:t>
      </w:r>
      <w:r>
        <w:rPr>
          <w:spacing w:val="14"/>
        </w:rPr>
        <w:t> </w:t>
      </w:r>
      <w:r>
        <w:rPr/>
        <w:t>recall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topic</w:t>
      </w:r>
      <w:r>
        <w:rPr>
          <w:spacing w:val="18"/>
        </w:rPr>
        <w:t> </w:t>
      </w:r>
      <w:r>
        <w:rPr/>
        <w:t>taught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a result of</w:t>
      </w:r>
      <w:r>
        <w:rPr>
          <w:spacing w:val="-1"/>
        </w:rPr>
        <w:t> </w:t>
      </w:r>
      <w:r>
        <w:rPr/>
        <w:t>their interaction with instructional</w:t>
      </w:r>
      <w:r>
        <w:rPr>
          <w:spacing w:val="-1"/>
        </w:rPr>
        <w:t> </w:t>
      </w:r>
      <w:r>
        <w:rPr/>
        <w:t>materials and</w:t>
      </w:r>
      <w:r>
        <w:rPr>
          <w:spacing w:val="2"/>
        </w:rPr>
        <w:t> </w:t>
      </w:r>
      <w:r>
        <w:rPr/>
        <w:t>classmates.</w:t>
      </w:r>
    </w:p>
    <w:p>
      <w:pPr>
        <w:pStyle w:val="BodyText"/>
        <w:spacing w:line="480" w:lineRule="auto" w:before="194"/>
        <w:ind w:right="1310"/>
        <w:jc w:val="both"/>
      </w:pPr>
      <w:r>
        <w:rPr>
          <w:b/>
        </w:rPr>
        <w:t>Hypothesis Four: </w:t>
      </w:r>
      <w:r>
        <w:rPr/>
        <w:t>There is no significant difference between the performance of students</w:t>
      </w:r>
      <w:r>
        <w:rPr>
          <w:spacing w:val="1"/>
        </w:rPr>
        <w:t> </w:t>
      </w:r>
      <w:r>
        <w:rPr/>
        <w:t>taught tools of economic analysis using project, discussion and conventional methods in</w:t>
      </w:r>
      <w:r>
        <w:rPr>
          <w:spacing w:val="1"/>
        </w:rPr>
        <w:t> </w:t>
      </w:r>
      <w:r>
        <w:rPr/>
        <w:t>senior secondary</w:t>
      </w:r>
      <w:r>
        <w:rPr>
          <w:spacing w:val="-5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 Ekiti State.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 independent</w:t>
      </w:r>
      <w:r>
        <w:rPr>
          <w:spacing w:val="1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3"/>
        </w:rPr>
        <w:t> </w:t>
      </w:r>
      <w:r>
        <w:rPr/>
        <w:t>The</w:t>
      </w:r>
      <w:r>
        <w:rPr>
          <w:spacing w:val="29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four</w:t>
      </w:r>
      <w:r>
        <w:rPr>
          <w:spacing w:val="-1"/>
        </w:rPr>
        <w:t> </w:t>
      </w:r>
      <w:r>
        <w:rPr/>
        <w:t>is presented in Table 19.</w:t>
      </w:r>
    </w:p>
    <w:p>
      <w:pPr>
        <w:pStyle w:val="Heading2"/>
        <w:spacing w:line="276" w:lineRule="auto" w:before="8"/>
        <w:ind w:left="2094" w:right="1312" w:hanging="1133"/>
      </w:pPr>
      <w:r>
        <w:rPr/>
        <w:t>Table 19:</w:t>
      </w:r>
      <w:r>
        <w:rPr>
          <w:spacing w:val="1"/>
        </w:rPr>
        <w:t> </w:t>
      </w:r>
      <w:r>
        <w:rPr/>
        <w:t>Summary of Analysis of Covariance (ANCOVA) on the performance of</w:t>
      </w:r>
      <w:r>
        <w:rPr>
          <w:spacing w:val="1"/>
        </w:rPr>
        <w:t> </w:t>
      </w:r>
      <w:r>
        <w:rPr/>
        <w:t>students taught tools of economic analysis using project, discussion and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senior</w:t>
      </w:r>
      <w:r>
        <w:rPr>
          <w:spacing w:val="-2"/>
        </w:rPr>
        <w:t> </w:t>
      </w:r>
      <w:r>
        <w:rPr/>
        <w:t>secondary schools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</w:t>
      </w:r>
    </w:p>
    <w:tbl>
      <w:tblPr>
        <w:tblW w:w="0" w:type="auto"/>
        <w:jc w:val="left"/>
        <w:tblInd w:w="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3"/>
        <w:gridCol w:w="1902"/>
        <w:gridCol w:w="842"/>
        <w:gridCol w:w="1724"/>
        <w:gridCol w:w="1178"/>
        <w:gridCol w:w="1042"/>
      </w:tblGrid>
      <w:tr>
        <w:trPr>
          <w:trHeight w:val="354" w:hRule="atLeast"/>
        </w:trPr>
        <w:tc>
          <w:tcPr>
            <w:tcW w:w="21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34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902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23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133" w:right="17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281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82" w:hRule="atLeast"/>
        </w:trPr>
        <w:tc>
          <w:tcPr>
            <w:tcW w:w="21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34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902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2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61.616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8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61.616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2.517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001</w:t>
            </w:r>
          </w:p>
        </w:tc>
      </w:tr>
      <w:tr>
        <w:trPr>
          <w:trHeight w:val="474" w:hRule="atLeast"/>
        </w:trPr>
        <w:tc>
          <w:tcPr>
            <w:tcW w:w="2163" w:type="dxa"/>
          </w:tcPr>
          <w:p>
            <w:pPr>
              <w:pStyle w:val="TableParagraph"/>
              <w:spacing w:before="93"/>
              <w:ind w:left="34"/>
              <w:rPr>
                <w:sz w:val="24"/>
              </w:rPr>
            </w:pPr>
            <w:r>
              <w:rPr>
                <w:sz w:val="24"/>
              </w:rPr>
              <w:t>Covariate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(post-test)</w:t>
            </w:r>
          </w:p>
        </w:tc>
        <w:tc>
          <w:tcPr>
            <w:tcW w:w="1902" w:type="dxa"/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16114.523</w:t>
            </w:r>
          </w:p>
        </w:tc>
        <w:tc>
          <w:tcPr>
            <w:tcW w:w="842" w:type="dxa"/>
          </w:tcPr>
          <w:p>
            <w:pPr>
              <w:pStyle w:val="TableParagraph"/>
              <w:spacing w:before="93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9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16114.523</w:t>
            </w:r>
          </w:p>
        </w:tc>
        <w:tc>
          <w:tcPr>
            <w:tcW w:w="1178" w:type="dxa"/>
          </w:tcPr>
          <w:p>
            <w:pPr>
              <w:pStyle w:val="TableParagraph"/>
              <w:spacing w:before="93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658.312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3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000</w:t>
            </w:r>
          </w:p>
        </w:tc>
      </w:tr>
      <w:tr>
        <w:trPr>
          <w:trHeight w:val="473" w:hRule="atLeast"/>
        </w:trPr>
        <w:tc>
          <w:tcPr>
            <w:tcW w:w="2163" w:type="dxa"/>
          </w:tcPr>
          <w:p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902" w:type="dxa"/>
          </w:tcPr>
          <w:p>
            <w:pPr>
              <w:pStyle w:val="TableParagraph"/>
              <w:spacing w:before="94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61.616</w:t>
            </w:r>
          </w:p>
        </w:tc>
        <w:tc>
          <w:tcPr>
            <w:tcW w:w="842" w:type="dxa"/>
          </w:tcPr>
          <w:p>
            <w:pPr>
              <w:pStyle w:val="TableParagraph"/>
              <w:spacing w:before="94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94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61.616</w:t>
            </w:r>
          </w:p>
        </w:tc>
        <w:tc>
          <w:tcPr>
            <w:tcW w:w="1178" w:type="dxa"/>
          </w:tcPr>
          <w:p>
            <w:pPr>
              <w:pStyle w:val="TableParagraph"/>
              <w:spacing w:before="94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2.517</w:t>
            </w:r>
          </w:p>
        </w:tc>
        <w:tc>
          <w:tcPr>
            <w:tcW w:w="1042" w:type="dxa"/>
          </w:tcPr>
          <w:p>
            <w:pPr>
              <w:pStyle w:val="TableParagraph"/>
              <w:spacing w:before="94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004</w:t>
            </w:r>
          </w:p>
        </w:tc>
      </w:tr>
      <w:tr>
        <w:trPr>
          <w:trHeight w:val="473" w:hRule="atLeast"/>
        </w:trPr>
        <w:tc>
          <w:tcPr>
            <w:tcW w:w="2163" w:type="dxa"/>
          </w:tcPr>
          <w:p>
            <w:pPr>
              <w:pStyle w:val="TableParagraph"/>
              <w:spacing w:before="93"/>
              <w:ind w:left="34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902" w:type="dxa"/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5140.497</w:t>
            </w:r>
          </w:p>
        </w:tc>
        <w:tc>
          <w:tcPr>
            <w:tcW w:w="842" w:type="dxa"/>
          </w:tcPr>
          <w:p>
            <w:pPr>
              <w:pStyle w:val="TableParagraph"/>
              <w:spacing w:before="93"/>
              <w:ind w:left="130" w:right="172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724" w:type="dxa"/>
          </w:tcPr>
          <w:p>
            <w:pPr>
              <w:pStyle w:val="TableParagraph"/>
              <w:spacing w:before="9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24.479</w:t>
            </w:r>
          </w:p>
        </w:tc>
        <w:tc>
          <w:tcPr>
            <w:tcW w:w="11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3" w:hRule="atLeast"/>
        </w:trPr>
        <w:tc>
          <w:tcPr>
            <w:tcW w:w="2163" w:type="dxa"/>
          </w:tcPr>
          <w:p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902" w:type="dxa"/>
          </w:tcPr>
          <w:p>
            <w:pPr>
              <w:pStyle w:val="TableParagraph"/>
              <w:spacing w:before="94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5202.113</w:t>
            </w:r>
          </w:p>
        </w:tc>
        <w:tc>
          <w:tcPr>
            <w:tcW w:w="842" w:type="dxa"/>
          </w:tcPr>
          <w:p>
            <w:pPr>
              <w:pStyle w:val="TableParagraph"/>
              <w:spacing w:before="94"/>
              <w:ind w:left="130" w:right="172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7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6" w:hRule="atLeast"/>
        </w:trPr>
        <w:tc>
          <w:tcPr>
            <w:tcW w:w="21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3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128276.000</w:t>
            </w:r>
          </w:p>
        </w:tc>
        <w:tc>
          <w:tcPr>
            <w:tcW w:w="8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130" w:right="172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72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2"/>
          <w:numId w:val="41"/>
        </w:numPr>
        <w:tabs>
          <w:tab w:pos="2402" w:val="left" w:leader="none"/>
        </w:tabs>
        <w:spacing w:line="240" w:lineRule="auto" w:before="0" w:after="0"/>
        <w:ind w:left="2402" w:right="0" w:hanging="360"/>
        <w:jc w:val="left"/>
        <w:rPr>
          <w:sz w:val="24"/>
        </w:rPr>
      </w:pPr>
      <w:r>
        <w:rPr>
          <w:sz w:val="24"/>
        </w:rPr>
        <w:t>R</w:t>
      </w:r>
      <w:r>
        <w:rPr>
          <w:spacing w:val="-1"/>
          <w:sz w:val="24"/>
        </w:rPr>
        <w:t> </w:t>
      </w:r>
      <w:r>
        <w:rPr>
          <w:sz w:val="24"/>
        </w:rPr>
        <w:t>Squared</w:t>
      </w:r>
      <w:r>
        <w:rPr>
          <w:spacing w:val="-1"/>
          <w:sz w:val="24"/>
        </w:rPr>
        <w:t> </w:t>
      </w:r>
      <w:r>
        <w:rPr>
          <w:sz w:val="24"/>
        </w:rPr>
        <w:t>= .012</w:t>
      </w:r>
      <w:r>
        <w:rPr>
          <w:spacing w:val="-1"/>
          <w:sz w:val="24"/>
        </w:rPr>
        <w:t> </w:t>
      </w:r>
      <w:r>
        <w:rPr>
          <w:sz w:val="24"/>
        </w:rPr>
        <w:t>(Adjusted R</w:t>
      </w:r>
      <w:r>
        <w:rPr>
          <w:spacing w:val="-1"/>
          <w:sz w:val="24"/>
        </w:rPr>
        <w:t> </w:t>
      </w:r>
      <w:r>
        <w:rPr>
          <w:sz w:val="24"/>
        </w:rPr>
        <w:t>Squared =</w:t>
      </w:r>
      <w:r>
        <w:rPr>
          <w:spacing w:val="-2"/>
          <w:sz w:val="24"/>
        </w:rPr>
        <w:t> </w:t>
      </w:r>
      <w:r>
        <w:rPr>
          <w:sz w:val="24"/>
        </w:rPr>
        <w:t>.001)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BodyText"/>
        <w:ind w:right="746"/>
        <w:jc w:val="center"/>
      </w:pPr>
      <w:r>
        <w:rPr/>
        <w:t>Table</w:t>
      </w:r>
      <w:r>
        <w:rPr>
          <w:spacing w:val="27"/>
        </w:rPr>
        <w:t> </w:t>
      </w:r>
      <w:r>
        <w:rPr/>
        <w:t>19</w:t>
      </w:r>
      <w:r>
        <w:rPr>
          <w:spacing w:val="28"/>
        </w:rPr>
        <w:t> </w:t>
      </w:r>
      <w:r>
        <w:rPr/>
        <w:t>showed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f-value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(2.517)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group</w:t>
      </w:r>
      <w:r>
        <w:rPr>
          <w:spacing w:val="30"/>
        </w:rPr>
        <w:t> </w:t>
      </w:r>
      <w:r>
        <w:rPr/>
        <w:t>probability</w:t>
      </w:r>
      <w:r>
        <w:rPr>
          <w:spacing w:val="23"/>
        </w:rPr>
        <w:t> </w:t>
      </w:r>
      <w:r>
        <w:rPr/>
        <w:t>level</w:t>
      </w:r>
      <w:r>
        <w:rPr>
          <w:spacing w:val="32"/>
        </w:rPr>
        <w:t> </w:t>
      </w:r>
      <w:r>
        <w:rPr/>
        <w:t>P(.004)</w:t>
      </w:r>
      <w:r>
        <w:rPr>
          <w:spacing w:val="28"/>
        </w:rPr>
        <w:t> </w:t>
      </w:r>
      <w:r>
        <w:rPr/>
        <w:t>at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42"/>
        </w:numPr>
        <w:tabs>
          <w:tab w:pos="1452" w:val="left" w:leader="none"/>
        </w:tabs>
        <w:spacing w:line="480" w:lineRule="auto" w:before="0" w:after="0"/>
        <w:ind w:left="962" w:right="1309" w:firstLine="0"/>
        <w:jc w:val="both"/>
        <w:rPr>
          <w:sz w:val="24"/>
        </w:rPr>
      </w:pPr>
      <w:r>
        <w:rPr>
          <w:sz w:val="24"/>
        </w:rPr>
        <w:t>level of significance. Since the group probability level P(.004) is less than 0.05 level</w:t>
      </w:r>
      <w:r>
        <w:rPr>
          <w:spacing w:val="1"/>
          <w:sz w:val="24"/>
        </w:rPr>
        <w:t> </w:t>
      </w:r>
      <w:r>
        <w:rPr>
          <w:sz w:val="24"/>
        </w:rPr>
        <w:t>of significance,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there is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 of students taught tools of economic analysis using project, discussion and</w:t>
      </w:r>
      <w:r>
        <w:rPr>
          <w:spacing w:val="1"/>
          <w:sz w:val="24"/>
        </w:rPr>
        <w:t> </w:t>
      </w:r>
      <w:r>
        <w:rPr>
          <w:sz w:val="24"/>
        </w:rPr>
        <w:t>conventional methods in senior secondary schools in Ekiti State. Consequently, the null</w:t>
      </w:r>
      <w:r>
        <w:rPr>
          <w:spacing w:val="1"/>
          <w:sz w:val="24"/>
        </w:rPr>
        <w:t> </w:t>
      </w:r>
      <w:r>
        <w:rPr>
          <w:sz w:val="24"/>
        </w:rPr>
        <w:t>hypothesis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says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53"/>
          <w:sz w:val="24"/>
        </w:rPr>
        <w:t> </w:t>
      </w:r>
      <w:r>
        <w:rPr>
          <w:sz w:val="24"/>
        </w:rPr>
        <w:t>taught</w:t>
      </w:r>
      <w:r>
        <w:rPr>
          <w:spacing w:val="53"/>
          <w:sz w:val="24"/>
        </w:rPr>
        <w:t> </w:t>
      </w:r>
      <w:r>
        <w:rPr>
          <w:sz w:val="24"/>
        </w:rPr>
        <w:t>tools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economic</w:t>
      </w:r>
      <w:r>
        <w:rPr>
          <w:spacing w:val="52"/>
          <w:sz w:val="24"/>
        </w:rPr>
        <w:t> </w:t>
      </w:r>
      <w:r>
        <w:rPr>
          <w:sz w:val="24"/>
        </w:rPr>
        <w:t>analysis</w:t>
      </w:r>
      <w:r>
        <w:rPr>
          <w:spacing w:val="53"/>
          <w:sz w:val="24"/>
        </w:rPr>
        <w:t> </w:t>
      </w:r>
      <w:r>
        <w:rPr>
          <w:sz w:val="24"/>
        </w:rPr>
        <w:t>using</w:t>
      </w:r>
      <w:r>
        <w:rPr>
          <w:spacing w:val="51"/>
          <w:sz w:val="24"/>
        </w:rPr>
        <w:t> </w:t>
      </w:r>
      <w:r>
        <w:rPr>
          <w:sz w:val="24"/>
        </w:rPr>
        <w:t>project,</w:t>
      </w:r>
      <w:r>
        <w:rPr>
          <w:spacing w:val="54"/>
          <w:sz w:val="24"/>
        </w:rPr>
        <w:t> </w:t>
      </w:r>
      <w:r>
        <w:rPr>
          <w:sz w:val="24"/>
        </w:rPr>
        <w:t>discussion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conventional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2" w:lineRule="auto" w:before="72"/>
        <w:ind w:right="1310"/>
        <w:jc w:val="both"/>
      </w:pPr>
      <w:r>
        <w:rPr/>
        <w:t>methods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senior</w:t>
      </w:r>
      <w:r>
        <w:rPr>
          <w:spacing w:val="12"/>
        </w:rPr>
        <w:t> </w:t>
      </w:r>
      <w:r>
        <w:rPr/>
        <w:t>secondary</w:t>
      </w:r>
      <w:r>
        <w:rPr>
          <w:spacing w:val="5"/>
        </w:rPr>
        <w:t> </w:t>
      </w:r>
      <w:r>
        <w:rPr/>
        <w:t>schools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Ekiti</w:t>
      </w:r>
      <w:r>
        <w:rPr>
          <w:spacing w:val="11"/>
        </w:rPr>
        <w:t> </w:t>
      </w:r>
      <w:r>
        <w:rPr/>
        <w:t>State</w:t>
      </w:r>
      <w:r>
        <w:rPr>
          <w:spacing w:val="16"/>
        </w:rPr>
        <w:t> </w:t>
      </w:r>
      <w:r>
        <w:rPr/>
        <w:t>was</w:t>
      </w:r>
      <w:r>
        <w:rPr>
          <w:spacing w:val="14"/>
        </w:rPr>
        <w:t> </w:t>
      </w:r>
      <w:r>
        <w:rPr/>
        <w:t>rejected.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source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 in table</w:t>
      </w:r>
      <w:r>
        <w:rPr>
          <w:spacing w:val="-1"/>
        </w:rPr>
        <w:t> </w:t>
      </w:r>
      <w:r>
        <w:rPr/>
        <w:t>20.</w:t>
      </w:r>
    </w:p>
    <w:p>
      <w:pPr>
        <w:pStyle w:val="Heading2"/>
        <w:spacing w:line="276" w:lineRule="auto" w:before="201"/>
        <w:ind w:left="2238" w:right="1309" w:hanging="1277"/>
      </w:pPr>
      <w:r>
        <w:rPr/>
        <w:t>Table 20:</w:t>
      </w:r>
      <w:r>
        <w:rPr>
          <w:spacing w:val="1"/>
        </w:rPr>
        <w:t> </w:t>
      </w:r>
      <w:r>
        <w:rPr/>
        <w:t>Summary of Scheffe Multiple Comparison Test on the performance of</w:t>
      </w:r>
      <w:r>
        <w:rPr>
          <w:spacing w:val="1"/>
        </w:rPr>
        <w:t> </w:t>
      </w:r>
      <w:r>
        <w:rPr/>
        <w:t>students taught tools of economic analysis using project, discussion and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senior</w:t>
      </w:r>
      <w:r>
        <w:rPr>
          <w:spacing w:val="-2"/>
        </w:rPr>
        <w:t> </w:t>
      </w:r>
      <w:r>
        <w:rPr/>
        <w:t>secondary schools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8"/>
        <w:gridCol w:w="1949"/>
        <w:gridCol w:w="2017"/>
        <w:gridCol w:w="1974"/>
      </w:tblGrid>
      <w:tr>
        <w:trPr>
          <w:trHeight w:val="476" w:hRule="atLeast"/>
        </w:trPr>
        <w:tc>
          <w:tcPr>
            <w:tcW w:w="21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</w:p>
        </w:tc>
        <w:tc>
          <w:tcPr>
            <w:tcW w:w="19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688" w:right="540"/>
              <w:jc w:val="center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20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538" w:right="385"/>
              <w:jc w:val="center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380" w:right="259"/>
              <w:jc w:val="center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</w:tr>
      <w:tr>
        <w:trPr>
          <w:trHeight w:val="374" w:hRule="atLeast"/>
        </w:trPr>
        <w:tc>
          <w:tcPr>
            <w:tcW w:w="21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9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538" w:right="384"/>
              <w:jc w:val="center"/>
              <w:rPr>
                <w:sz w:val="24"/>
              </w:rPr>
            </w:pPr>
            <w:r>
              <w:rPr>
                <w:sz w:val="24"/>
              </w:rPr>
              <w:t>19.77</w:t>
            </w:r>
          </w:p>
        </w:tc>
        <w:tc>
          <w:tcPr>
            <w:tcW w:w="19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80" w:right="256"/>
              <w:jc w:val="center"/>
              <w:rPr>
                <w:sz w:val="24"/>
              </w:rPr>
            </w:pPr>
            <w:r>
              <w:rPr>
                <w:sz w:val="24"/>
              </w:rPr>
              <w:t>19.15</w:t>
            </w:r>
          </w:p>
        </w:tc>
      </w:tr>
      <w:tr>
        <w:trPr>
          <w:trHeight w:val="479" w:hRule="atLeast"/>
        </w:trPr>
        <w:tc>
          <w:tcPr>
            <w:tcW w:w="2118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49" w:type="dxa"/>
          </w:tcPr>
          <w:p>
            <w:pPr>
              <w:pStyle w:val="TableParagraph"/>
              <w:spacing w:before="95"/>
              <w:ind w:left="688" w:right="539"/>
              <w:jc w:val="center"/>
              <w:rPr>
                <w:sz w:val="24"/>
              </w:rPr>
            </w:pPr>
            <w:r>
              <w:rPr>
                <w:sz w:val="24"/>
              </w:rPr>
              <w:t>15.99</w:t>
            </w:r>
          </w:p>
        </w:tc>
        <w:tc>
          <w:tcPr>
            <w:tcW w:w="2017" w:type="dxa"/>
          </w:tcPr>
          <w:p>
            <w:pPr>
              <w:pStyle w:val="TableParagraph"/>
              <w:spacing w:before="95"/>
              <w:ind w:left="1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4" w:type="dxa"/>
          </w:tcPr>
          <w:p>
            <w:pPr>
              <w:pStyle w:val="TableParagraph"/>
              <w:spacing w:before="95"/>
              <w:ind w:left="380" w:right="256"/>
              <w:jc w:val="center"/>
              <w:rPr>
                <w:sz w:val="24"/>
              </w:rPr>
            </w:pPr>
            <w:r>
              <w:rPr>
                <w:sz w:val="24"/>
              </w:rPr>
              <w:t>13.81</w:t>
            </w:r>
          </w:p>
        </w:tc>
      </w:tr>
      <w:tr>
        <w:trPr>
          <w:trHeight w:val="578" w:hRule="atLeast"/>
        </w:trPr>
        <w:tc>
          <w:tcPr>
            <w:tcW w:w="21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9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688" w:right="539"/>
              <w:jc w:val="center"/>
              <w:rPr>
                <w:sz w:val="24"/>
              </w:rPr>
            </w:pPr>
            <w:r>
              <w:rPr>
                <w:sz w:val="24"/>
              </w:rPr>
              <w:t>14.93</w:t>
            </w:r>
          </w:p>
        </w:tc>
        <w:tc>
          <w:tcPr>
            <w:tcW w:w="20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538" w:right="384"/>
              <w:jc w:val="center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19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line="480" w:lineRule="auto" w:before="232"/>
        <w:ind w:right="1307" w:firstLine="566"/>
        <w:jc w:val="both"/>
      </w:pPr>
      <w:r>
        <w:rPr/>
        <w:t>Table 20 presented the summary of Scheffe multiple comparison test carried out in</w:t>
      </w:r>
      <w:r>
        <w:rPr>
          <w:spacing w:val="1"/>
        </w:rPr>
        <w:t> </w:t>
      </w:r>
      <w:r>
        <w:rPr/>
        <w:t>order to determine the most effective method for teaching tools of economic analysis. The</w:t>
      </w:r>
      <w:r>
        <w:rPr>
          <w:spacing w:val="1"/>
        </w:rPr>
        <w:t> </w:t>
      </w:r>
      <w:r>
        <w:rPr/>
        <w:t>table revealed that the performance mean scores of students taught tools of economic</w:t>
      </w:r>
      <w:r>
        <w:rPr>
          <w:spacing w:val="1"/>
        </w:rPr>
        <w:t> </w:t>
      </w:r>
      <w:r>
        <w:rPr/>
        <w:t>analysis using discussion and conventional methods were close to one another, indicating</w:t>
      </w:r>
      <w:r>
        <w:rPr>
          <w:spacing w:val="1"/>
        </w:rPr>
        <w:t> </w:t>
      </w:r>
      <w:r>
        <w:rPr/>
        <w:t>that the effect of the two methods was not significant. On the contrary, the performance</w:t>
      </w:r>
      <w:r>
        <w:rPr>
          <w:spacing w:val="1"/>
        </w:rPr>
        <w:t> </w:t>
      </w:r>
      <w:r>
        <w:rPr/>
        <w:t>mean score of students taught tools of economic analysis using project method was higher</w:t>
      </w:r>
      <w:r>
        <w:rPr>
          <w:spacing w:val="1"/>
        </w:rPr>
        <w:t> </w:t>
      </w:r>
      <w:r>
        <w:rPr/>
        <w:t>than that of discussion and conventional methods. The implication of this is that, project</w:t>
      </w:r>
      <w:r>
        <w:rPr>
          <w:spacing w:val="1"/>
        </w:rPr>
        <w:t> </w:t>
      </w:r>
      <w:r>
        <w:rPr/>
        <w:t>method seems to be more effective to teach tools of economic analysis than discussion and</w:t>
      </w:r>
      <w:r>
        <w:rPr>
          <w:spacing w:val="-57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methods.</w:t>
      </w:r>
    </w:p>
    <w:p>
      <w:pPr>
        <w:pStyle w:val="BodyText"/>
        <w:spacing w:line="480" w:lineRule="auto" w:before="200"/>
        <w:ind w:right="1312"/>
        <w:jc w:val="both"/>
      </w:pPr>
      <w:r>
        <w:rPr>
          <w:b/>
        </w:rPr>
        <w:t>Hypothesis Five: </w:t>
      </w:r>
      <w:r>
        <w:rPr/>
        <w:t>There is no significant difference between the performance of students</w:t>
      </w:r>
      <w:r>
        <w:rPr>
          <w:spacing w:val="1"/>
        </w:rPr>
        <w:t> </w:t>
      </w:r>
      <w:r>
        <w:rPr/>
        <w:t>taught demand and supply using project, discussion and conventional methods in senior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Ekiti State.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 independent</w:t>
      </w:r>
      <w:r>
        <w:rPr>
          <w:spacing w:val="1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3"/>
        </w:rPr>
        <w:t> </w:t>
      </w:r>
      <w:r>
        <w:rPr/>
        <w:t>The</w:t>
      </w:r>
      <w:r>
        <w:rPr>
          <w:spacing w:val="29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five is presented in Table 21.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276" w:lineRule="auto" w:after="2"/>
        <w:ind w:left="2094" w:right="1312" w:hanging="1133"/>
      </w:pPr>
      <w:r>
        <w:rPr/>
        <w:t>Table 21:</w:t>
      </w:r>
      <w:r>
        <w:rPr>
          <w:spacing w:val="1"/>
        </w:rPr>
        <w:t> </w:t>
      </w:r>
      <w:r>
        <w:rPr/>
        <w:t>Summary of Analysis of Covariance (ANCOVA) on the performance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senior</w:t>
      </w:r>
      <w:r>
        <w:rPr>
          <w:spacing w:val="-2"/>
        </w:rPr>
        <w:t> </w:t>
      </w:r>
      <w:r>
        <w:rPr/>
        <w:t>secondary</w:t>
      </w:r>
      <w:r>
        <w:rPr>
          <w:spacing w:val="3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Ekiti</w:t>
      </w:r>
      <w:r>
        <w:rPr>
          <w:spacing w:val="-1"/>
        </w:rPr>
        <w:t> </w:t>
      </w:r>
      <w:r>
        <w:rPr/>
        <w:t>State</w:t>
      </w: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9"/>
        <w:gridCol w:w="1902"/>
        <w:gridCol w:w="842"/>
        <w:gridCol w:w="1724"/>
        <w:gridCol w:w="1178"/>
        <w:gridCol w:w="1042"/>
      </w:tblGrid>
      <w:tr>
        <w:trPr>
          <w:trHeight w:val="353" w:hRule="atLeast"/>
        </w:trPr>
        <w:tc>
          <w:tcPr>
            <w:tcW w:w="215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902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23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134" w:right="17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28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82" w:hRule="atLeast"/>
        </w:trPr>
        <w:tc>
          <w:tcPr>
            <w:tcW w:w="21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31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902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2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81.616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8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81.616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2.918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004</w:t>
            </w:r>
          </w:p>
        </w:tc>
      </w:tr>
      <w:tr>
        <w:trPr>
          <w:trHeight w:val="474" w:hRule="atLeast"/>
        </w:trPr>
        <w:tc>
          <w:tcPr>
            <w:tcW w:w="2159" w:type="dxa"/>
          </w:tcPr>
          <w:p>
            <w:pPr>
              <w:pStyle w:val="TableParagraph"/>
              <w:spacing w:before="93"/>
              <w:ind w:left="31"/>
              <w:rPr>
                <w:sz w:val="24"/>
              </w:rPr>
            </w:pPr>
            <w:r>
              <w:rPr>
                <w:sz w:val="24"/>
              </w:rPr>
              <w:t>Covariate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(post-test)</w:t>
            </w:r>
          </w:p>
        </w:tc>
        <w:tc>
          <w:tcPr>
            <w:tcW w:w="1902" w:type="dxa"/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26675.778</w:t>
            </w:r>
          </w:p>
        </w:tc>
        <w:tc>
          <w:tcPr>
            <w:tcW w:w="842" w:type="dxa"/>
          </w:tcPr>
          <w:p>
            <w:pPr>
              <w:pStyle w:val="TableParagraph"/>
              <w:spacing w:before="93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9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26675.778</w:t>
            </w:r>
          </w:p>
        </w:tc>
        <w:tc>
          <w:tcPr>
            <w:tcW w:w="1178" w:type="dxa"/>
          </w:tcPr>
          <w:p>
            <w:pPr>
              <w:pStyle w:val="TableParagraph"/>
              <w:spacing w:before="93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953.632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3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000</w:t>
            </w:r>
          </w:p>
        </w:tc>
      </w:tr>
      <w:tr>
        <w:trPr>
          <w:trHeight w:val="474" w:hRule="atLeast"/>
        </w:trPr>
        <w:tc>
          <w:tcPr>
            <w:tcW w:w="2159" w:type="dxa"/>
          </w:tcPr>
          <w:p>
            <w:pPr>
              <w:pStyle w:val="TableParagraph"/>
              <w:spacing w:before="94"/>
              <w:ind w:left="31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902" w:type="dxa"/>
          </w:tcPr>
          <w:p>
            <w:pPr>
              <w:pStyle w:val="TableParagraph"/>
              <w:spacing w:before="94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81.616</w:t>
            </w:r>
          </w:p>
        </w:tc>
        <w:tc>
          <w:tcPr>
            <w:tcW w:w="842" w:type="dxa"/>
          </w:tcPr>
          <w:p>
            <w:pPr>
              <w:pStyle w:val="TableParagraph"/>
              <w:spacing w:before="94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94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81.616</w:t>
            </w:r>
          </w:p>
        </w:tc>
        <w:tc>
          <w:tcPr>
            <w:tcW w:w="1178" w:type="dxa"/>
          </w:tcPr>
          <w:p>
            <w:pPr>
              <w:pStyle w:val="TableParagraph"/>
              <w:spacing w:before="94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2.918</w:t>
            </w:r>
          </w:p>
        </w:tc>
        <w:tc>
          <w:tcPr>
            <w:tcW w:w="1042" w:type="dxa"/>
          </w:tcPr>
          <w:p>
            <w:pPr>
              <w:pStyle w:val="TableParagraph"/>
              <w:spacing w:before="94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002</w:t>
            </w:r>
          </w:p>
        </w:tc>
      </w:tr>
      <w:tr>
        <w:trPr>
          <w:trHeight w:val="474" w:hRule="atLeast"/>
        </w:trPr>
        <w:tc>
          <w:tcPr>
            <w:tcW w:w="2159" w:type="dxa"/>
          </w:tcPr>
          <w:p>
            <w:pPr>
              <w:pStyle w:val="TableParagraph"/>
              <w:spacing w:before="93"/>
              <w:ind w:left="31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902" w:type="dxa"/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11804.525</w:t>
            </w:r>
          </w:p>
        </w:tc>
        <w:tc>
          <w:tcPr>
            <w:tcW w:w="842" w:type="dxa"/>
          </w:tcPr>
          <w:p>
            <w:pPr>
              <w:pStyle w:val="TableParagraph"/>
              <w:spacing w:before="93"/>
              <w:ind w:left="131" w:right="172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724" w:type="dxa"/>
          </w:tcPr>
          <w:p>
            <w:pPr>
              <w:pStyle w:val="TableParagraph"/>
              <w:spacing w:before="9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27.973</w:t>
            </w:r>
          </w:p>
        </w:tc>
        <w:tc>
          <w:tcPr>
            <w:tcW w:w="11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2159" w:type="dxa"/>
          </w:tcPr>
          <w:p>
            <w:pPr>
              <w:pStyle w:val="TableParagraph"/>
              <w:spacing w:before="95"/>
              <w:ind w:left="31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902" w:type="dxa"/>
          </w:tcPr>
          <w:p>
            <w:pPr>
              <w:pStyle w:val="TableParagraph"/>
              <w:spacing w:before="95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11886.142</w:t>
            </w:r>
          </w:p>
        </w:tc>
        <w:tc>
          <w:tcPr>
            <w:tcW w:w="842" w:type="dxa"/>
          </w:tcPr>
          <w:p>
            <w:pPr>
              <w:pStyle w:val="TableParagraph"/>
              <w:spacing w:before="95"/>
              <w:ind w:left="131" w:right="172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7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6" w:hRule="atLeast"/>
        </w:trPr>
        <w:tc>
          <w:tcPr>
            <w:tcW w:w="21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3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213510.000</w:t>
            </w:r>
          </w:p>
        </w:tc>
        <w:tc>
          <w:tcPr>
            <w:tcW w:w="8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131" w:right="172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72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2"/>
          <w:numId w:val="4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R</w:t>
      </w:r>
      <w:r>
        <w:rPr>
          <w:spacing w:val="-1"/>
          <w:sz w:val="24"/>
        </w:rPr>
        <w:t> </w:t>
      </w:r>
      <w:r>
        <w:rPr>
          <w:sz w:val="24"/>
        </w:rPr>
        <w:t>Squared</w:t>
      </w:r>
      <w:r>
        <w:rPr>
          <w:spacing w:val="-1"/>
          <w:sz w:val="24"/>
        </w:rPr>
        <w:t> </w:t>
      </w:r>
      <w:r>
        <w:rPr>
          <w:sz w:val="24"/>
        </w:rPr>
        <w:t>= .003</w:t>
      </w:r>
      <w:r>
        <w:rPr>
          <w:spacing w:val="-1"/>
          <w:sz w:val="24"/>
        </w:rPr>
        <w:t> </w:t>
      </w:r>
      <w:r>
        <w:rPr>
          <w:sz w:val="24"/>
        </w:rPr>
        <w:t>(Adjusted R</w:t>
      </w:r>
      <w:r>
        <w:rPr>
          <w:spacing w:val="-1"/>
          <w:sz w:val="24"/>
        </w:rPr>
        <w:t> </w:t>
      </w:r>
      <w:r>
        <w:rPr>
          <w:sz w:val="24"/>
        </w:rPr>
        <w:t>Squared =</w:t>
      </w:r>
      <w:r>
        <w:rPr>
          <w:spacing w:val="-2"/>
          <w:sz w:val="24"/>
        </w:rPr>
        <w:t> </w:t>
      </w:r>
      <w:r>
        <w:rPr>
          <w:sz w:val="24"/>
        </w:rPr>
        <w:t>.011)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right="746"/>
        <w:jc w:val="center"/>
      </w:pPr>
      <w:r>
        <w:rPr/>
        <w:t>Table</w:t>
      </w:r>
      <w:r>
        <w:rPr>
          <w:spacing w:val="27"/>
        </w:rPr>
        <w:t> </w:t>
      </w:r>
      <w:r>
        <w:rPr/>
        <w:t>21</w:t>
      </w:r>
      <w:r>
        <w:rPr>
          <w:spacing w:val="28"/>
        </w:rPr>
        <w:t> </w:t>
      </w:r>
      <w:r>
        <w:rPr/>
        <w:t>showed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f-value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(2.918)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group</w:t>
      </w:r>
      <w:r>
        <w:rPr>
          <w:spacing w:val="30"/>
        </w:rPr>
        <w:t> </w:t>
      </w:r>
      <w:r>
        <w:rPr/>
        <w:t>probability</w:t>
      </w:r>
      <w:r>
        <w:rPr>
          <w:spacing w:val="23"/>
        </w:rPr>
        <w:t> </w:t>
      </w:r>
      <w:r>
        <w:rPr/>
        <w:t>level</w:t>
      </w:r>
      <w:r>
        <w:rPr>
          <w:spacing w:val="33"/>
        </w:rPr>
        <w:t> </w:t>
      </w:r>
      <w:r>
        <w:rPr/>
        <w:t>P(.002)</w:t>
      </w:r>
      <w:r>
        <w:rPr>
          <w:spacing w:val="27"/>
        </w:rPr>
        <w:t> </w:t>
      </w:r>
      <w:r>
        <w:rPr/>
        <w:t>at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9"/>
        <w:jc w:val="both"/>
      </w:pPr>
      <w:r>
        <w:rPr/>
        <w:t>0.05 level of significance. Since the group probability level P(.002) is less than 0.05 level</w:t>
      </w:r>
      <w:r>
        <w:rPr>
          <w:spacing w:val="1"/>
        </w:rPr>
        <w:t> </w:t>
      </w:r>
      <w:r>
        <w:rPr/>
        <w:t>of significance, the</w:t>
      </w:r>
      <w:r>
        <w:rPr>
          <w:spacing w:val="1"/>
        </w:rPr>
        <w:t> </w:t>
      </w:r>
      <w:r>
        <w:rPr/>
        <w:t>result therefore indicated that</w:t>
      </w:r>
      <w:r>
        <w:rPr>
          <w:spacing w:val="1"/>
        </w:rPr>
        <w:t> </w:t>
      </w:r>
      <w:r>
        <w:rPr/>
        <w:t>there is significant difference</w:t>
      </w:r>
      <w:r>
        <w:rPr>
          <w:spacing w:val="60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 using project,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 methods in senior secondary schools in Ekiti State. Consequently, the 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says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students taught demand and supply using project, discussion and conventional methods in</w:t>
      </w:r>
      <w:r>
        <w:rPr>
          <w:spacing w:val="1"/>
        </w:rPr>
        <w:t> </w:t>
      </w:r>
      <w:r>
        <w:rPr/>
        <w:t>senior secondary schools in Ekiti State was rejected. The source of difference is presented</w:t>
      </w:r>
      <w:r>
        <w:rPr>
          <w:spacing w:val="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22.</w:t>
      </w:r>
    </w:p>
    <w:p>
      <w:pPr>
        <w:pStyle w:val="Heading2"/>
        <w:spacing w:line="276" w:lineRule="auto" w:before="208"/>
        <w:ind w:left="2238" w:right="1309" w:hanging="1277"/>
      </w:pPr>
      <w:r>
        <w:rPr/>
        <w:t>Table 22:</w:t>
      </w:r>
      <w:r>
        <w:rPr>
          <w:spacing w:val="1"/>
        </w:rPr>
        <w:t> </w:t>
      </w:r>
      <w:r>
        <w:rPr/>
        <w:t>Summary of Scheffe Multiple Comparison Test on the performance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senior</w:t>
      </w:r>
      <w:r>
        <w:rPr>
          <w:spacing w:val="-2"/>
        </w:rPr>
        <w:t> </w:t>
      </w:r>
      <w:r>
        <w:rPr/>
        <w:t>secondary</w:t>
      </w:r>
      <w:r>
        <w:rPr>
          <w:spacing w:val="3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Ekiti 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8"/>
        <w:gridCol w:w="1949"/>
        <w:gridCol w:w="2017"/>
        <w:gridCol w:w="1974"/>
      </w:tblGrid>
      <w:tr>
        <w:trPr>
          <w:trHeight w:val="476" w:hRule="atLeast"/>
        </w:trPr>
        <w:tc>
          <w:tcPr>
            <w:tcW w:w="21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</w:p>
        </w:tc>
        <w:tc>
          <w:tcPr>
            <w:tcW w:w="19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688" w:right="540"/>
              <w:jc w:val="center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20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538" w:right="385"/>
              <w:jc w:val="center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380" w:right="259"/>
              <w:jc w:val="center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</w:tr>
      <w:tr>
        <w:trPr>
          <w:trHeight w:val="374" w:hRule="atLeast"/>
        </w:trPr>
        <w:tc>
          <w:tcPr>
            <w:tcW w:w="21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9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538" w:right="384"/>
              <w:jc w:val="center"/>
              <w:rPr>
                <w:sz w:val="24"/>
              </w:rPr>
            </w:pPr>
            <w:r>
              <w:rPr>
                <w:sz w:val="24"/>
              </w:rPr>
              <w:t>24.77</w:t>
            </w:r>
          </w:p>
        </w:tc>
        <w:tc>
          <w:tcPr>
            <w:tcW w:w="19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80" w:right="256"/>
              <w:jc w:val="center"/>
              <w:rPr>
                <w:sz w:val="24"/>
              </w:rPr>
            </w:pPr>
            <w:r>
              <w:rPr>
                <w:sz w:val="24"/>
              </w:rPr>
              <w:t>18.92</w:t>
            </w:r>
          </w:p>
        </w:tc>
      </w:tr>
      <w:tr>
        <w:trPr>
          <w:trHeight w:val="478" w:hRule="atLeast"/>
        </w:trPr>
        <w:tc>
          <w:tcPr>
            <w:tcW w:w="2118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49" w:type="dxa"/>
          </w:tcPr>
          <w:p>
            <w:pPr>
              <w:pStyle w:val="TableParagraph"/>
              <w:spacing w:before="94"/>
              <w:ind w:left="688" w:right="539"/>
              <w:jc w:val="center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2017" w:type="dxa"/>
          </w:tcPr>
          <w:p>
            <w:pPr>
              <w:pStyle w:val="TableParagraph"/>
              <w:spacing w:before="94"/>
              <w:ind w:left="1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4" w:type="dxa"/>
          </w:tcPr>
          <w:p>
            <w:pPr>
              <w:pStyle w:val="TableParagraph"/>
              <w:spacing w:before="94"/>
              <w:ind w:left="380" w:right="256"/>
              <w:jc w:val="center"/>
              <w:rPr>
                <w:sz w:val="24"/>
              </w:rPr>
            </w:pPr>
            <w:r>
              <w:rPr>
                <w:sz w:val="24"/>
              </w:rPr>
              <w:t>26.76</w:t>
            </w:r>
          </w:p>
        </w:tc>
      </w:tr>
      <w:tr>
        <w:trPr>
          <w:trHeight w:val="578" w:hRule="atLeast"/>
        </w:trPr>
        <w:tc>
          <w:tcPr>
            <w:tcW w:w="21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9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688" w:right="539"/>
              <w:jc w:val="center"/>
              <w:rPr>
                <w:sz w:val="24"/>
              </w:rPr>
            </w:pPr>
            <w:r>
              <w:rPr>
                <w:sz w:val="24"/>
              </w:rPr>
              <w:t>24.19</w:t>
            </w:r>
          </w:p>
        </w:tc>
        <w:tc>
          <w:tcPr>
            <w:tcW w:w="20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538" w:right="384"/>
              <w:jc w:val="center"/>
              <w:rPr>
                <w:sz w:val="24"/>
              </w:rPr>
            </w:pPr>
            <w:r>
              <w:rPr>
                <w:sz w:val="24"/>
              </w:rPr>
              <w:t>18.25</w:t>
            </w:r>
          </w:p>
        </w:tc>
        <w:tc>
          <w:tcPr>
            <w:tcW w:w="19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9" w:firstLine="566"/>
        <w:jc w:val="both"/>
      </w:pPr>
      <w:r>
        <w:rPr/>
        <w:t>Table 22 presented the summary of Scheffe multiple comparison test carried out in</w:t>
      </w:r>
      <w:r>
        <w:rPr>
          <w:spacing w:val="1"/>
        </w:rPr>
        <w:t> </w:t>
      </w:r>
      <w:r>
        <w:rPr/>
        <w:t>order to determine the most effective method for teaching demand and supply. The table</w:t>
      </w:r>
      <w:r>
        <w:rPr>
          <w:spacing w:val="1"/>
        </w:rPr>
        <w:t> </w:t>
      </w:r>
      <w:r>
        <w:rPr/>
        <w:t>revealed that the performance mean score of students taught demand and supply 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supply</w:t>
      </w:r>
      <w:r>
        <w:rPr>
          <w:spacing w:val="29"/>
        </w:rPr>
        <w:t> </w:t>
      </w:r>
      <w:r>
        <w:rPr/>
        <w:t>using</w:t>
      </w:r>
      <w:r>
        <w:rPr>
          <w:spacing w:val="37"/>
        </w:rPr>
        <w:t> </w:t>
      </w:r>
      <w:r>
        <w:rPr/>
        <w:t>project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conventional</w:t>
      </w:r>
      <w:r>
        <w:rPr>
          <w:spacing w:val="37"/>
        </w:rPr>
        <w:t> </w:t>
      </w:r>
      <w:r>
        <w:rPr/>
        <w:t>methods.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implication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this</w:t>
      </w:r>
      <w:r>
        <w:rPr>
          <w:spacing w:val="36"/>
        </w:rPr>
        <w:t> </w:t>
      </w:r>
      <w:r>
        <w:rPr/>
        <w:t>is</w:t>
      </w:r>
      <w:r>
        <w:rPr>
          <w:spacing w:val="-58"/>
        </w:rPr>
        <w:t> </w:t>
      </w:r>
      <w:r>
        <w:rPr/>
        <w:t>that,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because,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easily recall</w:t>
      </w:r>
      <w:r>
        <w:rPr>
          <w:spacing w:val="1"/>
        </w:rPr>
        <w:t> </w:t>
      </w:r>
      <w:r>
        <w:rPr/>
        <w:t>the topic taught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their interaction with</w:t>
      </w:r>
      <w:r>
        <w:rPr>
          <w:spacing w:val="-1"/>
        </w:rPr>
        <w:t> </w:t>
      </w:r>
      <w:r>
        <w:rPr/>
        <w:t>instructional materials and classmates.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06" w:id="78"/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bookmarkEnd w:id="78"/>
      <w:r>
        <w:rPr/>
        <w:t>Findings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682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major findings emerged based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hypotheses tested</w:t>
      </w:r>
      <w:r>
        <w:rPr>
          <w:spacing w:val="1"/>
        </w:rPr>
        <w:t> </w:t>
      </w:r>
      <w:r>
        <w:rPr/>
        <w:t>for the study</w:t>
      </w:r>
    </w:p>
    <w:p>
      <w:pPr>
        <w:pStyle w:val="BodyText"/>
        <w:ind w:left="0"/>
      </w:pPr>
    </w:p>
    <w:p>
      <w:pPr>
        <w:pStyle w:val="BodyText"/>
      </w:pPr>
      <w:r>
        <w:rPr/>
        <w:t>that: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sz w:val="24"/>
        </w:rPr>
        <w:t>There was no difference between the performance of students taught economics</w:t>
      </w:r>
      <w:r>
        <w:rPr>
          <w:spacing w:val="1"/>
          <w:sz w:val="24"/>
        </w:rPr>
        <w:t> </w:t>
      </w:r>
      <w:r>
        <w:rPr>
          <w:sz w:val="24"/>
        </w:rPr>
        <w:t>using project and conventional methods in senior secondary schools in Ekiti State.</w:t>
      </w:r>
      <w:r>
        <w:rPr>
          <w:spacing w:val="1"/>
          <w:sz w:val="24"/>
        </w:rPr>
        <w:t> </w:t>
      </w:r>
      <w:r>
        <w:rPr>
          <w:sz w:val="24"/>
        </w:rPr>
        <w:t>Consequently,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hypothesis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says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 the effect of project and conventional methods on the performance of</w:t>
      </w:r>
      <w:r>
        <w:rPr>
          <w:spacing w:val="1"/>
          <w:sz w:val="24"/>
        </w:rPr>
        <w:t> </w:t>
      </w:r>
      <w:r>
        <w:rPr>
          <w:sz w:val="24"/>
        </w:rPr>
        <w:t>economics students in</w:t>
      </w:r>
      <w:r>
        <w:rPr>
          <w:spacing w:val="1"/>
          <w:sz w:val="24"/>
        </w:rPr>
        <w:t> </w:t>
      </w:r>
      <w:r>
        <w:rPr>
          <w:sz w:val="24"/>
        </w:rPr>
        <w:t>senior secondary schools</w:t>
      </w:r>
      <w:r>
        <w:rPr>
          <w:spacing w:val="1"/>
          <w:sz w:val="24"/>
        </w:rPr>
        <w:t> </w:t>
      </w:r>
      <w:r>
        <w:rPr>
          <w:sz w:val="24"/>
        </w:rPr>
        <w:t>in Ekiti State</w:t>
      </w:r>
      <w:r>
        <w:rPr>
          <w:spacing w:val="60"/>
          <w:sz w:val="24"/>
        </w:rPr>
        <w:t> </w:t>
      </w:r>
      <w:r>
        <w:rPr>
          <w:sz w:val="24"/>
        </w:rPr>
        <w:t>was retained (p-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b/>
          <w:sz w:val="24"/>
        </w:rPr>
        <w:t>.</w:t>
      </w:r>
      <w:r>
        <w:rPr>
          <w:sz w:val="24"/>
        </w:rPr>
        <w:t>699 &gt;</w:t>
      </w:r>
      <w:r>
        <w:rPr>
          <w:spacing w:val="-1"/>
          <w:sz w:val="24"/>
        </w:rPr>
        <w:t> </w:t>
      </w:r>
      <w:r>
        <w:rPr>
          <w:sz w:val="24"/>
        </w:rPr>
        <w:t>0.005).</w:t>
      </w: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1" w:after="0"/>
        <w:ind w:left="1682" w:right="1311" w:hanging="360"/>
        <w:jc w:val="both"/>
        <w:rPr>
          <w:sz w:val="24"/>
        </w:rPr>
      </w:pPr>
      <w:r>
        <w:rPr>
          <w:sz w:val="24"/>
        </w:rPr>
        <w:t>Students taught economics using discussion method significantly performed better</w:t>
      </w:r>
      <w:r>
        <w:rPr>
          <w:spacing w:val="1"/>
          <w:sz w:val="24"/>
        </w:rPr>
        <w:t> </w:t>
      </w:r>
      <w:r>
        <w:rPr>
          <w:sz w:val="24"/>
        </w:rPr>
        <w:t>than those taught using conventional method in senior secondary schools in Ekiti</w:t>
      </w:r>
      <w:r>
        <w:rPr>
          <w:spacing w:val="1"/>
          <w:sz w:val="24"/>
        </w:rPr>
        <w:t> </w:t>
      </w:r>
      <w:r>
        <w:rPr>
          <w:sz w:val="24"/>
        </w:rPr>
        <w:t>State. Thus, the hypothesis which says there was no significant difference 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6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Ekiti State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rejected</w:t>
      </w:r>
      <w:r>
        <w:rPr>
          <w:spacing w:val="2"/>
          <w:sz w:val="24"/>
        </w:rPr>
        <w:t> </w:t>
      </w:r>
      <w:r>
        <w:rPr>
          <w:sz w:val="24"/>
        </w:rPr>
        <w:t>(p-value</w:t>
      </w:r>
    </w:p>
    <w:p>
      <w:pPr>
        <w:pStyle w:val="BodyText"/>
        <w:ind w:left="1682"/>
        <w:jc w:val="both"/>
      </w:pPr>
      <w:r>
        <w:rPr>
          <w:b/>
        </w:rPr>
        <w:t>.</w:t>
      </w:r>
      <w:r>
        <w:rPr/>
        <w:t>003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0.005).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sz w:val="24"/>
        </w:rPr>
        <w:t>The performance of students taught economics using discussion method was better</w:t>
      </w:r>
      <w:r>
        <w:rPr>
          <w:spacing w:val="1"/>
          <w:sz w:val="24"/>
        </w:rPr>
        <w:t> </w:t>
      </w:r>
      <w:r>
        <w:rPr>
          <w:sz w:val="24"/>
        </w:rPr>
        <w:t>than those taught using project method in urban and rural senior secondary schools</w:t>
      </w:r>
      <w:r>
        <w:rPr>
          <w:spacing w:val="1"/>
          <w:sz w:val="24"/>
        </w:rPr>
        <w:t> </w:t>
      </w:r>
      <w:r>
        <w:rPr>
          <w:sz w:val="24"/>
        </w:rPr>
        <w:t>in Ekiti State. Consequently, the hypothesis which says there was no significant</w:t>
      </w:r>
      <w:r>
        <w:rPr>
          <w:spacing w:val="1"/>
          <w:sz w:val="24"/>
        </w:rPr>
        <w:t> </w:t>
      </w:r>
      <w:r>
        <w:rPr>
          <w:sz w:val="24"/>
        </w:rPr>
        <w:t>difference between the performance of 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60"/>
          <w:sz w:val="24"/>
        </w:rPr>
        <w:t> </w:t>
      </w:r>
      <w:r>
        <w:rPr>
          <w:sz w:val="24"/>
        </w:rPr>
        <w:t>using project</w:t>
      </w:r>
      <w:r>
        <w:rPr>
          <w:spacing w:val="1"/>
          <w:sz w:val="24"/>
        </w:rPr>
        <w:t> </w:t>
      </w:r>
      <w:r>
        <w:rPr>
          <w:sz w:val="24"/>
        </w:rPr>
        <w:t>and discussion methods in urban and rural senior secondary schools in Ekiti State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rejected (p-value</w:t>
      </w:r>
      <w:r>
        <w:rPr>
          <w:spacing w:val="-1"/>
          <w:sz w:val="24"/>
        </w:rPr>
        <w:t> </w:t>
      </w:r>
      <w:r>
        <w:rPr>
          <w:b/>
          <w:sz w:val="24"/>
        </w:rPr>
        <w:t>.</w:t>
      </w:r>
      <w:r>
        <w:rPr>
          <w:sz w:val="24"/>
        </w:rPr>
        <w:t>000 &lt;</w:t>
      </w:r>
      <w:r>
        <w:rPr>
          <w:spacing w:val="-1"/>
          <w:sz w:val="24"/>
        </w:rPr>
        <w:t> </w:t>
      </w:r>
      <w:r>
        <w:rPr>
          <w:sz w:val="24"/>
        </w:rPr>
        <w:t>0.005).</w:t>
      </w: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Ekiti</w:t>
      </w:r>
      <w:r>
        <w:rPr>
          <w:spacing w:val="1"/>
          <w:sz w:val="24"/>
        </w:rPr>
        <w:t> </w:t>
      </w:r>
      <w:r>
        <w:rPr>
          <w:sz w:val="24"/>
        </w:rPr>
        <w:t>State.</w:t>
      </w:r>
      <w:r>
        <w:rPr>
          <w:spacing w:val="1"/>
          <w:sz w:val="24"/>
        </w:rPr>
        <w:t> </w:t>
      </w:r>
      <w:r>
        <w:rPr>
          <w:sz w:val="24"/>
        </w:rPr>
        <w:t>Thus,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hypothesis which says there was no significant difference between the performance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project,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 methods in senior secondary schools in Ekiti State was rejected (p-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b/>
          <w:sz w:val="24"/>
        </w:rPr>
        <w:t>.</w:t>
      </w:r>
      <w:r>
        <w:rPr>
          <w:sz w:val="24"/>
        </w:rPr>
        <w:t>004 &lt;</w:t>
      </w:r>
      <w:r>
        <w:rPr>
          <w:spacing w:val="-1"/>
          <w:sz w:val="24"/>
        </w:rPr>
        <w:t> </w:t>
      </w:r>
      <w:r>
        <w:rPr>
          <w:sz w:val="24"/>
        </w:rPr>
        <w:t>0.005).</w:t>
      </w: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1" w:after="0"/>
        <w:ind w:left="1682" w:right="1317" w:hanging="360"/>
        <w:jc w:val="both"/>
        <w:rPr>
          <w:sz w:val="24"/>
        </w:rPr>
      </w:pPr>
      <w:r>
        <w:rPr>
          <w:sz w:val="24"/>
        </w:rPr>
        <w:t>The performance of students taught demand and supply using discussion method</w:t>
      </w:r>
      <w:r>
        <w:rPr>
          <w:spacing w:val="1"/>
          <w:sz w:val="24"/>
        </w:rPr>
        <w:t> </w:t>
      </w:r>
      <w:r>
        <w:rPr>
          <w:sz w:val="24"/>
        </w:rPr>
        <w:t>was significantly better than those taught using project and conventional methods</w:t>
      </w:r>
      <w:r>
        <w:rPr>
          <w:spacing w:val="1"/>
          <w:sz w:val="24"/>
        </w:rPr>
        <w:t> </w:t>
      </w:r>
      <w:r>
        <w:rPr>
          <w:sz w:val="24"/>
        </w:rPr>
        <w:t>in senior secondary schools in Ekiti State. Therefore, the hypothesis which says</w:t>
      </w:r>
      <w:r>
        <w:rPr>
          <w:spacing w:val="1"/>
          <w:sz w:val="24"/>
        </w:rPr>
        <w:t> </w:t>
      </w:r>
      <w:r>
        <w:rPr>
          <w:sz w:val="24"/>
        </w:rPr>
        <w:t>there was no significant difference between the performance of students taught</w:t>
      </w:r>
      <w:r>
        <w:rPr>
          <w:spacing w:val="1"/>
          <w:sz w:val="24"/>
        </w:rPr>
        <w:t> </w:t>
      </w:r>
      <w:r>
        <w:rPr>
          <w:sz w:val="24"/>
        </w:rPr>
        <w:t>demand and supply using project, discussion and conventional methods in 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 in Ekiti State was rejected</w:t>
      </w:r>
      <w:r>
        <w:rPr>
          <w:spacing w:val="-1"/>
          <w:sz w:val="24"/>
        </w:rPr>
        <w:t> </w:t>
      </w:r>
      <w:r>
        <w:rPr>
          <w:sz w:val="24"/>
        </w:rPr>
        <w:t>(p-value</w:t>
      </w:r>
      <w:r>
        <w:rPr>
          <w:spacing w:val="-1"/>
          <w:sz w:val="24"/>
        </w:rPr>
        <w:t> </w:t>
      </w:r>
      <w:r>
        <w:rPr>
          <w:b/>
          <w:sz w:val="24"/>
        </w:rPr>
        <w:t>.</w:t>
      </w:r>
      <w:r>
        <w:rPr>
          <w:sz w:val="24"/>
        </w:rPr>
        <w:t>002 &lt;</w:t>
      </w:r>
      <w:r>
        <w:rPr>
          <w:spacing w:val="-1"/>
          <w:sz w:val="24"/>
        </w:rPr>
        <w:t> </w:t>
      </w:r>
      <w:r>
        <w:rPr>
          <w:sz w:val="24"/>
        </w:rPr>
        <w:t>0.005).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05" w:id="79"/>
      <w:r>
        <w:rPr/>
        <w:t>Discussion</w:t>
      </w:r>
      <w:r>
        <w:rPr>
          <w:spacing w:val="-1"/>
        </w:rPr>
        <w:t> </w:t>
      </w:r>
      <w:bookmarkEnd w:id="79"/>
      <w:r>
        <w:rPr/>
        <w:t>of Findings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Findings on research question one revealed that project and conventional methods</w:t>
      </w:r>
      <w:r>
        <w:rPr>
          <w:spacing w:val="1"/>
        </w:rPr>
        <w:t> </w:t>
      </w:r>
      <w:r>
        <w:rPr/>
        <w:t>do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have</w:t>
      </w:r>
      <w:r>
        <w:rPr>
          <w:spacing w:val="13"/>
        </w:rPr>
        <w:t> </w:t>
      </w:r>
      <w:r>
        <w:rPr/>
        <w:t>effect</w:t>
      </w:r>
      <w:r>
        <w:rPr>
          <w:spacing w:val="15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performance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economics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senior</w:t>
      </w:r>
      <w:r>
        <w:rPr>
          <w:spacing w:val="12"/>
        </w:rPr>
        <w:t> </w:t>
      </w:r>
      <w:r>
        <w:rPr/>
        <w:t>secondary</w:t>
      </w:r>
      <w:r>
        <w:rPr>
          <w:spacing w:val="9"/>
        </w:rPr>
        <w:t> </w:t>
      </w:r>
      <w:r>
        <w:rPr/>
        <w:t>schools</w:t>
      </w:r>
      <w:r>
        <w:rPr>
          <w:spacing w:val="-58"/>
        </w:rPr>
        <w:t> </w:t>
      </w:r>
      <w:r>
        <w:rPr/>
        <w:t>in Ekiti State. The finding showed that 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general increase in the</w:t>
      </w:r>
      <w:r>
        <w:rPr>
          <w:spacing w:val="60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26"/>
        </w:rPr>
        <w:t> </w:t>
      </w:r>
      <w:r>
        <w:rPr/>
        <w:t>scores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taught</w:t>
      </w:r>
      <w:r>
        <w:rPr>
          <w:spacing w:val="32"/>
        </w:rPr>
        <w:t> </w:t>
      </w:r>
      <w:r>
        <w:rPr/>
        <w:t>economics</w:t>
      </w:r>
      <w:r>
        <w:rPr>
          <w:spacing w:val="28"/>
        </w:rPr>
        <w:t> </w:t>
      </w:r>
      <w:r>
        <w:rPr/>
        <w:t>using</w:t>
      </w:r>
      <w:r>
        <w:rPr>
          <w:spacing w:val="28"/>
        </w:rPr>
        <w:t> </w:t>
      </w:r>
      <w:r>
        <w:rPr/>
        <w:t>project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conventional</w:t>
      </w:r>
      <w:r>
        <w:rPr>
          <w:spacing w:val="29"/>
        </w:rPr>
        <w:t> </w:t>
      </w:r>
      <w:r>
        <w:rPr/>
        <w:t>methods.</w:t>
      </w:r>
      <w:r>
        <w:rPr>
          <w:spacing w:val="2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outcome of the test on hypothesis one which states that there is no significant difference</w:t>
      </w:r>
      <w:r>
        <w:rPr>
          <w:spacing w:val="1"/>
        </w:rPr>
        <w:t> </w:t>
      </w:r>
      <w:r>
        <w:rPr/>
        <w:t>between the effect of project and conventional methods on the performance of economics</w:t>
      </w:r>
      <w:r>
        <w:rPr>
          <w:spacing w:val="1"/>
        </w:rPr>
        <w:t> </w:t>
      </w:r>
      <w:r>
        <w:rPr/>
        <w:t>students in senior secondary schools in Ekiti State was retained. The implication of 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 does not have effect</w:t>
      </w:r>
      <w:r>
        <w:rPr>
          <w:spacing w:val="1"/>
        </w:rPr>
        <w:t> </w:t>
      </w:r>
      <w:r>
        <w:rPr/>
        <w:t>on the performance</w:t>
      </w:r>
      <w:r>
        <w:rPr>
          <w:spacing w:val="1"/>
        </w:rPr>
        <w:t> </w:t>
      </w:r>
      <w:r>
        <w:rPr/>
        <w:t>of economics</w:t>
      </w:r>
      <w:r>
        <w:rPr>
          <w:spacing w:val="1"/>
        </w:rPr>
        <w:t> </w:t>
      </w:r>
      <w:r>
        <w:rPr/>
        <w:t>students in senior secondary schools in Ekiti State, though the method can be effective</w:t>
      </w:r>
      <w:r>
        <w:rPr>
          <w:spacing w:val="1"/>
        </w:rPr>
        <w:t> </w:t>
      </w:r>
      <w:r>
        <w:rPr/>
        <w:t>when combined with other methods while teaching economics. This finding is in line with</w:t>
      </w:r>
      <w:r>
        <w:rPr>
          <w:spacing w:val="1"/>
        </w:rPr>
        <w:t> </w:t>
      </w:r>
      <w:r>
        <w:rPr/>
        <w:t>a number of findings by some previous researchers. Iwuji (2012) for example, 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 have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complimentarily with other methods. Contrary to this finding, Akinoglu and Tantogan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conceptual development positively and keeps their misconceptions at the lowest level.</w:t>
      </w:r>
      <w:r>
        <w:rPr>
          <w:spacing w:val="1"/>
        </w:rPr>
        <w:t> </w:t>
      </w:r>
      <w:r>
        <w:rPr/>
        <w:t>Along similar line, this</w:t>
      </w:r>
      <w:r>
        <w:rPr>
          <w:spacing w:val="1"/>
        </w:rPr>
        <w:t> </w:t>
      </w:r>
      <w:r>
        <w:rPr/>
        <w:t>finding is in</w:t>
      </w:r>
      <w:r>
        <w:rPr>
          <w:spacing w:val="1"/>
        </w:rPr>
        <w:t> </w:t>
      </w:r>
      <w:r>
        <w:rPr/>
        <w:t>conformity with</w:t>
      </w:r>
      <w:r>
        <w:rPr>
          <w:spacing w:val="60"/>
        </w:rPr>
        <w:t> </w:t>
      </w:r>
      <w:r>
        <w:rPr/>
        <w:t>the finding of Schneider (2005)</w:t>
      </w:r>
      <w:r>
        <w:rPr>
          <w:spacing w:val="1"/>
        </w:rPr>
        <w:t> </w:t>
      </w:r>
      <w:r>
        <w:rPr/>
        <w:t>which revealed that project method is only effective when teaching the specific topics that</w:t>
      </w:r>
      <w:r>
        <w:rPr>
          <w:spacing w:val="1"/>
        </w:rPr>
        <w:t> </w:t>
      </w:r>
      <w:r>
        <w:rPr/>
        <w:t>has to do with practical skills but not effective to teach the general topic. The result also</w:t>
      </w:r>
      <w:r>
        <w:rPr>
          <w:spacing w:val="1"/>
        </w:rPr>
        <w:t> </w:t>
      </w:r>
      <w:r>
        <w:rPr/>
        <w:t>contradict the finding of Bottoms and Webb (2008) as they hinted that, when pedagogical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sequentially planned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enhancing what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thereby</w:t>
      </w:r>
      <w:r>
        <w:rPr>
          <w:spacing w:val="-4"/>
        </w:rPr>
        <w:t> </w:t>
      </w:r>
      <w:r>
        <w:rPr/>
        <w:t>guaranteed better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2"/>
        <w:ind w:right="1307" w:firstLine="719"/>
        <w:jc w:val="both"/>
      </w:pPr>
      <w:r>
        <w:rPr/>
        <w:t>In view of the finding on research question two, it was evident that students 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increase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 and conventional methods, but students taught economics using discussion</w:t>
      </w:r>
      <w:r>
        <w:rPr>
          <w:spacing w:val="1"/>
        </w:rPr>
        <w:t> </w:t>
      </w:r>
      <w:r>
        <w:rPr/>
        <w:t>method recorded higher mean score gain than their counterparts taught using conventional</w:t>
      </w:r>
      <w:r>
        <w:rPr>
          <w:spacing w:val="1"/>
        </w:rPr>
        <w:t> </w:t>
      </w:r>
      <w:r>
        <w:rPr/>
        <w:t>method.</w:t>
      </w:r>
      <w:r>
        <w:rPr>
          <w:spacing w:val="70"/>
        </w:rPr>
        <w:t> </w:t>
      </w:r>
      <w:r>
        <w:rPr/>
        <w:t>However,</w:t>
      </w:r>
      <w:r>
        <w:rPr>
          <w:spacing w:val="70"/>
        </w:rPr>
        <w:t> </w:t>
      </w:r>
      <w:r>
        <w:rPr/>
        <w:t>the</w:t>
      </w:r>
      <w:r>
        <w:rPr>
          <w:spacing w:val="74"/>
        </w:rPr>
        <w:t> </w:t>
      </w:r>
      <w:r>
        <w:rPr/>
        <w:t>standard</w:t>
      </w:r>
      <w:r>
        <w:rPr>
          <w:spacing w:val="70"/>
        </w:rPr>
        <w:t> </w:t>
      </w:r>
      <w:r>
        <w:rPr/>
        <w:t>deviation</w:t>
      </w:r>
      <w:r>
        <w:rPr>
          <w:spacing w:val="70"/>
        </w:rPr>
        <w:t> </w:t>
      </w:r>
      <w:r>
        <w:rPr/>
        <w:t>at</w:t>
      </w:r>
      <w:r>
        <w:rPr>
          <w:spacing w:val="71"/>
        </w:rPr>
        <w:t> </w:t>
      </w:r>
      <w:r>
        <w:rPr/>
        <w:t>each</w:t>
      </w:r>
      <w:r>
        <w:rPr>
          <w:spacing w:val="70"/>
        </w:rPr>
        <w:t> </w:t>
      </w:r>
      <w:r>
        <w:rPr/>
        <w:t>level</w:t>
      </w:r>
      <w:r>
        <w:rPr>
          <w:spacing w:val="71"/>
        </w:rPr>
        <w:t> </w:t>
      </w:r>
      <w:r>
        <w:rPr/>
        <w:t>implies</w:t>
      </w:r>
      <w:r>
        <w:rPr>
          <w:spacing w:val="71"/>
        </w:rPr>
        <w:t> </w:t>
      </w:r>
      <w:r>
        <w:rPr/>
        <w:t>that</w:t>
      </w:r>
      <w:r>
        <w:rPr>
          <w:spacing w:val="72"/>
        </w:rPr>
        <w:t> </w:t>
      </w:r>
      <w:r>
        <w:rPr/>
        <w:t>there</w:t>
      </w:r>
      <w:r>
        <w:rPr>
          <w:spacing w:val="69"/>
        </w:rPr>
        <w:t> </w:t>
      </w:r>
      <w:r>
        <w:rPr/>
        <w:t>was</w:t>
      </w:r>
      <w:r>
        <w:rPr>
          <w:spacing w:val="71"/>
        </w:rPr>
        <w:t> </w:t>
      </w:r>
      <w:r>
        <w:rPr/>
        <w:t>high</w:t>
      </w:r>
    </w:p>
    <w:p>
      <w:pPr>
        <w:pStyle w:val="BodyText"/>
        <w:spacing w:line="274" w:lineRule="exact"/>
        <w:jc w:val="both"/>
      </w:pPr>
      <w:r>
        <w:rPr/>
        <w:t>variation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students‘</w:t>
      </w:r>
      <w:r>
        <w:rPr>
          <w:spacing w:val="7"/>
        </w:rPr>
        <w:t> </w:t>
      </w:r>
      <w:r>
        <w:rPr/>
        <w:t>scores.</w:t>
      </w:r>
      <w:r>
        <w:rPr>
          <w:spacing w:val="9"/>
        </w:rPr>
        <w:t> </w:t>
      </w:r>
      <w:r>
        <w:rPr/>
        <w:t>Meanwhile,</w:t>
      </w:r>
      <w:r>
        <w:rPr>
          <w:spacing w:val="9"/>
        </w:rPr>
        <w:t> </w:t>
      </w:r>
      <w:r>
        <w:rPr/>
        <w:t>findings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hypothesis</w:t>
      </w:r>
      <w:r>
        <w:rPr>
          <w:spacing w:val="10"/>
        </w:rPr>
        <w:t> </w:t>
      </w:r>
      <w:r>
        <w:rPr/>
        <w:t>two</w:t>
      </w:r>
      <w:r>
        <w:rPr>
          <w:spacing w:val="13"/>
        </w:rPr>
        <w:t> </w:t>
      </w:r>
      <w:r>
        <w:rPr/>
        <w:t>revealed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</w:p>
    <w:p>
      <w:pPr>
        <w:spacing w:after="0" w:line="274" w:lineRule="exact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students taught economics using discussion method performed better than those taught</w:t>
      </w:r>
      <w:r>
        <w:rPr>
          <w:spacing w:val="1"/>
        </w:rPr>
        <w:t> </w:t>
      </w:r>
      <w:r>
        <w:rPr/>
        <w:t>using conventional method in senior secondary schools in Ekiti State. Consequently 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 and conventional methods on the performance of economics students in senior</w:t>
      </w:r>
      <w:r>
        <w:rPr>
          <w:spacing w:val="1"/>
        </w:rPr>
        <w:t> </w:t>
      </w:r>
      <w:r>
        <w:rPr/>
        <w:t>secondary schools in Ekiti State was rejected. This finding could have been as a result of</w:t>
      </w:r>
      <w:r>
        <w:rPr>
          <w:spacing w:val="1"/>
        </w:rPr>
        <w:t> </w:t>
      </w:r>
      <w:r>
        <w:rPr/>
        <w:t>students interaction with classmates which made the students easily recall the topic taught.</w:t>
      </w:r>
      <w:r>
        <w:rPr>
          <w:spacing w:val="-57"/>
        </w:rPr>
        <w:t> </w:t>
      </w:r>
      <w:r>
        <w:rPr/>
        <w:t>Other correlational studies have shown similar benefits of discussion method. Among</w:t>
      </w:r>
      <w:r>
        <w:rPr>
          <w:spacing w:val="1"/>
        </w:rPr>
        <w:t> </w:t>
      </w:r>
      <w:r>
        <w:rPr/>
        <w:t>which are Abdu-Raheem (2011), whose finding showed that discussion method was better</w:t>
      </w:r>
      <w:r>
        <w:rPr>
          <w:spacing w:val="1"/>
        </w:rPr>
        <w:t> </w:t>
      </w:r>
      <w:r>
        <w:rPr/>
        <w:t>than the conventional lecture method in improving students‘ achievement and retention in</w:t>
      </w:r>
      <w:r>
        <w:rPr>
          <w:spacing w:val="1"/>
        </w:rPr>
        <w:t> </w:t>
      </w:r>
      <w:r>
        <w:rPr/>
        <w:t>Social Studies. Also, Rahman, Khalil, Jumani, Ajmal, Malik and Sharif (2011) shared</w:t>
      </w:r>
      <w:r>
        <w:rPr>
          <w:spacing w:val="1"/>
        </w:rPr>
        <w:t> </w:t>
      </w:r>
      <w:r>
        <w:rPr/>
        <w:t>similar opinion that discussion method was more effective than lecture method. But on the</w:t>
      </w:r>
      <w:r>
        <w:rPr>
          <w:spacing w:val="-57"/>
        </w:rPr>
        <w:t> </w:t>
      </w:r>
      <w:r>
        <w:rPr/>
        <w:t>contrary, this finding opposed the finding of Ogbeba (2013) that students taught using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line="480" w:lineRule="auto" w:before="2"/>
        <w:ind w:right="1306" w:firstLine="719"/>
        <w:jc w:val="both"/>
      </w:pPr>
      <w:r>
        <w:rPr/>
        <w:t>Finding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students taught economics using project and discussion methods in urban</w:t>
      </w:r>
      <w:r>
        <w:rPr>
          <w:spacing w:val="1"/>
        </w:rPr>
        <w:t> </w:t>
      </w:r>
      <w:r>
        <w:rPr/>
        <w:t>and rural senior secondary schools in Ekiti State. The mean score of students 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 discussion</w:t>
      </w:r>
      <w:r>
        <w:rPr>
          <w:spacing w:val="1"/>
        </w:rPr>
        <w:t> </w:t>
      </w:r>
      <w:r>
        <w:rPr/>
        <w:t>method 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 rural senior secondary schools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 than the students taught using project method. The students‘ mean score difference</w:t>
      </w:r>
      <w:r>
        <w:rPr>
          <w:spacing w:val="1"/>
        </w:rPr>
        <w:t> </w:t>
      </w:r>
      <w:r>
        <w:rPr/>
        <w:t>was 0.39 and 1.52 respectively between project and discussion methods in urban and rural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while the</w:t>
      </w:r>
      <w:r>
        <w:rPr>
          <w:spacing w:val="1"/>
        </w:rPr>
        <w:t> </w:t>
      </w:r>
      <w:r>
        <w:rPr/>
        <w:t>standard deviation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 level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students‘ performance</w:t>
      </w:r>
      <w:r>
        <w:rPr>
          <w:spacing w:val="1"/>
        </w:rPr>
        <w:t> </w:t>
      </w:r>
      <w:r>
        <w:rPr/>
        <w:t>varied very widely from each other. Hypothesis three states that there was no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63"/>
        </w:rPr>
        <w:t> </w:t>
      </w:r>
      <w:r>
        <w:rPr/>
        <w:t>methods</w:t>
      </w:r>
      <w:r>
        <w:rPr>
          <w:spacing w:val="63"/>
        </w:rPr>
        <w:t> </w:t>
      </w:r>
      <w:r>
        <w:rPr/>
        <w:t>in  urban</w:t>
      </w:r>
      <w:r>
        <w:rPr>
          <w:spacing w:val="63"/>
        </w:rPr>
        <w:t> </w:t>
      </w:r>
      <w:r>
        <w:rPr/>
        <w:t>and</w:t>
      </w:r>
      <w:r>
        <w:rPr>
          <w:spacing w:val="64"/>
        </w:rPr>
        <w:t> </w:t>
      </w:r>
      <w:r>
        <w:rPr/>
        <w:t>rural</w:t>
      </w:r>
      <w:r>
        <w:rPr>
          <w:spacing w:val="64"/>
        </w:rPr>
        <w:t> </w:t>
      </w:r>
      <w:r>
        <w:rPr/>
        <w:t>senior</w:t>
      </w:r>
      <w:r>
        <w:rPr>
          <w:spacing w:val="66"/>
        </w:rPr>
        <w:t> </w:t>
      </w:r>
      <w:r>
        <w:rPr/>
        <w:t>secondary</w:t>
      </w:r>
      <w:r>
        <w:rPr>
          <w:spacing w:val="58"/>
        </w:rPr>
        <w:t> </w:t>
      </w:r>
      <w:r>
        <w:rPr/>
        <w:t>schools</w:t>
      </w:r>
      <w:r>
        <w:rPr>
          <w:spacing w:val="65"/>
        </w:rPr>
        <w:t> </w:t>
      </w:r>
      <w:r>
        <w:rPr/>
        <w:t>in</w:t>
      </w:r>
      <w:r>
        <w:rPr>
          <w:spacing w:val="64"/>
        </w:rPr>
        <w:t> </w:t>
      </w:r>
      <w:r>
        <w:rPr/>
        <w:t>Ekiti</w:t>
      </w:r>
      <w:r>
        <w:rPr>
          <w:spacing w:val="65"/>
        </w:rPr>
        <w:t> </w:t>
      </w:r>
      <w:r>
        <w:rPr/>
        <w:t>State.</w:t>
      </w:r>
      <w:r>
        <w:rPr>
          <w:spacing w:val="63"/>
        </w:rPr>
        <w:t> </w:t>
      </w:r>
      <w:r>
        <w:rPr/>
        <w:t>This</w:t>
      </w:r>
    </w:p>
    <w:p>
      <w:pPr>
        <w:pStyle w:val="BodyText"/>
        <w:spacing w:line="275" w:lineRule="exact"/>
        <w:jc w:val="both"/>
      </w:pPr>
      <w:r>
        <w:rPr/>
        <w:t>hypothesis</w:t>
      </w:r>
      <w:r>
        <w:rPr>
          <w:spacing w:val="67"/>
        </w:rPr>
        <w:t> </w:t>
      </w:r>
      <w:r>
        <w:rPr/>
        <w:t>was</w:t>
      </w:r>
      <w:r>
        <w:rPr>
          <w:spacing w:val="68"/>
        </w:rPr>
        <w:t> </w:t>
      </w:r>
      <w:r>
        <w:rPr/>
        <w:t>rejected</w:t>
      </w:r>
      <w:r>
        <w:rPr>
          <w:spacing w:val="69"/>
        </w:rPr>
        <w:t> </w:t>
      </w:r>
      <w:r>
        <w:rPr/>
        <w:t>because</w:t>
      </w:r>
      <w:r>
        <w:rPr>
          <w:spacing w:val="70"/>
        </w:rPr>
        <w:t> </w:t>
      </w:r>
      <w:r>
        <w:rPr/>
        <w:t>students</w:t>
      </w:r>
      <w:r>
        <w:rPr>
          <w:spacing w:val="68"/>
        </w:rPr>
        <w:t> </w:t>
      </w:r>
      <w:r>
        <w:rPr/>
        <w:t>taught</w:t>
      </w:r>
      <w:r>
        <w:rPr>
          <w:spacing w:val="67"/>
        </w:rPr>
        <w:t> </w:t>
      </w:r>
      <w:r>
        <w:rPr/>
        <w:t>economics</w:t>
      </w:r>
      <w:r>
        <w:rPr>
          <w:spacing w:val="68"/>
        </w:rPr>
        <w:t> </w:t>
      </w:r>
      <w:r>
        <w:rPr/>
        <w:t>using</w:t>
      </w:r>
      <w:r>
        <w:rPr>
          <w:spacing w:val="66"/>
        </w:rPr>
        <w:t> </w:t>
      </w:r>
      <w:r>
        <w:rPr/>
        <w:t>discussion</w:t>
      </w:r>
      <w:r>
        <w:rPr>
          <w:spacing w:val="70"/>
        </w:rPr>
        <w:t> </w:t>
      </w:r>
      <w:r>
        <w:rPr/>
        <w:t>method</w:t>
      </w:r>
    </w:p>
    <w:p>
      <w:pPr>
        <w:spacing w:after="0" w:line="275" w:lineRule="exact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significantly performed better than those taught using project method in both urban and</w:t>
      </w:r>
      <w:r>
        <w:rPr>
          <w:spacing w:val="1"/>
        </w:rPr>
        <w:t> </w:t>
      </w:r>
      <w:r>
        <w:rPr/>
        <w:t>rural senior secondary schools in Ekiti State. This was because students easily recall the</w:t>
      </w:r>
      <w:r>
        <w:rPr>
          <w:spacing w:val="1"/>
        </w:rPr>
        <w:t> </w:t>
      </w:r>
      <w:r>
        <w:rPr/>
        <w:t>topic taught as a result of their interaction with instructional materials and classmates. This</w:t>
      </w:r>
      <w:r>
        <w:rPr>
          <w:spacing w:val="-57"/>
        </w:rPr>
        <w:t> </w:t>
      </w:r>
      <w:r>
        <w:rPr/>
        <w:t>result is along similar line with the finding of AI-Faleh (1992) which revealed that 83% of</w:t>
      </w:r>
      <w:r>
        <w:rPr>
          <w:spacing w:val="1"/>
        </w:rPr>
        <w:t> </w:t>
      </w:r>
      <w:r>
        <w:rPr/>
        <w:t>the students preferred being taught by the discussion method. In another development,</w:t>
      </w:r>
      <w:r>
        <w:rPr>
          <w:spacing w:val="1"/>
        </w:rPr>
        <w:t> </w:t>
      </w:r>
      <w:r>
        <w:rPr/>
        <w:t>Abdu-Raheem (2011) discovered that discussion method was better than the conventional</w:t>
      </w:r>
      <w:r>
        <w:rPr>
          <w:spacing w:val="1"/>
        </w:rPr>
        <w:t> </w:t>
      </w:r>
      <w:r>
        <w:rPr/>
        <w:t>lecture method in improving students‘ achievement. Also, Edwards (2000) discovered that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 compared to project and conventional methods. In a contrary study, Larson</w:t>
      </w:r>
      <w:r>
        <w:rPr>
          <w:spacing w:val="1"/>
        </w:rPr>
        <w:t> </w:t>
      </w:r>
      <w:r>
        <w:rPr/>
        <w:t>(2000) pointed out that teachers‘ use of discussion is insufficient when exploring teachers'</w:t>
      </w:r>
      <w:r>
        <w:rPr>
          <w:spacing w:val="1"/>
        </w:rPr>
        <w:t> </w:t>
      </w:r>
      <w:r>
        <w:rPr/>
        <w:t>purposes</w:t>
      </w:r>
      <w:r>
        <w:rPr>
          <w:spacing w:val="-1"/>
        </w:rPr>
        <w:t> </w:t>
      </w:r>
      <w:r>
        <w:rPr/>
        <w:t>for classroom discussion.</w:t>
      </w:r>
    </w:p>
    <w:p>
      <w:pPr>
        <w:pStyle w:val="BodyText"/>
        <w:spacing w:line="480" w:lineRule="auto" w:before="1"/>
        <w:ind w:right="1308" w:firstLine="719"/>
        <w:jc w:val="both"/>
      </w:pPr>
      <w:r>
        <w:rPr/>
        <w:t>Research question four revealed that students taught tools of economic 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difference was</w:t>
      </w:r>
      <w:r>
        <w:rPr>
          <w:spacing w:val="2"/>
        </w:rPr>
        <w:t> </w:t>
      </w:r>
      <w:r>
        <w:rPr/>
        <w:t>11.52 between</w:t>
      </w:r>
      <w:r>
        <w:rPr>
          <w:spacing w:val="2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methods, and</w:t>
      </w:r>
    </w:p>
    <w:p>
      <w:pPr>
        <w:pStyle w:val="BodyText"/>
        <w:spacing w:line="480" w:lineRule="auto" w:before="1"/>
        <w:ind w:right="1307"/>
        <w:jc w:val="both"/>
      </w:pPr>
      <w:r>
        <w:rPr/>
        <w:t>7.04 between discussion and conventional methods. The standard deviation at each level</w:t>
      </w:r>
      <w:r>
        <w:rPr>
          <w:spacing w:val="1"/>
        </w:rPr>
        <w:t> </w:t>
      </w:r>
      <w:r>
        <w:rPr/>
        <w:t>implies that students‘ performance varied very widely from each other. Hypothesis four</w:t>
      </w:r>
      <w:r>
        <w:rPr>
          <w:spacing w:val="1"/>
        </w:rPr>
        <w:t> </w:t>
      </w:r>
      <w:r>
        <w:rPr/>
        <w:t>which says there is no significant difference between the performance of students taught</w:t>
      </w:r>
      <w:r>
        <w:rPr>
          <w:spacing w:val="1"/>
        </w:rPr>
        <w:t> </w:t>
      </w:r>
      <w:r>
        <w:rPr/>
        <w:t>tools of economic analysis using project, discussion and conventional methods in senior</w:t>
      </w:r>
      <w:r>
        <w:rPr>
          <w:spacing w:val="1"/>
        </w:rPr>
        <w:t> </w:t>
      </w:r>
      <w:r>
        <w:rPr/>
        <w:t>secondary schools in Ekiti State was rejected. The implication of this is that, project</w:t>
      </w:r>
      <w:r>
        <w:rPr>
          <w:spacing w:val="1"/>
        </w:rPr>
        <w:t> </w:t>
      </w:r>
      <w:r>
        <w:rPr/>
        <w:t>method seems to be more effective to teach tools of economic analysis than discussion and</w:t>
      </w:r>
      <w:r>
        <w:rPr>
          <w:spacing w:val="-57"/>
        </w:rPr>
        <w:t> </w:t>
      </w:r>
      <w:r>
        <w:rPr/>
        <w:t>conventional methods. This finding is not far away from the finding and recommendation</w:t>
      </w:r>
      <w:r>
        <w:rPr>
          <w:spacing w:val="1"/>
        </w:rPr>
        <w:t> </w:t>
      </w:r>
      <w:r>
        <w:rPr/>
        <w:t>of Adamu (2016), that project method should be incorporated into the teaching of Social</w:t>
      </w:r>
      <w:r>
        <w:rPr>
          <w:spacing w:val="1"/>
        </w:rPr>
        <w:t> </w:t>
      </w:r>
      <w:r>
        <w:rPr/>
        <w:t>studies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secondary</w:t>
      </w:r>
      <w:r>
        <w:rPr>
          <w:spacing w:val="29"/>
        </w:rPr>
        <w:t> </w:t>
      </w:r>
      <w:r>
        <w:rPr/>
        <w:t>school</w:t>
      </w:r>
      <w:r>
        <w:rPr>
          <w:spacing w:val="32"/>
        </w:rPr>
        <w:t> </w:t>
      </w:r>
      <w:r>
        <w:rPr/>
        <w:t>level</w:t>
      </w:r>
      <w:r>
        <w:rPr>
          <w:spacing w:val="32"/>
        </w:rPr>
        <w:t> </w:t>
      </w:r>
      <w:r>
        <w:rPr/>
        <w:t>since</w:t>
      </w:r>
      <w:r>
        <w:rPr>
          <w:spacing w:val="31"/>
        </w:rPr>
        <w:t> </w:t>
      </w:r>
      <w:r>
        <w:rPr/>
        <w:t>it</w:t>
      </w:r>
      <w:r>
        <w:rPr>
          <w:spacing w:val="30"/>
        </w:rPr>
        <w:t> </w:t>
      </w:r>
      <w:r>
        <w:rPr/>
        <w:t>stimulate</w:t>
      </w:r>
      <w:r>
        <w:rPr>
          <w:spacing w:val="31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to</w:t>
      </w:r>
      <w:r>
        <w:rPr>
          <w:spacing w:val="30"/>
        </w:rPr>
        <w:t> </w:t>
      </w:r>
      <w:r>
        <w:rPr/>
        <w:t>effectively</w:t>
      </w:r>
      <w:r>
        <w:rPr>
          <w:spacing w:val="25"/>
        </w:rPr>
        <w:t> </w:t>
      </w:r>
      <w:r>
        <w:rPr/>
        <w:t>learn</w:t>
      </w:r>
      <w:r>
        <w:rPr>
          <w:spacing w:val="31"/>
        </w:rPr>
        <w:t> </w:t>
      </w:r>
      <w:r>
        <w:rPr/>
        <w:t>and</w:t>
      </w:r>
    </w:p>
    <w:p>
      <w:pPr>
        <w:pStyle w:val="BodyText"/>
        <w:spacing w:line="275" w:lineRule="exact"/>
        <w:jc w:val="both"/>
      </w:pPr>
      <w:r>
        <w:rPr/>
        <w:t>retain</w:t>
      </w:r>
      <w:r>
        <w:rPr>
          <w:spacing w:val="-1"/>
        </w:rPr>
        <w:t> </w:t>
      </w:r>
      <w:r>
        <w:rPr/>
        <w:t>the concepts presented to them.</w:t>
      </w:r>
    </w:p>
    <w:p>
      <w:pPr>
        <w:spacing w:after="0" w:line="275" w:lineRule="exact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8" w:firstLine="719"/>
        <w:jc w:val="both"/>
      </w:pPr>
      <w:r>
        <w:rPr/>
        <w:t>Findings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 using discussion method recorded higher mean scores compared to the students</w:t>
      </w:r>
      <w:r>
        <w:rPr>
          <w:spacing w:val="1"/>
        </w:rPr>
        <w:t> </w:t>
      </w:r>
      <w:r>
        <w:rPr/>
        <w:t>taught using project and conventional methods in senior secondary schools in Ekiti State.</w:t>
      </w:r>
      <w:r>
        <w:rPr>
          <w:spacing w:val="1"/>
        </w:rPr>
        <w:t> </w:t>
      </w:r>
      <w:r>
        <w:rPr/>
        <w:t>The students‘ mean score difference was 0.21 between project and conventional methods,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1.07</w:t>
      </w:r>
      <w:r>
        <w:rPr>
          <w:spacing w:val="15"/>
        </w:rPr>
        <w:t> </w:t>
      </w:r>
      <w:r>
        <w:rPr/>
        <w:t>between</w:t>
      </w:r>
      <w:r>
        <w:rPr>
          <w:spacing w:val="17"/>
        </w:rPr>
        <w:t> </w:t>
      </w:r>
      <w:r>
        <w:rPr/>
        <w:t>discussion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conventional</w:t>
      </w:r>
      <w:r>
        <w:rPr>
          <w:spacing w:val="17"/>
        </w:rPr>
        <w:t> </w:t>
      </w:r>
      <w:r>
        <w:rPr/>
        <w:t>methods.</w:t>
      </w:r>
      <w:r>
        <w:rPr>
          <w:spacing w:val="17"/>
        </w:rPr>
        <w:t> </w:t>
      </w:r>
      <w:r>
        <w:rPr/>
        <w:t>However,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standard</w:t>
      </w:r>
      <w:r>
        <w:rPr>
          <w:spacing w:val="14"/>
        </w:rPr>
        <w:t> </w:t>
      </w:r>
      <w:r>
        <w:rPr/>
        <w:t>deviation</w:t>
      </w:r>
      <w:r>
        <w:rPr>
          <w:spacing w:val="-57"/>
        </w:rPr>
        <w:t> </w:t>
      </w:r>
      <w:r>
        <w:rPr/>
        <w:t>at each level implies that there was high variation in the students‘ scores. Moreover,</w:t>
      </w:r>
      <w:r>
        <w:rPr>
          <w:spacing w:val="1"/>
        </w:rPr>
        <w:t> </w:t>
      </w:r>
      <w:r>
        <w:rPr/>
        <w:t>hypothesis five which says there is no significant difference between the performance of</w:t>
      </w:r>
      <w:r>
        <w:rPr>
          <w:spacing w:val="1"/>
        </w:rPr>
        <w:t> </w:t>
      </w:r>
      <w:r>
        <w:rPr/>
        <w:t>students taught demand and supply using project, discussion and conventional methods 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 was</w:t>
      </w:r>
      <w:r>
        <w:rPr>
          <w:spacing w:val="1"/>
        </w:rPr>
        <w:t> </w:t>
      </w:r>
      <w:r>
        <w:rPr/>
        <w:t>rejected. The implication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that,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because, the students</w:t>
      </w:r>
      <w:r>
        <w:rPr>
          <w:spacing w:val="1"/>
        </w:rPr>
        <w:t> </w:t>
      </w:r>
      <w:r>
        <w:rPr/>
        <w:t>easily recall</w:t>
      </w:r>
      <w:r>
        <w:rPr>
          <w:spacing w:val="1"/>
        </w:rPr>
        <w:t> </w:t>
      </w:r>
      <w:r>
        <w:rPr/>
        <w:t>the topic taught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result of their interaction with instructional materials and classmates. This is consistent</w:t>
      </w:r>
      <w:r>
        <w:rPr>
          <w:spacing w:val="1"/>
        </w:rPr>
        <w:t> </w:t>
      </w:r>
      <w:r>
        <w:rPr/>
        <w:t>with the findings of Murphy, Wilkinson, Soter, Hennessey and Alexander (2007) that</w:t>
      </w:r>
      <w:r>
        <w:rPr>
          <w:spacing w:val="1"/>
        </w:rPr>
        <w:t> </w:t>
      </w:r>
      <w:r>
        <w:rPr/>
        <w:t>discussion is highly effective at promoting students' comprehension, especially those that</w:t>
      </w:r>
      <w:r>
        <w:rPr>
          <w:spacing w:val="1"/>
        </w:rPr>
        <w:t> </w:t>
      </w:r>
      <w:r>
        <w:rPr/>
        <w:t>were more efferent in nature. Moreover, discussion method was found to be effective at</w:t>
      </w:r>
      <w:r>
        <w:rPr>
          <w:spacing w:val="1"/>
        </w:rPr>
        <w:t> </w:t>
      </w:r>
      <w:r>
        <w:rPr/>
        <w:t>promoting students' critical-thinking, reasoning, argumentation, and metacognition about</w:t>
      </w:r>
      <w:r>
        <w:rPr>
          <w:spacing w:val="1"/>
        </w:rPr>
        <w:t> </w:t>
      </w:r>
      <w:r>
        <w:rPr/>
        <w:t>and around text. This finding however contradict the finding of Cazden (2001) which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above-average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independently 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participating in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discussion.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7" w:right="1301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before="135"/>
        <w:ind w:left="947" w:right="1301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ind w:left="0"/>
        <w:rPr>
          <w:b/>
          <w:sz w:val="26"/>
        </w:rPr>
      </w:pP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217" w:after="0"/>
        <w:ind w:left="1682" w:right="0" w:hanging="720"/>
        <w:jc w:val="both"/>
      </w:pPr>
      <w:bookmarkStart w:name="_TOC_250004" w:id="80"/>
      <w:bookmarkEnd w:id="80"/>
      <w:r>
        <w:rPr/>
        <w:t>Summary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19"/>
        <w:jc w:val="both"/>
      </w:pPr>
      <w:r>
        <w:rPr/>
        <w:t>The study investigated the effects of project and discussion methods on students‘</w:t>
      </w:r>
      <w:r>
        <w:rPr>
          <w:spacing w:val="1"/>
        </w:rPr>
        <w:t> </w:t>
      </w:r>
      <w:r>
        <w:rPr/>
        <w:t>performance in Economics in senior secondary schools in Ekiti State, Nigeria. The study</w:t>
      </w:r>
      <w:r>
        <w:rPr>
          <w:spacing w:val="1"/>
        </w:rPr>
        <w:t> </w:t>
      </w:r>
      <w:r>
        <w:rPr/>
        <w:t>was carried out with five objectives which are to: ascertain the effect of project 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performance of 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schools, Ekiti State; determine the effect of discussion and conventional methods on the</w:t>
      </w:r>
      <w:r>
        <w:rPr>
          <w:spacing w:val="1"/>
        </w:rPr>
        <w:t> </w:t>
      </w:r>
      <w:r>
        <w:rPr/>
        <w:t>performance of economics students in senior secondary schools, Ekiti State; find out the</w:t>
      </w:r>
      <w:r>
        <w:rPr>
          <w:spacing w:val="1"/>
        </w:rPr>
        <w:t> </w:t>
      </w:r>
      <w:r>
        <w:rPr/>
        <w:t>performance of students taught economics using project and discussion methods in urban</w:t>
      </w:r>
      <w:r>
        <w:rPr>
          <w:spacing w:val="1"/>
        </w:rPr>
        <w:t> </w:t>
      </w:r>
      <w:r>
        <w:rPr/>
        <w:t>and rural senior secondary schools in Ekiti State; explore the performance of students</w:t>
      </w:r>
      <w:r>
        <w:rPr>
          <w:spacing w:val="1"/>
        </w:rPr>
        <w:t> </w:t>
      </w:r>
      <w:r>
        <w:rPr/>
        <w:t>taught tools of economic analysis using project, discussion and conventional methods in</w:t>
      </w:r>
      <w:r>
        <w:rPr>
          <w:spacing w:val="1"/>
        </w:rPr>
        <w:t> </w:t>
      </w:r>
      <w:r>
        <w:rPr/>
        <w:t>senior secondary schools in Ekiti State; and determine the performance of students taught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 in Ekiti State. In line with these objectives, five corresponding research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and hypotheses</w:t>
      </w:r>
      <w:r>
        <w:rPr>
          <w:spacing w:val="2"/>
        </w:rPr>
        <w:t> </w:t>
      </w:r>
      <w:r>
        <w:rPr/>
        <w:t>were formulated</w:t>
      </w:r>
      <w:r>
        <w:rPr>
          <w:spacing w:val="-1"/>
        </w:rPr>
        <w:t> </w:t>
      </w:r>
      <w:r>
        <w:rPr/>
        <w:t>for the study.</w:t>
      </w:r>
    </w:p>
    <w:p>
      <w:pPr>
        <w:pStyle w:val="BodyText"/>
        <w:spacing w:line="480" w:lineRule="auto" w:before="2"/>
        <w:ind w:right="1305" w:firstLine="719"/>
        <w:jc w:val="both"/>
      </w:pPr>
      <w:r>
        <w:rPr/>
        <w:t>Relevant literatures on the key variables of the study were reviewed, while the</w:t>
      </w:r>
      <w:r>
        <w:rPr>
          <w:spacing w:val="1"/>
        </w:rPr>
        <w:t> </w:t>
      </w:r>
      <w:r>
        <w:rPr/>
        <w:t>study was anchored on three relevant theories, such as Constructivist Learning Theory,</w:t>
      </w:r>
      <w:r>
        <w:rPr>
          <w:spacing w:val="1"/>
        </w:rPr>
        <w:t> </w:t>
      </w:r>
      <w:r>
        <w:rPr/>
        <w:t>Gagne‘s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Cultural-Historical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Theory.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 quasi-experimental research design. The target population of the study was made</w:t>
      </w:r>
      <w:r>
        <w:rPr>
          <w:spacing w:val="1"/>
        </w:rPr>
        <w:t> </w:t>
      </w:r>
      <w:r>
        <w:rPr/>
        <w:t>up of 10,784 SSII students consisting of 5,381 male students with 5,403 female students</w:t>
      </w:r>
      <w:r>
        <w:rPr>
          <w:spacing w:val="1"/>
        </w:rPr>
        <w:t> </w:t>
      </w:r>
      <w:r>
        <w:rPr/>
        <w:t>from the entire 183 public secondary schools in Ekiti State. The sample size for the study</w:t>
      </w:r>
      <w:r>
        <w:rPr>
          <w:spacing w:val="1"/>
        </w:rPr>
        <w:t> </w:t>
      </w:r>
      <w:r>
        <w:rPr/>
        <w:t>consisted of an intact classes of 212 SSII students. This sample size was arrived at using</w:t>
      </w:r>
      <w:r>
        <w:rPr>
          <w:spacing w:val="1"/>
        </w:rPr>
        <w:t> </w:t>
      </w:r>
      <w:r>
        <w:rPr/>
        <w:t>purp</w:t>
      </w:r>
      <w:r>
        <w:rPr>
          <w:spacing w:val="-1"/>
        </w:rPr>
        <w:t>o</w:t>
      </w:r>
      <w:r>
        <w:rPr/>
        <w:t>sive </w:t>
      </w:r>
      <w:r>
        <w:rPr>
          <w:spacing w:val="-2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mpling </w:t>
      </w:r>
      <w:r>
        <w:rPr>
          <w:spacing w:val="-26"/>
        </w:rPr>
        <w:t> </w:t>
      </w:r>
      <w:r>
        <w:rPr/>
        <w:t>te</w:t>
      </w:r>
      <w:r>
        <w:rPr>
          <w:spacing w:val="-2"/>
        </w:rPr>
        <w:t>c</w:t>
      </w:r>
      <w:r>
        <w:rPr>
          <w:spacing w:val="2"/>
        </w:rPr>
        <w:t>h</w:t>
      </w:r>
      <w:r>
        <w:rPr/>
        <w:t>niqu</w:t>
      </w:r>
      <w:r>
        <w:rPr>
          <w:spacing w:val="-1"/>
        </w:rPr>
        <w:t>e</w:t>
      </w:r>
      <w:r>
        <w:rPr/>
        <w:t>. </w:t>
      </w:r>
      <w:r>
        <w:rPr>
          <w:spacing w:val="-27"/>
        </w:rPr>
        <w:t> </w:t>
      </w:r>
      <w:r>
        <w:rPr/>
        <w:t>The </w:t>
      </w:r>
      <w:r>
        <w:rPr>
          <w:spacing w:val="-28"/>
        </w:rPr>
        <w:t> </w:t>
      </w:r>
      <w:r>
        <w:rPr/>
        <w:t>ins</w:t>
      </w:r>
      <w:r>
        <w:rPr>
          <w:spacing w:val="1"/>
        </w:rPr>
        <w:t>t</w:t>
      </w:r>
      <w:r>
        <w:rPr/>
        <w:t>rum</w:t>
      </w:r>
      <w:r>
        <w:rPr>
          <w:spacing w:val="-2"/>
        </w:rPr>
        <w:t>e</w:t>
      </w:r>
      <w:r>
        <w:rPr/>
        <w:t>nt </w:t>
      </w:r>
      <w:r>
        <w:rPr>
          <w:spacing w:val="-27"/>
        </w:rPr>
        <w:t> </w:t>
      </w:r>
      <w:r>
        <w:rPr/>
        <w:t>t</w:t>
      </w:r>
      <w:r>
        <w:rPr>
          <w:spacing w:val="1"/>
        </w:rPr>
        <w:t>a</w:t>
      </w:r>
      <w:r>
        <w:rPr/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-1"/>
        </w:rPr>
        <w:t>c</w:t>
      </w:r>
      <w:r>
        <w:rPr/>
        <w:t>s </w:t>
      </w:r>
      <w:r>
        <w:rPr>
          <w:spacing w:val="-25"/>
        </w:rPr>
        <w:t> </w:t>
      </w:r>
      <w:r>
        <w:rPr/>
        <w:t>Students </w:t>
      </w:r>
      <w:r>
        <w:rPr>
          <w:spacing w:val="-27"/>
        </w:rPr>
        <w:t> </w:t>
      </w:r>
      <w:r>
        <w:rPr/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nd</w:t>
      </w:r>
    </w:p>
    <w:p>
      <w:pPr>
        <w:pStyle w:val="BodyText"/>
        <w:spacing w:before="1"/>
        <w:jc w:val="both"/>
      </w:pPr>
      <w:r>
        <w:rPr/>
        <w:t>Discussion</w:t>
      </w:r>
      <w:r>
        <w:rPr>
          <w:spacing w:val="34"/>
        </w:rPr>
        <w:t> </w:t>
      </w:r>
      <w:r>
        <w:rPr/>
        <w:t>Test</w:t>
      </w:r>
      <w:r>
        <w:rPr>
          <w:spacing w:val="36"/>
        </w:rPr>
        <w:t> </w:t>
      </w:r>
      <w:r>
        <w:rPr/>
        <w:t>(ESPDT)‖</w:t>
      </w:r>
      <w:r>
        <w:rPr>
          <w:spacing w:val="33"/>
        </w:rPr>
        <w:t> </w:t>
      </w:r>
      <w:r>
        <w:rPr/>
        <w:t>was</w:t>
      </w:r>
      <w:r>
        <w:rPr>
          <w:spacing w:val="35"/>
        </w:rPr>
        <w:t> </w:t>
      </w:r>
      <w:r>
        <w:rPr/>
        <w:t>used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purpose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data</w:t>
      </w:r>
      <w:r>
        <w:rPr>
          <w:spacing w:val="34"/>
        </w:rPr>
        <w:t> </w:t>
      </w:r>
      <w:r>
        <w:rPr/>
        <w:t>collection.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instrument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was exposed to pilot test using a test/retest method. The two sets of scores obtained were</w:t>
      </w:r>
      <w:r>
        <w:rPr>
          <w:spacing w:val="1"/>
        </w:rPr>
        <w:t> </w:t>
      </w:r>
      <w:r>
        <w:rPr/>
        <w:t>subjected to Spearman-Brown formula and a reliability coefficient of 0.89 was obtained.</w:t>
      </w:r>
      <w:r>
        <w:rPr>
          <w:spacing w:val="1"/>
        </w:rPr>
        <w:t> </w:t>
      </w:r>
      <w:r>
        <w:rPr/>
        <w:t>The instrument was therefore considered highly reliable for use because the reliability</w:t>
      </w:r>
      <w:r>
        <w:rPr>
          <w:spacing w:val="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falls between</w:t>
      </w:r>
      <w:r>
        <w:rPr>
          <w:spacing w:val="2"/>
        </w:rPr>
        <w:t> </w:t>
      </w:r>
      <w:r>
        <w:rPr/>
        <w:t>0.5 to positive one</w:t>
      </w:r>
      <w:r>
        <w:rPr>
          <w:spacing w:val="-2"/>
        </w:rPr>
        <w:t> </w:t>
      </w:r>
      <w:r>
        <w:rPr/>
        <w:t>(+1).</w:t>
      </w:r>
    </w:p>
    <w:p>
      <w:pPr>
        <w:pStyle w:val="BodyText"/>
        <w:spacing w:line="480" w:lineRule="auto"/>
        <w:ind w:right="1306" w:firstLine="719"/>
        <w:jc w:val="both"/>
      </w:pPr>
      <w:r>
        <w:rPr/>
        <w:t>Data for the study was collected through the administration of pre-test and post-</w:t>
      </w:r>
      <w:r>
        <w:rPr>
          <w:spacing w:val="1"/>
        </w:rPr>
        <w:t> </w:t>
      </w:r>
      <w:r>
        <w:rPr/>
        <w:t>test. The demographic data of the respondents was analysed using descriptive statistics</w:t>
      </w:r>
      <w:r>
        <w:rPr>
          <w:spacing w:val="1"/>
        </w:rPr>
        <w:t> </w:t>
      </w:r>
      <w:r>
        <w:rPr/>
        <w:t>which involves frequencies and percentages while mean, standard deviation and standard</w:t>
      </w:r>
      <w:r>
        <w:rPr>
          <w:spacing w:val="1"/>
        </w:rPr>
        <w:t> </w:t>
      </w:r>
      <w:r>
        <w:rPr/>
        <w:t>error mean was used to answer the research questions. Also, independent sample t-test and</w:t>
      </w:r>
      <w:r>
        <w:rPr>
          <w:spacing w:val="-57"/>
        </w:rPr>
        <w:t> </w:t>
      </w:r>
      <w:r>
        <w:rPr/>
        <w:t>Analysis of Covariance (ANCOVA)</w:t>
      </w:r>
      <w:r>
        <w:rPr>
          <w:spacing w:val="1"/>
        </w:rPr>
        <w:t> </w:t>
      </w:r>
      <w:r>
        <w:rPr/>
        <w:t>was used to test the hypotheses advanced</w:t>
      </w:r>
      <w:r>
        <w:rPr>
          <w:spacing w:val="60"/>
        </w:rPr>
        <w:t> </w:t>
      </w:r>
      <w:r>
        <w:rPr/>
        <w:t>for the</w:t>
      </w:r>
      <w:r>
        <w:rPr>
          <w:spacing w:val="1"/>
        </w:rPr>
        <w:t> </w:t>
      </w:r>
      <w:r>
        <w:rPr/>
        <w:t>study at 0.05 level of significance. Finding on hypothesis one did not reveal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 methods in senior secondary schools in Ekiti State (p-value </w:t>
      </w:r>
      <w:r>
        <w:rPr>
          <w:b/>
        </w:rPr>
        <w:t>.</w:t>
      </w:r>
      <w:r>
        <w:rPr/>
        <w:t>699 &gt; 0.005).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 method in senior secondary schools in Ekiti State (p-value </w:t>
      </w:r>
      <w:r>
        <w:rPr>
          <w:b/>
        </w:rPr>
        <w:t>.</w:t>
      </w:r>
      <w:r>
        <w:rPr/>
        <w:t>003 &lt; 0.005).</w:t>
      </w:r>
      <w:r>
        <w:rPr>
          <w:spacing w:val="1"/>
        </w:rPr>
        <w:t> </w:t>
      </w:r>
      <w:r>
        <w:rPr/>
        <w:t>Finding on hypothesis three also showed that students taught economics using discussion</w:t>
      </w:r>
      <w:r>
        <w:rPr>
          <w:spacing w:val="1"/>
        </w:rPr>
        <w:t> </w:t>
      </w:r>
      <w:r>
        <w:rPr/>
        <w:t>method significantly performed better than those taught with project method in urban and</w:t>
      </w:r>
      <w:r>
        <w:rPr>
          <w:spacing w:val="1"/>
        </w:rPr>
        <w:t> </w:t>
      </w:r>
      <w:r>
        <w:rPr/>
        <w:t>rural</w:t>
      </w:r>
      <w:r>
        <w:rPr>
          <w:spacing w:val="23"/>
        </w:rPr>
        <w:t> </w:t>
      </w:r>
      <w:r>
        <w:rPr/>
        <w:t>senior</w:t>
      </w:r>
      <w:r>
        <w:rPr>
          <w:spacing w:val="23"/>
        </w:rPr>
        <w:t> </w:t>
      </w:r>
      <w:r>
        <w:rPr/>
        <w:t>secondary</w:t>
      </w:r>
      <w:r>
        <w:rPr>
          <w:spacing w:val="18"/>
        </w:rPr>
        <w:t> </w:t>
      </w:r>
      <w:r>
        <w:rPr/>
        <w:t>schools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Ekiti</w:t>
      </w:r>
      <w:r>
        <w:rPr>
          <w:spacing w:val="22"/>
        </w:rPr>
        <w:t> </w:t>
      </w:r>
      <w:r>
        <w:rPr/>
        <w:t>State</w:t>
      </w:r>
      <w:r>
        <w:rPr>
          <w:spacing w:val="22"/>
        </w:rPr>
        <w:t> </w:t>
      </w:r>
      <w:r>
        <w:rPr/>
        <w:t>(p-value</w:t>
      </w:r>
      <w:r>
        <w:rPr>
          <w:spacing w:val="22"/>
        </w:rPr>
        <w:t> </w:t>
      </w:r>
      <w:r>
        <w:rPr>
          <w:b/>
        </w:rPr>
        <w:t>.</w:t>
      </w:r>
      <w:r>
        <w:rPr/>
        <w:t>000</w:t>
      </w:r>
      <w:r>
        <w:rPr>
          <w:spacing w:val="23"/>
        </w:rPr>
        <w:t> </w:t>
      </w:r>
      <w:r>
        <w:rPr/>
        <w:t>&lt;</w:t>
      </w:r>
      <w:r>
        <w:rPr>
          <w:spacing w:val="22"/>
        </w:rPr>
        <w:t> </w:t>
      </w:r>
      <w:r>
        <w:rPr/>
        <w:t>0.005).</w:t>
      </w:r>
      <w:r>
        <w:rPr>
          <w:spacing w:val="25"/>
        </w:rPr>
        <w:t> </w:t>
      </w:r>
      <w:r>
        <w:rPr/>
        <w:t>Meanwhile,</w:t>
      </w:r>
      <w:r>
        <w:rPr>
          <w:spacing w:val="22"/>
        </w:rPr>
        <w:t> </w:t>
      </w:r>
      <w:r>
        <w:rPr/>
        <w:t>finding</w:t>
      </w:r>
      <w:r>
        <w:rPr>
          <w:spacing w:val="-57"/>
        </w:rPr>
        <w:t> </w:t>
      </w:r>
      <w:r>
        <w:rPr/>
        <w:t>on hypothesis four discovered that variability in the mean score was statistically different</w:t>
      </w:r>
      <w:r>
        <w:rPr>
          <w:spacing w:val="1"/>
        </w:rPr>
        <w:t> </w:t>
      </w:r>
      <w:r>
        <w:rPr/>
        <w:t>as the students taught tools of economic analysis using project method performed better</w:t>
      </w:r>
      <w:r>
        <w:rPr>
          <w:spacing w:val="1"/>
        </w:rPr>
        <w:t> </w:t>
      </w:r>
      <w:r>
        <w:rPr/>
        <w:t>than those taught with discussion and conventional methods in senior secondary schools in</w:t>
      </w:r>
      <w:r>
        <w:rPr>
          <w:spacing w:val="-57"/>
        </w:rPr>
        <w:t> </w:t>
      </w:r>
      <w:r>
        <w:rPr/>
        <w:t>Ekiti State (p-value </w:t>
      </w:r>
      <w:r>
        <w:rPr>
          <w:b/>
        </w:rPr>
        <w:t>.</w:t>
      </w:r>
      <w:r>
        <w:rPr/>
        <w:t>004 &lt; 0.005). Likewise, finding on hypothesis five established that</w:t>
      </w:r>
      <w:r>
        <w:rPr>
          <w:spacing w:val="1"/>
        </w:rPr>
        <w:t> </w:t>
      </w:r>
      <w:r>
        <w:rPr/>
        <w:t>students taught demand and supply with discussion method had a better performance than</w:t>
      </w:r>
      <w:r>
        <w:rPr>
          <w:spacing w:val="1"/>
        </w:rPr>
        <w:t> </w:t>
      </w:r>
      <w:r>
        <w:rPr/>
        <w:t>those</w:t>
      </w:r>
      <w:r>
        <w:rPr>
          <w:spacing w:val="15"/>
        </w:rPr>
        <w:t> </w:t>
      </w:r>
      <w:r>
        <w:rPr/>
        <w:t>taught</w:t>
      </w:r>
      <w:r>
        <w:rPr>
          <w:spacing w:val="17"/>
        </w:rPr>
        <w:t> </w:t>
      </w:r>
      <w:r>
        <w:rPr/>
        <w:t>using</w:t>
      </w:r>
      <w:r>
        <w:rPr>
          <w:spacing w:val="13"/>
        </w:rPr>
        <w:t> </w:t>
      </w:r>
      <w:r>
        <w:rPr/>
        <w:t>project</w:t>
      </w:r>
      <w:r>
        <w:rPr>
          <w:spacing w:val="19"/>
        </w:rPr>
        <w:t> </w:t>
      </w:r>
      <w:r>
        <w:rPr/>
        <w:t>and</w:t>
      </w:r>
      <w:r>
        <w:rPr>
          <w:spacing w:val="15"/>
        </w:rPr>
        <w:t> </w:t>
      </w:r>
      <w:r>
        <w:rPr/>
        <w:t>conventional</w:t>
      </w:r>
      <w:r>
        <w:rPr>
          <w:spacing w:val="17"/>
        </w:rPr>
        <w:t> </w:t>
      </w:r>
      <w:r>
        <w:rPr/>
        <w:t>methods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senior</w:t>
      </w:r>
      <w:r>
        <w:rPr>
          <w:spacing w:val="15"/>
        </w:rPr>
        <w:t> </w:t>
      </w:r>
      <w:r>
        <w:rPr/>
        <w:t>secondary</w:t>
      </w:r>
      <w:r>
        <w:rPr>
          <w:spacing w:val="17"/>
        </w:rPr>
        <w:t> </w:t>
      </w:r>
      <w:r>
        <w:rPr/>
        <w:t>schools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Ekiti</w:t>
      </w:r>
    </w:p>
    <w:p>
      <w:pPr>
        <w:pStyle w:val="BodyText"/>
        <w:spacing w:before="3"/>
        <w:jc w:val="both"/>
      </w:pPr>
      <w:r>
        <w:rPr/>
        <w:t>State</w:t>
      </w:r>
      <w:r>
        <w:rPr>
          <w:spacing w:val="-2"/>
        </w:rPr>
        <w:t> </w:t>
      </w:r>
      <w:r>
        <w:rPr/>
        <w:t>(p-value</w:t>
      </w:r>
      <w:r>
        <w:rPr>
          <w:spacing w:val="-1"/>
        </w:rPr>
        <w:t> </w:t>
      </w:r>
      <w:r>
        <w:rPr>
          <w:b/>
        </w:rPr>
        <w:t>.</w:t>
      </w:r>
      <w:r>
        <w:rPr/>
        <w:t>002</w:t>
      </w:r>
      <w:r>
        <w:rPr>
          <w:spacing w:val="2"/>
        </w:rPr>
        <w:t> </w:t>
      </w:r>
      <w:r>
        <w:rPr/>
        <w:t>&lt;</w:t>
      </w:r>
      <w:r>
        <w:rPr>
          <w:spacing w:val="-1"/>
        </w:rPr>
        <w:t> </w:t>
      </w:r>
      <w:r>
        <w:rPr/>
        <w:t>0.005).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bookmarkStart w:name="_TOC_250003" w:id="81"/>
      <w:bookmarkEnd w:id="81"/>
      <w:r>
        <w:rPr/>
        <w:t>Conclusion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In view of the findings from this study, conclusion was drawn that the performance</w:t>
      </w:r>
      <w:r>
        <w:rPr>
          <w:spacing w:val="-57"/>
        </w:rPr>
        <w:t> </w:t>
      </w:r>
      <w:r>
        <w:rPr/>
        <w:t>of students taught economics using project method was not different from those taught</w:t>
      </w:r>
      <w:r>
        <w:rPr>
          <w:spacing w:val="1"/>
        </w:rPr>
        <w:t> </w:t>
      </w:r>
      <w:r>
        <w:rPr/>
        <w:t>using conventional method in senior secondary schools in Ekiti State, though the method</w:t>
      </w:r>
      <w:r>
        <w:rPr>
          <w:spacing w:val="1"/>
        </w:rPr>
        <w:t> </w:t>
      </w:r>
      <w:r>
        <w:rPr/>
        <w:t>can be effective when combined with other methods in teaching economics. It was also</w:t>
      </w:r>
      <w:r>
        <w:rPr>
          <w:spacing w:val="1"/>
        </w:rPr>
        <w:t> </w:t>
      </w:r>
      <w:r>
        <w:rPr/>
        <w:t>concluded that the students taught economics using discussion method performed better</w:t>
      </w:r>
      <w:r>
        <w:rPr>
          <w:spacing w:val="1"/>
        </w:rPr>
        <w:t> </w:t>
      </w:r>
      <w:r>
        <w:rPr/>
        <w:t>than their counterpart taught using conventional method in senior secondary schools in</w:t>
      </w:r>
      <w:r>
        <w:rPr>
          <w:spacing w:val="1"/>
        </w:rPr>
        <w:t> </w:t>
      </w:r>
      <w:r>
        <w:rPr/>
        <w:t>Ekiti State. Similarly, it was concluded that students taught economics using discussion</w:t>
      </w:r>
      <w:r>
        <w:rPr>
          <w:spacing w:val="1"/>
        </w:rPr>
        <w:t> </w:t>
      </w:r>
      <w:r>
        <w:rPr/>
        <w:t>method had a better mean score both in rural and urban schools, compared to students</w:t>
      </w:r>
      <w:r>
        <w:rPr>
          <w:spacing w:val="1"/>
        </w:rPr>
        <w:t> </w:t>
      </w:r>
      <w:r>
        <w:rPr/>
        <w:t>taught economics using project method. This was not far from the fact that students taught</w:t>
      </w:r>
      <w:r>
        <w:rPr>
          <w:spacing w:val="1"/>
        </w:rPr>
        <w:t> </w:t>
      </w:r>
      <w:r>
        <w:rPr/>
        <w:t>economics using discussion method were more active during discussion session compared</w:t>
      </w:r>
      <w:r>
        <w:rPr>
          <w:spacing w:val="1"/>
        </w:rPr>
        <w:t> </w:t>
      </w:r>
      <w:r>
        <w:rPr/>
        <w:t>to project method where some of the students were caught playing truant with the project</w:t>
      </w:r>
      <w:r>
        <w:rPr>
          <w:spacing w:val="1"/>
        </w:rPr>
        <w:t> </w:t>
      </w:r>
      <w:r>
        <w:rPr/>
        <w:t>activities. However, students taught tools of economic analysis using project method had a</w:t>
      </w:r>
      <w:r>
        <w:rPr>
          <w:spacing w:val="-57"/>
        </w:rPr>
        <w:t> </w:t>
      </w:r>
      <w:r>
        <w:rPr/>
        <w:t>better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score,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 and conventional methods. Hence, it was concluded that, project method seems</w:t>
      </w:r>
      <w:r>
        <w:rPr>
          <w:spacing w:val="1"/>
        </w:rPr>
        <w:t> </w:t>
      </w:r>
      <w:r>
        <w:rPr/>
        <w:t>to be more effective especially when teaching the practical aspect of economics. Finally,</w:t>
      </w:r>
      <w:r>
        <w:rPr>
          <w:spacing w:val="1"/>
        </w:rPr>
        <w:t> </w:t>
      </w:r>
      <w:r>
        <w:rPr/>
        <w:t>conclusion</w:t>
      </w:r>
      <w:r>
        <w:rPr>
          <w:spacing w:val="35"/>
        </w:rPr>
        <w:t> </w:t>
      </w:r>
      <w:r>
        <w:rPr/>
        <w:t>was</w:t>
      </w:r>
      <w:r>
        <w:rPr>
          <w:spacing w:val="38"/>
        </w:rPr>
        <w:t> </w:t>
      </w:r>
      <w:r>
        <w:rPr/>
        <w:t>made</w:t>
      </w:r>
      <w:r>
        <w:rPr>
          <w:spacing w:val="36"/>
        </w:rPr>
        <w:t> </w:t>
      </w:r>
      <w:r>
        <w:rPr/>
        <w:t>that</w:t>
      </w:r>
      <w:r>
        <w:rPr>
          <w:spacing w:val="39"/>
        </w:rPr>
        <w:t> </w:t>
      </w:r>
      <w:r>
        <w:rPr/>
        <w:t>students</w:t>
      </w:r>
      <w:r>
        <w:rPr>
          <w:spacing w:val="36"/>
        </w:rPr>
        <w:t> </w:t>
      </w:r>
      <w:r>
        <w:rPr/>
        <w:t>taught</w:t>
      </w:r>
      <w:r>
        <w:rPr>
          <w:spacing w:val="36"/>
        </w:rPr>
        <w:t> </w:t>
      </w:r>
      <w:r>
        <w:rPr/>
        <w:t>demand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supply</w:t>
      </w:r>
      <w:r>
        <w:rPr>
          <w:spacing w:val="31"/>
        </w:rPr>
        <w:t> </w:t>
      </w:r>
      <w:r>
        <w:rPr/>
        <w:t>using</w:t>
      </w:r>
      <w:r>
        <w:rPr>
          <w:spacing w:val="33"/>
        </w:rPr>
        <w:t> </w:t>
      </w:r>
      <w:r>
        <w:rPr/>
        <w:t>discussion</w:t>
      </w:r>
      <w:r>
        <w:rPr>
          <w:spacing w:val="35"/>
        </w:rPr>
        <w:t> </w:t>
      </w:r>
      <w:r>
        <w:rPr/>
        <w:t>method</w:t>
      </w:r>
      <w:r>
        <w:rPr>
          <w:spacing w:val="-57"/>
        </w:rPr>
        <w:t> </w:t>
      </w:r>
      <w:r>
        <w:rPr/>
        <w:t>had a better mean score, compared to students taught demand and supply using project and</w:t>
      </w:r>
      <w:r>
        <w:rPr>
          <w:spacing w:val="-57"/>
        </w:rPr>
        <w:t> </w:t>
      </w:r>
      <w:r>
        <w:rPr/>
        <w:t>conventional methods. The result of the study also proved that different methods suit</w:t>
      </w:r>
      <w:r>
        <w:rPr>
          <w:spacing w:val="1"/>
        </w:rPr>
        <w:t> </w:t>
      </w:r>
      <w:r>
        <w:rPr/>
        <w:t>different purposes and abilities, discussion method has been proved to be more effective in</w:t>
      </w:r>
      <w:r>
        <w:rPr>
          <w:spacing w:val="-57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social and analytical skills</w:t>
      </w:r>
      <w:r>
        <w:rPr>
          <w:spacing w:val="1"/>
        </w:rPr>
        <w:t> </w:t>
      </w:r>
      <w:r>
        <w:rPr/>
        <w:t>in students.</w:t>
      </w: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209" w:after="0"/>
        <w:ind w:left="1682" w:right="0" w:hanging="720"/>
        <w:jc w:val="both"/>
      </w:pPr>
      <w:bookmarkStart w:name="_TOC_250002" w:id="82"/>
      <w:bookmarkEnd w:id="82"/>
      <w:r>
        <w:rPr/>
        <w:t>Recommendations</w:t>
      </w:r>
    </w:p>
    <w:p>
      <w:pPr>
        <w:pStyle w:val="BodyText"/>
        <w:spacing w:before="5"/>
        <w:ind w:left="0"/>
        <w:rPr>
          <w:b/>
          <w:sz w:val="20"/>
        </w:rPr>
      </w:pPr>
    </w:p>
    <w:p>
      <w:pPr>
        <w:pStyle w:val="BodyText"/>
        <w:ind w:left="1682"/>
      </w:pPr>
      <w:r>
        <w:rPr/>
        <w:t>Considering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that: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552" w:lineRule="exact" w:before="23" w:after="0"/>
        <w:ind w:left="1682" w:right="1310" w:hanging="36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economics</w:t>
      </w:r>
      <w:r>
        <w:rPr>
          <w:spacing w:val="21"/>
          <w:sz w:val="24"/>
        </w:rPr>
        <w:t> </w:t>
      </w:r>
      <w:r>
        <w:rPr>
          <w:sz w:val="24"/>
        </w:rPr>
        <w:t>should</w:t>
      </w:r>
      <w:r>
        <w:rPr>
          <w:spacing w:val="21"/>
          <w:sz w:val="24"/>
        </w:rPr>
        <w:t> </w:t>
      </w:r>
      <w:r>
        <w:rPr>
          <w:sz w:val="24"/>
        </w:rPr>
        <w:t>ensure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daily</w:t>
      </w:r>
      <w:r>
        <w:rPr>
          <w:spacing w:val="17"/>
          <w:sz w:val="24"/>
        </w:rPr>
        <w:t> </w:t>
      </w:r>
      <w:r>
        <w:rPr>
          <w:sz w:val="24"/>
        </w:rPr>
        <w:t>class</w:t>
      </w:r>
      <w:r>
        <w:rPr>
          <w:spacing w:val="21"/>
          <w:sz w:val="24"/>
        </w:rPr>
        <w:t> </w:t>
      </w:r>
      <w:r>
        <w:rPr>
          <w:sz w:val="24"/>
        </w:rPr>
        <w:t>work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assignment</w:t>
      </w:r>
      <w:r>
        <w:rPr>
          <w:spacing w:val="20"/>
          <w:sz w:val="24"/>
        </w:rPr>
        <w:t> </w:t>
      </w:r>
      <w:r>
        <w:rPr>
          <w:sz w:val="24"/>
        </w:rPr>
        <w:t>given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include</w:t>
      </w:r>
      <w:r>
        <w:rPr>
          <w:spacing w:val="-1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project activities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much as</w:t>
      </w:r>
      <w:r>
        <w:rPr>
          <w:spacing w:val="-1"/>
          <w:sz w:val="24"/>
        </w:rPr>
        <w:t> </w:t>
      </w:r>
      <w:r>
        <w:rPr>
          <w:sz w:val="24"/>
        </w:rPr>
        <w:t>possible.</w:t>
      </w:r>
    </w:p>
    <w:p>
      <w:pPr>
        <w:spacing w:after="0" w:line="552" w:lineRule="exact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72" w:after="0"/>
        <w:ind w:left="1682" w:right="1310" w:hanging="360"/>
        <w:jc w:val="both"/>
        <w:rPr>
          <w:sz w:val="24"/>
        </w:rPr>
      </w:pPr>
      <w:r>
        <w:rPr>
          <w:sz w:val="24"/>
        </w:rPr>
        <w:t>Teachers should promote discussion as a method of teaching economics as it will</w:t>
      </w:r>
      <w:r>
        <w:rPr>
          <w:spacing w:val="1"/>
          <w:sz w:val="24"/>
        </w:rPr>
        <w:t> </w:t>
      </w:r>
      <w:r>
        <w:rPr>
          <w:sz w:val="24"/>
        </w:rPr>
        <w:t>encourage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motivate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participate</w:t>
      </w:r>
      <w:r>
        <w:rPr>
          <w:spacing w:val="1"/>
          <w:sz w:val="24"/>
        </w:rPr>
        <w:t> </w:t>
      </w:r>
      <w:r>
        <w:rPr>
          <w:sz w:val="24"/>
        </w:rPr>
        <w:t>actively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Furthermore,</w:t>
      </w:r>
      <w:r>
        <w:rPr>
          <w:spacing w:val="-57"/>
          <w:sz w:val="24"/>
        </w:rPr>
        <w:t> </w:t>
      </w:r>
      <w:r>
        <w:rPr>
          <w:sz w:val="24"/>
        </w:rPr>
        <w:t>students‘</w:t>
      </w:r>
      <w:r>
        <w:rPr>
          <w:spacing w:val="-3"/>
          <w:sz w:val="24"/>
        </w:rPr>
        <w:t> </w:t>
      </w:r>
      <w:r>
        <w:rPr>
          <w:sz w:val="24"/>
        </w:rPr>
        <w:t>listening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speaking</w:t>
      </w:r>
      <w:r>
        <w:rPr>
          <w:spacing w:val="-4"/>
          <w:sz w:val="24"/>
        </w:rPr>
        <w:t> </w:t>
      </w:r>
      <w:r>
        <w:rPr>
          <w:sz w:val="24"/>
        </w:rPr>
        <w:t>skills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enhanced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10" w:hanging="360"/>
        <w:jc w:val="both"/>
        <w:rPr>
          <w:sz w:val="24"/>
        </w:rPr>
      </w:pPr>
      <w:r>
        <w:rPr>
          <w:sz w:val="24"/>
        </w:rPr>
        <w:t>There should be training and retraining of teachers for them to properly apply these</w:t>
      </w:r>
      <w:r>
        <w:rPr>
          <w:spacing w:val="-57"/>
          <w:sz w:val="24"/>
        </w:rPr>
        <w:t> </w:t>
      </w:r>
      <w:r>
        <w:rPr>
          <w:sz w:val="24"/>
        </w:rPr>
        <w:t>innovative methods in the classroom instruction. The capacity building process</w:t>
      </w:r>
      <w:r>
        <w:rPr>
          <w:spacing w:val="1"/>
          <w:sz w:val="24"/>
        </w:rPr>
        <w:t> </w:t>
      </w:r>
      <w:r>
        <w:rPr>
          <w:sz w:val="24"/>
        </w:rPr>
        <w:t>should be systematic and continuous through workshops, seminars, enlightenment</w:t>
      </w:r>
      <w:r>
        <w:rPr>
          <w:spacing w:val="1"/>
          <w:sz w:val="24"/>
        </w:rPr>
        <w:t> </w:t>
      </w:r>
      <w:r>
        <w:rPr>
          <w:sz w:val="24"/>
        </w:rPr>
        <w:t>programmes, orientation courses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useful</w:t>
      </w:r>
      <w:r>
        <w:rPr>
          <w:spacing w:val="1"/>
          <w:sz w:val="24"/>
        </w:rPr>
        <w:t> </w:t>
      </w:r>
      <w:r>
        <w:rPr>
          <w:sz w:val="24"/>
        </w:rPr>
        <w:t>educative activities.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1" w:after="0"/>
        <w:ind w:left="1682" w:right="1312" w:hanging="360"/>
        <w:jc w:val="both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tasks,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work and ensure</w:t>
      </w:r>
      <w:r>
        <w:rPr>
          <w:spacing w:val="-3"/>
          <w:sz w:val="24"/>
        </w:rPr>
        <w:t> </w:t>
      </w:r>
      <w:r>
        <w:rPr>
          <w:sz w:val="24"/>
        </w:rPr>
        <w:t>curriculum coverage.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In-service training should be organised for economics teachers by the Ekiti State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educational/professional</w:t>
      </w:r>
      <w:r>
        <w:rPr>
          <w:spacing w:val="1"/>
          <w:sz w:val="24"/>
        </w:rPr>
        <w:t> </w:t>
      </w:r>
      <w:r>
        <w:rPr>
          <w:sz w:val="24"/>
        </w:rPr>
        <w:t>bodies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-57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(CON)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Registration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57"/>
          <w:sz w:val="24"/>
        </w:rPr>
        <w:t> </w:t>
      </w:r>
      <w:r>
        <w:rPr>
          <w:sz w:val="24"/>
        </w:rPr>
        <w:t>(TRCN). This should be done once a quarter to cover mastering skills in content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methodology.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1" w:after="0"/>
        <w:ind w:left="1682" w:right="1315" w:hanging="360"/>
        <w:jc w:val="both"/>
        <w:rPr>
          <w:sz w:val="24"/>
        </w:rPr>
      </w:pP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independently,</w:t>
      </w:r>
      <w:r>
        <w:rPr>
          <w:spacing w:val="1"/>
          <w:sz w:val="24"/>
        </w:rPr>
        <w:t> </w:t>
      </w:r>
      <w:r>
        <w:rPr>
          <w:sz w:val="24"/>
        </w:rPr>
        <w:t>hence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complementarily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implementation of economics curriculum.</w:t>
      </w: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01" w:id="83"/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bookmarkEnd w:id="83"/>
      <w:r>
        <w:rPr/>
        <w:t>Knowledge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This study made some contributions to the body of knowledge in the premise that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active,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self-learner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 programmes from teaching to learning. The finding has suggested the way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inculcation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concepts.</w:t>
      </w:r>
      <w:r>
        <w:rPr>
          <w:spacing w:val="29"/>
        </w:rPr>
        <w:t> </w:t>
      </w:r>
      <w:r>
        <w:rPr/>
        <w:t>It</w:t>
      </w:r>
      <w:r>
        <w:rPr>
          <w:spacing w:val="28"/>
        </w:rPr>
        <w:t> </w:t>
      </w:r>
      <w:r>
        <w:rPr/>
        <w:t>has</w:t>
      </w:r>
      <w:r>
        <w:rPr>
          <w:spacing w:val="30"/>
        </w:rPr>
        <w:t> </w:t>
      </w:r>
      <w:r>
        <w:rPr/>
        <w:t>also</w:t>
      </w:r>
      <w:r>
        <w:rPr>
          <w:spacing w:val="28"/>
        </w:rPr>
        <w:t> </w:t>
      </w:r>
      <w:r>
        <w:rPr/>
        <w:t>revealed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need</w:t>
      </w:r>
      <w:r>
        <w:rPr>
          <w:spacing w:val="27"/>
        </w:rPr>
        <w:t> </w:t>
      </w:r>
      <w:r>
        <w:rPr/>
        <w:t>for</w:t>
      </w:r>
      <w:r>
        <w:rPr>
          <w:spacing w:val="29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economics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plan</w:t>
      </w:r>
      <w:r>
        <w:rPr>
          <w:spacing w:val="27"/>
        </w:rPr>
        <w:t> </w:t>
      </w:r>
      <w:r>
        <w:rPr/>
        <w:t>sequence,</w:t>
      </w:r>
      <w:r>
        <w:rPr>
          <w:spacing w:val="2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12"/>
        <w:jc w:val="both"/>
      </w:pPr>
      <w:r>
        <w:rPr/>
        <w:t>organize</w:t>
      </w:r>
      <w:r>
        <w:rPr>
          <w:spacing w:val="14"/>
        </w:rPr>
        <w:t> </w:t>
      </w:r>
      <w:r>
        <w:rPr/>
        <w:t>properly,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contents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economics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order</w:t>
      </w:r>
      <w:r>
        <w:rPr>
          <w:spacing w:val="14"/>
        </w:rPr>
        <w:t> </w:t>
      </w:r>
      <w:r>
        <w:rPr/>
        <w:t>to</w:t>
      </w:r>
      <w:r>
        <w:rPr>
          <w:spacing w:val="18"/>
        </w:rPr>
        <w:t> </w:t>
      </w:r>
      <w:r>
        <w:rPr/>
        <w:t>enhance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encourage</w:t>
      </w:r>
      <w:r>
        <w:rPr>
          <w:spacing w:val="14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avail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project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 methods.</w:t>
      </w:r>
    </w:p>
    <w:p>
      <w:pPr>
        <w:pStyle w:val="BodyText"/>
        <w:spacing w:line="480" w:lineRule="auto"/>
        <w:ind w:right="1310" w:firstLine="719"/>
        <w:jc w:val="both"/>
      </w:pPr>
      <w:r>
        <w:rPr/>
        <w:t>This study has</w:t>
      </w:r>
      <w:r>
        <w:rPr>
          <w:spacing w:val="1"/>
        </w:rPr>
        <w:t> </w:t>
      </w:r>
      <w:r>
        <w:rPr/>
        <w:t>widened</w:t>
      </w:r>
      <w:r>
        <w:rPr>
          <w:spacing w:val="1"/>
        </w:rPr>
        <w:t> </w:t>
      </w:r>
      <w:r>
        <w:rPr/>
        <w:t>the scope of knowledge on issues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experience gained from the study as students were able to develop participatory decision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analytical,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realizing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responsibility as citizens. It has similarly revealed some attitudes of students in relation to</w:t>
      </w:r>
      <w:r>
        <w:rPr>
          <w:spacing w:val="1"/>
        </w:rPr>
        <w:t> </w:t>
      </w:r>
      <w:r>
        <w:rPr/>
        <w:t>such areas as social skill, problem-solving, group works, communication, information</w:t>
      </w:r>
      <w:r>
        <w:rPr>
          <w:spacing w:val="1"/>
        </w:rPr>
        <w:t> </w:t>
      </w:r>
      <w:r>
        <w:rPr/>
        <w:t>acquisition</w:t>
      </w:r>
      <w:r>
        <w:rPr>
          <w:spacing w:val="-1"/>
        </w:rPr>
        <w:t> </w:t>
      </w:r>
      <w:r>
        <w:rPr/>
        <w:t>and information</w:t>
      </w:r>
      <w:r>
        <w:rPr>
          <w:spacing w:val="-1"/>
        </w:rPr>
        <w:t> </w:t>
      </w:r>
      <w:r>
        <w:rPr/>
        <w:t>sharing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 affected</w:t>
      </w:r>
      <w:r>
        <w:rPr>
          <w:spacing w:val="-1"/>
        </w:rPr>
        <w:t> </w:t>
      </w:r>
      <w:r>
        <w:rPr/>
        <w:t>positively.</w:t>
      </w: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r>
        <w:rPr/>
        <w:t>Suggestions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Studies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2" w:firstLine="719"/>
        <w:jc w:val="both"/>
      </w:pPr>
      <w:r>
        <w:rPr/>
        <w:t>On the basis that the study was limited to the effects of project and discussion</w:t>
      </w:r>
      <w:r>
        <w:rPr>
          <w:spacing w:val="1"/>
        </w:rPr>
        <w:t> </w:t>
      </w:r>
      <w:r>
        <w:rPr/>
        <w:t>methods in Economics in Ekiti State, it is suggested that further research should be carried</w:t>
      </w:r>
      <w:r>
        <w:rPr>
          <w:spacing w:val="-57"/>
        </w:rPr>
        <w:t> </w:t>
      </w:r>
      <w:r>
        <w:rPr/>
        <w:t>out on</w:t>
      </w:r>
      <w:r>
        <w:rPr>
          <w:spacing w:val="-1"/>
        </w:rPr>
        <w:t> </w:t>
      </w:r>
      <w:r>
        <w:rPr/>
        <w:t>the: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12" w:hanging="360"/>
        <w:jc w:val="left"/>
        <w:rPr>
          <w:sz w:val="24"/>
        </w:rPr>
      </w:pPr>
      <w:r>
        <w:rPr>
          <w:sz w:val="24"/>
        </w:rPr>
        <w:t>Comparative</w:t>
      </w:r>
      <w:r>
        <w:rPr>
          <w:spacing w:val="14"/>
          <w:sz w:val="24"/>
        </w:rPr>
        <w:t> </w:t>
      </w:r>
      <w:r>
        <w:rPr>
          <w:sz w:val="24"/>
        </w:rPr>
        <w:t>effects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project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discussion</w:t>
      </w:r>
      <w:r>
        <w:rPr>
          <w:spacing w:val="15"/>
          <w:sz w:val="24"/>
        </w:rPr>
        <w:t> </w:t>
      </w:r>
      <w:r>
        <w:rPr>
          <w:sz w:val="24"/>
        </w:rPr>
        <w:t>method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7"/>
          <w:sz w:val="24"/>
        </w:rPr>
        <w:t> </w:t>
      </w:r>
      <w:r>
        <w:rPr>
          <w:sz w:val="24"/>
        </w:rPr>
        <w:t>senior</w:t>
      </w:r>
      <w:r>
        <w:rPr>
          <w:spacing w:val="16"/>
          <w:sz w:val="24"/>
        </w:rPr>
        <w:t> </w:t>
      </w:r>
      <w:r>
        <w:rPr>
          <w:sz w:val="24"/>
        </w:rPr>
        <w:t>secondary</w:t>
      </w:r>
      <w:r>
        <w:rPr>
          <w:spacing w:val="13"/>
          <w:sz w:val="24"/>
        </w:rPr>
        <w:t> </w:t>
      </w:r>
      <w:r>
        <w:rPr>
          <w:sz w:val="24"/>
        </w:rPr>
        <w:t>school</w:t>
      </w:r>
      <w:r>
        <w:rPr>
          <w:spacing w:val="-57"/>
          <w:sz w:val="24"/>
        </w:rPr>
        <w:t> </w:t>
      </w:r>
      <w:r>
        <w:rPr>
          <w:sz w:val="24"/>
        </w:rPr>
        <w:t>students‘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of cost.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17" w:hanging="360"/>
        <w:jc w:val="left"/>
        <w:rPr>
          <w:sz w:val="24"/>
        </w:rPr>
      </w:pPr>
      <w:r>
        <w:rPr>
          <w:sz w:val="24"/>
        </w:rPr>
        <w:t>Effectiveness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outdoor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indoor</w:t>
      </w:r>
      <w:r>
        <w:rPr>
          <w:spacing w:val="38"/>
          <w:sz w:val="24"/>
        </w:rPr>
        <w:t> </w:t>
      </w:r>
      <w:r>
        <w:rPr>
          <w:sz w:val="24"/>
        </w:rPr>
        <w:t>project</w:t>
      </w:r>
      <w:r>
        <w:rPr>
          <w:spacing w:val="40"/>
          <w:sz w:val="24"/>
        </w:rPr>
        <w:t> </w:t>
      </w:r>
      <w:r>
        <w:rPr>
          <w:sz w:val="24"/>
        </w:rPr>
        <w:t>activities</w:t>
      </w:r>
      <w:r>
        <w:rPr>
          <w:spacing w:val="39"/>
          <w:sz w:val="24"/>
        </w:rPr>
        <w:t> </w:t>
      </w:r>
      <w:r>
        <w:rPr>
          <w:sz w:val="24"/>
        </w:rPr>
        <w:t>on</w:t>
      </w:r>
      <w:r>
        <w:rPr>
          <w:spacing w:val="39"/>
          <w:sz w:val="24"/>
        </w:rPr>
        <w:t> </w:t>
      </w:r>
      <w:r>
        <w:rPr>
          <w:sz w:val="24"/>
        </w:rPr>
        <w:t>academic</w:t>
      </w:r>
      <w:r>
        <w:rPr>
          <w:spacing w:val="38"/>
          <w:sz w:val="24"/>
        </w:rPr>
        <w:t> </w:t>
      </w:r>
      <w:r>
        <w:rPr>
          <w:sz w:val="24"/>
        </w:rPr>
        <w:t>performance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retention of students</w:t>
      </w:r>
      <w:r>
        <w:rPr>
          <w:spacing w:val="2"/>
          <w:sz w:val="24"/>
        </w:rPr>
        <w:t> </w:t>
      </w:r>
      <w:r>
        <w:rPr>
          <w:sz w:val="24"/>
        </w:rPr>
        <w:t>in economics.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1" w:after="0"/>
        <w:ind w:left="1682" w:right="1307" w:hanging="360"/>
        <w:jc w:val="left"/>
        <w:rPr>
          <w:sz w:val="24"/>
        </w:rPr>
      </w:pPr>
      <w:r>
        <w:rPr>
          <w:sz w:val="24"/>
        </w:rPr>
        <w:t>Influence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school-based</w:t>
      </w:r>
      <w:r>
        <w:rPr>
          <w:spacing w:val="14"/>
          <w:sz w:val="24"/>
        </w:rPr>
        <w:t> </w:t>
      </w:r>
      <w:r>
        <w:rPr>
          <w:sz w:val="24"/>
        </w:rPr>
        <w:t>factors</w:t>
      </w:r>
      <w:r>
        <w:rPr>
          <w:spacing w:val="14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implementation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project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discussion</w:t>
      </w:r>
      <w:r>
        <w:rPr>
          <w:spacing w:val="-57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 Economics in Ekiti State.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07" w:hanging="360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field</w:t>
      </w:r>
      <w:r>
        <w:rPr>
          <w:spacing w:val="7"/>
          <w:sz w:val="24"/>
        </w:rPr>
        <w:t> </w:t>
      </w:r>
      <w:r>
        <w:rPr>
          <w:sz w:val="24"/>
        </w:rPr>
        <w:t>trip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discussion</w:t>
      </w:r>
      <w:r>
        <w:rPr>
          <w:spacing w:val="6"/>
          <w:sz w:val="24"/>
        </w:rPr>
        <w:t> </w:t>
      </w:r>
      <w:r>
        <w:rPr>
          <w:sz w:val="24"/>
        </w:rPr>
        <w:t>methods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instruction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students‘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analytical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in Economics.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13" w:hanging="360"/>
        <w:jc w:val="left"/>
        <w:rPr>
          <w:sz w:val="24"/>
        </w:rPr>
      </w:pPr>
      <w:r>
        <w:rPr>
          <w:sz w:val="24"/>
        </w:rPr>
        <w:t>Comparative effects of project and discussion methods on students‘ performance in</w:t>
      </w:r>
      <w:r>
        <w:rPr>
          <w:spacing w:val="-57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in public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private</w:t>
      </w:r>
      <w:r>
        <w:rPr>
          <w:spacing w:val="-1"/>
          <w:sz w:val="24"/>
        </w:rPr>
        <w:t> </w:t>
      </w:r>
      <w:r>
        <w:rPr>
          <w:sz w:val="24"/>
        </w:rPr>
        <w:t>senior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school</w:t>
      </w:r>
      <w:r>
        <w:rPr>
          <w:spacing w:val="3"/>
          <w:sz w:val="24"/>
        </w:rPr>
        <w:t> </w:t>
      </w:r>
      <w:r>
        <w:rPr>
          <w:sz w:val="24"/>
        </w:rPr>
        <w:t>in Ekiti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2" w:right="1301"/>
        <w:jc w:val="center"/>
      </w:pPr>
      <w:bookmarkStart w:name="_TOC_250000" w:id="84"/>
      <w:bookmarkEnd w:id="84"/>
      <w:r>
        <w:rPr/>
        <w:t>REFERENCES</w:t>
      </w:r>
    </w:p>
    <w:p>
      <w:pPr>
        <w:pStyle w:val="BodyText"/>
        <w:spacing w:before="9"/>
        <w:ind w:left="0"/>
        <w:rPr>
          <w:b/>
          <w:sz w:val="28"/>
        </w:rPr>
      </w:pPr>
    </w:p>
    <w:p>
      <w:pPr>
        <w:spacing w:line="240" w:lineRule="auto" w:before="0"/>
        <w:ind w:left="1528" w:right="1312" w:hanging="567"/>
        <w:jc w:val="both"/>
        <w:rPr>
          <w:sz w:val="24"/>
        </w:rPr>
      </w:pPr>
      <w:r>
        <w:rPr>
          <w:sz w:val="24"/>
        </w:rPr>
        <w:t>Abakpa, B. O. (2011). </w:t>
      </w:r>
      <w:r>
        <w:rPr>
          <w:i/>
          <w:sz w:val="24"/>
        </w:rPr>
        <w:t>Effects of mastery learning approach on senior secondary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geometry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1"/>
          <w:sz w:val="24"/>
        </w:rPr>
        <w:t> </w:t>
      </w:r>
      <w:r>
        <w:rPr>
          <w:sz w:val="24"/>
        </w:rPr>
        <w:t>Thesis.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Agriculture, Makurdi.</w:t>
      </w:r>
    </w:p>
    <w:p>
      <w:pPr>
        <w:pStyle w:val="BodyText"/>
        <w:spacing w:before="200"/>
        <w:ind w:left="1528" w:right="1310" w:hanging="567"/>
        <w:jc w:val="both"/>
      </w:pPr>
      <w:r>
        <w:rPr/>
        <w:t>Abbas, S. A. (2006). Using quantitative research in social science. In Adamu, Y. M.,</w:t>
      </w:r>
      <w:r>
        <w:rPr>
          <w:spacing w:val="1"/>
        </w:rPr>
        <w:t> </w:t>
      </w:r>
      <w:r>
        <w:rPr/>
        <w:t>Mohammed, H., &amp; Dandago, K. I. (Eds.), </w:t>
      </w:r>
      <w:r>
        <w:rPr>
          <w:i/>
        </w:rPr>
        <w:t>Reading in social science research</w:t>
      </w:r>
      <w:r>
        <w:rPr/>
        <w:t>. Kano:</w:t>
      </w:r>
      <w:r>
        <w:rPr>
          <w:spacing w:val="1"/>
        </w:rPr>
        <w:t> </w:t>
      </w:r>
      <w:r>
        <w:rPr/>
        <w:t>Adamu</w:t>
      </w:r>
      <w:r>
        <w:rPr>
          <w:spacing w:val="-1"/>
        </w:rPr>
        <w:t> </w:t>
      </w:r>
      <w:r>
        <w:rPr/>
        <w:t>Joji Publishers.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Abdullahi,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introduction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method.</w:t>
      </w:r>
      <w:r>
        <w:rPr>
          <w:spacing w:val="1"/>
          <w:sz w:val="24"/>
        </w:rPr>
        <w:t> </w:t>
      </w:r>
      <w:r>
        <w:rPr>
          <w:sz w:val="24"/>
        </w:rPr>
        <w:t>Kano,</w:t>
      </w:r>
      <w:r>
        <w:rPr>
          <w:spacing w:val="1"/>
          <w:sz w:val="24"/>
        </w:rPr>
        <w:t> </w:t>
      </w:r>
      <w:r>
        <w:rPr>
          <w:sz w:val="24"/>
        </w:rPr>
        <w:t>Gidan</w:t>
      </w:r>
      <w:r>
        <w:rPr>
          <w:spacing w:val="1"/>
          <w:sz w:val="24"/>
        </w:rPr>
        <w:t> </w:t>
      </w:r>
      <w:r>
        <w:rPr>
          <w:sz w:val="24"/>
        </w:rPr>
        <w:t>Dabino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 Education,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sz w:val="24"/>
        </w:rPr>
        <w:t>(2), 3-6.</w:t>
      </w:r>
    </w:p>
    <w:p>
      <w:pPr>
        <w:spacing w:line="240" w:lineRule="auto" w:before="197"/>
        <w:ind w:left="1528" w:right="1308" w:hanging="567"/>
        <w:jc w:val="both"/>
        <w:rPr>
          <w:sz w:val="24"/>
        </w:rPr>
      </w:pPr>
      <w:r>
        <w:rPr>
          <w:sz w:val="24"/>
        </w:rPr>
        <w:t>Abdu-Raheem, B. O. (2011). Effects of discussion method on secondary school students‘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(2), 293-300.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Abimbola,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brief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teaching: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instruction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Ilorin: Tunde</w:t>
      </w:r>
      <w:r>
        <w:rPr>
          <w:spacing w:val="-2"/>
          <w:sz w:val="24"/>
        </w:rPr>
        <w:t> </w:t>
      </w:r>
      <w:r>
        <w:rPr>
          <w:sz w:val="24"/>
        </w:rPr>
        <w:t>Babs Printers.</w:t>
      </w:r>
    </w:p>
    <w:p>
      <w:pPr>
        <w:spacing w:line="240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Abu, A. O. (1998). </w:t>
      </w:r>
      <w:r>
        <w:rPr>
          <w:i/>
          <w:sz w:val="24"/>
        </w:rPr>
        <w:t>Effectiveness of individualized and lecture instructional methods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 biology at the senior secondary level of education in Zaria, Kaduna State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 M.Ed thesis submitted to the school of postgraduate studies, 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line="242" w:lineRule="auto" w:before="199"/>
        <w:ind w:left="1528" w:right="1312" w:hanging="567"/>
        <w:jc w:val="both"/>
      </w:pPr>
      <w:r>
        <w:rPr/>
        <w:t>Academy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>
          <w:i/>
        </w:rPr>
        <w:t>Lecture</w:t>
      </w:r>
      <w:r>
        <w:rPr>
          <w:i/>
          <w:spacing w:val="1"/>
        </w:rPr>
        <w:t> </w:t>
      </w:r>
      <w:r>
        <w:rPr>
          <w:i/>
        </w:rPr>
        <w:t>method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03/01/2016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https://blog.udemy.</w:t>
      </w:r>
      <w:r>
        <w:rPr>
          <w:spacing w:val="-57"/>
        </w:rPr>
        <w:t> </w:t>
      </w:r>
      <w:r>
        <w:rPr/>
        <w:t>com/lecture-method/</w:t>
      </w:r>
    </w:p>
    <w:p>
      <w:pPr>
        <w:spacing w:line="240" w:lineRule="auto" w:before="197"/>
        <w:ind w:left="1528" w:right="1310" w:hanging="567"/>
        <w:jc w:val="both"/>
        <w:rPr>
          <w:sz w:val="24"/>
        </w:rPr>
      </w:pPr>
      <w:r>
        <w:rPr>
          <w:sz w:val="24"/>
        </w:rPr>
        <w:t>Acıkgoz,</w:t>
      </w:r>
      <w:r>
        <w:rPr>
          <w:spacing w:val="23"/>
          <w:sz w:val="24"/>
        </w:rPr>
        <w:t> </w:t>
      </w:r>
      <w:r>
        <w:rPr>
          <w:sz w:val="24"/>
        </w:rPr>
        <w:t>K.</w:t>
      </w:r>
      <w:r>
        <w:rPr>
          <w:spacing w:val="25"/>
          <w:sz w:val="24"/>
        </w:rPr>
        <w:t> </w:t>
      </w:r>
      <w:r>
        <w:rPr>
          <w:sz w:val="24"/>
        </w:rPr>
        <w:t>(2003).</w:t>
      </w:r>
      <w:r>
        <w:rPr>
          <w:spacing w:val="25"/>
          <w:sz w:val="24"/>
        </w:rPr>
        <w:t> </w:t>
      </w:r>
      <w:r>
        <w:rPr>
          <w:i/>
          <w:sz w:val="24"/>
        </w:rPr>
        <w:t>Aktif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Ogrenme</w:t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Egitim</w:t>
      </w:r>
      <w:r>
        <w:rPr>
          <w:spacing w:val="23"/>
          <w:sz w:val="24"/>
        </w:rPr>
        <w:t> </w:t>
      </w:r>
      <w:r>
        <w:rPr>
          <w:sz w:val="24"/>
        </w:rPr>
        <w:t>Dunyasi</w:t>
      </w:r>
      <w:r>
        <w:rPr>
          <w:spacing w:val="24"/>
          <w:sz w:val="24"/>
        </w:rPr>
        <w:t> </w:t>
      </w:r>
      <w:r>
        <w:rPr>
          <w:sz w:val="24"/>
        </w:rPr>
        <w:t>Yayınları,</w:t>
      </w:r>
      <w:r>
        <w:rPr>
          <w:spacing w:val="22"/>
          <w:sz w:val="24"/>
        </w:rPr>
        <w:t> </w:t>
      </w:r>
      <w:r>
        <w:rPr>
          <w:sz w:val="24"/>
        </w:rPr>
        <w:t>Edition,</w:t>
      </w:r>
      <w:r>
        <w:rPr>
          <w:spacing w:val="26"/>
          <w:sz w:val="24"/>
        </w:rPr>
        <w:t> </w:t>
      </w:r>
      <w:r>
        <w:rPr>
          <w:sz w:val="24"/>
        </w:rPr>
        <w:t>Izmir.</w:t>
      </w:r>
      <w:r>
        <w:rPr>
          <w:spacing w:val="22"/>
          <w:sz w:val="24"/>
        </w:rPr>
        <w:t> </w:t>
      </w:r>
      <w:r>
        <w:rPr>
          <w:sz w:val="24"/>
        </w:rPr>
        <w:t>Onargan,</w:t>
      </w:r>
      <w:r>
        <w:rPr>
          <w:spacing w:val="-57"/>
          <w:sz w:val="24"/>
        </w:rPr>
        <w:t> </w:t>
      </w:r>
      <w:r>
        <w:rPr>
          <w:sz w:val="24"/>
        </w:rPr>
        <w:t>T., Cöcen, E., Tatar, C., Kokturk, U., Mordogan, H. &amp; Batar, T. (2004). Maden</w:t>
      </w:r>
      <w:r>
        <w:rPr>
          <w:spacing w:val="1"/>
          <w:sz w:val="24"/>
        </w:rPr>
        <w:t> </w:t>
      </w:r>
      <w:r>
        <w:rPr>
          <w:sz w:val="24"/>
        </w:rPr>
        <w:t>Muhendisligi Egitiminde Probleme Dayalı Ogretim İcin Yapılanma Modeli, </w:t>
      </w:r>
      <w:r>
        <w:rPr>
          <w:i/>
          <w:sz w:val="24"/>
        </w:rPr>
        <w:t>Ulusal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Mühendislik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Kongresi Bildiriler Kitabı</w:t>
      </w:r>
      <w:r>
        <w:rPr>
          <w:sz w:val="24"/>
        </w:rPr>
        <w:t>.</w:t>
      </w:r>
    </w:p>
    <w:p>
      <w:pPr>
        <w:spacing w:line="242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Adams,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Onyene,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Lagos: Macmillan Press.</w:t>
      </w:r>
    </w:p>
    <w:p>
      <w:pPr>
        <w:spacing w:line="242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Adamu, Y. (2016). </w:t>
      </w:r>
      <w:r>
        <w:rPr>
          <w:i/>
          <w:sz w:val="24"/>
        </w:rPr>
        <w:t>Effect of project method on performance of students in social studies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junior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Jigawa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M.Ed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University,</w:t>
      </w:r>
      <w:r>
        <w:rPr>
          <w:spacing w:val="4"/>
          <w:sz w:val="24"/>
        </w:rPr>
        <w:t> </w:t>
      </w:r>
      <w:r>
        <w:rPr>
          <w:sz w:val="24"/>
        </w:rPr>
        <w:t>Zaria.</w:t>
      </w:r>
    </w:p>
    <w:p>
      <w:pPr>
        <w:spacing w:line="242" w:lineRule="auto" w:before="194"/>
        <w:ind w:left="1528" w:right="1313" w:hanging="567"/>
        <w:jc w:val="both"/>
        <w:rPr>
          <w:sz w:val="24"/>
        </w:rPr>
      </w:pPr>
      <w:r>
        <w:rPr>
          <w:sz w:val="24"/>
        </w:rPr>
        <w:t>Adeleke, M. H. (2006). </w:t>
      </w:r>
      <w:r>
        <w:rPr>
          <w:i/>
          <w:sz w:val="24"/>
        </w:rPr>
        <w:t>An appraisal of curriculum implementation in Nigeria</w:t>
      </w:r>
      <w:r>
        <w:rPr>
          <w:sz w:val="24"/>
        </w:rPr>
        <w:t>. Lagos:</w:t>
      </w:r>
      <w:r>
        <w:rPr>
          <w:spacing w:val="1"/>
          <w:sz w:val="24"/>
        </w:rPr>
        <w:t> </w:t>
      </w:r>
      <w:r>
        <w:rPr>
          <w:sz w:val="24"/>
        </w:rPr>
        <w:t>Macus</w:t>
      </w:r>
      <w:r>
        <w:rPr>
          <w:spacing w:val="-1"/>
          <w:sz w:val="24"/>
        </w:rPr>
        <w:t> </w:t>
      </w:r>
      <w:r>
        <w:rPr>
          <w:sz w:val="24"/>
        </w:rPr>
        <w:t>Publication.</w:t>
      </w:r>
    </w:p>
    <w:p>
      <w:pPr>
        <w:spacing w:line="242" w:lineRule="auto" w:before="193"/>
        <w:ind w:left="1528" w:right="1310" w:hanging="567"/>
        <w:jc w:val="both"/>
        <w:rPr>
          <w:sz w:val="24"/>
        </w:rPr>
      </w:pPr>
      <w:r>
        <w:rPr>
          <w:sz w:val="24"/>
        </w:rPr>
        <w:t>Adewole, B. (1999). </w:t>
      </w:r>
      <w:r>
        <w:rPr>
          <w:i/>
          <w:sz w:val="24"/>
        </w:rPr>
        <w:t>Polygamy and its influences on students’ academic performance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Okitipupa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Local Government</w:t>
      </w:r>
      <w:r>
        <w:rPr>
          <w:sz w:val="24"/>
        </w:rPr>
        <w:t>. Unpublished M.Ed. Dissertation.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Adewuya,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Ado-Ekiti:</w:t>
      </w:r>
      <w:r>
        <w:rPr>
          <w:spacing w:val="-1"/>
          <w:sz w:val="24"/>
        </w:rPr>
        <w:t> </w:t>
      </w:r>
      <w:r>
        <w:rPr>
          <w:sz w:val="24"/>
        </w:rPr>
        <w:t>Green Line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spacing w:line="242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Adu, E. O. (2002). </w:t>
      </w:r>
      <w:r>
        <w:rPr>
          <w:i/>
          <w:sz w:val="24"/>
        </w:rPr>
        <w:t>Two problem-based learning strategies, quantitative ability and gender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determinants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-57"/>
          <w:sz w:val="24"/>
        </w:rPr>
        <w:t> </w:t>
      </w:r>
      <w:r>
        <w:rPr>
          <w:sz w:val="24"/>
        </w:rPr>
        <w:t>Ibadan: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Ibadan.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12" w:hanging="567"/>
        <w:jc w:val="both"/>
        <w:rPr>
          <w:sz w:val="24"/>
        </w:rPr>
      </w:pPr>
      <w:r>
        <w:rPr>
          <w:sz w:val="24"/>
        </w:rPr>
        <w:t>Adu, E. O., &amp; Ayeni, A. O. (2004). An appraisal of trends in performance of students 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SSCE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Ibadan</w:t>
      </w:r>
      <w:r>
        <w:rPr>
          <w:spacing w:val="1"/>
          <w:sz w:val="24"/>
        </w:rPr>
        <w:t> </w:t>
      </w:r>
      <w:r>
        <w:rPr>
          <w:sz w:val="24"/>
        </w:rPr>
        <w:t>North</w:t>
      </w:r>
      <w:r>
        <w:rPr>
          <w:spacing w:val="1"/>
          <w:sz w:val="24"/>
        </w:rPr>
        <w:t> </w:t>
      </w:r>
      <w:r>
        <w:rPr>
          <w:sz w:val="24"/>
        </w:rPr>
        <w:t>LGA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Oyo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(1994-1998).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Elaturoti, D. F. &amp; Babarinde, K. (Eds), </w:t>
      </w:r>
      <w:r>
        <w:rPr>
          <w:i/>
          <w:sz w:val="24"/>
        </w:rPr>
        <w:t>Teachers’ Mandate on Education and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Nigeria</w:t>
      </w:r>
      <w:r>
        <w:rPr>
          <w:sz w:val="24"/>
        </w:rPr>
        <w:t>. Ibadan: Sterling</w:t>
      </w:r>
      <w:r>
        <w:rPr>
          <w:spacing w:val="-4"/>
          <w:sz w:val="24"/>
        </w:rPr>
        <w:t> </w:t>
      </w:r>
      <w:r>
        <w:rPr>
          <w:sz w:val="24"/>
        </w:rPr>
        <w:t>Horden</w:t>
      </w:r>
      <w:r>
        <w:rPr>
          <w:spacing w:val="2"/>
          <w:sz w:val="24"/>
        </w:rPr>
        <w:t> </w:t>
      </w:r>
      <w:r>
        <w:rPr>
          <w:sz w:val="24"/>
        </w:rPr>
        <w:t>Publishers.</w:t>
      </w:r>
    </w:p>
    <w:p>
      <w:pPr>
        <w:spacing w:line="242" w:lineRule="auto" w:before="199"/>
        <w:ind w:left="1528" w:right="1314" w:hanging="567"/>
        <w:jc w:val="both"/>
        <w:rPr>
          <w:sz w:val="24"/>
        </w:rPr>
      </w:pPr>
      <w:r>
        <w:rPr>
          <w:sz w:val="24"/>
        </w:rPr>
        <w:t>Adu, U. E. (2004). </w:t>
      </w:r>
      <w:r>
        <w:rPr>
          <w:i/>
          <w:sz w:val="24"/>
        </w:rPr>
        <w:t>An introduction to economics education: A basic text for tertiary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Ibadan: ERSG.</w:t>
      </w:r>
    </w:p>
    <w:p>
      <w:pPr>
        <w:spacing w:line="242" w:lineRule="auto" w:before="194"/>
        <w:ind w:left="1528" w:right="1308" w:hanging="567"/>
        <w:jc w:val="both"/>
        <w:rPr>
          <w:sz w:val="24"/>
        </w:rPr>
      </w:pPr>
      <w:r>
        <w:rPr>
          <w:sz w:val="24"/>
        </w:rPr>
        <w:t>Aggarwal, J.C. (2006). </w:t>
      </w:r>
      <w:r>
        <w:rPr>
          <w:i/>
          <w:sz w:val="24"/>
        </w:rPr>
        <w:t>Principles, methods and techniques of teaching</w:t>
      </w:r>
      <w:r>
        <w:rPr>
          <w:sz w:val="24"/>
        </w:rPr>
        <w:t>. New Delhi: Vikas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house.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Ahmed,</w:t>
      </w:r>
      <w:r>
        <w:rPr>
          <w:spacing w:val="49"/>
          <w:sz w:val="24"/>
        </w:rPr>
        <w:t> </w:t>
      </w:r>
      <w:r>
        <w:rPr>
          <w:sz w:val="24"/>
        </w:rPr>
        <w:t>M.</w:t>
      </w:r>
      <w:r>
        <w:rPr>
          <w:spacing w:val="49"/>
          <w:sz w:val="24"/>
        </w:rPr>
        <w:t> </w:t>
      </w:r>
      <w:r>
        <w:rPr>
          <w:sz w:val="24"/>
        </w:rPr>
        <w:t>(2007).</w:t>
      </w:r>
      <w:r>
        <w:rPr>
          <w:spacing w:val="50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49"/>
          <w:sz w:val="24"/>
        </w:rPr>
        <w:t> </w:t>
      </w:r>
      <w:r>
        <w:rPr>
          <w:sz w:val="24"/>
        </w:rPr>
        <w:t>Kano:</w:t>
      </w:r>
      <w:r>
        <w:rPr>
          <w:spacing w:val="51"/>
          <w:sz w:val="24"/>
        </w:rPr>
        <w:t> </w:t>
      </w:r>
      <w:r>
        <w:rPr>
          <w:sz w:val="24"/>
        </w:rPr>
        <w:t>Corporate</w:t>
      </w:r>
      <w:r>
        <w:rPr>
          <w:spacing w:val="49"/>
          <w:sz w:val="24"/>
        </w:rPr>
        <w:t> </w:t>
      </w:r>
      <w:r>
        <w:rPr>
          <w:sz w:val="24"/>
        </w:rPr>
        <w:t>Solutions.</w:t>
      </w:r>
    </w:p>
    <w:p>
      <w:pPr>
        <w:pStyle w:val="BodyText"/>
        <w:spacing w:before="3"/>
        <w:ind w:left="1528"/>
      </w:pPr>
      <w:r>
        <w:rPr/>
        <w:t>Nigeria.</w:t>
      </w:r>
      <w:r>
        <w:rPr>
          <w:spacing w:val="-2"/>
        </w:rPr>
        <w:t> </w:t>
      </w:r>
      <w:r>
        <w:rPr/>
        <w:t>pp</w:t>
      </w:r>
      <w:r>
        <w:rPr>
          <w:spacing w:val="-2"/>
        </w:rPr>
        <w:t> </w:t>
      </w:r>
      <w:r>
        <w:rPr/>
        <w:t>13-17.</w:t>
      </w:r>
    </w:p>
    <w:p>
      <w:pPr>
        <w:spacing w:line="240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AI-Faleh, S. K. (1992). </w:t>
      </w:r>
      <w:r>
        <w:rPr>
          <w:i/>
          <w:sz w:val="24"/>
        </w:rPr>
        <w:t>Lecture versus discussion in teaching biology for tenth grade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in Saudi Arabia</w:t>
      </w:r>
      <w:r>
        <w:rPr>
          <w:sz w:val="24"/>
        </w:rPr>
        <w:t>. Unpublished thesis presented to the faculty of the graduate</w:t>
      </w:r>
      <w:r>
        <w:rPr>
          <w:spacing w:val="-57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Nebraska,</w:t>
      </w:r>
      <w:r>
        <w:rPr>
          <w:spacing w:val="1"/>
          <w:sz w:val="24"/>
        </w:rPr>
        <w:t> </w:t>
      </w:r>
      <w:r>
        <w:rPr>
          <w:sz w:val="24"/>
        </w:rPr>
        <w:t>Lincoln.</w:t>
      </w:r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Ajelayemi, D. (2005). Challenges of teacher education in secondary schools in Nigeria.</w:t>
      </w:r>
      <w:r>
        <w:rPr>
          <w:spacing w:val="1"/>
          <w:sz w:val="24"/>
        </w:rPr>
        <w:t> </w:t>
      </w:r>
      <w:r>
        <w:rPr>
          <w:sz w:val="24"/>
        </w:rPr>
        <w:t>African centre for contemporary studies. </w:t>
      </w:r>
      <w:r>
        <w:rPr>
          <w:i/>
          <w:sz w:val="24"/>
        </w:rPr>
        <w:t>Paper presented at a two-day 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workshop on the current crisis of secondary schools in Nigeria: Confronting old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challenges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13-14</w:t>
      </w:r>
      <w:r>
        <w:rPr>
          <w:spacing w:val="1"/>
          <w:sz w:val="24"/>
        </w:rPr>
        <w:t> </w:t>
      </w:r>
      <w:r>
        <w:rPr>
          <w:sz w:val="24"/>
        </w:rPr>
        <w:t>September,</w:t>
      </w:r>
      <w:r>
        <w:rPr>
          <w:spacing w:val="1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27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February,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hyperlink r:id="rId19">
        <w:r>
          <w:rPr>
            <w:sz w:val="24"/>
            <w:vertAlign w:val="baseline"/>
          </w:rPr>
          <w:t>www.accs.org.uk</w:t>
        </w:r>
      </w:hyperlink>
    </w:p>
    <w:p>
      <w:pPr>
        <w:pStyle w:val="BodyText"/>
        <w:spacing w:line="242" w:lineRule="auto" w:before="202"/>
        <w:ind w:left="1528" w:right="1308" w:hanging="567"/>
        <w:jc w:val="both"/>
      </w:pPr>
      <w:r>
        <w:rPr/>
        <w:t>Ajibola, M. A. (2008). Innovations and curriculum implementation for basic education in</w:t>
      </w:r>
      <w:r>
        <w:rPr>
          <w:spacing w:val="1"/>
        </w:rPr>
        <w:t> </w:t>
      </w:r>
      <w:r>
        <w:rPr/>
        <w:t>Nigeria: Policy priorities and challenges of practices and implementation.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studies</w:t>
      </w:r>
      <w:r>
        <w:rPr/>
        <w:t>, </w:t>
      </w:r>
      <w:r>
        <w:rPr>
          <w:i/>
        </w:rPr>
        <w:t>8</w:t>
      </w:r>
      <w:r>
        <w:rPr/>
        <w:t>(7), 51-58.</w:t>
      </w:r>
    </w:p>
    <w:p>
      <w:pPr>
        <w:spacing w:before="191"/>
        <w:ind w:left="962" w:right="0" w:firstLine="0"/>
        <w:jc w:val="left"/>
        <w:rPr>
          <w:sz w:val="24"/>
        </w:rPr>
      </w:pPr>
      <w:r>
        <w:rPr>
          <w:sz w:val="24"/>
        </w:rPr>
        <w:t>Ajiboye,</w:t>
      </w:r>
      <w:r>
        <w:rPr>
          <w:spacing w:val="17"/>
          <w:sz w:val="24"/>
        </w:rPr>
        <w:t> </w:t>
      </w:r>
      <w:r>
        <w:rPr>
          <w:sz w:val="24"/>
        </w:rPr>
        <w:t>J.O.</w:t>
      </w:r>
      <w:r>
        <w:rPr>
          <w:spacing w:val="18"/>
          <w:sz w:val="24"/>
        </w:rPr>
        <w:t> </w:t>
      </w:r>
      <w:r>
        <w:rPr>
          <w:sz w:val="24"/>
        </w:rPr>
        <w:t>(2003).</w:t>
      </w:r>
      <w:r>
        <w:rPr>
          <w:spacing w:val="20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II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Ibadan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Centre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Series</w:t>
      </w:r>
      <w:r>
        <w:rPr>
          <w:sz w:val="24"/>
        </w:rPr>
        <w:t>.</w:t>
      </w:r>
    </w:p>
    <w:p>
      <w:pPr>
        <w:pStyle w:val="BodyText"/>
        <w:spacing w:before="3"/>
        <w:ind w:left="1528"/>
      </w:pPr>
      <w:r>
        <w:rPr/>
        <w:t>Ibadan: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Ibadan.</w:t>
      </w:r>
    </w:p>
    <w:p>
      <w:pPr>
        <w:spacing w:line="240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Ajoma, U. C. (2009). Analysis of methods and strategies for teaching and learning in</w:t>
      </w:r>
      <w:r>
        <w:rPr>
          <w:spacing w:val="1"/>
          <w:sz w:val="24"/>
        </w:rPr>
        <w:t> </w:t>
      </w:r>
      <w:r>
        <w:rPr>
          <w:sz w:val="24"/>
        </w:rPr>
        <w:t>business education: The place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and communication technology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Educators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 (ABEN),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(9),</w:t>
      </w:r>
      <w:r>
        <w:rPr>
          <w:spacing w:val="-1"/>
          <w:sz w:val="24"/>
        </w:rPr>
        <w:t> </w:t>
      </w:r>
      <w:r>
        <w:rPr>
          <w:sz w:val="24"/>
        </w:rPr>
        <w:t>110-122.</w:t>
      </w:r>
    </w:p>
    <w:p>
      <w:pPr>
        <w:spacing w:line="240" w:lineRule="auto" w:before="201"/>
        <w:ind w:left="1528" w:right="1312" w:hanging="567"/>
        <w:jc w:val="both"/>
        <w:rPr>
          <w:sz w:val="24"/>
        </w:rPr>
      </w:pPr>
      <w:r>
        <w:rPr>
          <w:sz w:val="24"/>
        </w:rPr>
        <w:t>Akinoglu, O., &amp; Tantogan, R. O. (2007). The effects of problem-based active learning in</w:t>
      </w:r>
      <w:r>
        <w:rPr>
          <w:spacing w:val="1"/>
          <w:sz w:val="24"/>
        </w:rPr>
        <w:t> </w:t>
      </w:r>
      <w:r>
        <w:rPr>
          <w:sz w:val="24"/>
        </w:rPr>
        <w:t>science education on students‘ academic achievement, attitude and concept learning,</w:t>
      </w:r>
      <w:r>
        <w:rPr>
          <w:spacing w:val="-57"/>
          <w:sz w:val="24"/>
        </w:rPr>
        <w:t> </w:t>
      </w:r>
      <w:r>
        <w:rPr>
          <w:sz w:val="24"/>
        </w:rPr>
        <w:t>Istanbul,</w:t>
      </w:r>
      <w:r>
        <w:rPr>
          <w:spacing w:val="1"/>
          <w:sz w:val="24"/>
        </w:rPr>
        <w:t> </w:t>
      </w:r>
      <w:r>
        <w:rPr>
          <w:sz w:val="24"/>
        </w:rPr>
        <w:t>Turkey.</w:t>
      </w:r>
      <w:r>
        <w:rPr>
          <w:spacing w:val="1"/>
          <w:sz w:val="24"/>
        </w:rPr>
        <w:t> </w:t>
      </w:r>
      <w:r>
        <w:rPr>
          <w:i/>
          <w:sz w:val="24"/>
        </w:rPr>
        <w:t>Eurasia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(1), 71-81.</w:t>
      </w:r>
    </w:p>
    <w:p>
      <w:pPr>
        <w:spacing w:line="240" w:lineRule="auto" w:before="200"/>
        <w:ind w:left="1528" w:right="1308" w:hanging="567"/>
        <w:jc w:val="both"/>
        <w:rPr>
          <w:sz w:val="24"/>
        </w:rPr>
      </w:pPr>
      <w:r>
        <w:rPr>
          <w:sz w:val="24"/>
        </w:rPr>
        <w:t>Akinsolu,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Schools: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Planning</w:t>
      </w:r>
      <w:r>
        <w:rPr>
          <w:spacing w:val="1"/>
          <w:sz w:val="24"/>
        </w:rPr>
        <w:t> </w:t>
      </w:r>
      <w:r>
        <w:rPr>
          <w:i/>
          <w:sz w:val="24"/>
        </w:rPr>
        <w:t>Florida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Policy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(2), 86-103.</w:t>
      </w:r>
    </w:p>
    <w:p>
      <w:pPr>
        <w:spacing w:line="242" w:lineRule="auto" w:before="199"/>
        <w:ind w:left="1528" w:right="1307" w:hanging="567"/>
        <w:jc w:val="both"/>
        <w:rPr>
          <w:sz w:val="24"/>
        </w:rPr>
      </w:pPr>
      <w:r>
        <w:rPr>
          <w:sz w:val="24"/>
        </w:rPr>
        <w:t>Akumu, S. C. (2011). Teaching approach in developing countries. </w:t>
      </w:r>
      <w:r>
        <w:rPr>
          <w:i/>
          <w:sz w:val="24"/>
        </w:rPr>
        <w:t>Journal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 of Nigeria</w:t>
      </w:r>
      <w:r>
        <w:rPr>
          <w:sz w:val="24"/>
        </w:rPr>
        <w:t>. 19, 120-122.</w:t>
      </w:r>
    </w:p>
    <w:p>
      <w:pPr>
        <w:spacing w:line="242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Alasoluyi,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assisted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(CAI)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Ekiti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M.Ed Thesis,</w:t>
      </w:r>
      <w:r>
        <w:rPr>
          <w:spacing w:val="-1"/>
          <w:sz w:val="24"/>
        </w:rPr>
        <w:t> </w:t>
      </w:r>
      <w:r>
        <w:rPr>
          <w:sz w:val="24"/>
        </w:rPr>
        <w:t>Ahmadu Bello University,</w:t>
      </w:r>
      <w:r>
        <w:rPr>
          <w:spacing w:val="1"/>
          <w:sz w:val="24"/>
        </w:rPr>
        <w:t> </w:t>
      </w:r>
      <w:r>
        <w:rPr>
          <w:sz w:val="24"/>
        </w:rPr>
        <w:t>Zaria-Nigeria.</w:t>
      </w:r>
    </w:p>
    <w:p>
      <w:pPr>
        <w:spacing w:line="242" w:lineRule="auto" w:before="194"/>
        <w:ind w:left="1528" w:right="1310" w:hanging="567"/>
        <w:jc w:val="both"/>
        <w:rPr>
          <w:sz w:val="24"/>
        </w:rPr>
      </w:pPr>
      <w:r>
        <w:rPr>
          <w:sz w:val="24"/>
        </w:rPr>
        <w:t>Aliyu,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Subjects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Ilorin: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(Nig.)</w:t>
      </w:r>
      <w:r>
        <w:rPr>
          <w:spacing w:val="1"/>
          <w:sz w:val="24"/>
        </w:rPr>
        <w:t> </w:t>
      </w:r>
      <w:r>
        <w:rPr>
          <w:sz w:val="24"/>
        </w:rPr>
        <w:t>Enterprises.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10" w:hanging="567"/>
        <w:jc w:val="both"/>
        <w:rPr>
          <w:sz w:val="24"/>
        </w:rPr>
      </w:pPr>
      <w:r>
        <w:rPr>
          <w:sz w:val="24"/>
        </w:rPr>
        <w:t>Allik, J., Must, O. &amp; Lynn, R. (1999). Sex differences in general intelligence among high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graduates: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Estonia.</w:t>
      </w:r>
      <w:r>
        <w:rPr>
          <w:spacing w:val="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Individual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26, 1137-1141.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Almasi, J. F. (2004). The nature of fourth graders' socio-cognitive conflicts in peer-led and</w:t>
      </w:r>
      <w:r>
        <w:rPr>
          <w:spacing w:val="-57"/>
          <w:sz w:val="24"/>
        </w:rPr>
        <w:t> </w:t>
      </w:r>
      <w:r>
        <w:rPr>
          <w:sz w:val="24"/>
        </w:rPr>
        <w:t>teacher-led</w:t>
      </w:r>
      <w:r>
        <w:rPr>
          <w:spacing w:val="-1"/>
          <w:sz w:val="24"/>
        </w:rPr>
        <w:t> </w:t>
      </w:r>
      <w:r>
        <w:rPr>
          <w:sz w:val="24"/>
        </w:rPr>
        <w:t>discussions of literature. </w:t>
      </w:r>
      <w:r>
        <w:rPr>
          <w:i/>
          <w:sz w:val="24"/>
        </w:rPr>
        <w:t>Reading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30, 314–351</w:t>
      </w:r>
      <w:r>
        <w:rPr>
          <w:sz w:val="24"/>
        </w:rPr>
        <w:t>.</w:t>
      </w:r>
    </w:p>
    <w:p>
      <w:pPr>
        <w:pStyle w:val="BodyText"/>
        <w:spacing w:before="194"/>
        <w:ind w:left="1528" w:right="1312" w:hanging="567"/>
        <w:jc w:val="both"/>
      </w:pPr>
      <w:r>
        <w:rPr/>
        <w:t>Ameh, P. O., &amp; Dantani, Y. S. (2012). Effects</w:t>
      </w:r>
      <w:r>
        <w:rPr>
          <w:spacing w:val="1"/>
        </w:rPr>
        <w:t> </w:t>
      </w:r>
      <w:r>
        <w:rPr/>
        <w:t>of lecture and demonstration</w:t>
      </w:r>
      <w:r>
        <w:rPr>
          <w:spacing w:val="1"/>
        </w:rPr>
        <w:t> </w:t>
      </w:r>
      <w:r>
        <w:rPr/>
        <w:t>methods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the academic achievement of students in chemistry in Nassarawa local government</w:t>
      </w:r>
      <w:r>
        <w:rPr>
          <w:spacing w:val="1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Kano</w:t>
      </w:r>
      <w:r>
        <w:rPr>
          <w:spacing w:val="-1"/>
        </w:rPr>
        <w:t> </w:t>
      </w:r>
      <w:r>
        <w:rPr/>
        <w:t>State.</w:t>
      </w:r>
      <w:r>
        <w:rPr>
          <w:spacing w:val="3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Modern</w:t>
      </w:r>
      <w:r>
        <w:rPr>
          <w:i/>
          <w:spacing w:val="-1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 </w:t>
      </w:r>
      <w:r>
        <w:rPr>
          <w:i/>
        </w:rPr>
        <w:t>1</w:t>
      </w:r>
      <w:r>
        <w:rPr/>
        <w:t>(1),</w:t>
      </w:r>
      <w:r>
        <w:rPr>
          <w:spacing w:val="1"/>
        </w:rPr>
        <w:t> </w:t>
      </w:r>
      <w:r>
        <w:rPr/>
        <w:t>29-37.</w:t>
      </w:r>
    </w:p>
    <w:p>
      <w:pPr>
        <w:spacing w:line="242" w:lineRule="auto" w:before="202"/>
        <w:ind w:left="1528" w:right="1308" w:hanging="567"/>
        <w:jc w:val="both"/>
        <w:rPr>
          <w:sz w:val="24"/>
        </w:rPr>
      </w:pPr>
      <w:r>
        <w:rPr>
          <w:sz w:val="24"/>
        </w:rPr>
        <w:t>American Association for the Advancement of Science (AAAS) (2003). </w:t>
      </w:r>
      <w:r>
        <w:rPr>
          <w:i/>
          <w:sz w:val="24"/>
        </w:rPr>
        <w:t>Benchmarks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literacy</w:t>
      </w:r>
      <w:r>
        <w:rPr>
          <w:sz w:val="24"/>
        </w:rPr>
        <w:t>. New York, NY: Oxford 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94"/>
        <w:ind w:left="1528" w:right="1308" w:hanging="567"/>
        <w:jc w:val="both"/>
      </w:pPr>
      <w:r>
        <w:rPr/>
        <w:t>Anderman, L.H., &amp; Midgley, C. (2008). </w:t>
      </w:r>
      <w:r>
        <w:rPr>
          <w:i/>
        </w:rPr>
        <w:t>Motivation and middle school students </w:t>
      </w:r>
      <w:r>
        <w:rPr/>
        <w:t>(ERIC</w:t>
      </w:r>
      <w:r>
        <w:rPr>
          <w:spacing w:val="1"/>
        </w:rPr>
        <w:t> </w:t>
      </w:r>
      <w:r>
        <w:rPr/>
        <w:t>digest). Champaign, IL: ERIC Clearinghouse on Elementary and Early Childhood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15,</w:t>
      </w:r>
      <w:r>
        <w:rPr>
          <w:spacing w:val="1"/>
        </w:rPr>
        <w:t> </w:t>
      </w:r>
      <w:r>
        <w:rPr/>
        <w:t>2016,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http://</w:t>
      </w:r>
      <w:r>
        <w:rPr>
          <w:spacing w:val="1"/>
        </w:rPr>
        <w:t> </w:t>
      </w:r>
      <w:hyperlink r:id="rId20">
        <w:r>
          <w:rPr/>
          <w:t>www.ed.gov/databases/ERIC_Digests/ed421281.html</w:t>
        </w:r>
      </w:hyperlink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Anderson, R. C., Chinn, C., Chang, J., Waggoner, J., &amp; Nguyen, K. (2000). Intellectually</w:t>
      </w:r>
      <w:r>
        <w:rPr>
          <w:spacing w:val="1"/>
          <w:sz w:val="24"/>
        </w:rPr>
        <w:t> </w:t>
      </w:r>
      <w:r>
        <w:rPr>
          <w:sz w:val="24"/>
        </w:rPr>
        <w:t>stimulating story discussions. In Osborn, J. L., &amp; Lehr, F. (Eds.), </w:t>
      </w:r>
      <w:r>
        <w:rPr>
          <w:i/>
          <w:sz w:val="24"/>
        </w:rPr>
        <w:t>Literacy for all: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teaching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learning,</w:t>
      </w:r>
      <w:r>
        <w:rPr>
          <w:i/>
          <w:spacing w:val="1"/>
          <w:sz w:val="24"/>
        </w:rPr>
        <w:t> </w:t>
      </w:r>
      <w:r>
        <w:rPr>
          <w:sz w:val="24"/>
        </w:rPr>
        <w:t>(pp. 170–186).</w:t>
      </w:r>
      <w:r>
        <w:rPr>
          <w:spacing w:val="-2"/>
          <w:sz w:val="24"/>
        </w:rPr>
        <w:t> </w:t>
      </w:r>
      <w:r>
        <w:rPr>
          <w:sz w:val="24"/>
        </w:rPr>
        <w:t>New York: Guilford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line="242" w:lineRule="auto" w:before="202"/>
        <w:ind w:left="1528" w:right="1308" w:hanging="567"/>
        <w:jc w:val="both"/>
        <w:rPr>
          <w:sz w:val="24"/>
        </w:rPr>
      </w:pPr>
      <w:r>
        <w:rPr>
          <w:sz w:val="24"/>
        </w:rPr>
        <w:t>Ann, S. D. (2004). </w:t>
      </w:r>
      <w:r>
        <w:rPr>
          <w:i/>
          <w:sz w:val="24"/>
        </w:rPr>
        <w:t>Methods of basic business and economics education</w:t>
      </w:r>
      <w:r>
        <w:rPr>
          <w:sz w:val="24"/>
        </w:rPr>
        <w:t>. Dallas: South-</w:t>
      </w:r>
      <w:r>
        <w:rPr>
          <w:spacing w:val="1"/>
          <w:sz w:val="24"/>
        </w:rPr>
        <w:t> </w:t>
      </w:r>
      <w:r>
        <w:rPr>
          <w:sz w:val="24"/>
        </w:rPr>
        <w:t>Western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Co.</w:t>
      </w:r>
    </w:p>
    <w:p>
      <w:pPr>
        <w:spacing w:line="242" w:lineRule="auto" w:before="194"/>
        <w:ind w:left="1528" w:right="1310" w:hanging="567"/>
        <w:jc w:val="both"/>
        <w:rPr>
          <w:sz w:val="24"/>
        </w:rPr>
      </w:pPr>
      <w:r>
        <w:rPr>
          <w:sz w:val="24"/>
        </w:rPr>
        <w:t>Arp, S. (2010). </w:t>
      </w:r>
      <w:r>
        <w:rPr>
          <w:i/>
          <w:sz w:val="24"/>
        </w:rPr>
        <w:t>What is the collaborative classroom? </w:t>
      </w:r>
      <w:r>
        <w:rPr>
          <w:sz w:val="24"/>
        </w:rPr>
        <w:t>Retrieved 14 December, 2015 from</w:t>
      </w:r>
      <w:r>
        <w:rPr>
          <w:spacing w:val="1"/>
          <w:sz w:val="24"/>
        </w:rPr>
        <w:t> </w:t>
      </w:r>
      <w:hyperlink r:id="rId21">
        <w:r>
          <w:rPr>
            <w:sz w:val="24"/>
          </w:rPr>
          <w:t>http://www.arp.sprnet.org/admin/supt/collab2.htm</w:t>
        </w:r>
      </w:hyperlink>
    </w:p>
    <w:p>
      <w:pPr>
        <w:spacing w:line="242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Baba, N. M. (2007). </w:t>
      </w:r>
      <w:r>
        <w:rPr>
          <w:i/>
          <w:sz w:val="24"/>
        </w:rPr>
        <w:t>Basic principles and methods of teaching</w:t>
      </w:r>
      <w:r>
        <w:rPr>
          <w:sz w:val="24"/>
        </w:rPr>
        <w:t>. Kaduna: Joyce Publishers,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spacing w:line="242" w:lineRule="auto" w:before="196"/>
        <w:ind w:left="1528" w:right="1311" w:hanging="567"/>
        <w:jc w:val="both"/>
        <w:rPr>
          <w:sz w:val="24"/>
        </w:rPr>
      </w:pPr>
      <w:r>
        <w:rPr>
          <w:sz w:val="24"/>
        </w:rPr>
        <w:t>Bamber, M., &amp; Mourshed, M. (2007). </w:t>
      </w:r>
      <w:r>
        <w:rPr>
          <w:i/>
          <w:sz w:val="24"/>
        </w:rPr>
        <w:t>How the world’s best performing school 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out on top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London: Mckinsey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Company.</w:t>
      </w:r>
    </w:p>
    <w:p>
      <w:pPr>
        <w:pStyle w:val="BodyText"/>
        <w:spacing w:before="194"/>
        <w:ind w:left="1528" w:right="1312" w:hanging="567"/>
        <w:jc w:val="both"/>
      </w:pPr>
      <w:r>
        <w:rPr/>
        <w:t>Barron,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Schwartz,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Vye,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Moore,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Petrosino,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Zech,</w:t>
      </w:r>
      <w:r>
        <w:rPr>
          <w:spacing w:val="60"/>
        </w:rPr>
        <w:t> </w:t>
      </w:r>
      <w:r>
        <w:rPr/>
        <w:t>L.,</w:t>
      </w:r>
      <w:r>
        <w:rPr>
          <w:spacing w:val="1"/>
        </w:rPr>
        <w:t> </w:t>
      </w:r>
      <w:r>
        <w:rPr/>
        <w:t>Bransford, J. D., &amp; The Cognition and Technology Group at Vanderbilt (1998).</w:t>
      </w:r>
      <w:r>
        <w:rPr>
          <w:spacing w:val="1"/>
        </w:rPr>
        <w:t> </w:t>
      </w:r>
      <w:r>
        <w:rPr/>
        <w:t>Doing with understanding: Lessons from research on problem- and project-based</w:t>
      </w:r>
      <w:r>
        <w:rPr>
          <w:spacing w:val="1"/>
        </w:rPr>
        <w:t> </w:t>
      </w:r>
      <w:r>
        <w:rPr/>
        <w:t>learning.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Journal of the</w:t>
      </w:r>
      <w:r>
        <w:rPr>
          <w:i/>
          <w:spacing w:val="-1"/>
        </w:rPr>
        <w:t> </w:t>
      </w:r>
      <w:r>
        <w:rPr>
          <w:i/>
        </w:rPr>
        <w:t>Learning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 7,</w:t>
      </w:r>
      <w:r>
        <w:rPr>
          <w:spacing w:val="2"/>
        </w:rPr>
        <w:t> </w:t>
      </w:r>
      <w:r>
        <w:rPr/>
        <w:t>271-311.</w:t>
      </w:r>
    </w:p>
    <w:p>
      <w:pPr>
        <w:spacing w:line="242" w:lineRule="auto" w:before="200"/>
        <w:ind w:left="1528" w:right="1311" w:hanging="567"/>
        <w:jc w:val="both"/>
        <w:rPr>
          <w:sz w:val="24"/>
        </w:rPr>
      </w:pPr>
      <w:r>
        <w:rPr>
          <w:sz w:val="24"/>
        </w:rPr>
        <w:t>Bartz, D.E., &amp; Miller, L.K. (2009). </w:t>
      </w:r>
      <w:r>
        <w:rPr>
          <w:i/>
          <w:sz w:val="24"/>
        </w:rPr>
        <w:t>Twelve teaching methods to enhance student 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says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teacher</w:t>
      </w:r>
      <w:r>
        <w:rPr>
          <w:sz w:val="24"/>
        </w:rPr>
        <w:t>. Washington</w:t>
      </w:r>
      <w:r>
        <w:rPr>
          <w:spacing w:val="-1"/>
          <w:sz w:val="24"/>
        </w:rPr>
        <w:t> </w:t>
      </w:r>
      <w:r>
        <w:rPr>
          <w:sz w:val="24"/>
        </w:rPr>
        <w:t>D.C:</w:t>
      </w:r>
      <w:r>
        <w:rPr>
          <w:spacing w:val="2"/>
          <w:sz w:val="24"/>
        </w:rPr>
        <w:t> </w:t>
      </w:r>
      <w:r>
        <w:rPr>
          <w:sz w:val="24"/>
        </w:rPr>
        <w:t>National Education</w:t>
      </w:r>
      <w:r>
        <w:rPr>
          <w:spacing w:val="-1"/>
          <w:sz w:val="24"/>
        </w:rPr>
        <w:t> </w:t>
      </w:r>
      <w:r>
        <w:rPr>
          <w:sz w:val="24"/>
        </w:rPr>
        <w:t>Association.</w:t>
      </w:r>
    </w:p>
    <w:p>
      <w:pPr>
        <w:spacing w:line="240" w:lineRule="auto" w:before="196"/>
        <w:ind w:left="1528" w:right="1309" w:hanging="567"/>
        <w:jc w:val="both"/>
        <w:rPr>
          <w:sz w:val="24"/>
        </w:rPr>
      </w:pPr>
      <w:r>
        <w:rPr>
          <w:sz w:val="24"/>
        </w:rPr>
        <w:t>Bawa,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preferences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zone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Ph.D.</w:t>
      </w:r>
      <w:r>
        <w:rPr>
          <w:spacing w:val="1"/>
          <w:sz w:val="24"/>
        </w:rPr>
        <w:t> </w:t>
      </w:r>
      <w:r>
        <w:rPr>
          <w:sz w:val="24"/>
        </w:rPr>
        <w:t>Dissertation, Ahmadu Bello 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spacing w:line="242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Beck, I. L., &amp; McKeown, M. G. (2006). </w:t>
      </w:r>
      <w:r>
        <w:rPr>
          <w:i/>
          <w:sz w:val="24"/>
        </w:rPr>
        <w:t>Improving comprehension with questioning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author: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fresh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expanded 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 powerful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 New York:</w:t>
      </w:r>
      <w:r>
        <w:rPr>
          <w:spacing w:val="-1"/>
          <w:sz w:val="24"/>
        </w:rPr>
        <w:t> </w:t>
      </w:r>
      <w:r>
        <w:rPr>
          <w:sz w:val="24"/>
        </w:rPr>
        <w:t>Scholastic.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08" w:hanging="567"/>
        <w:jc w:val="both"/>
        <w:rPr>
          <w:sz w:val="24"/>
        </w:rPr>
      </w:pPr>
      <w:r>
        <w:rPr>
          <w:sz w:val="24"/>
        </w:rPr>
        <w:t>Beck, I. L., McKeown, M. G., Hamilton, R. L., &amp; Kucan, L. (2007). Questioning the</w:t>
      </w:r>
      <w:r>
        <w:rPr>
          <w:spacing w:val="1"/>
          <w:sz w:val="24"/>
        </w:rPr>
        <w:t> </w:t>
      </w:r>
      <w:r>
        <w:rPr>
          <w:sz w:val="24"/>
        </w:rPr>
        <w:t>author: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enhancing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Newark,</w:t>
      </w:r>
      <w:r>
        <w:rPr>
          <w:spacing w:val="1"/>
          <w:sz w:val="24"/>
        </w:rPr>
        <w:t> </w:t>
      </w:r>
      <w:r>
        <w:rPr>
          <w:sz w:val="24"/>
        </w:rPr>
        <w:t>NJ:</w:t>
      </w:r>
      <w:r>
        <w:rPr>
          <w:spacing w:val="-58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Association.</w:t>
      </w:r>
    </w:p>
    <w:p>
      <w:pPr>
        <w:spacing w:line="240" w:lineRule="auto" w:before="199"/>
        <w:ind w:left="1528" w:right="1307" w:hanging="567"/>
        <w:jc w:val="both"/>
        <w:rPr>
          <w:sz w:val="24"/>
        </w:rPr>
      </w:pPr>
      <w:r>
        <w:rPr>
          <w:sz w:val="24"/>
        </w:rPr>
        <w:t>Bello, G. (2006). </w:t>
      </w:r>
      <w:r>
        <w:rPr>
          <w:i/>
          <w:sz w:val="24"/>
        </w:rPr>
        <w:t>Comparative effective of Two-forms of concepts mapping 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 on Senior secondary school students achievement in Biology</w:t>
      </w:r>
      <w:r>
        <w:rPr>
          <w:sz w:val="24"/>
        </w:rPr>
        <w:t>. Unpublished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-2"/>
          <w:sz w:val="24"/>
        </w:rPr>
        <w:t> </w:t>
      </w:r>
      <w:r>
        <w:rPr>
          <w:sz w:val="24"/>
        </w:rPr>
        <w:t>Thesis, 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Ilorin, Nigeria.</w:t>
      </w:r>
    </w:p>
    <w:p>
      <w:pPr>
        <w:spacing w:line="242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Bereiter, C., &amp; Scardamalia, M. (2001). </w:t>
      </w:r>
      <w:r>
        <w:rPr>
          <w:i/>
          <w:sz w:val="24"/>
        </w:rPr>
        <w:t>Process and product in PBL research</w:t>
      </w:r>
      <w:r>
        <w:rPr>
          <w:sz w:val="24"/>
        </w:rPr>
        <w:t>. Toronto:</w:t>
      </w:r>
      <w:r>
        <w:rPr>
          <w:spacing w:val="1"/>
          <w:sz w:val="24"/>
        </w:rPr>
        <w:t> </w:t>
      </w:r>
      <w:r>
        <w:rPr>
          <w:sz w:val="24"/>
        </w:rPr>
        <w:t>Ontario Institutes for</w:t>
      </w:r>
      <w:r>
        <w:rPr>
          <w:spacing w:val="-2"/>
          <w:sz w:val="24"/>
        </w:rPr>
        <w:t> </w:t>
      </w:r>
      <w:r>
        <w:rPr>
          <w:sz w:val="24"/>
        </w:rPr>
        <w:t>Studies in Education/University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Toronto.</w:t>
      </w:r>
    </w:p>
    <w:p>
      <w:pPr>
        <w:pStyle w:val="BodyText"/>
        <w:spacing w:before="196"/>
      </w:pPr>
      <w:r>
        <w:rPr/>
        <w:t>Billings,</w:t>
      </w:r>
      <w:r>
        <w:rPr>
          <w:spacing w:val="21"/>
        </w:rPr>
        <w:t> </w:t>
      </w:r>
      <w:r>
        <w:rPr/>
        <w:t>L.,</w:t>
      </w:r>
      <w:r>
        <w:rPr>
          <w:spacing w:val="80"/>
        </w:rPr>
        <w:t> </w:t>
      </w:r>
      <w:r>
        <w:rPr/>
        <w:t>&amp;</w:t>
      </w:r>
      <w:r>
        <w:rPr>
          <w:spacing w:val="78"/>
        </w:rPr>
        <w:t> </w:t>
      </w:r>
      <w:r>
        <w:rPr/>
        <w:t>Fitzgerald,</w:t>
      </w:r>
      <w:r>
        <w:rPr>
          <w:spacing w:val="78"/>
        </w:rPr>
        <w:t> </w:t>
      </w:r>
      <w:r>
        <w:rPr/>
        <w:t>J.</w:t>
      </w:r>
      <w:r>
        <w:rPr>
          <w:spacing w:val="77"/>
        </w:rPr>
        <w:t> </w:t>
      </w:r>
      <w:r>
        <w:rPr/>
        <w:t>(2002).</w:t>
      </w:r>
      <w:r>
        <w:rPr>
          <w:spacing w:val="77"/>
        </w:rPr>
        <w:t> </w:t>
      </w:r>
      <w:r>
        <w:rPr/>
        <w:t>Dialogic</w:t>
      </w:r>
      <w:r>
        <w:rPr>
          <w:spacing w:val="79"/>
        </w:rPr>
        <w:t> </w:t>
      </w:r>
      <w:r>
        <w:rPr/>
        <w:t>discussion</w:t>
      </w:r>
      <w:r>
        <w:rPr>
          <w:spacing w:val="76"/>
        </w:rPr>
        <w:t> </w:t>
      </w:r>
      <w:r>
        <w:rPr/>
        <w:t>and</w:t>
      </w:r>
      <w:r>
        <w:rPr>
          <w:spacing w:val="77"/>
        </w:rPr>
        <w:t> </w:t>
      </w:r>
      <w:r>
        <w:rPr/>
        <w:t>the</w:t>
      </w:r>
      <w:r>
        <w:rPr>
          <w:spacing w:val="79"/>
        </w:rPr>
        <w:t> </w:t>
      </w:r>
      <w:r>
        <w:rPr/>
        <w:t>Paideia</w:t>
      </w:r>
      <w:r>
        <w:rPr>
          <w:spacing w:val="77"/>
        </w:rPr>
        <w:t> </w:t>
      </w:r>
      <w:r>
        <w:rPr/>
        <w:t>Seminar.</w:t>
      </w:r>
    </w:p>
    <w:p>
      <w:pPr>
        <w:spacing w:before="3"/>
        <w:ind w:left="1528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 39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907–941.</w:t>
      </w:r>
    </w:p>
    <w:p>
      <w:pPr>
        <w:spacing w:line="240" w:lineRule="auto" w:before="197"/>
        <w:ind w:left="1528" w:right="1307" w:hanging="567"/>
        <w:jc w:val="both"/>
        <w:rPr>
          <w:sz w:val="24"/>
        </w:rPr>
      </w:pPr>
      <w:r>
        <w:rPr>
          <w:sz w:val="24"/>
        </w:rPr>
        <w:t>Blank, W. (2007). Authentic instruction. In Blank, W. E., &amp; Harwell, S. (Eds.), </w:t>
      </w:r>
      <w:r>
        <w:rPr>
          <w:i/>
          <w:sz w:val="24"/>
        </w:rPr>
        <w:t>Promising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practices for connecting high school to the real world </w:t>
      </w:r>
      <w:r>
        <w:rPr>
          <w:sz w:val="24"/>
        </w:rPr>
        <w:t>(pp. 15–21). Tampa, FL: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Florida.</w:t>
      </w:r>
      <w:r>
        <w:rPr>
          <w:spacing w:val="1"/>
          <w:sz w:val="24"/>
        </w:rPr>
        <w:t> </w:t>
      </w:r>
      <w:r>
        <w:rPr>
          <w:sz w:val="24"/>
        </w:rPr>
        <w:t>(ERIC</w:t>
      </w:r>
      <w:r>
        <w:rPr>
          <w:spacing w:val="1"/>
          <w:sz w:val="24"/>
        </w:rPr>
        <w:t> </w:t>
      </w:r>
      <w:r>
        <w:rPr>
          <w:sz w:val="24"/>
        </w:rPr>
        <w:t>Document</w:t>
      </w:r>
      <w:r>
        <w:rPr>
          <w:spacing w:val="1"/>
          <w:sz w:val="24"/>
        </w:rPr>
        <w:t> </w:t>
      </w:r>
      <w:r>
        <w:rPr>
          <w:sz w:val="24"/>
        </w:rPr>
        <w:t>Reproduction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ED407586).</w:t>
      </w:r>
    </w:p>
    <w:p>
      <w:pPr>
        <w:pStyle w:val="BodyText"/>
        <w:spacing w:before="199"/>
        <w:ind w:left="1528" w:right="1312" w:hanging="567"/>
        <w:jc w:val="both"/>
      </w:pPr>
      <w:r>
        <w:rPr/>
        <w:t>Blumenfeld, P., Soloway, E., Marx, R., Krajcik, J., Guzdial, M., &amp; Palincsar, A. (2001).</w:t>
      </w:r>
      <w:r>
        <w:rPr>
          <w:spacing w:val="1"/>
        </w:rPr>
        <w:t> </w:t>
      </w:r>
      <w:r>
        <w:rPr/>
        <w:t>Motivating project-based learning: Sustaining the doing, supporting the learning.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Psychologist</w:t>
      </w:r>
      <w:r>
        <w:rPr/>
        <w:t>, </w:t>
      </w:r>
      <w:r>
        <w:rPr>
          <w:i/>
        </w:rPr>
        <w:t>26 </w:t>
      </w:r>
      <w:r>
        <w:rPr/>
        <w:t>(3&amp;4), 369-398.</w:t>
      </w:r>
    </w:p>
    <w:p>
      <w:pPr>
        <w:pStyle w:val="BodyText"/>
        <w:spacing w:before="202"/>
        <w:ind w:left="1528" w:right="1311" w:hanging="567"/>
        <w:jc w:val="both"/>
      </w:pPr>
      <w:r>
        <w:rPr/>
        <w:t>Bonthron, S., &amp; Gordon, R. (Eds.) (2009). </w:t>
      </w:r>
      <w:r>
        <w:rPr>
          <w:i/>
        </w:rPr>
        <w:t>Service-learning and assessment: A field guide</w:t>
      </w:r>
      <w:r>
        <w:rPr>
          <w:i/>
          <w:spacing w:val="1"/>
        </w:rPr>
        <w:t> </w:t>
      </w:r>
      <w:r>
        <w:rPr>
          <w:i/>
        </w:rPr>
        <w:t>for teachers</w:t>
      </w:r>
      <w:r>
        <w:rPr/>
        <w:t>. Montpelier, VT: Vermont Department of Education, National Service-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2">
        <w:r>
          <w:rPr/>
          <w:t>http://www.vermontcommunityworks.org/cwpublications/slassessguide/slassessguid</w:t>
        </w:r>
      </w:hyperlink>
      <w:r>
        <w:rPr>
          <w:spacing w:val="-58"/>
        </w:rPr>
        <w:t> </w:t>
      </w:r>
      <w:hyperlink r:id="rId22">
        <w:r>
          <w:rPr/>
          <w:t>e.html</w:t>
        </w:r>
      </w:hyperlink>
    </w:p>
    <w:p>
      <w:pPr>
        <w:spacing w:line="240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Bottoms, G., &amp; Webb, L.D. (2008). </w:t>
      </w:r>
      <w:r>
        <w:rPr>
          <w:i/>
          <w:sz w:val="24"/>
        </w:rPr>
        <w:t>Connecting the curriculum to “real life.” </w:t>
      </w:r>
      <w:r>
        <w:rPr>
          <w:sz w:val="24"/>
        </w:rPr>
        <w:t>Breaking</w:t>
      </w:r>
      <w:r>
        <w:rPr>
          <w:spacing w:val="1"/>
          <w:sz w:val="24"/>
        </w:rPr>
        <w:t> </w:t>
      </w:r>
      <w:r>
        <w:rPr>
          <w:sz w:val="24"/>
        </w:rPr>
        <w:t>Rank</w:t>
      </w:r>
      <w:r>
        <w:rPr>
          <w:i/>
          <w:sz w:val="24"/>
        </w:rPr>
        <w:t>s: Making it happen</w:t>
      </w:r>
      <w:r>
        <w:rPr>
          <w:sz w:val="24"/>
        </w:rPr>
        <w:t>. Reston, VA: National Association of Secondary School</w:t>
      </w:r>
      <w:r>
        <w:rPr>
          <w:spacing w:val="1"/>
          <w:sz w:val="24"/>
        </w:rPr>
        <w:t> </w:t>
      </w:r>
      <w:r>
        <w:rPr>
          <w:sz w:val="24"/>
        </w:rPr>
        <w:t>Principals.</w:t>
      </w:r>
    </w:p>
    <w:p>
      <w:pPr>
        <w:spacing w:line="240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Brewster, C., &amp; Fager, J. (2000). </w:t>
      </w:r>
      <w:r>
        <w:rPr>
          <w:i/>
          <w:sz w:val="24"/>
        </w:rPr>
        <w:t>Increasing student engagement and motivation: 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time-on-task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homework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Portland,</w:t>
      </w:r>
      <w:r>
        <w:rPr>
          <w:spacing w:val="1"/>
          <w:sz w:val="24"/>
        </w:rPr>
        <w:t> </w:t>
      </w:r>
      <w:r>
        <w:rPr>
          <w:sz w:val="24"/>
        </w:rPr>
        <w:t>OR:</w:t>
      </w:r>
      <w:r>
        <w:rPr>
          <w:spacing w:val="1"/>
          <w:sz w:val="24"/>
        </w:rPr>
        <w:t> </w:t>
      </w:r>
      <w:r>
        <w:rPr>
          <w:sz w:val="24"/>
        </w:rPr>
        <w:t>Northwest</w:t>
      </w:r>
      <w:r>
        <w:rPr>
          <w:spacing w:val="1"/>
          <w:sz w:val="24"/>
        </w:rPr>
        <w:t> </w:t>
      </w:r>
      <w:r>
        <w:rPr>
          <w:sz w:val="24"/>
        </w:rPr>
        <w:t>Regional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Laboratory.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June</w:t>
      </w:r>
      <w:r>
        <w:rPr>
          <w:spacing w:val="1"/>
          <w:sz w:val="24"/>
        </w:rPr>
        <w:t> </w:t>
      </w:r>
      <w:r>
        <w:rPr>
          <w:sz w:val="24"/>
        </w:rPr>
        <w:t>25,</w:t>
      </w:r>
      <w:r>
        <w:rPr>
          <w:spacing w:val="1"/>
          <w:sz w:val="24"/>
        </w:rPr>
        <w:t> </w:t>
      </w:r>
      <w:r>
        <w:rPr>
          <w:sz w:val="24"/>
        </w:rPr>
        <w:t>2002,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23">
        <w:r>
          <w:rPr>
            <w:sz w:val="24"/>
          </w:rPr>
          <w:t>http://www.nwrel.org/request/</w:t>
        </w:r>
      </w:hyperlink>
      <w:r>
        <w:rPr>
          <w:spacing w:val="-57"/>
          <w:sz w:val="24"/>
        </w:rPr>
        <w:t> </w:t>
      </w:r>
      <w:hyperlink r:id="rId23">
        <w:r>
          <w:rPr>
            <w:sz w:val="24"/>
          </w:rPr>
          <w:t>oct00/index.html</w:t>
        </w:r>
      </w:hyperlink>
      <w:r>
        <w:rPr>
          <w:sz w:val="24"/>
        </w:rPr>
        <w:t>.</w:t>
      </w:r>
    </w:p>
    <w:p>
      <w:pPr>
        <w:spacing w:line="242" w:lineRule="auto" w:before="202"/>
        <w:ind w:left="1528" w:right="1310" w:hanging="567"/>
        <w:jc w:val="both"/>
        <w:rPr>
          <w:sz w:val="24"/>
        </w:rPr>
      </w:pPr>
      <w:r>
        <w:rPr>
          <w:sz w:val="24"/>
        </w:rPr>
        <w:t>Brooks, J.G., &amp; Brooks, M.G. (2003). </w:t>
      </w:r>
      <w:r>
        <w:rPr>
          <w:i/>
          <w:sz w:val="24"/>
        </w:rPr>
        <w:t>The case for constructivist classroom</w:t>
      </w:r>
      <w:r>
        <w:rPr>
          <w:sz w:val="24"/>
        </w:rPr>
        <w:t>. Association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supervisor</w:t>
      </w:r>
      <w:r>
        <w:rPr>
          <w:spacing w:val="1"/>
          <w:sz w:val="24"/>
        </w:rPr>
        <w:t> </w:t>
      </w:r>
      <w:r>
        <w:rPr>
          <w:sz w:val="24"/>
        </w:rPr>
        <w:t>and curriculum</w:t>
      </w:r>
      <w:r>
        <w:rPr>
          <w:spacing w:val="-1"/>
          <w:sz w:val="24"/>
        </w:rPr>
        <w:t> </w:t>
      </w:r>
      <w:r>
        <w:rPr>
          <w:sz w:val="24"/>
        </w:rPr>
        <w:t>development, Alexandria, Virginia.</w:t>
      </w:r>
    </w:p>
    <w:p>
      <w:pPr>
        <w:spacing w:line="240" w:lineRule="auto" w:before="194"/>
        <w:ind w:left="1528" w:right="1310" w:hanging="567"/>
        <w:jc w:val="both"/>
        <w:rPr>
          <w:sz w:val="24"/>
        </w:rPr>
      </w:pPr>
      <w:r>
        <w:rPr>
          <w:sz w:val="24"/>
        </w:rPr>
        <w:t>Bryson, E. (2004). </w:t>
      </w:r>
      <w:r>
        <w:rPr>
          <w:i/>
          <w:sz w:val="24"/>
        </w:rPr>
        <w:t>Will a project approach to learning provide children opportunities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 purposeful reading and writing, as well as provide opportunities for authentic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other curriculum areas</w:t>
      </w:r>
      <w:r>
        <w:rPr>
          <w:sz w:val="24"/>
        </w:rPr>
        <w:t>?</w:t>
      </w:r>
      <w:r>
        <w:rPr>
          <w:spacing w:val="2"/>
          <w:sz w:val="24"/>
        </w:rPr>
        <w:t> </w:t>
      </w:r>
      <w:r>
        <w:rPr>
          <w:sz w:val="24"/>
        </w:rPr>
        <w:t>Unpublished manuscript.</w:t>
      </w:r>
    </w:p>
    <w:p>
      <w:pPr>
        <w:spacing w:line="242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Cantrell, D. (2004). </w:t>
      </w:r>
      <w:r>
        <w:rPr>
          <w:i/>
          <w:sz w:val="24"/>
        </w:rPr>
        <w:t>Using a variety of teaching methods and strategies</w:t>
      </w:r>
      <w:r>
        <w:rPr>
          <w:sz w:val="24"/>
        </w:rPr>
        <w:t>. Retrieved January</w:t>
      </w:r>
      <w:r>
        <w:rPr>
          <w:spacing w:val="-57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2004 from www.goggle/search.com</w:t>
      </w:r>
    </w:p>
    <w:p>
      <w:pPr>
        <w:spacing w:line="242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Capon, N., &amp; Kuhn, D. (2004). What‘s so good about problem-based learning. </w:t>
      </w:r>
      <w:r>
        <w:rPr>
          <w:i/>
          <w:sz w:val="24"/>
        </w:rPr>
        <w:t>Cognition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, </w:t>
      </w:r>
      <w:r>
        <w:rPr>
          <w:i/>
          <w:sz w:val="24"/>
        </w:rPr>
        <w:t>22</w:t>
      </w:r>
      <w:r>
        <w:rPr>
          <w:sz w:val="24"/>
        </w:rPr>
        <w:t>(1), 61–79.</w:t>
      </w:r>
    </w:p>
    <w:p>
      <w:pPr>
        <w:spacing w:line="242" w:lineRule="auto" w:before="196"/>
        <w:ind w:left="1528" w:right="1314" w:hanging="567"/>
        <w:jc w:val="both"/>
        <w:rPr>
          <w:sz w:val="24"/>
        </w:rPr>
      </w:pPr>
      <w:r>
        <w:rPr>
          <w:sz w:val="24"/>
        </w:rPr>
        <w:t>Carl, A. (2002). </w:t>
      </w:r>
      <w:r>
        <w:rPr>
          <w:i/>
          <w:sz w:val="24"/>
        </w:rPr>
        <w:t>Teacher empowerment through curriculum development: Theory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2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Edition). Cape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Town: Juta &amp;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co.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2" w:lineRule="auto" w:before="72"/>
        <w:ind w:left="1528" w:right="1306" w:hanging="567"/>
        <w:jc w:val="left"/>
        <w:rPr>
          <w:sz w:val="24"/>
        </w:rPr>
      </w:pPr>
      <w:r>
        <w:rPr>
          <w:sz w:val="24"/>
        </w:rPr>
        <w:t>Cazden,</w:t>
      </w:r>
      <w:r>
        <w:rPr>
          <w:spacing w:val="13"/>
          <w:sz w:val="24"/>
        </w:rPr>
        <w:t> </w:t>
      </w:r>
      <w:r>
        <w:rPr>
          <w:sz w:val="24"/>
        </w:rPr>
        <w:t>C.</w:t>
      </w:r>
      <w:r>
        <w:rPr>
          <w:spacing w:val="13"/>
          <w:sz w:val="24"/>
        </w:rPr>
        <w:t> </w:t>
      </w:r>
      <w:r>
        <w:rPr>
          <w:sz w:val="24"/>
        </w:rPr>
        <w:t>B.</w:t>
      </w:r>
      <w:r>
        <w:rPr>
          <w:spacing w:val="14"/>
          <w:sz w:val="24"/>
        </w:rPr>
        <w:t> </w:t>
      </w:r>
      <w:r>
        <w:rPr>
          <w:sz w:val="24"/>
        </w:rPr>
        <w:t>(2001).</w:t>
      </w:r>
      <w:r>
        <w:rPr>
          <w:spacing w:val="13"/>
          <w:sz w:val="24"/>
        </w:rPr>
        <w:t> </w:t>
      </w:r>
      <w:r>
        <w:rPr>
          <w:i/>
          <w:sz w:val="24"/>
        </w:rPr>
        <w:t>Classroom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discourse: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7"/>
          <w:sz w:val="24"/>
        </w:rPr>
        <w:t> </w:t>
      </w:r>
      <w:r>
        <w:rPr>
          <w:sz w:val="24"/>
        </w:rPr>
        <w:t>(2nd</w:t>
      </w:r>
      <w:r>
        <w:rPr>
          <w:spacing w:val="-57"/>
          <w:sz w:val="24"/>
        </w:rPr>
        <w:t> </w:t>
      </w:r>
      <w:r>
        <w:rPr>
          <w:sz w:val="24"/>
        </w:rPr>
        <w:t>ed.).</w:t>
      </w:r>
      <w:r>
        <w:rPr>
          <w:spacing w:val="-1"/>
          <w:sz w:val="24"/>
        </w:rPr>
        <w:t> </w:t>
      </w:r>
      <w:r>
        <w:rPr>
          <w:sz w:val="24"/>
        </w:rPr>
        <w:t>Portsmouth, NH: Heinemann.</w:t>
      </w:r>
    </w:p>
    <w:p>
      <w:pPr>
        <w:pStyle w:val="BodyText"/>
        <w:tabs>
          <w:tab w:pos="2105" w:val="left" w:leader="none"/>
          <w:tab w:pos="3050" w:val="left" w:leader="none"/>
          <w:tab w:pos="4189" w:val="left" w:leader="none"/>
          <w:tab w:pos="5520" w:val="left" w:leader="none"/>
          <w:tab w:pos="6697" w:val="left" w:leader="none"/>
          <w:tab w:pos="7182" w:val="left" w:leader="none"/>
          <w:tab w:pos="8501" w:val="left" w:leader="none"/>
          <w:tab w:pos="9226" w:val="left" w:leader="none"/>
        </w:tabs>
        <w:spacing w:before="194"/>
        <w:ind w:left="1528" w:right="1313" w:hanging="567"/>
      </w:pPr>
      <w:r>
        <w:rPr/>
        <w:t>Celtstate,</w:t>
        <w:tab/>
        <w:t>(2004).</w:t>
        <w:tab/>
      </w:r>
      <w:r>
        <w:rPr>
          <w:i/>
        </w:rPr>
        <w:t>Teaching</w:t>
        <w:tab/>
        <w:t>techniques</w:t>
      </w:r>
      <w:r>
        <w:rPr/>
        <w:t>.</w:t>
        <w:tab/>
        <w:t>Retrieved</w:t>
        <w:tab/>
        <w:t>23</w:t>
        <w:tab/>
        <w:t>November,</w:t>
        <w:tab/>
        <w:t>2015</w:t>
        <w:tab/>
      </w:r>
      <w:r>
        <w:rPr>
          <w:spacing w:val="-1"/>
        </w:rPr>
        <w:t>from</w:t>
      </w:r>
      <w:r>
        <w:rPr>
          <w:spacing w:val="-57"/>
        </w:rPr>
        <w:t> </w:t>
      </w:r>
      <w:hyperlink r:id="rId24">
        <w:r>
          <w:rPr/>
          <w:t>http://www.celt.iastate.edu/teaching-resources/classroom-practice/teaching-</w:t>
        </w:r>
      </w:hyperlink>
      <w:r>
        <w:rPr>
          <w:spacing w:val="1"/>
        </w:rPr>
        <w:t> </w:t>
      </w:r>
      <w:hyperlink r:id="rId24">
        <w:r>
          <w:rPr/>
          <w:t>techniques-strategies/leading-classroom-discussion/</w:t>
        </w:r>
      </w:hyperlink>
    </w:p>
    <w:p>
      <w:pPr>
        <w:spacing w:line="242" w:lineRule="auto" w:before="199"/>
        <w:ind w:left="1528" w:right="1298" w:hanging="567"/>
        <w:jc w:val="left"/>
        <w:rPr>
          <w:sz w:val="24"/>
        </w:rPr>
      </w:pPr>
      <w:r>
        <w:rPr>
          <w:sz w:val="24"/>
        </w:rPr>
        <w:t>Challenge</w:t>
      </w:r>
      <w:r>
        <w:rPr>
          <w:spacing w:val="-1"/>
          <w:sz w:val="24"/>
        </w:rPr>
        <w:t> </w:t>
      </w:r>
      <w:r>
        <w:rPr>
          <w:sz w:val="24"/>
        </w:rPr>
        <w:t>Multimedia Project (2000).</w:t>
      </w:r>
      <w:r>
        <w:rPr>
          <w:spacing w:val="6"/>
          <w:sz w:val="24"/>
        </w:rPr>
        <w:t> </w:t>
      </w:r>
      <w:r>
        <w:rPr>
          <w:i/>
          <w:sz w:val="24"/>
        </w:rPr>
        <w:t>Why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project-based learning</w:t>
      </w:r>
      <w:r>
        <w:rPr>
          <w:sz w:val="24"/>
        </w:rPr>
        <w:t>?</w:t>
      </w:r>
      <w:r>
        <w:rPr>
          <w:spacing w:val="3"/>
          <w:sz w:val="24"/>
        </w:rPr>
        <w:t> </w:t>
      </w:r>
      <w:r>
        <w:rPr>
          <w:sz w:val="24"/>
        </w:rPr>
        <w:t>Retrieved June 25,</w:t>
      </w:r>
      <w:r>
        <w:rPr>
          <w:spacing w:val="-57"/>
          <w:sz w:val="24"/>
        </w:rPr>
        <w:t> </w:t>
      </w:r>
      <w:r>
        <w:rPr>
          <w:sz w:val="24"/>
        </w:rPr>
        <w:t>2015,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25">
        <w:r>
          <w:rPr>
            <w:sz w:val="24"/>
          </w:rPr>
          <w:t>http://pblmm.k12.ca.us/PBLGuide/WhyPBL.html</w:t>
        </w:r>
      </w:hyperlink>
    </w:p>
    <w:p>
      <w:pPr>
        <w:pStyle w:val="BodyText"/>
        <w:spacing w:line="242" w:lineRule="auto" w:before="196"/>
        <w:ind w:left="1528" w:right="1298" w:hanging="567"/>
      </w:pPr>
      <w:r>
        <w:rPr/>
        <w:t>Chin,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&amp; Chia, L.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Problem-based</w:t>
      </w:r>
      <w:r>
        <w:rPr>
          <w:spacing w:val="2"/>
        </w:rPr>
        <w:t> </w:t>
      </w:r>
      <w:r>
        <w:rPr/>
        <w:t>learning: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students'</w:t>
      </w:r>
      <w:r>
        <w:rPr>
          <w:spacing w:val="-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drive</w:t>
      </w:r>
      <w:r>
        <w:rPr>
          <w:spacing w:val="-57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construction,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, 88(5), 707-727.</w:t>
      </w:r>
    </w:p>
    <w:p>
      <w:pPr>
        <w:pStyle w:val="BodyText"/>
        <w:spacing w:before="194"/>
        <w:ind w:left="1528" w:right="1308" w:hanging="567"/>
        <w:jc w:val="both"/>
      </w:pPr>
      <w:r>
        <w:rPr/>
        <w:t>Chowdhury, M. S. (2006). Human behaviour in</w:t>
      </w:r>
      <w:r>
        <w:rPr>
          <w:spacing w:val="60"/>
        </w:rPr>
        <w:t> </w:t>
      </w:r>
      <w:r>
        <w:rPr/>
        <w:t>the content of training: An overview of</w:t>
      </w:r>
      <w:r>
        <w:rPr>
          <w:spacing w:val="1"/>
        </w:rPr>
        <w:t> </w:t>
      </w:r>
      <w:r>
        <w:rPr/>
        <w:t>the role of learning theories in applied to training and development.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knowledge</w:t>
      </w:r>
      <w:r>
        <w:rPr>
          <w:i/>
          <w:spacing w:val="-2"/>
        </w:rPr>
        <w:t> </w:t>
      </w:r>
      <w:r>
        <w:rPr>
          <w:i/>
        </w:rPr>
        <w:t>management</w:t>
      </w:r>
      <w:r>
        <w:rPr>
          <w:i/>
          <w:spacing w:val="2"/>
        </w:rPr>
        <w:t> </w:t>
      </w:r>
      <w:r>
        <w:rPr>
          <w:i/>
        </w:rPr>
        <w:t>practice</w:t>
      </w:r>
      <w:r>
        <w:rPr/>
        <w:t>, </w:t>
      </w:r>
      <w:r>
        <w:rPr>
          <w:i/>
        </w:rPr>
        <w:t>2</w:t>
      </w:r>
      <w:r>
        <w:rPr/>
        <w:t>(13), 13-17.</w:t>
      </w:r>
    </w:p>
    <w:p>
      <w:pPr>
        <w:spacing w:line="242" w:lineRule="auto" w:before="200"/>
        <w:ind w:left="1528" w:right="1312" w:hanging="567"/>
        <w:jc w:val="both"/>
        <w:rPr>
          <w:sz w:val="24"/>
        </w:rPr>
      </w:pPr>
      <w:r>
        <w:rPr>
          <w:sz w:val="24"/>
        </w:rPr>
        <w:t>Clarke, G. M., &amp; Cooke, G. (2007). </w:t>
      </w:r>
      <w:r>
        <w:rPr>
          <w:i/>
          <w:sz w:val="24"/>
        </w:rPr>
        <w:t>A basic course in statistics</w:t>
      </w:r>
      <w:r>
        <w:rPr>
          <w:sz w:val="24"/>
        </w:rPr>
        <w:t>. London: Edward Arnord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242" w:lineRule="auto" w:before="196"/>
        <w:ind w:left="1528" w:right="1312" w:hanging="567"/>
        <w:jc w:val="both"/>
      </w:pPr>
      <w:r>
        <w:rPr/>
        <w:t>Coffey,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>
          <w:i/>
        </w:rPr>
        <w:t>Demonstration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23/06/2013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6">
        <w:r>
          <w:rPr/>
          <w:t>http://www.learning.org/p/pages/5181.</w:t>
        </w:r>
      </w:hyperlink>
    </w:p>
    <w:p>
      <w:pPr>
        <w:spacing w:before="194"/>
        <w:ind w:left="962" w:right="0" w:firstLine="0"/>
        <w:jc w:val="left"/>
        <w:rPr>
          <w:sz w:val="24"/>
        </w:rPr>
      </w:pPr>
      <w:r>
        <w:rPr>
          <w:sz w:val="24"/>
        </w:rPr>
        <w:t>Cohen,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&amp; Hills,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2"/>
          <w:sz w:val="24"/>
        </w:rPr>
        <w:t> </w:t>
      </w:r>
      <w:r>
        <w:rPr>
          <w:sz w:val="24"/>
        </w:rPr>
        <w:t>C.</w:t>
      </w:r>
      <w:r>
        <w:rPr>
          <w:spacing w:val="2"/>
          <w:sz w:val="24"/>
        </w:rPr>
        <w:t> </w:t>
      </w:r>
      <w:r>
        <w:rPr>
          <w:sz w:val="24"/>
        </w:rPr>
        <w:t>(2001).</w:t>
      </w:r>
      <w:r>
        <w:rPr>
          <w:spacing w:val="3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reform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New</w:t>
      </w:r>
      <w:r>
        <w:rPr>
          <w:spacing w:val="-1"/>
        </w:rPr>
        <w:t> </w:t>
      </w:r>
      <w:r>
        <w:rPr/>
        <w:t>Haven,</w:t>
      </w:r>
      <w:r>
        <w:rPr>
          <w:spacing w:val="-1"/>
        </w:rPr>
        <w:t> </w:t>
      </w:r>
      <w:r>
        <w:rPr/>
        <w:t>CT:</w:t>
      </w:r>
      <w:r>
        <w:rPr>
          <w:spacing w:val="-1"/>
        </w:rPr>
        <w:t> </w:t>
      </w:r>
      <w:r>
        <w:rPr/>
        <w:t>Yale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</w:t>
      </w:r>
    </w:p>
    <w:p>
      <w:pPr>
        <w:spacing w:line="242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Cohen,</w:t>
      </w:r>
      <w:r>
        <w:rPr>
          <w:spacing w:val="58"/>
          <w:sz w:val="24"/>
        </w:rPr>
        <w:t> </w:t>
      </w:r>
      <w:r>
        <w:rPr>
          <w:sz w:val="24"/>
        </w:rPr>
        <w:t>L.,</w:t>
      </w:r>
      <w:r>
        <w:rPr>
          <w:spacing w:val="57"/>
          <w:sz w:val="24"/>
        </w:rPr>
        <w:t> </w:t>
      </w:r>
      <w:r>
        <w:rPr>
          <w:sz w:val="24"/>
        </w:rPr>
        <w:t>Manion,</w:t>
      </w:r>
      <w:r>
        <w:rPr>
          <w:spacing w:val="58"/>
          <w:sz w:val="24"/>
        </w:rPr>
        <w:t> </w:t>
      </w:r>
      <w:r>
        <w:rPr>
          <w:sz w:val="24"/>
        </w:rPr>
        <w:t>L.,</w:t>
      </w:r>
      <w:r>
        <w:rPr>
          <w:spacing w:val="58"/>
          <w:sz w:val="24"/>
        </w:rPr>
        <w:t> </w:t>
      </w:r>
      <w:r>
        <w:rPr>
          <w:sz w:val="24"/>
        </w:rPr>
        <w:t>&amp;</w:t>
      </w:r>
      <w:r>
        <w:rPr>
          <w:spacing w:val="56"/>
          <w:sz w:val="24"/>
        </w:rPr>
        <w:t> </w:t>
      </w:r>
      <w:r>
        <w:rPr>
          <w:sz w:val="24"/>
        </w:rPr>
        <w:t>Morrison,</w:t>
      </w:r>
      <w:r>
        <w:rPr>
          <w:spacing w:val="57"/>
          <w:sz w:val="24"/>
        </w:rPr>
        <w:t> </w:t>
      </w:r>
      <w:r>
        <w:rPr>
          <w:sz w:val="24"/>
        </w:rPr>
        <w:t>K.</w:t>
      </w:r>
      <w:r>
        <w:rPr>
          <w:spacing w:val="59"/>
          <w:sz w:val="24"/>
        </w:rPr>
        <w:t> </w:t>
      </w:r>
      <w:r>
        <w:rPr>
          <w:sz w:val="24"/>
        </w:rPr>
        <w:t>(2007).</w:t>
      </w:r>
      <w:r>
        <w:rPr>
          <w:spacing w:val="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59"/>
          <w:sz w:val="24"/>
        </w:rPr>
        <w:t> </w:t>
      </w:r>
      <w:r>
        <w:rPr>
          <w:sz w:val="24"/>
        </w:rPr>
        <w:t>(6th</w:t>
      </w:r>
      <w:r>
        <w:rPr>
          <w:spacing w:val="-57"/>
          <w:sz w:val="24"/>
        </w:rPr>
        <w:t> </w:t>
      </w:r>
      <w:r>
        <w:rPr>
          <w:sz w:val="24"/>
        </w:rPr>
        <w:t>Edition). London:</w:t>
      </w:r>
      <w:r>
        <w:rPr>
          <w:spacing w:val="1"/>
          <w:sz w:val="24"/>
        </w:rPr>
        <w:t> </w:t>
      </w:r>
      <w:r>
        <w:rPr>
          <w:sz w:val="24"/>
        </w:rPr>
        <w:t>Routledge-Taylor</w:t>
      </w:r>
      <w:r>
        <w:rPr>
          <w:spacing w:val="1"/>
          <w:sz w:val="24"/>
        </w:rPr>
        <w:t> </w:t>
      </w:r>
      <w:r>
        <w:rPr>
          <w:sz w:val="24"/>
        </w:rPr>
        <w:t>&amp; Francis.</w:t>
      </w:r>
    </w:p>
    <w:p>
      <w:pPr>
        <w:pStyle w:val="BodyText"/>
        <w:spacing w:line="242" w:lineRule="auto" w:before="196"/>
        <w:ind w:left="1528" w:right="1309" w:hanging="567"/>
        <w:jc w:val="both"/>
      </w:pPr>
      <w:r>
        <w:rPr/>
        <w:t>Colburn, A. (2000). Constructivism: Science education‘s grand unifying theory</w:t>
      </w:r>
      <w:r>
        <w:rPr>
          <w:i/>
        </w:rPr>
        <w:t>. Clearing</w:t>
      </w:r>
      <w:r>
        <w:rPr>
          <w:i/>
          <w:spacing w:val="1"/>
        </w:rPr>
        <w:t> </w:t>
      </w:r>
      <w:r>
        <w:rPr>
          <w:i/>
        </w:rPr>
        <w:t>House</w:t>
      </w:r>
      <w:r>
        <w:rPr/>
        <w:t>,</w:t>
      </w:r>
      <w:r>
        <w:rPr>
          <w:spacing w:val="-1"/>
        </w:rPr>
        <w:t> </w:t>
      </w:r>
      <w:r>
        <w:rPr>
          <w:i/>
        </w:rPr>
        <w:t>74</w:t>
      </w:r>
      <w:r>
        <w:rPr/>
        <w:t>(1), 4.</w:t>
      </w:r>
    </w:p>
    <w:p>
      <w:pPr>
        <w:spacing w:before="194"/>
        <w:ind w:left="962" w:right="0" w:firstLine="0"/>
        <w:jc w:val="left"/>
        <w:rPr>
          <w:i/>
          <w:sz w:val="24"/>
        </w:rPr>
      </w:pPr>
      <w:r>
        <w:rPr>
          <w:sz w:val="24"/>
        </w:rPr>
        <w:t>Collins,</w:t>
      </w:r>
      <w:r>
        <w:rPr>
          <w:spacing w:val="59"/>
          <w:sz w:val="24"/>
        </w:rPr>
        <w:t> </w:t>
      </w:r>
      <w:r>
        <w:rPr>
          <w:sz w:val="24"/>
        </w:rPr>
        <w:t>J.</w:t>
      </w:r>
      <w:r>
        <w:rPr>
          <w:spacing w:val="3"/>
          <w:sz w:val="24"/>
        </w:rPr>
        <w:t> </w:t>
      </w:r>
      <w:r>
        <w:rPr>
          <w:sz w:val="24"/>
        </w:rPr>
        <w:t>W.,</w:t>
      </w:r>
      <w:r>
        <w:rPr>
          <w:spacing w:val="62"/>
          <w:sz w:val="24"/>
        </w:rPr>
        <w:t> </w:t>
      </w:r>
      <w:r>
        <w:rPr>
          <w:sz w:val="24"/>
        </w:rPr>
        <w:t>&amp;  O'Brien,</w:t>
      </w:r>
      <w:r>
        <w:rPr>
          <w:spacing w:val="62"/>
          <w:sz w:val="24"/>
        </w:rPr>
        <w:t> </w:t>
      </w:r>
      <w:r>
        <w:rPr>
          <w:sz w:val="24"/>
        </w:rPr>
        <w:t>N.</w:t>
      </w:r>
      <w:r>
        <w:rPr>
          <w:spacing w:val="61"/>
          <w:sz w:val="24"/>
        </w:rPr>
        <w:t> </w:t>
      </w:r>
      <w:r>
        <w:rPr>
          <w:sz w:val="24"/>
        </w:rPr>
        <w:t>P.</w:t>
      </w:r>
      <w:r>
        <w:rPr>
          <w:spacing w:val="61"/>
          <w:sz w:val="24"/>
        </w:rPr>
        <w:t> </w:t>
      </w:r>
      <w:r>
        <w:rPr>
          <w:sz w:val="24"/>
        </w:rPr>
        <w:t>(Eds.)</w:t>
      </w:r>
      <w:r>
        <w:rPr>
          <w:spacing w:val="61"/>
          <w:sz w:val="24"/>
        </w:rPr>
        <w:t> </w:t>
      </w:r>
      <w:r>
        <w:rPr>
          <w:sz w:val="24"/>
        </w:rPr>
        <w:t>(2003).</w:t>
      </w:r>
      <w:r>
        <w:rPr>
          <w:spacing w:val="67"/>
          <w:sz w:val="24"/>
        </w:rPr>
        <w:t> </w:t>
      </w:r>
      <w:r>
        <w:rPr>
          <w:i/>
          <w:sz w:val="24"/>
        </w:rPr>
        <w:t>Greenwood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dictionary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education.</w:t>
      </w:r>
    </w:p>
    <w:p>
      <w:pPr>
        <w:pStyle w:val="BodyText"/>
        <w:spacing w:before="3"/>
        <w:ind w:left="1528"/>
      </w:pPr>
      <w:r>
        <w:rPr/>
        <w:t>Westport,</w:t>
      </w:r>
      <w:r>
        <w:rPr>
          <w:spacing w:val="-1"/>
        </w:rPr>
        <w:t> </w:t>
      </w:r>
      <w:r>
        <w:rPr/>
        <w:t>CT:</w:t>
      </w:r>
      <w:r>
        <w:rPr>
          <w:spacing w:val="-1"/>
        </w:rPr>
        <w:t> </w:t>
      </w:r>
      <w:r>
        <w:rPr/>
        <w:t>Greenwood.</w:t>
      </w:r>
    </w:p>
    <w:p>
      <w:pPr>
        <w:spacing w:line="242" w:lineRule="auto" w:before="196"/>
        <w:ind w:left="1528" w:right="1309" w:hanging="567"/>
        <w:jc w:val="both"/>
        <w:rPr>
          <w:sz w:val="24"/>
        </w:rPr>
      </w:pPr>
      <w:r>
        <w:rPr>
          <w:sz w:val="24"/>
        </w:rPr>
        <w:t>Colom, R., &amp; Lynn, R. (2004). Testing the developmental theory of sex differences in</w:t>
      </w:r>
      <w:r>
        <w:rPr>
          <w:spacing w:val="1"/>
          <w:sz w:val="24"/>
        </w:rPr>
        <w:t> </w:t>
      </w:r>
      <w:r>
        <w:rPr>
          <w:sz w:val="24"/>
        </w:rPr>
        <w:t>intelligence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12-18</w:t>
      </w:r>
      <w:r>
        <w:rPr>
          <w:spacing w:val="-1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Olds.</w:t>
      </w:r>
      <w:r>
        <w:rPr>
          <w:spacing w:val="-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36,</w:t>
      </w:r>
      <w:r>
        <w:rPr>
          <w:spacing w:val="-1"/>
          <w:sz w:val="24"/>
        </w:rPr>
        <w:t> </w:t>
      </w:r>
      <w:r>
        <w:rPr>
          <w:sz w:val="24"/>
        </w:rPr>
        <w:t>75-82.</w:t>
      </w:r>
    </w:p>
    <w:p>
      <w:pPr>
        <w:spacing w:line="242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Crawford, A. (2005). </w:t>
      </w:r>
      <w:r>
        <w:rPr>
          <w:i/>
          <w:sz w:val="24"/>
        </w:rPr>
        <w:t>Teaching and Learning strategies for the Thinking classroom,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2"/>
          <w:sz w:val="24"/>
        </w:rPr>
        <w:t> </w:t>
      </w:r>
      <w:r>
        <w:rPr>
          <w:sz w:val="24"/>
        </w:rPr>
        <w:t>Debate Education</w:t>
      </w:r>
      <w:r>
        <w:rPr>
          <w:spacing w:val="-1"/>
          <w:sz w:val="24"/>
        </w:rPr>
        <w:t> </w:t>
      </w:r>
      <w:r>
        <w:rPr>
          <w:sz w:val="24"/>
        </w:rPr>
        <w:t>Association.</w:t>
      </w:r>
    </w:p>
    <w:p>
      <w:pPr>
        <w:pStyle w:val="BodyText"/>
        <w:spacing w:before="194"/>
        <w:ind w:left="1528" w:right="1310" w:hanging="567"/>
        <w:jc w:val="both"/>
      </w:pPr>
      <w:r>
        <w:rPr/>
        <w:t>Cuhadaroglu, F., Karaduman, A., Onderoglu, S., Karademir, N., &amp; Sekerel, B. (2003).</w:t>
      </w:r>
      <w:r>
        <w:rPr>
          <w:spacing w:val="1"/>
        </w:rPr>
        <w:t> </w:t>
      </w:r>
      <w:r>
        <w:rPr>
          <w:i/>
        </w:rPr>
        <w:t>Probleme dayali ogrenme oturumlari uygulama rehberi</w:t>
      </w:r>
      <w:r>
        <w:rPr/>
        <w:t>. Hacettepe Üniversitesi Tıp</w:t>
      </w:r>
      <w:r>
        <w:rPr>
          <w:spacing w:val="1"/>
        </w:rPr>
        <w:t> </w:t>
      </w:r>
      <w:r>
        <w:rPr/>
        <w:t>Egitimi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Bilişimi</w:t>
      </w:r>
      <w:r>
        <w:rPr>
          <w:spacing w:val="1"/>
        </w:rPr>
        <w:t> </w:t>
      </w:r>
      <w:r>
        <w:rPr/>
        <w:t>Anabilim</w:t>
      </w:r>
      <w:r>
        <w:rPr>
          <w:spacing w:val="1"/>
        </w:rPr>
        <w:t> </w:t>
      </w:r>
      <w:r>
        <w:rPr/>
        <w:t>Dalı,</w:t>
      </w:r>
      <w:r>
        <w:rPr>
          <w:spacing w:val="1"/>
        </w:rPr>
        <w:t> </w:t>
      </w:r>
      <w:r>
        <w:rPr/>
        <w:t>Ankara.</w:t>
      </w:r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12/11/2015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27">
        <w:r>
          <w:rPr/>
          <w:t>http://www.medinfo.hacettepe.edu.tr/tebad/</w:t>
        </w:r>
        <w:r>
          <w:rPr>
            <w:spacing w:val="2"/>
          </w:rPr>
          <w:t> </w:t>
        </w:r>
      </w:hyperlink>
      <w:r>
        <w:rPr/>
        <w:t>docs/kitap/PDO_2003.pdf.</w:t>
      </w:r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Dent-Read, C., &amp; Zukow-Goldring, P. (2007). Introduction: Ecological realism, dynamic</w:t>
      </w:r>
      <w:r>
        <w:rPr>
          <w:spacing w:val="1"/>
          <w:sz w:val="24"/>
        </w:rPr>
        <w:t> </w:t>
      </w:r>
      <w:r>
        <w:rPr>
          <w:sz w:val="24"/>
        </w:rPr>
        <w:t>systems, and epigenetic systems approaches to development, in C. Dent-Read and P.</w:t>
      </w:r>
      <w:r>
        <w:rPr>
          <w:spacing w:val="-57"/>
          <w:sz w:val="24"/>
        </w:rPr>
        <w:t> </w:t>
      </w:r>
      <w:r>
        <w:rPr>
          <w:sz w:val="24"/>
        </w:rPr>
        <w:t>Zukow-Goldring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Evolving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explanations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approaches to organism-environment systems</w:t>
      </w:r>
      <w:r>
        <w:rPr>
          <w:sz w:val="24"/>
        </w:rPr>
        <w:t>, American Psychological Association,</w:t>
      </w:r>
      <w:r>
        <w:rPr>
          <w:spacing w:val="-57"/>
          <w:sz w:val="24"/>
        </w:rPr>
        <w:t> </w:t>
      </w:r>
      <w:r>
        <w:rPr>
          <w:sz w:val="24"/>
        </w:rPr>
        <w:t>Washington, DC, pp. 1-22.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12" w:hanging="567"/>
        <w:jc w:val="both"/>
        <w:rPr>
          <w:sz w:val="24"/>
        </w:rPr>
      </w:pPr>
      <w:r>
        <w:rPr>
          <w:sz w:val="24"/>
        </w:rPr>
        <w:t>Dickinson,</w:t>
      </w:r>
      <w:r>
        <w:rPr>
          <w:spacing w:val="1"/>
          <w:sz w:val="24"/>
        </w:rPr>
        <w:t> </w:t>
      </w:r>
      <w:r>
        <w:rPr>
          <w:sz w:val="24"/>
        </w:rPr>
        <w:t>K.P.,</w:t>
      </w:r>
      <w:r>
        <w:rPr>
          <w:spacing w:val="1"/>
          <w:sz w:val="24"/>
        </w:rPr>
        <w:t> </w:t>
      </w:r>
      <w:r>
        <w:rPr>
          <w:sz w:val="24"/>
        </w:rPr>
        <w:t>Soukamneuth,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Yu,</w:t>
      </w:r>
      <w:r>
        <w:rPr>
          <w:spacing w:val="1"/>
          <w:sz w:val="24"/>
        </w:rPr>
        <w:t> </w:t>
      </w:r>
      <w:r>
        <w:rPr>
          <w:sz w:val="24"/>
        </w:rPr>
        <w:t>H.C.,</w:t>
      </w:r>
      <w:r>
        <w:rPr>
          <w:spacing w:val="1"/>
          <w:sz w:val="24"/>
        </w:rPr>
        <w:t> </w:t>
      </w:r>
      <w:r>
        <w:rPr>
          <w:sz w:val="24"/>
        </w:rPr>
        <w:t>Kimball,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D‘Amico,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Perry,</w:t>
      </w:r>
      <w:r>
        <w:rPr>
          <w:spacing w:val="60"/>
          <w:sz w:val="24"/>
        </w:rPr>
        <w:t> </w:t>
      </w:r>
      <w:r>
        <w:rPr>
          <w:sz w:val="24"/>
        </w:rPr>
        <w:t>R..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Providing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Summer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 Program </w:t>
      </w:r>
      <w:r>
        <w:rPr>
          <w:sz w:val="24"/>
        </w:rPr>
        <w:t>[Technical assistance guide]. Washington, DC: U.S. Department</w:t>
      </w:r>
      <w:r>
        <w:rPr>
          <w:spacing w:val="1"/>
          <w:sz w:val="24"/>
        </w:rPr>
        <w:t> </w:t>
      </w:r>
      <w:r>
        <w:rPr>
          <w:sz w:val="24"/>
        </w:rPr>
        <w:t>of Labor, Office of Policy &amp; Research. (ERIC Document Reproduction Service No.</w:t>
      </w:r>
      <w:r>
        <w:rPr>
          <w:spacing w:val="1"/>
          <w:sz w:val="24"/>
        </w:rPr>
        <w:t> </w:t>
      </w:r>
      <w:r>
        <w:rPr>
          <w:sz w:val="24"/>
        </w:rPr>
        <w:t>ED420756).</w:t>
      </w:r>
    </w:p>
    <w:p>
      <w:pPr>
        <w:spacing w:line="240" w:lineRule="auto" w:before="199"/>
        <w:ind w:left="1528" w:right="1307" w:hanging="567"/>
        <w:jc w:val="both"/>
        <w:rPr>
          <w:sz w:val="24"/>
        </w:rPr>
      </w:pPr>
      <w:r>
        <w:rPr>
          <w:sz w:val="24"/>
        </w:rPr>
        <w:t>Dicle,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Değişen</w:t>
      </w:r>
      <w:r>
        <w:rPr>
          <w:spacing w:val="1"/>
          <w:sz w:val="24"/>
        </w:rPr>
        <w:t> </w:t>
      </w:r>
      <w:r>
        <w:rPr>
          <w:sz w:val="24"/>
        </w:rPr>
        <w:t>tip</w:t>
      </w:r>
      <w:r>
        <w:rPr>
          <w:spacing w:val="1"/>
          <w:sz w:val="24"/>
        </w:rPr>
        <w:t> </w:t>
      </w:r>
      <w:r>
        <w:rPr>
          <w:sz w:val="24"/>
        </w:rPr>
        <w:t>eğitimi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probleme</w:t>
      </w:r>
      <w:r>
        <w:rPr>
          <w:spacing w:val="1"/>
          <w:sz w:val="24"/>
        </w:rPr>
        <w:t> </w:t>
      </w:r>
      <w:r>
        <w:rPr>
          <w:sz w:val="24"/>
        </w:rPr>
        <w:t>dayali</w:t>
      </w:r>
      <w:r>
        <w:rPr>
          <w:spacing w:val="1"/>
          <w:sz w:val="24"/>
        </w:rPr>
        <w:t> </w:t>
      </w:r>
      <w:r>
        <w:rPr>
          <w:sz w:val="24"/>
        </w:rPr>
        <w:t>öğrenme</w:t>
      </w:r>
      <w:r>
        <w:rPr>
          <w:spacing w:val="1"/>
          <w:sz w:val="24"/>
        </w:rPr>
        <w:t> </w:t>
      </w:r>
      <w:r>
        <w:rPr>
          <w:sz w:val="24"/>
        </w:rPr>
        <w:t>yönteminin</w:t>
      </w:r>
      <w:r>
        <w:rPr>
          <w:spacing w:val="1"/>
          <w:sz w:val="24"/>
        </w:rPr>
        <w:t> </w:t>
      </w:r>
      <w:r>
        <w:rPr>
          <w:sz w:val="24"/>
        </w:rPr>
        <w:t>temel</w:t>
      </w:r>
      <w:r>
        <w:rPr>
          <w:spacing w:val="-57"/>
          <w:sz w:val="24"/>
        </w:rPr>
        <w:t> </w:t>
      </w:r>
      <w:r>
        <w:rPr>
          <w:sz w:val="24"/>
        </w:rPr>
        <w:t>felsefesi, Dokuz Eylül University, </w:t>
      </w:r>
      <w:r>
        <w:rPr>
          <w:i/>
          <w:sz w:val="24"/>
        </w:rPr>
        <w:t>Medical Journal, Active Learning Special Issue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25-</w:t>
      </w:r>
      <w:r>
        <w:rPr>
          <w:spacing w:val="-1"/>
          <w:sz w:val="24"/>
        </w:rPr>
        <w:t> </w:t>
      </w:r>
      <w:r>
        <w:rPr>
          <w:sz w:val="24"/>
        </w:rPr>
        <w:t>29.</w:t>
      </w:r>
    </w:p>
    <w:p>
      <w:pPr>
        <w:spacing w:line="242" w:lineRule="auto" w:before="200"/>
        <w:ind w:left="1528" w:right="1312" w:hanging="567"/>
        <w:jc w:val="both"/>
        <w:rPr>
          <w:sz w:val="24"/>
        </w:rPr>
      </w:pPr>
      <w:r>
        <w:rPr>
          <w:sz w:val="24"/>
        </w:rPr>
        <w:t>Diehl, W., Grobe, T., Lopez, H., &amp; Cabral, C. (1999). </w:t>
      </w:r>
      <w:r>
        <w:rPr>
          <w:i/>
          <w:sz w:val="24"/>
        </w:rPr>
        <w:t>Project-based learning: A strategy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Boston,</w:t>
      </w:r>
      <w:r>
        <w:rPr>
          <w:spacing w:val="1"/>
          <w:sz w:val="24"/>
        </w:rPr>
        <w:t> </w:t>
      </w:r>
      <w:r>
        <w:rPr>
          <w:sz w:val="24"/>
        </w:rPr>
        <w:t>MA: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Youth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Education,</w:t>
      </w:r>
      <w:r>
        <w:rPr>
          <w:spacing w:val="-1"/>
          <w:sz w:val="24"/>
        </w:rPr>
        <w:t> </w:t>
      </w:r>
      <w:r>
        <w:rPr>
          <w:sz w:val="24"/>
        </w:rPr>
        <w:t>Corporation for</w:t>
      </w:r>
      <w:r>
        <w:rPr>
          <w:spacing w:val="-1"/>
          <w:sz w:val="24"/>
        </w:rPr>
        <w:t> </w:t>
      </w:r>
      <w:r>
        <w:rPr>
          <w:sz w:val="24"/>
        </w:rPr>
        <w:t>Business, Work,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Learning.</w:t>
      </w:r>
    </w:p>
    <w:p>
      <w:pPr>
        <w:spacing w:line="240" w:lineRule="auto" w:before="194"/>
        <w:ind w:left="1528" w:right="1308" w:hanging="567"/>
        <w:jc w:val="both"/>
        <w:rPr>
          <w:sz w:val="24"/>
        </w:rPr>
      </w:pPr>
      <w:r>
        <w:rPr>
          <w:sz w:val="24"/>
        </w:rPr>
        <w:t>Dike, B. C. (2008). </w:t>
      </w:r>
      <w:r>
        <w:rPr>
          <w:i/>
          <w:sz w:val="24"/>
        </w:rPr>
        <w:t>The effects of problem-solving strategy and lecture method on socio-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cultural beliefs hindering science learning at the junior secondary school in FCT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Abuja</w:t>
      </w:r>
      <w:r>
        <w:rPr>
          <w:sz w:val="24"/>
        </w:rPr>
        <w:t>. Unpublished M.Ed thesis submitted to the school of postgraduate studies,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University,</w:t>
      </w:r>
      <w:r>
        <w:rPr>
          <w:spacing w:val="4"/>
          <w:sz w:val="24"/>
        </w:rPr>
        <w:t> </w:t>
      </w:r>
      <w:r>
        <w:rPr>
          <w:sz w:val="24"/>
        </w:rPr>
        <w:t>Zaria.</w:t>
      </w:r>
    </w:p>
    <w:p>
      <w:pPr>
        <w:spacing w:line="240" w:lineRule="auto" w:before="199"/>
        <w:ind w:left="1528" w:right="1313" w:hanging="567"/>
        <w:jc w:val="both"/>
        <w:rPr>
          <w:sz w:val="24"/>
        </w:rPr>
      </w:pPr>
      <w:r>
        <w:rPr>
          <w:sz w:val="24"/>
        </w:rPr>
        <w:t>Dillenbourg, P., Schneider, D., &amp; Synteta, V. (2002). Virtual learning environments, in</w:t>
      </w:r>
      <w:r>
        <w:rPr>
          <w:spacing w:val="1"/>
          <w:sz w:val="24"/>
        </w:rPr>
        <w:t> </w:t>
      </w:r>
      <w:r>
        <w:rPr>
          <w:i/>
          <w:sz w:val="24"/>
        </w:rPr>
        <w:t>Proceedings of the 3rd congress on information and communication technologies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Rhodes, Kastaniotis Editions, p. 3-18.</w:t>
      </w:r>
    </w:p>
    <w:p>
      <w:pPr>
        <w:spacing w:line="242" w:lineRule="auto" w:before="199"/>
        <w:ind w:left="1528" w:right="1314" w:hanging="567"/>
        <w:jc w:val="both"/>
        <w:rPr>
          <w:sz w:val="24"/>
        </w:rPr>
      </w:pPr>
      <w:r>
        <w:rPr>
          <w:sz w:val="24"/>
        </w:rPr>
        <w:t>Domike, G. C. (2002). </w:t>
      </w:r>
      <w:r>
        <w:rPr>
          <w:i/>
          <w:sz w:val="24"/>
        </w:rPr>
        <w:t>Teacher-pupil interaction patterns and pupils’ science achievement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Imo state</w:t>
      </w:r>
      <w:r>
        <w:rPr>
          <w:sz w:val="24"/>
        </w:rPr>
        <w:t>. Unpublished Ph.D. Thesis: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Calabar.</w:t>
      </w:r>
    </w:p>
    <w:p>
      <w:pPr>
        <w:spacing w:before="197"/>
        <w:ind w:left="962" w:right="0" w:firstLine="0"/>
        <w:jc w:val="left"/>
        <w:rPr>
          <w:sz w:val="24"/>
        </w:rPr>
      </w:pPr>
      <w:r>
        <w:rPr>
          <w:sz w:val="24"/>
        </w:rPr>
        <w:t>Duch,</w:t>
      </w:r>
      <w:r>
        <w:rPr>
          <w:spacing w:val="44"/>
          <w:sz w:val="24"/>
        </w:rPr>
        <w:t> </w:t>
      </w:r>
      <w:r>
        <w:rPr>
          <w:sz w:val="24"/>
        </w:rPr>
        <w:t>B.,</w:t>
      </w:r>
      <w:r>
        <w:rPr>
          <w:spacing w:val="42"/>
          <w:sz w:val="24"/>
        </w:rPr>
        <w:t> </w:t>
      </w:r>
      <w:r>
        <w:rPr>
          <w:sz w:val="24"/>
        </w:rPr>
        <w:t>Groh,</w:t>
      </w:r>
      <w:r>
        <w:rPr>
          <w:spacing w:val="42"/>
          <w:sz w:val="24"/>
        </w:rPr>
        <w:t> </w:t>
      </w:r>
      <w:r>
        <w:rPr>
          <w:sz w:val="24"/>
        </w:rPr>
        <w:t>S.</w:t>
      </w:r>
      <w:r>
        <w:rPr>
          <w:spacing w:val="41"/>
          <w:sz w:val="24"/>
        </w:rPr>
        <w:t> </w:t>
      </w:r>
      <w:r>
        <w:rPr>
          <w:sz w:val="24"/>
        </w:rPr>
        <w:t>E.,</w:t>
      </w:r>
      <w:r>
        <w:rPr>
          <w:spacing w:val="45"/>
          <w:sz w:val="24"/>
        </w:rPr>
        <w:t> </w:t>
      </w:r>
      <w:r>
        <w:rPr>
          <w:sz w:val="24"/>
        </w:rPr>
        <w:t>&amp;</w:t>
      </w:r>
      <w:r>
        <w:rPr>
          <w:spacing w:val="41"/>
          <w:sz w:val="24"/>
        </w:rPr>
        <w:t> </w:t>
      </w:r>
      <w:r>
        <w:rPr>
          <w:sz w:val="24"/>
        </w:rPr>
        <w:t>Allen,</w:t>
      </w:r>
      <w:r>
        <w:rPr>
          <w:spacing w:val="44"/>
          <w:sz w:val="24"/>
        </w:rPr>
        <w:t> </w:t>
      </w:r>
      <w:r>
        <w:rPr>
          <w:sz w:val="24"/>
        </w:rPr>
        <w:t>D.</w:t>
      </w:r>
      <w:r>
        <w:rPr>
          <w:spacing w:val="41"/>
          <w:sz w:val="24"/>
        </w:rPr>
        <w:t> </w:t>
      </w:r>
      <w:r>
        <w:rPr>
          <w:sz w:val="24"/>
        </w:rPr>
        <w:t>E.</w:t>
      </w:r>
      <w:r>
        <w:rPr>
          <w:spacing w:val="44"/>
          <w:sz w:val="24"/>
        </w:rPr>
        <w:t> </w:t>
      </w:r>
      <w:r>
        <w:rPr>
          <w:sz w:val="24"/>
        </w:rPr>
        <w:t>(2001).</w:t>
      </w:r>
      <w:r>
        <w:rPr>
          <w:spacing w:val="5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Virginia, USA:</w:t>
      </w:r>
      <w:r>
        <w:rPr>
          <w:spacing w:val="-2"/>
        </w:rPr>
        <w:t> </w:t>
      </w:r>
      <w:r>
        <w:rPr/>
        <w:t>Stylus</w:t>
      </w:r>
      <w:r>
        <w:rPr>
          <w:spacing w:val="-2"/>
        </w:rPr>
        <w:t> </w:t>
      </w:r>
      <w:r>
        <w:rPr/>
        <w:t>Publishing.</w:t>
      </w:r>
    </w:p>
    <w:p>
      <w:pPr>
        <w:spacing w:line="240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Duffy, T.M., &amp; Cunningham, D.J. (2006). Construc-tivisim: Implications for the 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instruction,</w:t>
      </w:r>
      <w:r>
        <w:rPr>
          <w:spacing w:val="1"/>
          <w:sz w:val="24"/>
        </w:rPr>
        <w:t> </w:t>
      </w:r>
      <w:r>
        <w:rPr>
          <w:sz w:val="24"/>
        </w:rPr>
        <w:t>Jonassen,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(Ed.)</w:t>
      </w:r>
      <w:r>
        <w:rPr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Simon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Schuster</w:t>
      </w:r>
      <w:r>
        <w:rPr>
          <w:spacing w:val="1"/>
          <w:sz w:val="24"/>
        </w:rPr>
        <w:t> </w:t>
      </w:r>
      <w:r>
        <w:rPr>
          <w:sz w:val="24"/>
        </w:rPr>
        <w:t>Macmillan.</w:t>
      </w:r>
    </w:p>
    <w:p>
      <w:pPr>
        <w:pStyle w:val="BodyText"/>
        <w:spacing w:line="242" w:lineRule="auto" w:before="199"/>
        <w:ind w:left="1528" w:right="1310" w:hanging="567"/>
        <w:jc w:val="both"/>
      </w:pPr>
      <w:r>
        <w:rPr/>
        <w:t>Dynamic</w:t>
      </w:r>
      <w:r>
        <w:rPr>
          <w:spacing w:val="1"/>
        </w:rPr>
        <w:t> </w:t>
      </w:r>
      <w:r>
        <w:rPr/>
        <w:t>Flight</w:t>
      </w:r>
      <w:r>
        <w:rPr>
          <w:spacing w:val="1"/>
        </w:rPr>
        <w:t> </w:t>
      </w:r>
      <w:r>
        <w:rPr/>
        <w:t>Handbook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>
          <w:i/>
        </w:rPr>
        <w:t>Teaching</w:t>
      </w:r>
      <w:r>
        <w:rPr>
          <w:i/>
          <w:spacing w:val="1"/>
        </w:rPr>
        <w:t> </w:t>
      </w:r>
      <w:r>
        <w:rPr>
          <w:i/>
        </w:rPr>
        <w:t>methods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22/8/2013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8">
        <w:r>
          <w:rPr/>
          <w:t>http://www.dynamicflight.com/acufibook/teaching.methods</w:t>
        </w:r>
      </w:hyperlink>
      <w:r>
        <w:rPr/>
        <w:t>.</w:t>
      </w:r>
    </w:p>
    <w:p>
      <w:pPr>
        <w:spacing w:before="197"/>
        <w:ind w:left="962" w:right="0" w:firstLine="0"/>
        <w:jc w:val="left"/>
        <w:rPr>
          <w:sz w:val="24"/>
        </w:rPr>
      </w:pPr>
      <w:r>
        <w:rPr>
          <w:sz w:val="24"/>
        </w:rPr>
        <w:t>Edwards,</w:t>
      </w:r>
      <w:r>
        <w:rPr>
          <w:spacing w:val="7"/>
          <w:sz w:val="24"/>
        </w:rPr>
        <w:t> </w:t>
      </w:r>
      <w:r>
        <w:rPr>
          <w:sz w:val="24"/>
        </w:rPr>
        <w:t>K.</w:t>
      </w:r>
      <w:r>
        <w:rPr>
          <w:spacing w:val="7"/>
          <w:sz w:val="24"/>
        </w:rPr>
        <w:t> </w:t>
      </w:r>
      <w:r>
        <w:rPr>
          <w:sz w:val="24"/>
        </w:rPr>
        <w:t>M.</w:t>
      </w:r>
      <w:r>
        <w:rPr>
          <w:spacing w:val="8"/>
          <w:sz w:val="24"/>
        </w:rPr>
        <w:t> </w:t>
      </w:r>
      <w:r>
        <w:rPr>
          <w:sz w:val="24"/>
        </w:rPr>
        <w:t>(2000).</w:t>
      </w:r>
      <w:r>
        <w:rPr>
          <w:spacing w:val="9"/>
          <w:sz w:val="24"/>
        </w:rPr>
        <w:t> </w:t>
      </w:r>
      <w:r>
        <w:rPr>
          <w:i/>
          <w:sz w:val="24"/>
        </w:rPr>
        <w:t>Everyone’s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successful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planning: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Tools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youth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Portland,</w:t>
      </w:r>
      <w:r>
        <w:rPr>
          <w:spacing w:val="-3"/>
        </w:rPr>
        <w:t> </w:t>
      </w:r>
      <w:r>
        <w:rPr/>
        <w:t>OR:</w:t>
      </w:r>
      <w:r>
        <w:rPr>
          <w:spacing w:val="-2"/>
        </w:rPr>
        <w:t> </w:t>
      </w:r>
      <w:r>
        <w:rPr/>
        <w:t>Northwest</w:t>
      </w:r>
      <w:r>
        <w:rPr>
          <w:spacing w:val="-2"/>
        </w:rPr>
        <w:t> </w:t>
      </w:r>
      <w:r>
        <w:rPr/>
        <w:t>Regional</w:t>
      </w:r>
      <w:r>
        <w:rPr>
          <w:spacing w:val="-2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Laboratory.</w:t>
      </w:r>
    </w:p>
    <w:p>
      <w:pPr>
        <w:spacing w:line="242" w:lineRule="auto" w:before="197"/>
        <w:ind w:left="1528" w:right="1310" w:hanging="567"/>
        <w:jc w:val="both"/>
        <w:rPr>
          <w:sz w:val="24"/>
        </w:rPr>
      </w:pPr>
      <w:r>
        <w:rPr>
          <w:sz w:val="24"/>
        </w:rPr>
        <w:t>Edwin, H.M. (2011). </w:t>
      </w:r>
      <w:r>
        <w:rPr>
          <w:i/>
          <w:sz w:val="24"/>
        </w:rPr>
        <w:t>Instructional Materials and Usage Analysis in Schools.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Cambridge University</w:t>
      </w:r>
      <w:r>
        <w:rPr>
          <w:spacing w:val="-5"/>
          <w:sz w:val="24"/>
        </w:rPr>
        <w:t> </w:t>
      </w:r>
      <w:r>
        <w:rPr>
          <w:sz w:val="24"/>
        </w:rPr>
        <w:t>Press, pp. 23.</w:t>
      </w:r>
    </w:p>
    <w:p>
      <w:pPr>
        <w:spacing w:line="240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Ehinola,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utilization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school students in Ondo State, Nigeria</w:t>
      </w:r>
      <w:r>
        <w:rPr>
          <w:sz w:val="24"/>
        </w:rPr>
        <w:t>. A thesis submitted to the school of Post</w:t>
      </w:r>
      <w:r>
        <w:rPr>
          <w:spacing w:val="1"/>
          <w:sz w:val="24"/>
        </w:rPr>
        <w:t> </w:t>
      </w:r>
      <w:r>
        <w:rPr>
          <w:sz w:val="24"/>
        </w:rPr>
        <w:t>Graduate</w:t>
      </w:r>
      <w:r>
        <w:rPr>
          <w:spacing w:val="-1"/>
          <w:sz w:val="24"/>
        </w:rPr>
        <w:t> </w:t>
      </w:r>
      <w:r>
        <w:rPr>
          <w:sz w:val="24"/>
        </w:rPr>
        <w:t>Studies, Adekunle</w:t>
      </w:r>
      <w:r>
        <w:rPr>
          <w:spacing w:val="-1"/>
          <w:sz w:val="24"/>
        </w:rPr>
        <w:t> </w:t>
      </w:r>
      <w:r>
        <w:rPr>
          <w:sz w:val="24"/>
        </w:rPr>
        <w:t>Ajasin University,</w:t>
      </w:r>
      <w:r>
        <w:rPr>
          <w:spacing w:val="2"/>
          <w:sz w:val="24"/>
        </w:rPr>
        <w:t> </w:t>
      </w:r>
      <w:r>
        <w:rPr>
          <w:sz w:val="24"/>
        </w:rPr>
        <w:t>Akungba-Akoko,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line="242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Elliot,</w:t>
      </w:r>
      <w:r>
        <w:rPr>
          <w:spacing w:val="1"/>
          <w:sz w:val="24"/>
        </w:rPr>
        <w:t> </w:t>
      </w:r>
      <w:r>
        <w:rPr>
          <w:sz w:val="24"/>
        </w:rPr>
        <w:t>S.N.,</w:t>
      </w:r>
      <w:r>
        <w:rPr>
          <w:spacing w:val="1"/>
          <w:sz w:val="24"/>
        </w:rPr>
        <w:t> </w:t>
      </w:r>
      <w:r>
        <w:rPr>
          <w:sz w:val="24"/>
        </w:rPr>
        <w:t>Kratochwill,</w:t>
      </w:r>
      <w:r>
        <w:rPr>
          <w:spacing w:val="1"/>
          <w:sz w:val="24"/>
        </w:rPr>
        <w:t> </w:t>
      </w:r>
      <w:r>
        <w:rPr>
          <w:sz w:val="24"/>
        </w:rPr>
        <w:t>T.R.,</w:t>
      </w:r>
      <w:r>
        <w:rPr>
          <w:spacing w:val="1"/>
          <w:sz w:val="24"/>
        </w:rPr>
        <w:t> </w:t>
      </w:r>
      <w:r>
        <w:rPr>
          <w:sz w:val="24"/>
        </w:rPr>
        <w:t>Cook,</w:t>
      </w:r>
      <w:r>
        <w:rPr>
          <w:spacing w:val="1"/>
          <w:sz w:val="24"/>
        </w:rPr>
        <w:t> </w:t>
      </w:r>
      <w:r>
        <w:rPr>
          <w:sz w:val="24"/>
        </w:rPr>
        <w:t>J.I.,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Travers,</w:t>
      </w:r>
      <w:r>
        <w:rPr>
          <w:spacing w:val="1"/>
          <w:sz w:val="24"/>
        </w:rPr>
        <w:t> </w:t>
      </w:r>
      <w:r>
        <w:rPr>
          <w:sz w:val="24"/>
        </w:rPr>
        <w:t>T.P.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6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4"/>
          <w:sz w:val="24"/>
        </w:rPr>
        <w:t> </w:t>
      </w:r>
      <w:r>
        <w:rPr>
          <w:sz w:val="24"/>
        </w:rPr>
        <w:t>(3rd</w:t>
      </w:r>
      <w:r>
        <w:rPr>
          <w:spacing w:val="-1"/>
          <w:sz w:val="24"/>
        </w:rPr>
        <w:t> </w:t>
      </w:r>
      <w:r>
        <w:rPr>
          <w:sz w:val="24"/>
        </w:rPr>
        <w:t>eds). Boston:</w:t>
      </w:r>
      <w:r>
        <w:rPr>
          <w:spacing w:val="-1"/>
          <w:sz w:val="24"/>
        </w:rPr>
        <w:t> </w:t>
      </w:r>
      <w:r>
        <w:rPr>
          <w:sz w:val="24"/>
        </w:rPr>
        <w:t>McGraw-Hill.</w:t>
      </w:r>
    </w:p>
    <w:p>
      <w:pPr>
        <w:pStyle w:val="BodyText"/>
        <w:spacing w:before="197"/>
        <w:ind w:left="1528" w:right="1308" w:hanging="567"/>
        <w:jc w:val="both"/>
      </w:pPr>
      <w:r>
        <w:rPr/>
        <w:t>Engestrom, Y. (2004). Activity theory and individual and social transformation. In Y.</w:t>
      </w:r>
      <w:r>
        <w:rPr>
          <w:spacing w:val="1"/>
        </w:rPr>
        <w:t> </w:t>
      </w:r>
      <w:r>
        <w:rPr/>
        <w:t>Engeström, R. Miettinen &amp; R. Punamäki (Eds.), </w:t>
      </w:r>
      <w:r>
        <w:rPr>
          <w:i/>
        </w:rPr>
        <w:t>Perspectives on activity theory</w:t>
      </w:r>
      <w:r>
        <w:rPr>
          <w:i/>
          <w:spacing w:val="1"/>
        </w:rPr>
        <w:t> </w:t>
      </w:r>
      <w:r>
        <w:rPr/>
        <w:t>(pp.19-38).</w:t>
      </w:r>
      <w:r>
        <w:rPr>
          <w:spacing w:val="-1"/>
        </w:rPr>
        <w:t> </w:t>
      </w:r>
      <w:r>
        <w:rPr/>
        <w:t>New York,</w:t>
      </w:r>
      <w:r>
        <w:rPr>
          <w:spacing w:val="2"/>
        </w:rPr>
        <w:t> </w:t>
      </w:r>
      <w:r>
        <w:rPr/>
        <w:t>NY: Cambridge</w:t>
      </w:r>
      <w:r>
        <w:rPr>
          <w:spacing w:val="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Press.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12" w:hanging="567"/>
        <w:jc w:val="both"/>
        <w:rPr>
          <w:sz w:val="24"/>
        </w:rPr>
      </w:pPr>
      <w:r>
        <w:rPr>
          <w:sz w:val="24"/>
        </w:rPr>
        <w:t>Fajemidagba, M.O. (2004). Formal instructional methods: Socratics, project discovery and</w:t>
      </w:r>
      <w:r>
        <w:rPr>
          <w:spacing w:val="-57"/>
          <w:sz w:val="24"/>
        </w:rPr>
        <w:t> </w:t>
      </w:r>
      <w:r>
        <w:rPr>
          <w:sz w:val="24"/>
        </w:rPr>
        <w:t>problem-solving methods of instruction. </w:t>
      </w:r>
      <w:r>
        <w:rPr>
          <w:i/>
          <w:sz w:val="24"/>
        </w:rPr>
        <w:t>In Fundamental principles and practice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instruction.</w:t>
      </w:r>
      <w:r>
        <w:rPr>
          <w:i/>
          <w:spacing w:val="2"/>
          <w:sz w:val="24"/>
        </w:rPr>
        <w:t> </w:t>
      </w:r>
      <w:r>
        <w:rPr>
          <w:sz w:val="24"/>
        </w:rPr>
        <w:t>Ilorin: Tunde</w:t>
      </w:r>
      <w:r>
        <w:rPr>
          <w:spacing w:val="2"/>
          <w:sz w:val="24"/>
        </w:rPr>
        <w:t> </w:t>
      </w:r>
      <w:r>
        <w:rPr>
          <w:sz w:val="24"/>
        </w:rPr>
        <w:t>Babs Printers</w:t>
      </w:r>
    </w:p>
    <w:p>
      <w:pPr>
        <w:spacing w:line="242" w:lineRule="auto" w:before="199"/>
        <w:ind w:left="1528" w:right="1312" w:hanging="567"/>
        <w:jc w:val="both"/>
        <w:rPr>
          <w:sz w:val="24"/>
        </w:rPr>
      </w:pPr>
      <w:r>
        <w:rPr>
          <w:sz w:val="24"/>
        </w:rPr>
        <w:t>Federal Republic of Nigeria (2009). </w:t>
      </w:r>
      <w:r>
        <w:rPr>
          <w:i/>
          <w:sz w:val="24"/>
        </w:rPr>
        <w:t>National policy on education</w:t>
      </w:r>
      <w:r>
        <w:rPr>
          <w:sz w:val="24"/>
        </w:rPr>
        <w:t>. Revised Edition, Lagos:</w:t>
      </w:r>
      <w:r>
        <w:rPr>
          <w:spacing w:val="-57"/>
          <w:sz w:val="24"/>
        </w:rPr>
        <w:t> </w:t>
      </w:r>
      <w:r>
        <w:rPr>
          <w:sz w:val="24"/>
        </w:rPr>
        <w:t>NERDC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94"/>
      </w:pPr>
      <w:r>
        <w:rPr/>
        <w:t>Flynn,</w:t>
      </w:r>
      <w:r>
        <w:rPr>
          <w:spacing w:val="36"/>
        </w:rPr>
        <w:t> </w:t>
      </w:r>
      <w:r>
        <w:rPr/>
        <w:t>J.</w:t>
      </w:r>
      <w:r>
        <w:rPr>
          <w:spacing w:val="36"/>
        </w:rPr>
        <w:t> </w:t>
      </w:r>
      <w:r>
        <w:rPr/>
        <w:t>R.</w:t>
      </w:r>
      <w:r>
        <w:rPr>
          <w:spacing w:val="36"/>
        </w:rPr>
        <w:t> </w:t>
      </w:r>
      <w:r>
        <w:rPr/>
        <w:t>(1998).</w:t>
      </w:r>
      <w:r>
        <w:rPr>
          <w:spacing w:val="37"/>
        </w:rPr>
        <w:t> </w:t>
      </w:r>
      <w:r>
        <w:rPr/>
        <w:t>Israeli</w:t>
      </w:r>
      <w:r>
        <w:rPr>
          <w:spacing w:val="36"/>
        </w:rPr>
        <w:t> </w:t>
      </w:r>
      <w:r>
        <w:rPr/>
        <w:t>military</w:t>
      </w:r>
      <w:r>
        <w:rPr>
          <w:spacing w:val="33"/>
        </w:rPr>
        <w:t> </w:t>
      </w:r>
      <w:r>
        <w:rPr/>
        <w:t>IQ</w:t>
      </w:r>
      <w:r>
        <w:rPr>
          <w:spacing w:val="36"/>
        </w:rPr>
        <w:t> </w:t>
      </w:r>
      <w:r>
        <w:rPr/>
        <w:t>tests:</w:t>
      </w:r>
      <w:r>
        <w:rPr>
          <w:spacing w:val="36"/>
        </w:rPr>
        <w:t> </w:t>
      </w:r>
      <w:r>
        <w:rPr/>
        <w:t>Gender</w:t>
      </w:r>
      <w:r>
        <w:rPr>
          <w:spacing w:val="35"/>
        </w:rPr>
        <w:t> </w:t>
      </w:r>
      <w:r>
        <w:rPr/>
        <w:t>differences</w:t>
      </w:r>
      <w:r>
        <w:rPr>
          <w:spacing w:val="36"/>
        </w:rPr>
        <w:t> </w:t>
      </w:r>
      <w:r>
        <w:rPr/>
        <w:t>small;</w:t>
      </w:r>
      <w:r>
        <w:rPr>
          <w:spacing w:val="39"/>
        </w:rPr>
        <w:t> </w:t>
      </w:r>
      <w:r>
        <w:rPr/>
        <w:t>IQ</w:t>
      </w:r>
      <w:r>
        <w:rPr>
          <w:spacing w:val="35"/>
        </w:rPr>
        <w:t> </w:t>
      </w:r>
      <w:r>
        <w:rPr/>
        <w:t>gains</w:t>
      </w:r>
      <w:r>
        <w:rPr>
          <w:spacing w:val="37"/>
        </w:rPr>
        <w:t> </w:t>
      </w:r>
      <w:r>
        <w:rPr/>
        <w:t>large.</w:t>
      </w:r>
    </w:p>
    <w:p>
      <w:pPr>
        <w:spacing w:before="2"/>
        <w:ind w:left="1528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30, 541-553.</w:t>
      </w:r>
    </w:p>
    <w:p>
      <w:pPr>
        <w:spacing w:line="242" w:lineRule="auto" w:before="200"/>
        <w:ind w:left="1528" w:right="1318" w:hanging="567"/>
        <w:jc w:val="both"/>
        <w:rPr>
          <w:sz w:val="24"/>
        </w:rPr>
      </w:pPr>
      <w:r>
        <w:rPr>
          <w:sz w:val="24"/>
        </w:rPr>
        <w:t>Gallagher, S.A. (2007). Problem based learning: Where did it come from, what does it do,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it going?</w:t>
      </w:r>
      <w:r>
        <w:rPr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 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Gifted</w:t>
      </w:r>
      <w:r>
        <w:rPr>
          <w:sz w:val="24"/>
        </w:rPr>
        <w:t>, </w:t>
      </w:r>
      <w:r>
        <w:rPr>
          <w:i/>
          <w:sz w:val="24"/>
        </w:rPr>
        <w:t>20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332-362.</w:t>
      </w:r>
    </w:p>
    <w:p>
      <w:pPr>
        <w:spacing w:line="240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Gamoran,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Nystrand,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achievement in eighth-grade English and social studies. </w:t>
      </w:r>
      <w:r>
        <w:rPr>
          <w:i/>
          <w:sz w:val="24"/>
        </w:rPr>
        <w:t>Journal of Research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Adolescence,</w:t>
      </w:r>
      <w:r>
        <w:rPr>
          <w:i/>
          <w:spacing w:val="-1"/>
          <w:sz w:val="24"/>
        </w:rPr>
        <w:t> </w:t>
      </w:r>
      <w:r>
        <w:rPr>
          <w:sz w:val="24"/>
        </w:rPr>
        <w:t>1, 277–300.</w:t>
      </w:r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Gauri, D. (2010). </w:t>
      </w:r>
      <w:r>
        <w:rPr>
          <w:i/>
          <w:sz w:val="24"/>
        </w:rPr>
        <w:t>What are the advantages of discussion method of teaching?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May 14, 2016 from </w:t>
      </w:r>
      <w:hyperlink r:id="rId29">
        <w:r>
          <w:rPr>
            <w:sz w:val="24"/>
          </w:rPr>
          <w:t>http://www.preservearticles.com/2012010920361/what-are-the-</w:t>
        </w:r>
      </w:hyperlink>
      <w:r>
        <w:rPr>
          <w:spacing w:val="1"/>
          <w:sz w:val="24"/>
        </w:rPr>
        <w:t> </w:t>
      </w:r>
      <w:r>
        <w:rPr>
          <w:sz w:val="24"/>
        </w:rPr>
        <w:t>advantages-of-discussion-method-of-teaching.html.</w:t>
      </w:r>
    </w:p>
    <w:p>
      <w:pPr>
        <w:pStyle w:val="BodyText"/>
        <w:spacing w:before="202"/>
        <w:ind w:left="1528" w:right="1312" w:hanging="567"/>
        <w:jc w:val="both"/>
      </w:pPr>
      <w:r>
        <w:rPr/>
        <w:t>Gbenu, J. P. (2012). State of teacher quality in Lagos state senior secondary schools,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planning.</w:t>
      </w:r>
      <w:r>
        <w:rPr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>
          <w:i/>
        </w:rPr>
        <w:t>1</w:t>
      </w:r>
      <w:r>
        <w:rPr/>
        <w:t>(125), 131.</w:t>
      </w:r>
      <w:r>
        <w:rPr>
          <w:spacing w:val="-1"/>
        </w:rPr>
        <w:t> </w:t>
      </w:r>
      <w:r>
        <w:rPr/>
        <w:t>Retrieved 03/02/2016 from</w:t>
      </w:r>
      <w:r>
        <w:rPr>
          <w:spacing w:val="1"/>
        </w:rPr>
        <w:t> </w:t>
      </w:r>
      <w:hyperlink r:id="rId30">
        <w:r>
          <w:rPr/>
          <w:t>www.gjournals.org.</w:t>
        </w:r>
      </w:hyperlink>
    </w:p>
    <w:p>
      <w:pPr>
        <w:spacing w:line="240" w:lineRule="auto" w:before="200"/>
        <w:ind w:left="1528" w:right="1309" w:hanging="567"/>
        <w:jc w:val="both"/>
        <w:rPr>
          <w:sz w:val="24"/>
        </w:rPr>
      </w:pPr>
      <w:r>
        <w:rPr>
          <w:sz w:val="24"/>
        </w:rPr>
        <w:t>Gero, S. M. (2011). </w:t>
      </w:r>
      <w:r>
        <w:rPr>
          <w:i/>
          <w:sz w:val="24"/>
        </w:rPr>
        <w:t>The relationship between students’ achievement in the theoretical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certificate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M.ED project, University</w:t>
      </w:r>
      <w:r>
        <w:rPr>
          <w:spacing w:val="-5"/>
          <w:sz w:val="24"/>
        </w:rPr>
        <w:t> </w:t>
      </w:r>
      <w:r>
        <w:rPr>
          <w:sz w:val="24"/>
        </w:rPr>
        <w:t>of Nigeria,</w:t>
      </w:r>
      <w:r>
        <w:rPr>
          <w:spacing w:val="2"/>
          <w:sz w:val="24"/>
        </w:rPr>
        <w:t> </w:t>
      </w:r>
      <w:r>
        <w:rPr>
          <w:sz w:val="24"/>
        </w:rPr>
        <w:t>Nsukka.</w:t>
      </w:r>
    </w:p>
    <w:p>
      <w:pPr>
        <w:pStyle w:val="BodyText"/>
        <w:spacing w:before="199"/>
        <w:ind w:left="1528" w:right="1311" w:hanging="567"/>
        <w:jc w:val="both"/>
      </w:pPr>
      <w:r>
        <w:rPr/>
        <w:t>Gillanic, B.B., &amp; Relan, A. (2007). Incorporating interactivity and multimedia into web-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Khan,</w:t>
      </w:r>
      <w:r>
        <w:rPr>
          <w:spacing w:val="1"/>
        </w:rPr>
        <w:t> </w:t>
      </w:r>
      <w:r>
        <w:rPr/>
        <w:t>B.H.</w:t>
      </w:r>
      <w:r>
        <w:rPr>
          <w:spacing w:val="1"/>
        </w:rPr>
        <w:t> </w:t>
      </w:r>
      <w:r>
        <w:rPr/>
        <w:t>(Ed),</w:t>
      </w:r>
      <w:r>
        <w:rPr>
          <w:spacing w:val="1"/>
        </w:rPr>
        <w:t> </w:t>
      </w:r>
      <w:r>
        <w:rPr>
          <w:i/>
        </w:rPr>
        <w:t>Web-based</w:t>
      </w:r>
      <w:r>
        <w:rPr>
          <w:i/>
          <w:spacing w:val="1"/>
        </w:rPr>
        <w:t> </w:t>
      </w:r>
      <w:r>
        <w:rPr>
          <w:i/>
        </w:rPr>
        <w:t>instruction</w:t>
      </w:r>
      <w:r>
        <w:rPr/>
        <w:t>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Jersey: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Publication.</w:t>
      </w:r>
    </w:p>
    <w:p>
      <w:pPr>
        <w:pStyle w:val="BodyText"/>
        <w:spacing w:line="242" w:lineRule="auto" w:before="202"/>
        <w:ind w:left="1528" w:right="1316" w:hanging="567"/>
        <w:jc w:val="both"/>
      </w:pPr>
      <w:r>
        <w:rPr/>
        <w:t>Goldenberg, C. (2002). Instructional conversations: Promoting comprehension through</w:t>
      </w:r>
      <w:r>
        <w:rPr>
          <w:spacing w:val="1"/>
        </w:rPr>
        <w:t> </w:t>
      </w:r>
      <w:r>
        <w:rPr/>
        <w:t>discussion.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Reading Teacher, 46</w:t>
      </w:r>
      <w:r>
        <w:rPr/>
        <w:t>(4), 316–326.</w:t>
      </w:r>
    </w:p>
    <w:p>
      <w:pPr>
        <w:spacing w:line="242" w:lineRule="auto" w:before="193"/>
        <w:ind w:left="1528" w:right="1309" w:hanging="567"/>
        <w:jc w:val="both"/>
        <w:rPr>
          <w:sz w:val="24"/>
        </w:rPr>
      </w:pPr>
      <w:r>
        <w:rPr>
          <w:sz w:val="24"/>
        </w:rPr>
        <w:t>Gordon, R. (1998). </w:t>
      </w:r>
      <w:r>
        <w:rPr>
          <w:i/>
          <w:sz w:val="24"/>
        </w:rPr>
        <w:t>Balancing real-world problems with real-world results</w:t>
      </w:r>
      <w:r>
        <w:rPr>
          <w:sz w:val="24"/>
        </w:rPr>
        <w:t>. Phi Delta</w:t>
      </w:r>
      <w:r>
        <w:rPr>
          <w:spacing w:val="1"/>
          <w:sz w:val="24"/>
        </w:rPr>
        <w:t> </w:t>
      </w:r>
      <w:r>
        <w:rPr>
          <w:sz w:val="24"/>
        </w:rPr>
        <w:t>Kappan,</w:t>
      </w:r>
      <w:r>
        <w:rPr>
          <w:spacing w:val="-1"/>
          <w:sz w:val="24"/>
        </w:rPr>
        <w:t> </w:t>
      </w:r>
      <w:r>
        <w:rPr>
          <w:sz w:val="24"/>
        </w:rPr>
        <w:t>390-393.</w:t>
      </w:r>
    </w:p>
    <w:p>
      <w:pPr>
        <w:spacing w:line="476" w:lineRule="exact" w:before="40"/>
        <w:ind w:left="962" w:right="1312" w:firstLine="0"/>
        <w:jc w:val="left"/>
        <w:rPr>
          <w:i/>
          <w:sz w:val="24"/>
        </w:rPr>
      </w:pPr>
      <w:r>
        <w:rPr>
          <w:sz w:val="24"/>
        </w:rPr>
        <w:t>Greenwald, N.L. (2000). Learning from problems. </w:t>
      </w:r>
      <w:r>
        <w:rPr>
          <w:i/>
          <w:sz w:val="24"/>
        </w:rPr>
        <w:t>The Science Teacher</w:t>
      </w:r>
      <w:r>
        <w:rPr>
          <w:sz w:val="24"/>
        </w:rPr>
        <w:t>, </w:t>
      </w:r>
      <w:r>
        <w:rPr>
          <w:i/>
          <w:sz w:val="24"/>
        </w:rPr>
        <w:t>67</w:t>
      </w:r>
      <w:r>
        <w:rPr>
          <w:sz w:val="24"/>
        </w:rPr>
        <w:t>(4), 28-32.</w:t>
      </w:r>
      <w:r>
        <w:rPr>
          <w:spacing w:val="1"/>
          <w:sz w:val="24"/>
        </w:rPr>
        <w:t> </w:t>
      </w:r>
      <w:r>
        <w:rPr>
          <w:sz w:val="24"/>
        </w:rPr>
        <w:t>Haas,</w:t>
      </w:r>
      <w:r>
        <w:rPr>
          <w:spacing w:val="71"/>
          <w:sz w:val="24"/>
        </w:rPr>
        <w:t> </w:t>
      </w:r>
      <w:r>
        <w:rPr>
          <w:sz w:val="24"/>
        </w:rPr>
        <w:t>M.</w:t>
      </w:r>
      <w:r>
        <w:rPr>
          <w:spacing w:val="71"/>
          <w:sz w:val="24"/>
        </w:rPr>
        <w:t> </w:t>
      </w:r>
      <w:r>
        <w:rPr>
          <w:sz w:val="24"/>
        </w:rPr>
        <w:t>S.</w:t>
      </w:r>
      <w:r>
        <w:rPr>
          <w:spacing w:val="70"/>
          <w:sz w:val="24"/>
        </w:rPr>
        <w:t> </w:t>
      </w:r>
      <w:r>
        <w:rPr>
          <w:sz w:val="24"/>
        </w:rPr>
        <w:t>(2002).</w:t>
      </w:r>
      <w:r>
        <w:rPr>
          <w:spacing w:val="7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on</w:t>
      </w:r>
    </w:p>
    <w:p>
      <w:pPr>
        <w:spacing w:line="232" w:lineRule="exact" w:before="0"/>
        <w:ind w:left="1528" w:right="0" w:firstLine="0"/>
        <w:jc w:val="left"/>
        <w:rPr>
          <w:sz w:val="24"/>
        </w:rPr>
      </w:pPr>
      <w:r>
        <w:rPr>
          <w:i/>
          <w:sz w:val="24"/>
        </w:rPr>
        <w:t>Virginia’s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end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course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standards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Algebra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I</w:t>
      </w:r>
      <w:r>
        <w:rPr>
          <w:sz w:val="24"/>
        </w:rPr>
        <w:t>.</w:t>
      </w:r>
      <w:r>
        <w:rPr>
          <w:spacing w:val="65"/>
          <w:sz w:val="24"/>
        </w:rPr>
        <w:t> </w:t>
      </w:r>
      <w:r>
        <w:rPr>
          <w:sz w:val="24"/>
        </w:rPr>
        <w:t>Dissertation</w:t>
      </w:r>
    </w:p>
    <w:p>
      <w:pPr>
        <w:pStyle w:val="BodyText"/>
        <w:spacing w:line="242" w:lineRule="auto"/>
        <w:ind w:left="1528" w:right="1298"/>
      </w:pPr>
      <w:r>
        <w:rPr/>
        <w:t>submitted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Faculty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Virginia</w:t>
      </w:r>
      <w:r>
        <w:rPr>
          <w:spacing w:val="19"/>
        </w:rPr>
        <w:t> </w:t>
      </w:r>
      <w:r>
        <w:rPr/>
        <w:t>Polytechnic</w:t>
      </w:r>
      <w:r>
        <w:rPr>
          <w:spacing w:val="23"/>
        </w:rPr>
        <w:t> </w:t>
      </w:r>
      <w:r>
        <w:rPr/>
        <w:t>Institute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State</w:t>
      </w:r>
      <w:r>
        <w:rPr>
          <w:spacing w:val="23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Virginia.</w:t>
      </w:r>
    </w:p>
    <w:p>
      <w:pPr>
        <w:spacing w:line="240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Hammond, K. (2016). </w:t>
      </w:r>
      <w:r>
        <w:rPr>
          <w:i/>
          <w:sz w:val="24"/>
        </w:rPr>
        <w:t>The disadvantages of classroom discussions</w:t>
      </w:r>
      <w:r>
        <w:rPr>
          <w:sz w:val="24"/>
        </w:rPr>
        <w:t>. Retrieved May 14,</w:t>
      </w:r>
      <w:r>
        <w:rPr>
          <w:spacing w:val="1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31">
        <w:r>
          <w:rPr>
            <w:sz w:val="24"/>
          </w:rPr>
          <w:t>http://www.ehow.com/info_7851218_disadvantages-classroom-</w:t>
        </w:r>
      </w:hyperlink>
      <w:r>
        <w:rPr>
          <w:spacing w:val="1"/>
          <w:sz w:val="24"/>
        </w:rPr>
        <w:t> </w:t>
      </w:r>
      <w:hyperlink r:id="rId31">
        <w:r>
          <w:rPr>
            <w:sz w:val="24"/>
          </w:rPr>
          <w:t>discussions.html</w:t>
        </w:r>
      </w:hyperlink>
      <w:r>
        <w:rPr>
          <w:sz w:val="24"/>
        </w:rPr>
        <w:t>.</w:t>
      </w:r>
    </w:p>
    <w:p>
      <w:pPr>
        <w:pStyle w:val="BodyText"/>
        <w:spacing w:line="242" w:lineRule="auto" w:before="200"/>
        <w:ind w:left="1528" w:right="1309" w:hanging="567"/>
        <w:jc w:val="both"/>
      </w:pPr>
      <w:r>
        <w:rPr/>
        <w:t>Harden, K., &amp; Crosby, L. (2000). Gender Differences in Mathematics Performance: A</w:t>
      </w:r>
      <w:r>
        <w:rPr>
          <w:spacing w:val="1"/>
        </w:rPr>
        <w:t> </w:t>
      </w:r>
      <w:r>
        <w:rPr/>
        <w:t>Meta-Analysis. </w:t>
      </w:r>
      <w:r>
        <w:rPr>
          <w:i/>
        </w:rPr>
        <w:t>Psychological Bulletin,</w:t>
      </w:r>
      <w:r>
        <w:rPr>
          <w:i/>
          <w:spacing w:val="1"/>
        </w:rPr>
        <w:t> </w:t>
      </w:r>
      <w:r>
        <w:rPr/>
        <w:t>107, 139 – 155.</w:t>
      </w:r>
    </w:p>
    <w:p>
      <w:pPr>
        <w:spacing w:after="0" w:line="242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spacing w:before="74"/>
        <w:ind w:left="962" w:right="0" w:firstLine="0"/>
        <w:jc w:val="left"/>
        <w:rPr>
          <w:sz w:val="24"/>
        </w:rPr>
      </w:pPr>
      <w:r>
        <w:rPr>
          <w:sz w:val="24"/>
        </w:rPr>
        <w:t>Harden, K.,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Crosby,</w:t>
      </w:r>
      <w:r>
        <w:rPr>
          <w:spacing w:val="1"/>
          <w:sz w:val="24"/>
        </w:rPr>
        <w:t> </w:t>
      </w:r>
      <w:r>
        <w:rPr>
          <w:sz w:val="24"/>
        </w:rPr>
        <w:t>L. (2000).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solving</w:t>
      </w:r>
      <w:r>
        <w:rPr>
          <w:sz w:val="24"/>
        </w:rPr>
        <w:t>. London:</w:t>
      </w:r>
      <w:r>
        <w:rPr>
          <w:spacing w:val="-1"/>
          <w:sz w:val="24"/>
        </w:rPr>
        <w:t> </w:t>
      </w:r>
      <w:r>
        <w:rPr>
          <w:sz w:val="24"/>
        </w:rPr>
        <w:t>Heinemann</w:t>
      </w:r>
      <w:r>
        <w:rPr>
          <w:spacing w:val="-1"/>
          <w:sz w:val="24"/>
        </w:rPr>
        <w:t> </w:t>
      </w:r>
      <w:r>
        <w:rPr>
          <w:sz w:val="24"/>
        </w:rPr>
        <w:t>Bk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spacing w:line="240" w:lineRule="auto" w:before="197"/>
        <w:ind w:left="1528" w:right="1308" w:hanging="567"/>
        <w:jc w:val="both"/>
        <w:rPr>
          <w:sz w:val="24"/>
        </w:rPr>
      </w:pPr>
      <w:r>
        <w:rPr>
          <w:sz w:val="24"/>
        </w:rPr>
        <w:t>Harwell,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Project-based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Blank,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Harwell,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Promising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connecting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sz w:val="24"/>
        </w:rPr>
        <w:t>(pp.</w:t>
      </w:r>
      <w:r>
        <w:rPr>
          <w:spacing w:val="1"/>
          <w:sz w:val="24"/>
        </w:rPr>
        <w:t> </w:t>
      </w:r>
      <w:r>
        <w:rPr>
          <w:sz w:val="24"/>
        </w:rPr>
        <w:t>23–28).</w:t>
      </w:r>
      <w:r>
        <w:rPr>
          <w:spacing w:val="-57"/>
          <w:sz w:val="24"/>
        </w:rPr>
        <w:t> </w:t>
      </w:r>
      <w:r>
        <w:rPr>
          <w:sz w:val="24"/>
        </w:rPr>
        <w:t>Tampa,</w:t>
      </w:r>
      <w:r>
        <w:rPr>
          <w:spacing w:val="1"/>
          <w:sz w:val="24"/>
        </w:rPr>
        <w:t> </w:t>
      </w:r>
      <w:r>
        <w:rPr>
          <w:sz w:val="24"/>
        </w:rPr>
        <w:t>FL:</w:t>
      </w:r>
      <w:r>
        <w:rPr>
          <w:spacing w:val="1"/>
          <w:sz w:val="24"/>
        </w:rPr>
        <w:t> </w:t>
      </w:r>
      <w:r>
        <w:rPr>
          <w:sz w:val="24"/>
        </w:rPr>
        <w:t>University of South</w:t>
      </w:r>
      <w:r>
        <w:rPr>
          <w:spacing w:val="1"/>
          <w:sz w:val="24"/>
        </w:rPr>
        <w:t> </w:t>
      </w:r>
      <w:r>
        <w:rPr>
          <w:sz w:val="24"/>
        </w:rPr>
        <w:t>Florida.</w:t>
      </w:r>
      <w:r>
        <w:rPr>
          <w:spacing w:val="1"/>
          <w:sz w:val="24"/>
        </w:rPr>
        <w:t> </w:t>
      </w:r>
      <w:r>
        <w:rPr>
          <w:sz w:val="24"/>
        </w:rPr>
        <w:t>(ERIC</w:t>
      </w:r>
      <w:r>
        <w:rPr>
          <w:spacing w:val="60"/>
          <w:sz w:val="24"/>
        </w:rPr>
        <w:t> </w:t>
      </w:r>
      <w:r>
        <w:rPr>
          <w:sz w:val="24"/>
        </w:rPr>
        <w:t>Document Reproduction Service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ED407586).</w:t>
      </w:r>
    </w:p>
    <w:p>
      <w:pPr>
        <w:spacing w:before="200"/>
        <w:ind w:left="962" w:right="0" w:firstLine="0"/>
        <w:jc w:val="left"/>
        <w:rPr>
          <w:sz w:val="24"/>
        </w:rPr>
      </w:pPr>
      <w:r>
        <w:rPr>
          <w:sz w:val="24"/>
        </w:rPr>
        <w:t>Heffner,</w:t>
      </w:r>
      <w:r>
        <w:rPr>
          <w:spacing w:val="28"/>
          <w:sz w:val="24"/>
        </w:rPr>
        <w:t> </w:t>
      </w:r>
      <w:r>
        <w:rPr>
          <w:sz w:val="24"/>
        </w:rPr>
        <w:t>C.</w:t>
      </w:r>
      <w:r>
        <w:rPr>
          <w:spacing w:val="89"/>
          <w:sz w:val="24"/>
        </w:rPr>
        <w:t> </w:t>
      </w:r>
      <w:r>
        <w:rPr>
          <w:sz w:val="24"/>
        </w:rPr>
        <w:t>L.</w:t>
      </w:r>
      <w:r>
        <w:rPr>
          <w:spacing w:val="87"/>
          <w:sz w:val="24"/>
        </w:rPr>
        <w:t> </w:t>
      </w:r>
      <w:r>
        <w:rPr>
          <w:sz w:val="24"/>
        </w:rPr>
        <w:t>(2004).</w:t>
      </w:r>
      <w:r>
        <w:rPr>
          <w:spacing w:val="92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101: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Memory,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9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mind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Retrieved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23/11/2004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hyperlink r:id="rId32">
        <w:r>
          <w:rPr/>
          <w:t>www.allpsych.com/psychology101.</w:t>
        </w:r>
      </w:hyperlink>
    </w:p>
    <w:p>
      <w:pPr>
        <w:spacing w:line="242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Herman, J.L., Aschbacher, P.R., &amp; Winters, L. (2002). </w:t>
      </w:r>
      <w:r>
        <w:rPr>
          <w:i/>
          <w:sz w:val="24"/>
        </w:rPr>
        <w:t>A practical guide to alternative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Alexandria,</w:t>
      </w:r>
      <w:r>
        <w:rPr>
          <w:spacing w:val="1"/>
          <w:sz w:val="24"/>
        </w:rPr>
        <w:t> </w:t>
      </w:r>
      <w:r>
        <w:rPr>
          <w:sz w:val="24"/>
        </w:rPr>
        <w:t>VA: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Supervision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spacing w:before="194"/>
        <w:ind w:left="962" w:right="0" w:firstLine="0"/>
        <w:jc w:val="left"/>
        <w:rPr>
          <w:sz w:val="24"/>
        </w:rPr>
      </w:pPr>
      <w:r>
        <w:rPr>
          <w:sz w:val="24"/>
        </w:rPr>
        <w:t>Herreid,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F. (2007).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a</w:t>
      </w:r>
      <w:r>
        <w:rPr>
          <w:spacing w:val="-1"/>
          <w:sz w:val="24"/>
        </w:rPr>
        <w:t> </w:t>
      </w:r>
      <w:r>
        <w:rPr>
          <w:sz w:val="24"/>
        </w:rPr>
        <w:t>case?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College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27,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spacing w:line="242" w:lineRule="auto" w:before="197"/>
        <w:ind w:left="1528" w:right="1313" w:hanging="567"/>
        <w:jc w:val="both"/>
        <w:rPr>
          <w:sz w:val="24"/>
        </w:rPr>
      </w:pPr>
      <w:r>
        <w:rPr>
          <w:sz w:val="24"/>
        </w:rPr>
        <w:t>Howell, R. T., &amp; Mordini, R. (2003). The project method increases student learning and</w:t>
      </w:r>
      <w:r>
        <w:rPr>
          <w:spacing w:val="1"/>
          <w:sz w:val="24"/>
        </w:rPr>
        <w:t> </w:t>
      </w:r>
      <w:r>
        <w:rPr>
          <w:sz w:val="24"/>
        </w:rPr>
        <w:t>interest. </w:t>
      </w:r>
      <w:r>
        <w:rPr>
          <w:i/>
          <w:sz w:val="24"/>
        </w:rPr>
        <w:t>Journal of Technical Directions</w:t>
      </w:r>
      <w:r>
        <w:rPr>
          <w:sz w:val="24"/>
        </w:rPr>
        <w:t>, </w:t>
      </w:r>
      <w:r>
        <w:rPr>
          <w:i/>
          <w:sz w:val="24"/>
        </w:rPr>
        <w:t>62</w:t>
      </w:r>
      <w:r>
        <w:rPr>
          <w:sz w:val="24"/>
        </w:rPr>
        <w:t>(8), 31-34.</w:t>
      </w:r>
    </w:p>
    <w:p>
      <w:pPr>
        <w:spacing w:before="199"/>
        <w:ind w:left="962" w:right="0" w:firstLine="0"/>
        <w:jc w:val="left"/>
        <w:rPr>
          <w:sz w:val="24"/>
        </w:rPr>
      </w:pPr>
      <w:r>
        <w:rPr>
          <w:sz w:val="24"/>
        </w:rPr>
        <w:t>Hussain,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(2004).</w:t>
      </w:r>
      <w:r>
        <w:rPr>
          <w:spacing w:val="-2"/>
          <w:sz w:val="24"/>
        </w:rPr>
        <w:t> </w:t>
      </w:r>
      <w:r>
        <w:rPr>
          <w:i/>
          <w:sz w:val="24"/>
        </w:rPr>
        <w:t>Taleem-o-nisab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tareeq-e-tadrees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Karachi:</w:t>
      </w:r>
      <w:r>
        <w:rPr>
          <w:spacing w:val="-1"/>
          <w:sz w:val="24"/>
        </w:rPr>
        <w:t> </w:t>
      </w:r>
      <w:r>
        <w:rPr>
          <w:sz w:val="24"/>
        </w:rPr>
        <w:t>Rahbar</w:t>
      </w:r>
      <w:r>
        <w:rPr>
          <w:spacing w:val="-1"/>
          <w:sz w:val="24"/>
        </w:rPr>
        <w:t> </w:t>
      </w:r>
      <w:r>
        <w:rPr>
          <w:sz w:val="24"/>
        </w:rPr>
        <w:t>Publisher.</w:t>
      </w:r>
    </w:p>
    <w:p>
      <w:pPr>
        <w:spacing w:line="240" w:lineRule="auto" w:before="196"/>
        <w:ind w:left="1528" w:right="1309" w:hanging="567"/>
        <w:jc w:val="both"/>
        <w:rPr>
          <w:sz w:val="24"/>
        </w:rPr>
      </w:pPr>
      <w:r>
        <w:rPr>
          <w:sz w:val="24"/>
        </w:rPr>
        <w:t>Inekwe,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Sensitizing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affective</w:t>
      </w:r>
      <w:r>
        <w:rPr>
          <w:spacing w:val="1"/>
          <w:sz w:val="24"/>
        </w:rPr>
        <w:t> </w:t>
      </w:r>
      <w:r>
        <w:rPr>
          <w:sz w:val="24"/>
        </w:rPr>
        <w:t>means: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universal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forum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Zaria,</w:t>
      </w:r>
      <w:r>
        <w:rPr>
          <w:spacing w:val="1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(7), 76 –</w:t>
      </w:r>
      <w:r>
        <w:rPr>
          <w:spacing w:val="-1"/>
          <w:sz w:val="24"/>
        </w:rPr>
        <w:t> </w:t>
      </w:r>
      <w:r>
        <w:rPr>
          <w:sz w:val="24"/>
        </w:rPr>
        <w:t>81.</w:t>
      </w:r>
    </w:p>
    <w:p>
      <w:pPr>
        <w:spacing w:line="240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Isuwa,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Dauda,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Abubakar,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Assisted</w:t>
      </w:r>
      <w:r>
        <w:rPr>
          <w:spacing w:val="1"/>
          <w:sz w:val="24"/>
        </w:rPr>
        <w:t> </w:t>
      </w:r>
      <w:r>
        <w:rPr>
          <w:sz w:val="24"/>
        </w:rPr>
        <w:t>Instruction and Discussion method on the academic performance of Agricultural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 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Nasarawa</w:t>
      </w:r>
      <w:r>
        <w:rPr>
          <w:spacing w:val="1"/>
          <w:sz w:val="24"/>
        </w:rPr>
        <w:t> </w:t>
      </w:r>
      <w:r>
        <w:rPr>
          <w:sz w:val="24"/>
        </w:rPr>
        <w:t>State.</w:t>
      </w:r>
      <w:r>
        <w:rPr>
          <w:spacing w:val="1"/>
          <w:sz w:val="24"/>
        </w:rPr>
        <w:t> </w:t>
      </w:r>
      <w:r>
        <w:rPr>
          <w:i/>
          <w:sz w:val="24"/>
        </w:rPr>
        <w:t>Ahmadu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Bello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Vocational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 (ABUJOVS)</w:t>
      </w:r>
      <w:r>
        <w:rPr>
          <w:sz w:val="24"/>
        </w:rPr>
        <w:t>, </w:t>
      </w:r>
      <w:r>
        <w:rPr>
          <w:i/>
          <w:sz w:val="24"/>
        </w:rPr>
        <w:t>9</w:t>
      </w:r>
      <w:r>
        <w:rPr>
          <w:i/>
          <w:spacing w:val="1"/>
          <w:sz w:val="24"/>
        </w:rPr>
        <w:t> </w:t>
      </w:r>
      <w:r>
        <w:rPr>
          <w:sz w:val="24"/>
        </w:rPr>
        <w:t>(1), 204-212.</w:t>
      </w:r>
    </w:p>
    <w:p>
      <w:pPr>
        <w:spacing w:line="240" w:lineRule="auto" w:before="202"/>
        <w:ind w:left="1528" w:right="1312" w:hanging="567"/>
        <w:jc w:val="both"/>
        <w:rPr>
          <w:sz w:val="24"/>
        </w:rPr>
      </w:pPr>
      <w:r>
        <w:rPr>
          <w:sz w:val="24"/>
        </w:rPr>
        <w:t>Iwuji, N. P. (2012). </w:t>
      </w:r>
      <w:r>
        <w:rPr>
          <w:i/>
          <w:sz w:val="24"/>
        </w:rPr>
        <w:t>Effects of activity-based teaching strategy on academic 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retention in basic science concepts among junior secondary school students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Kaduna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 Unpublished</w:t>
      </w:r>
      <w:r>
        <w:rPr>
          <w:spacing w:val="-1"/>
          <w:sz w:val="24"/>
        </w:rPr>
        <w:t> </w:t>
      </w:r>
      <w:r>
        <w:rPr>
          <w:sz w:val="24"/>
        </w:rPr>
        <w:t>M.Ed Thesis,</w:t>
      </w:r>
      <w:r>
        <w:rPr>
          <w:spacing w:val="-1"/>
          <w:sz w:val="24"/>
        </w:rPr>
        <w:t> </w:t>
      </w:r>
      <w:r>
        <w:rPr>
          <w:sz w:val="24"/>
        </w:rPr>
        <w:t>Ahmadu 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spacing w:line="240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Jones, B. F., Rasmussen, C. M., &amp; Moffitt, M. C. (2007). </w:t>
      </w:r>
      <w:r>
        <w:rPr>
          <w:i/>
          <w:sz w:val="24"/>
        </w:rPr>
        <w:t>Real-life problem solving: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collaborative approach to interdisciplinary learning</w:t>
      </w:r>
      <w:r>
        <w:rPr>
          <w:sz w:val="24"/>
        </w:rPr>
        <w:t>. Washington, DC: American</w:t>
      </w:r>
      <w:r>
        <w:rPr>
          <w:spacing w:val="1"/>
          <w:sz w:val="24"/>
        </w:rPr>
        <w:t> </w:t>
      </w:r>
      <w:r>
        <w:rPr>
          <w:sz w:val="24"/>
        </w:rPr>
        <w:t>Psychological</w:t>
      </w:r>
      <w:r>
        <w:rPr>
          <w:spacing w:val="-1"/>
          <w:sz w:val="24"/>
        </w:rPr>
        <w:t> </w:t>
      </w:r>
      <w:r>
        <w:rPr>
          <w:sz w:val="24"/>
        </w:rPr>
        <w:t>Association.</w:t>
      </w:r>
    </w:p>
    <w:p>
      <w:pPr>
        <w:spacing w:line="242" w:lineRule="auto" w:before="200"/>
        <w:ind w:left="1528" w:right="1306" w:hanging="567"/>
        <w:jc w:val="both"/>
        <w:rPr>
          <w:sz w:val="24"/>
        </w:rPr>
      </w:pPr>
      <w:r>
        <w:rPr>
          <w:sz w:val="24"/>
        </w:rPr>
        <w:t>Kalu, R. (2010). </w:t>
      </w:r>
      <w:r>
        <w:rPr>
          <w:i/>
          <w:sz w:val="24"/>
        </w:rPr>
        <w:t>Effective teaching strategies: Lesson from research and practice </w:t>
      </w:r>
      <w:r>
        <w:rPr>
          <w:sz w:val="24"/>
        </w:rPr>
        <w:t>(4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Castle: Thompson.</w:t>
      </w:r>
    </w:p>
    <w:p>
      <w:pPr>
        <w:pStyle w:val="BodyText"/>
        <w:spacing w:before="196"/>
        <w:ind w:left="1528" w:right="1312" w:hanging="567"/>
        <w:jc w:val="both"/>
      </w:pPr>
      <w:r>
        <w:rPr/>
        <w:t>Karlin, M., &amp; Viani, N. (2001). </w:t>
      </w:r>
      <w:r>
        <w:rPr>
          <w:i/>
        </w:rPr>
        <w:t>Project-based learning</w:t>
      </w:r>
      <w:r>
        <w:rPr/>
        <w:t>. Medford, OR: Jackson Education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District.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December,</w:t>
      </w:r>
      <w:r>
        <w:rPr>
          <w:spacing w:val="1"/>
        </w:rPr>
        <w:t> </w:t>
      </w:r>
      <w:r>
        <w:rPr/>
        <w:t>16,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3">
        <w:r>
          <w:rPr/>
          <w:t>http://www.jacksonesd.k12.or.us/it/ws/pbl/</w:t>
        </w:r>
      </w:hyperlink>
    </w:p>
    <w:p>
      <w:pPr>
        <w:spacing w:line="240" w:lineRule="auto" w:before="199"/>
        <w:ind w:left="1528" w:right="1315" w:hanging="567"/>
        <w:jc w:val="both"/>
        <w:rPr>
          <w:sz w:val="24"/>
        </w:rPr>
      </w:pPr>
      <w:r>
        <w:rPr>
          <w:sz w:val="24"/>
        </w:rPr>
        <w:t>Kasanda, C. (2005). Southern African Association for Research in Mathematics, Science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Technology‘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SAAMSTE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Conference,</w:t>
      </w:r>
      <w:r>
        <w:rPr>
          <w:i/>
          <w:spacing w:val="1"/>
          <w:sz w:val="24"/>
        </w:rPr>
        <w:t> </w:t>
      </w:r>
      <w:r>
        <w:rPr>
          <w:sz w:val="24"/>
        </w:rPr>
        <w:t>Windhoek.</w:t>
      </w:r>
    </w:p>
    <w:p>
      <w:pPr>
        <w:pStyle w:val="BodyText"/>
        <w:spacing w:line="242" w:lineRule="auto" w:before="200"/>
        <w:ind w:left="1528" w:right="1312" w:hanging="567"/>
        <w:jc w:val="both"/>
      </w:pPr>
      <w:r>
        <w:rPr/>
        <w:t>Katz, L.G. (2004). </w:t>
      </w:r>
      <w:r>
        <w:rPr>
          <w:i/>
        </w:rPr>
        <w:t>The project approach </w:t>
      </w:r>
      <w:r>
        <w:rPr/>
        <w:t>(ERIC digest). Urbana, IL: ERIC Clearinghouse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Elementary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 Childhood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(ERIC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Reproduction</w:t>
      </w:r>
      <w:r>
        <w:rPr>
          <w:spacing w:val="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No. ED368509).</w:t>
      </w:r>
    </w:p>
    <w:p>
      <w:pPr>
        <w:spacing w:after="0" w:line="242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spacing w:before="72"/>
        <w:ind w:left="962" w:right="0" w:firstLine="0"/>
        <w:jc w:val="left"/>
        <w:rPr>
          <w:sz w:val="24"/>
        </w:rPr>
      </w:pPr>
      <w:r>
        <w:rPr>
          <w:sz w:val="24"/>
        </w:rPr>
        <w:t>Katz,</w:t>
      </w:r>
      <w:r>
        <w:rPr>
          <w:spacing w:val="49"/>
          <w:sz w:val="24"/>
        </w:rPr>
        <w:t> </w:t>
      </w:r>
      <w:r>
        <w:rPr>
          <w:sz w:val="24"/>
        </w:rPr>
        <w:t>L.G.,</w:t>
      </w:r>
      <w:r>
        <w:rPr>
          <w:spacing w:val="48"/>
          <w:sz w:val="24"/>
        </w:rPr>
        <w:t> </w:t>
      </w:r>
      <w:r>
        <w:rPr>
          <w:sz w:val="24"/>
        </w:rPr>
        <w:t>&amp;</w:t>
      </w:r>
      <w:r>
        <w:rPr>
          <w:spacing w:val="44"/>
          <w:sz w:val="24"/>
        </w:rPr>
        <w:t> </w:t>
      </w:r>
      <w:r>
        <w:rPr>
          <w:sz w:val="24"/>
        </w:rPr>
        <w:t>Chard,</w:t>
      </w:r>
      <w:r>
        <w:rPr>
          <w:spacing w:val="47"/>
          <w:sz w:val="24"/>
        </w:rPr>
        <w:t> </w:t>
      </w:r>
      <w:r>
        <w:rPr>
          <w:sz w:val="24"/>
        </w:rPr>
        <w:t>S.C.</w:t>
      </w:r>
      <w:r>
        <w:rPr>
          <w:spacing w:val="46"/>
          <w:sz w:val="24"/>
        </w:rPr>
        <w:t> </w:t>
      </w:r>
      <w:r>
        <w:rPr>
          <w:sz w:val="24"/>
        </w:rPr>
        <w:t>(2000).</w:t>
      </w:r>
      <w:r>
        <w:rPr>
          <w:spacing w:val="49"/>
          <w:sz w:val="24"/>
        </w:rPr>
        <w:t> </w:t>
      </w:r>
      <w:r>
        <w:rPr>
          <w:i/>
          <w:sz w:val="24"/>
        </w:rPr>
        <w:t>Engaging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children’s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minds: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Norwood,</w:t>
      </w:r>
      <w:r>
        <w:rPr>
          <w:spacing w:val="-1"/>
        </w:rPr>
        <w:t> </w:t>
      </w:r>
      <w:r>
        <w:rPr/>
        <w:t>NJ: Ablex.</w:t>
      </w:r>
    </w:p>
    <w:p>
      <w:pPr>
        <w:pStyle w:val="BodyText"/>
        <w:spacing w:line="242" w:lineRule="auto" w:before="197"/>
        <w:ind w:left="1528" w:right="1319" w:hanging="567"/>
        <w:jc w:val="both"/>
      </w:pPr>
      <w:r>
        <w:rPr/>
        <w:t>Kember, D. (2007). A reconceptualization of the research into the university academics</w:t>
      </w:r>
      <w:r>
        <w:rPr>
          <w:spacing w:val="1"/>
        </w:rPr>
        <w:t> </w:t>
      </w:r>
      <w:r>
        <w:rPr/>
        <w:t>conceptions</w:t>
      </w:r>
      <w:r>
        <w:rPr>
          <w:spacing w:val="-1"/>
        </w:rPr>
        <w:t> </w:t>
      </w:r>
      <w:r>
        <w:rPr/>
        <w:t>of Teaching.</w:t>
      </w:r>
      <w:r>
        <w:rPr>
          <w:spacing w:val="3"/>
        </w:rPr>
        <w:t> </w:t>
      </w:r>
      <w:r>
        <w:rPr>
          <w:i/>
        </w:rPr>
        <w:t>Learning</w:t>
      </w:r>
      <w:r>
        <w:rPr>
          <w:i/>
          <w:spacing w:val="-1"/>
        </w:rPr>
        <w:t> </w:t>
      </w:r>
      <w:r>
        <w:rPr>
          <w:i/>
        </w:rPr>
        <w:t>and Instruction, 7</w:t>
      </w:r>
      <w:r>
        <w:rPr/>
        <w:t>(3),</w:t>
      </w:r>
      <w:r>
        <w:rPr>
          <w:spacing w:val="-1"/>
        </w:rPr>
        <w:t> </w:t>
      </w:r>
      <w:r>
        <w:rPr/>
        <w:t>255-275.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Kılıç,</w:t>
      </w:r>
      <w:r>
        <w:rPr>
          <w:spacing w:val="-3"/>
          <w:sz w:val="24"/>
        </w:rPr>
        <w:t> </w:t>
      </w:r>
      <w:r>
        <w:rPr>
          <w:sz w:val="24"/>
        </w:rPr>
        <w:t>G.B.</w:t>
      </w:r>
      <w:r>
        <w:rPr>
          <w:spacing w:val="-3"/>
          <w:sz w:val="24"/>
        </w:rPr>
        <w:t> </w:t>
      </w:r>
      <w:r>
        <w:rPr>
          <w:sz w:val="24"/>
        </w:rPr>
        <w:t>(2006).</w:t>
      </w:r>
      <w:r>
        <w:rPr>
          <w:spacing w:val="-2"/>
          <w:sz w:val="24"/>
        </w:rPr>
        <w:t> </w:t>
      </w:r>
      <w:r>
        <w:rPr>
          <w:i/>
          <w:sz w:val="24"/>
        </w:rPr>
        <w:t>İlköğretim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bilim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öğretimi,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İstanbul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Morpa</w:t>
      </w:r>
      <w:r>
        <w:rPr>
          <w:spacing w:val="-3"/>
          <w:sz w:val="24"/>
        </w:rPr>
        <w:t> </w:t>
      </w:r>
      <w:r>
        <w:rPr>
          <w:sz w:val="24"/>
        </w:rPr>
        <w:t>Yayınları.</w:t>
      </w:r>
    </w:p>
    <w:p>
      <w:pPr>
        <w:spacing w:line="240" w:lineRule="auto" w:before="200"/>
        <w:ind w:left="1528" w:right="1309" w:hanging="567"/>
        <w:jc w:val="both"/>
        <w:rPr>
          <w:sz w:val="24"/>
        </w:rPr>
      </w:pPr>
      <w:r>
        <w:rPr>
          <w:sz w:val="24"/>
        </w:rPr>
        <w:t>Kirui,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school-based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 of alternative ‗B‘ mathematics curriculum in secondary schools in</w:t>
      </w:r>
      <w:r>
        <w:rPr>
          <w:spacing w:val="1"/>
          <w:sz w:val="24"/>
        </w:rPr>
        <w:t> </w:t>
      </w:r>
      <w:r>
        <w:rPr>
          <w:sz w:val="24"/>
        </w:rPr>
        <w:t>Kericho Country. </w:t>
      </w:r>
      <w:r>
        <w:rPr>
          <w:i/>
          <w:sz w:val="24"/>
        </w:rPr>
        <w:t>International Journal of Humanities and Social Science Invention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ISSN</w:t>
      </w:r>
      <w:r>
        <w:rPr>
          <w:spacing w:val="-1"/>
          <w:sz w:val="24"/>
        </w:rPr>
        <w:t> </w:t>
      </w:r>
      <w:r>
        <w:rPr>
          <w:sz w:val="24"/>
        </w:rPr>
        <w:t>(Online):</w:t>
      </w:r>
      <w:r>
        <w:rPr>
          <w:spacing w:val="-1"/>
          <w:sz w:val="24"/>
        </w:rPr>
        <w:t> </w:t>
      </w:r>
      <w:r>
        <w:rPr>
          <w:sz w:val="24"/>
        </w:rPr>
        <w:t>2319-7722,</w:t>
      </w:r>
      <w:r>
        <w:rPr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29-35.</w:t>
      </w:r>
      <w:r>
        <w:rPr>
          <w:spacing w:val="-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25/12/2015 from </w:t>
      </w:r>
      <w:hyperlink r:id="rId34">
        <w:r>
          <w:rPr>
            <w:sz w:val="24"/>
          </w:rPr>
          <w:t>www.ijhssi.org</w:t>
        </w:r>
      </w:hyperlink>
    </w:p>
    <w:p>
      <w:pPr>
        <w:spacing w:line="242" w:lineRule="auto" w:before="200"/>
        <w:ind w:left="1528" w:right="1307" w:hanging="567"/>
        <w:jc w:val="both"/>
        <w:rPr>
          <w:sz w:val="24"/>
        </w:rPr>
      </w:pPr>
      <w:r>
        <w:rPr>
          <w:sz w:val="24"/>
        </w:rPr>
        <w:t>Kochhar,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Dehli:</w:t>
      </w:r>
      <w:r>
        <w:rPr>
          <w:spacing w:val="1"/>
          <w:sz w:val="24"/>
        </w:rPr>
        <w:t> </w:t>
      </w:r>
      <w:r>
        <w:rPr>
          <w:sz w:val="24"/>
        </w:rPr>
        <w:t>Sterling</w:t>
      </w:r>
      <w:r>
        <w:rPr>
          <w:spacing w:val="1"/>
          <w:sz w:val="24"/>
        </w:rPr>
        <w:t> </w:t>
      </w:r>
      <w:r>
        <w:rPr>
          <w:sz w:val="24"/>
        </w:rPr>
        <w:t>Publishers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Kolawole,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O. (1998).</w:t>
      </w:r>
      <w:r>
        <w:rPr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 construction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Ado-Ekiti: United</w:t>
      </w:r>
      <w:r>
        <w:rPr>
          <w:spacing w:val="-1"/>
          <w:sz w:val="24"/>
        </w:rPr>
        <w:t> </w:t>
      </w:r>
      <w:r>
        <w:rPr>
          <w:sz w:val="24"/>
        </w:rPr>
        <w:t>Star</w:t>
      </w:r>
      <w:r>
        <w:rPr>
          <w:spacing w:val="-2"/>
          <w:sz w:val="24"/>
        </w:rPr>
        <w:t> </w:t>
      </w:r>
      <w:r>
        <w:rPr>
          <w:sz w:val="24"/>
        </w:rPr>
        <w:t>Publisher.</w:t>
      </w:r>
    </w:p>
    <w:p>
      <w:pPr>
        <w:spacing w:line="240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Kurumeh, M. S.(2006). Effect of ethnomathematics approach on students‘ achievement in</w:t>
      </w:r>
      <w:r>
        <w:rPr>
          <w:spacing w:val="1"/>
          <w:sz w:val="24"/>
        </w:rPr>
        <w:t> </w:t>
      </w:r>
      <w:r>
        <w:rPr>
          <w:sz w:val="24"/>
        </w:rPr>
        <w:t>geometry and mensuration. Abacus: The </w:t>
      </w:r>
      <w:r>
        <w:rPr>
          <w:i/>
          <w:sz w:val="24"/>
        </w:rPr>
        <w:t>Journal of Mathematical Association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31</w:t>
      </w:r>
      <w:r>
        <w:rPr>
          <w:sz w:val="24"/>
        </w:rPr>
        <w:t>(1), 53-44.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Laerd Statistics (2013). </w:t>
      </w:r>
      <w:r>
        <w:rPr>
          <w:i/>
          <w:sz w:val="24"/>
        </w:rPr>
        <w:t>One-way ANCOVA in SPSS statistics</w:t>
      </w:r>
      <w:r>
        <w:rPr>
          <w:sz w:val="24"/>
        </w:rPr>
        <w:t>. Retrieved 10/10/2016 from</w:t>
      </w:r>
      <w:r>
        <w:rPr>
          <w:spacing w:val="1"/>
          <w:sz w:val="24"/>
        </w:rPr>
        <w:t> </w:t>
      </w:r>
      <w:r>
        <w:rPr>
          <w:sz w:val="24"/>
        </w:rPr>
        <w:t>https://statistics.laerd.com/spss-tutorials/ancova-using-spss-statistics.php</w:t>
      </w:r>
    </w:p>
    <w:p>
      <w:pPr>
        <w:spacing w:line="242" w:lineRule="auto" w:before="194"/>
        <w:ind w:left="1528" w:right="1313" w:hanging="567"/>
        <w:jc w:val="both"/>
        <w:rPr>
          <w:sz w:val="24"/>
        </w:rPr>
      </w:pPr>
      <w:r>
        <w:rPr>
          <w:sz w:val="24"/>
        </w:rPr>
        <w:t>Larson, B. E. (2000). Classroom discussion: A method of instruction and a curriculum</w:t>
      </w:r>
      <w:r>
        <w:rPr>
          <w:spacing w:val="1"/>
          <w:sz w:val="24"/>
        </w:rPr>
        <w:t> </w:t>
      </w:r>
      <w:r>
        <w:rPr>
          <w:sz w:val="24"/>
        </w:rPr>
        <w:t>outcome.</w:t>
      </w:r>
      <w:r>
        <w:rPr>
          <w:spacing w:val="-1"/>
          <w:sz w:val="24"/>
        </w:rPr>
        <w:t> </w:t>
      </w:r>
      <w:r>
        <w:rPr>
          <w:i/>
          <w:sz w:val="24"/>
        </w:rPr>
        <w:t>Teaching and Teacher Education</w:t>
      </w:r>
      <w:r>
        <w:rPr>
          <w:sz w:val="24"/>
        </w:rPr>
        <w:t>, </w:t>
      </w:r>
      <w:r>
        <w:rPr>
          <w:i/>
          <w:sz w:val="24"/>
        </w:rPr>
        <w:t>16 </w:t>
      </w:r>
      <w:r>
        <w:rPr>
          <w:sz w:val="24"/>
        </w:rPr>
        <w:t>(2000), 661-677.</w:t>
      </w:r>
    </w:p>
    <w:p>
      <w:pPr>
        <w:spacing w:line="242" w:lineRule="auto" w:before="196"/>
        <w:ind w:left="1528" w:right="1307" w:hanging="567"/>
        <w:jc w:val="both"/>
        <w:rPr>
          <w:sz w:val="24"/>
        </w:rPr>
      </w:pPr>
      <w:r>
        <w:rPr>
          <w:sz w:val="24"/>
        </w:rPr>
        <w:t>Lave, J., &amp; Wenger, E. (2001). </w:t>
      </w:r>
      <w:r>
        <w:rPr>
          <w:i/>
          <w:sz w:val="24"/>
        </w:rPr>
        <w:t>Situated learning : Legitimate peripheral participation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Cambridge,</w:t>
      </w:r>
      <w:r>
        <w:rPr>
          <w:spacing w:val="1"/>
          <w:sz w:val="24"/>
        </w:rPr>
        <w:t> </w:t>
      </w:r>
      <w:r>
        <w:rPr>
          <w:sz w:val="24"/>
        </w:rPr>
        <w:t>UK: 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94"/>
        <w:ind w:left="1528" w:right="1310" w:hanging="567"/>
        <w:jc w:val="both"/>
      </w:pPr>
      <w:r>
        <w:rPr/>
        <w:t>Lee, C. I., &amp; Tsai, F. I. (2004). ‗Internet project-based learning environment: The effects</w:t>
      </w:r>
      <w:r>
        <w:rPr>
          <w:spacing w:val="1"/>
        </w:rPr>
        <w:t> </w:t>
      </w:r>
      <w:r>
        <w:rPr/>
        <w:t>of Thinking Styles on Learning Transfer‘ in </w:t>
      </w:r>
      <w:r>
        <w:rPr>
          <w:i/>
        </w:rPr>
        <w:t>Journal of Computer Assisted Learning</w:t>
      </w:r>
      <w:r>
        <w:rPr>
          <w:i/>
          <w:spacing w:val="1"/>
        </w:rPr>
        <w:t> </w:t>
      </w:r>
      <w:r>
        <w:rPr>
          <w:i/>
        </w:rPr>
        <w:t>20,</w:t>
      </w:r>
      <w:r>
        <w:rPr>
          <w:i/>
          <w:spacing w:val="-1"/>
        </w:rPr>
        <w:t> </w:t>
      </w:r>
      <w:r>
        <w:rPr/>
        <w:t>Tainan: Blackwell Publishing Ltd.</w:t>
      </w:r>
    </w:p>
    <w:p>
      <w:pPr>
        <w:spacing w:line="242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Lifalalo, G. K. (2005). </w:t>
      </w:r>
      <w:r>
        <w:rPr>
          <w:i/>
          <w:sz w:val="24"/>
        </w:rPr>
        <w:t>The relationship of class size to teaching styles and teacher-pupil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geography: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observation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study</w:t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z w:val="24"/>
        </w:rPr>
        <w:t>M.</w:t>
      </w:r>
      <w:r>
        <w:rPr>
          <w:spacing w:val="25"/>
          <w:sz w:val="24"/>
        </w:rPr>
        <w:t> </w:t>
      </w:r>
      <w:r>
        <w:rPr>
          <w:sz w:val="24"/>
        </w:rPr>
        <w:t>Ed</w:t>
      </w:r>
      <w:r>
        <w:rPr>
          <w:spacing w:val="24"/>
          <w:sz w:val="24"/>
        </w:rPr>
        <w:t> </w:t>
      </w:r>
      <w:r>
        <w:rPr>
          <w:sz w:val="24"/>
        </w:rPr>
        <w:t>Thesis,</w:t>
      </w:r>
      <w:r>
        <w:rPr>
          <w:spacing w:val="25"/>
          <w:sz w:val="24"/>
        </w:rPr>
        <w:t> </w:t>
      </w:r>
      <w:r>
        <w:rPr>
          <w:sz w:val="24"/>
        </w:rPr>
        <w:t>Lusaka:</w:t>
      </w:r>
      <w:r>
        <w:rPr>
          <w:spacing w:val="24"/>
          <w:sz w:val="24"/>
        </w:rPr>
        <w:t> </w:t>
      </w:r>
      <w:r>
        <w:rPr>
          <w:sz w:val="24"/>
        </w:rPr>
        <w:t>University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Zambia.</w:t>
      </w:r>
    </w:p>
    <w:p>
      <w:pPr>
        <w:spacing w:line="472" w:lineRule="exact" w:before="43"/>
        <w:ind w:left="962" w:right="1315" w:firstLine="0"/>
        <w:jc w:val="both"/>
        <w:rPr>
          <w:sz w:val="24"/>
        </w:rPr>
      </w:pPr>
      <w:r>
        <w:rPr>
          <w:sz w:val="24"/>
        </w:rPr>
        <w:t>Loughran, R. (2006). </w:t>
      </w:r>
      <w:r>
        <w:rPr>
          <w:i/>
          <w:sz w:val="24"/>
        </w:rPr>
        <w:t>Developing a pedagogy of teacher education</w:t>
      </w:r>
      <w:r>
        <w:rPr>
          <w:sz w:val="24"/>
        </w:rPr>
        <w:t>. London: Routledge.</w:t>
      </w:r>
      <w:r>
        <w:rPr>
          <w:spacing w:val="1"/>
          <w:sz w:val="24"/>
        </w:rPr>
        <w:t> </w:t>
      </w:r>
      <w:r>
        <w:rPr>
          <w:sz w:val="24"/>
        </w:rPr>
        <w:t>Lumsden,</w:t>
      </w:r>
      <w:r>
        <w:rPr>
          <w:spacing w:val="31"/>
          <w:sz w:val="24"/>
        </w:rPr>
        <w:t> </w:t>
      </w:r>
      <w:r>
        <w:rPr>
          <w:sz w:val="24"/>
        </w:rPr>
        <w:t>L.S.</w:t>
      </w:r>
      <w:r>
        <w:rPr>
          <w:spacing w:val="27"/>
          <w:sz w:val="24"/>
        </w:rPr>
        <w:t> </w:t>
      </w:r>
      <w:r>
        <w:rPr>
          <w:sz w:val="24"/>
        </w:rPr>
        <w:t>(2004).</w:t>
      </w:r>
      <w:r>
        <w:rPr>
          <w:spacing w:val="28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learn</w:t>
      </w:r>
      <w:r>
        <w:rPr>
          <w:i/>
          <w:spacing w:val="28"/>
          <w:sz w:val="24"/>
        </w:rPr>
        <w:t> </w:t>
      </w:r>
      <w:r>
        <w:rPr>
          <w:sz w:val="24"/>
        </w:rPr>
        <w:t>(ERIC</w:t>
      </w:r>
      <w:r>
        <w:rPr>
          <w:spacing w:val="30"/>
          <w:sz w:val="24"/>
        </w:rPr>
        <w:t> </w:t>
      </w:r>
      <w:r>
        <w:rPr>
          <w:sz w:val="24"/>
        </w:rPr>
        <w:t>Digest</w:t>
      </w:r>
      <w:r>
        <w:rPr>
          <w:spacing w:val="28"/>
          <w:sz w:val="24"/>
        </w:rPr>
        <w:t> </w:t>
      </w:r>
      <w:r>
        <w:rPr>
          <w:sz w:val="24"/>
        </w:rPr>
        <w:t>No.</w:t>
      </w:r>
      <w:r>
        <w:rPr>
          <w:spacing w:val="27"/>
          <w:sz w:val="24"/>
        </w:rPr>
        <w:t> </w:t>
      </w:r>
      <w:r>
        <w:rPr>
          <w:sz w:val="24"/>
        </w:rPr>
        <w:t>92).</w:t>
      </w:r>
      <w:r>
        <w:rPr>
          <w:spacing w:val="26"/>
          <w:sz w:val="24"/>
        </w:rPr>
        <w:t> </w:t>
      </w:r>
      <w:r>
        <w:rPr>
          <w:sz w:val="24"/>
        </w:rPr>
        <w:t>Eugene,</w:t>
      </w:r>
      <w:r>
        <w:rPr>
          <w:spacing w:val="28"/>
          <w:sz w:val="24"/>
        </w:rPr>
        <w:t> </w:t>
      </w:r>
      <w:r>
        <w:rPr>
          <w:sz w:val="24"/>
        </w:rPr>
        <w:t>OR:</w:t>
      </w:r>
    </w:p>
    <w:p>
      <w:pPr>
        <w:pStyle w:val="BodyText"/>
        <w:spacing w:line="234" w:lineRule="exact"/>
        <w:ind w:left="1528"/>
      </w:pPr>
      <w:r>
        <w:rPr/>
        <w:t>ERIC</w:t>
      </w:r>
      <w:r>
        <w:rPr>
          <w:spacing w:val="-2"/>
        </w:rPr>
        <w:t> </w:t>
      </w:r>
      <w:r>
        <w:rPr/>
        <w:t>Clearinghouse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Management.</w:t>
      </w:r>
      <w:r>
        <w:rPr>
          <w:spacing w:val="-2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January</w:t>
      </w:r>
      <w:r>
        <w:rPr>
          <w:spacing w:val="-4"/>
        </w:rPr>
        <w:t> </w:t>
      </w:r>
      <w:r>
        <w:rPr/>
        <w:t>15,</w:t>
      </w:r>
      <w:r>
        <w:rPr>
          <w:spacing w:val="1"/>
        </w:rPr>
        <w:t> </w:t>
      </w:r>
      <w:r>
        <w:rPr/>
        <w:t>2016,</w:t>
      </w:r>
      <w:r>
        <w:rPr>
          <w:spacing w:val="-2"/>
        </w:rPr>
        <w:t> </w:t>
      </w:r>
      <w:r>
        <w:rPr/>
        <w:t>from</w:t>
      </w:r>
    </w:p>
    <w:p>
      <w:pPr>
        <w:pStyle w:val="BodyText"/>
        <w:spacing w:before="3"/>
        <w:ind w:left="1528"/>
      </w:pPr>
      <w:hyperlink r:id="rId35">
        <w:r>
          <w:rPr/>
          <w:t>http://www.ed.gov/databases/ERIC_Digests/ed370200.html</w:t>
        </w:r>
      </w:hyperlink>
    </w:p>
    <w:p>
      <w:pPr>
        <w:spacing w:line="242" w:lineRule="auto" w:before="197"/>
        <w:ind w:left="1528" w:right="1308" w:hanging="567"/>
        <w:jc w:val="both"/>
        <w:rPr>
          <w:sz w:val="24"/>
        </w:rPr>
      </w:pPr>
      <w:r>
        <w:rPr>
          <w:sz w:val="24"/>
        </w:rPr>
        <w:t>Lynn, R. (1998). Sex differences in intelligence: A rejoinder to mackintosh.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30, 529-532.</w:t>
      </w:r>
    </w:p>
    <w:p>
      <w:pPr>
        <w:spacing w:line="242" w:lineRule="auto" w:before="196"/>
        <w:ind w:left="1528" w:right="1317" w:hanging="567"/>
        <w:jc w:val="both"/>
        <w:rPr>
          <w:sz w:val="24"/>
        </w:rPr>
      </w:pPr>
      <w:r>
        <w:rPr>
          <w:sz w:val="24"/>
        </w:rPr>
        <w:t>Lynn, R. (1998). Sex differences in intelligence: Some comments on mackintosh and</w:t>
      </w:r>
      <w:r>
        <w:rPr>
          <w:spacing w:val="1"/>
          <w:sz w:val="24"/>
        </w:rPr>
        <w:t> </w:t>
      </w:r>
      <w:r>
        <w:rPr>
          <w:sz w:val="24"/>
        </w:rPr>
        <w:t>flynn.</w:t>
      </w:r>
      <w:r>
        <w:rPr>
          <w:spacing w:val="-1"/>
          <w:sz w:val="24"/>
        </w:rPr>
        <w:t> </w:t>
      </w:r>
      <w:r>
        <w:rPr>
          <w:i/>
          <w:sz w:val="24"/>
        </w:rPr>
        <w:t>Journal of Biosocial Sciences</w:t>
      </w:r>
      <w:r>
        <w:rPr>
          <w:sz w:val="24"/>
        </w:rPr>
        <w:t>, 30, 555-559.</w:t>
      </w:r>
    </w:p>
    <w:p>
      <w:pPr>
        <w:pStyle w:val="BodyText"/>
        <w:spacing w:before="194"/>
      </w:pPr>
      <w:r>
        <w:rPr/>
        <w:t>Lynn,</w:t>
      </w:r>
      <w:r>
        <w:rPr>
          <w:spacing w:val="19"/>
        </w:rPr>
        <w:t> </w:t>
      </w:r>
      <w:r>
        <w:rPr/>
        <w:t>R.</w:t>
      </w:r>
      <w:r>
        <w:rPr>
          <w:spacing w:val="19"/>
        </w:rPr>
        <w:t> </w:t>
      </w:r>
      <w:r>
        <w:rPr/>
        <w:t>(1999).</w:t>
      </w:r>
      <w:r>
        <w:rPr>
          <w:spacing w:val="19"/>
        </w:rPr>
        <w:t> </w:t>
      </w:r>
      <w:r>
        <w:rPr/>
        <w:t>Sex</w:t>
      </w:r>
      <w:r>
        <w:rPr>
          <w:spacing w:val="21"/>
        </w:rPr>
        <w:t> </w:t>
      </w:r>
      <w:r>
        <w:rPr/>
        <w:t>differences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intelligence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brain</w:t>
      </w:r>
      <w:r>
        <w:rPr>
          <w:spacing w:val="20"/>
        </w:rPr>
        <w:t> </w:t>
      </w:r>
      <w:r>
        <w:rPr/>
        <w:t>size: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developmental</w:t>
      </w:r>
      <w:r>
        <w:rPr>
          <w:spacing w:val="20"/>
        </w:rPr>
        <w:t> </w:t>
      </w:r>
      <w:r>
        <w:rPr/>
        <w:t>theory.</w:t>
      </w:r>
    </w:p>
    <w:p>
      <w:pPr>
        <w:spacing w:before="2"/>
        <w:ind w:left="1528" w:right="0" w:firstLine="0"/>
        <w:jc w:val="left"/>
        <w:rPr>
          <w:sz w:val="24"/>
        </w:rPr>
      </w:pPr>
      <w:r>
        <w:rPr>
          <w:i/>
          <w:sz w:val="24"/>
        </w:rPr>
        <w:t>Intelligence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27,</w:t>
      </w:r>
      <w:r>
        <w:rPr>
          <w:spacing w:val="-2"/>
          <w:sz w:val="24"/>
        </w:rPr>
        <w:t> </w:t>
      </w:r>
      <w:r>
        <w:rPr>
          <w:sz w:val="24"/>
        </w:rPr>
        <w:t>1-12.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before="74"/>
        <w:ind w:left="962" w:right="0" w:firstLine="0"/>
        <w:jc w:val="both"/>
        <w:rPr>
          <w:sz w:val="24"/>
        </w:rPr>
      </w:pPr>
      <w:r>
        <w:rPr>
          <w:sz w:val="24"/>
        </w:rPr>
        <w:t>Mackintosh,</w:t>
      </w:r>
      <w:r>
        <w:rPr>
          <w:spacing w:val="-1"/>
          <w:sz w:val="24"/>
        </w:rPr>
        <w:t> </w:t>
      </w:r>
      <w:r>
        <w:rPr>
          <w:sz w:val="24"/>
        </w:rPr>
        <w:t>N. J.</w:t>
      </w:r>
      <w:r>
        <w:rPr>
          <w:spacing w:val="-1"/>
          <w:sz w:val="24"/>
        </w:rPr>
        <w:t> </w:t>
      </w:r>
      <w:r>
        <w:rPr>
          <w:sz w:val="24"/>
        </w:rPr>
        <w:t>(1998). Reply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Lynn.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Biosocial 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30, 533-539.</w:t>
      </w:r>
    </w:p>
    <w:p>
      <w:pPr>
        <w:spacing w:line="240" w:lineRule="auto" w:before="197"/>
        <w:ind w:left="1528" w:right="1309" w:hanging="567"/>
        <w:jc w:val="both"/>
        <w:rPr>
          <w:sz w:val="24"/>
        </w:rPr>
      </w:pPr>
      <w:r>
        <w:rPr>
          <w:sz w:val="24"/>
        </w:rPr>
        <w:t>Maikano,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outdoor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indoor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laboratory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 achievement and retention in econology among SS2 Biology Students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Giwa education zone of Kaduna State</w:t>
      </w:r>
      <w:r>
        <w:rPr>
          <w:sz w:val="24"/>
        </w:rPr>
        <w:t>. An M.Ed Science Education Thesis A.B.U</w:t>
      </w:r>
      <w:r>
        <w:rPr>
          <w:spacing w:val="1"/>
          <w:sz w:val="24"/>
        </w:rPr>
        <w:t> </w:t>
      </w:r>
      <w:r>
        <w:rPr>
          <w:sz w:val="24"/>
        </w:rPr>
        <w:t>Zaria.</w:t>
      </w:r>
    </w:p>
    <w:p>
      <w:pPr>
        <w:spacing w:line="470" w:lineRule="atLeast" w:before="8"/>
        <w:ind w:left="962" w:right="1308" w:firstLine="0"/>
        <w:jc w:val="both"/>
        <w:rPr>
          <w:sz w:val="24"/>
        </w:rPr>
      </w:pPr>
      <w:r>
        <w:rPr>
          <w:sz w:val="24"/>
        </w:rPr>
        <w:t>Markham, T. (2003). </w:t>
      </w:r>
      <w:r>
        <w:rPr>
          <w:i/>
          <w:sz w:val="24"/>
        </w:rPr>
        <w:t>Project based learning handbook</w:t>
      </w:r>
      <w:r>
        <w:rPr>
          <w:sz w:val="24"/>
        </w:rPr>
        <w:t>, Buck: Institute for Education.</w:t>
      </w:r>
      <w:r>
        <w:rPr>
          <w:spacing w:val="1"/>
          <w:sz w:val="24"/>
        </w:rPr>
        <w:t> </w:t>
      </w:r>
      <w:r>
        <w:rPr>
          <w:sz w:val="24"/>
        </w:rPr>
        <w:t>Martin,</w:t>
      </w:r>
      <w:r>
        <w:rPr>
          <w:spacing w:val="16"/>
          <w:sz w:val="24"/>
        </w:rPr>
        <w:t> </w:t>
      </w:r>
      <w:r>
        <w:rPr>
          <w:sz w:val="24"/>
        </w:rPr>
        <w:t>N.,</w:t>
      </w:r>
      <w:r>
        <w:rPr>
          <w:spacing w:val="16"/>
          <w:sz w:val="24"/>
        </w:rPr>
        <w:t> </w:t>
      </w:r>
      <w:r>
        <w:rPr>
          <w:sz w:val="24"/>
        </w:rPr>
        <w:t>&amp;</w:t>
      </w:r>
      <w:r>
        <w:rPr>
          <w:spacing w:val="18"/>
          <w:sz w:val="24"/>
        </w:rPr>
        <w:t> </w:t>
      </w:r>
      <w:r>
        <w:rPr>
          <w:sz w:val="24"/>
        </w:rPr>
        <w:t>Baker,</w:t>
      </w:r>
      <w:r>
        <w:rPr>
          <w:spacing w:val="18"/>
          <w:sz w:val="24"/>
        </w:rPr>
        <w:t> </w:t>
      </w:r>
      <w:r>
        <w:rPr>
          <w:sz w:val="24"/>
        </w:rPr>
        <w:t>A.</w:t>
      </w:r>
      <w:r>
        <w:rPr>
          <w:spacing w:val="16"/>
          <w:sz w:val="24"/>
        </w:rPr>
        <w:t> </w:t>
      </w:r>
      <w:r>
        <w:rPr>
          <w:sz w:val="24"/>
        </w:rPr>
        <w:t>(2000).</w:t>
      </w:r>
      <w:r>
        <w:rPr>
          <w:spacing w:val="17"/>
          <w:sz w:val="24"/>
        </w:rPr>
        <w:t> </w:t>
      </w:r>
      <w:r>
        <w:rPr>
          <w:i/>
          <w:sz w:val="24"/>
        </w:rPr>
        <w:t>Linking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toolkit</w:t>
      </w:r>
      <w:r>
        <w:rPr>
          <w:sz w:val="24"/>
        </w:rPr>
        <w:t>.</w:t>
      </w:r>
      <w:r>
        <w:rPr>
          <w:spacing w:val="16"/>
          <w:sz w:val="24"/>
        </w:rPr>
        <w:t> </w:t>
      </w:r>
      <w:r>
        <w:rPr>
          <w:sz w:val="24"/>
        </w:rPr>
        <w:t>Portland,</w:t>
      </w:r>
      <w:r>
        <w:rPr>
          <w:spacing w:val="16"/>
          <w:sz w:val="24"/>
        </w:rPr>
        <w:t> </w:t>
      </w:r>
      <w:r>
        <w:rPr>
          <w:sz w:val="24"/>
        </w:rPr>
        <w:t>OR:</w:t>
      </w:r>
    </w:p>
    <w:p>
      <w:pPr>
        <w:pStyle w:val="BodyText"/>
        <w:spacing w:before="8"/>
        <w:ind w:left="1528"/>
        <w:jc w:val="both"/>
      </w:pPr>
      <w:r>
        <w:rPr/>
        <w:t>Northwest</w:t>
      </w:r>
      <w:r>
        <w:rPr>
          <w:spacing w:val="-3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Educational Laboratory.</w:t>
      </w:r>
    </w:p>
    <w:p>
      <w:pPr>
        <w:pStyle w:val="BodyText"/>
        <w:spacing w:line="242" w:lineRule="auto" w:before="196"/>
        <w:ind w:left="1528" w:right="1312" w:hanging="567"/>
        <w:jc w:val="both"/>
      </w:pPr>
      <w:r>
        <w:rPr/>
        <w:t>Maxwell, J., C., &amp; Dornan, J. (2005). </w:t>
      </w:r>
      <w:r>
        <w:rPr>
          <w:i/>
        </w:rPr>
        <w:t>Basarı icin stratejiler</w:t>
      </w:r>
      <w:r>
        <w:rPr/>
        <w:t>, Ceviren: İdil Gupgupoglu,</w:t>
      </w:r>
      <w:r>
        <w:rPr>
          <w:spacing w:val="1"/>
        </w:rPr>
        <w:t> </w:t>
      </w:r>
      <w:r>
        <w:rPr/>
        <w:t>Sistem</w:t>
      </w:r>
      <w:r>
        <w:rPr>
          <w:spacing w:val="-1"/>
        </w:rPr>
        <w:t> </w:t>
      </w:r>
      <w:r>
        <w:rPr/>
        <w:t>Yayıncılık,</w:t>
      </w:r>
      <w:r>
        <w:rPr>
          <w:spacing w:val="2"/>
        </w:rPr>
        <w:t> </w:t>
      </w:r>
      <w:r>
        <w:rPr/>
        <w:t>İstanbul.</w:t>
      </w:r>
    </w:p>
    <w:p>
      <w:pPr>
        <w:spacing w:line="242" w:lineRule="auto" w:before="195"/>
        <w:ind w:left="1528" w:right="1312" w:hanging="567"/>
        <w:jc w:val="both"/>
        <w:rPr>
          <w:sz w:val="24"/>
        </w:rPr>
      </w:pPr>
      <w:r>
        <w:rPr>
          <w:sz w:val="24"/>
        </w:rPr>
        <w:t>Mayer, F. M. (2003). </w:t>
      </w:r>
      <w:r>
        <w:rPr>
          <w:i/>
          <w:sz w:val="24"/>
        </w:rPr>
        <w:t>A history of educational thought</w:t>
      </w:r>
      <w:r>
        <w:rPr>
          <w:sz w:val="24"/>
        </w:rPr>
        <w:t>. Columbus Ohio: Charles E. Merrill</w:t>
      </w:r>
      <w:r>
        <w:rPr>
          <w:spacing w:val="-57"/>
          <w:sz w:val="24"/>
        </w:rPr>
        <w:t> </w:t>
      </w:r>
      <w:r>
        <w:rPr>
          <w:sz w:val="24"/>
        </w:rPr>
        <w:t>Publishers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CO.</w:t>
      </w:r>
    </w:p>
    <w:p>
      <w:pPr>
        <w:pStyle w:val="BodyText"/>
        <w:spacing w:line="242" w:lineRule="auto" w:before="196"/>
        <w:ind w:left="1528" w:right="1318" w:hanging="567"/>
        <w:jc w:val="both"/>
      </w:pPr>
      <w:r>
        <w:rPr/>
        <w:t>McLeod, S. A. (2008). Independent, dependent and extraneous variables. Retrieved on</w:t>
      </w:r>
      <w:r>
        <w:rPr>
          <w:spacing w:val="1"/>
        </w:rPr>
        <w:t> </w:t>
      </w:r>
      <w:r>
        <w:rPr/>
        <w:t>17/06/2012</w:t>
      </w:r>
      <w:r>
        <w:rPr>
          <w:spacing w:val="-1"/>
        </w:rPr>
        <w:t> </w:t>
      </w:r>
      <w:r>
        <w:rPr/>
        <w:t>from </w:t>
      </w:r>
      <w:hyperlink r:id="rId36">
        <w:r>
          <w:rPr/>
          <w:t>www.simplypsychology.org/variables.html</w:t>
        </w:r>
      </w:hyperlink>
    </w:p>
    <w:p>
      <w:pPr>
        <w:spacing w:line="242" w:lineRule="auto" w:before="194"/>
        <w:ind w:left="1528" w:right="1317" w:hanging="567"/>
        <w:jc w:val="both"/>
        <w:rPr>
          <w:sz w:val="24"/>
        </w:rPr>
      </w:pPr>
      <w:r>
        <w:rPr>
          <w:sz w:val="24"/>
        </w:rPr>
        <w:t>Menges,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rating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college</w:t>
      </w:r>
      <w:r>
        <w:rPr>
          <w:spacing w:val="1"/>
          <w:sz w:val="24"/>
        </w:rPr>
        <w:t> </w:t>
      </w:r>
      <w:r>
        <w:rPr>
          <w:sz w:val="24"/>
        </w:rPr>
        <w:t>teacher,</w:t>
      </w:r>
      <w:r>
        <w:rPr>
          <w:spacing w:val="1"/>
          <w:sz w:val="24"/>
        </w:rPr>
        <w:t> </w:t>
      </w:r>
      <w:r>
        <w:rPr>
          <w:sz w:val="24"/>
        </w:rPr>
        <w:t>reliability,</w:t>
      </w:r>
      <w:r>
        <w:rPr>
          <w:spacing w:val="1"/>
          <w:sz w:val="24"/>
        </w:rPr>
        <w:t> </w:t>
      </w:r>
      <w:r>
        <w:rPr>
          <w:sz w:val="24"/>
        </w:rPr>
        <w:t>validity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usefulness.</w:t>
      </w:r>
      <w:r>
        <w:rPr>
          <w:spacing w:val="-1"/>
          <w:sz w:val="24"/>
        </w:rPr>
        <w:t> </w:t>
      </w:r>
      <w:r>
        <w:rPr>
          <w:i/>
          <w:sz w:val="24"/>
        </w:rPr>
        <w:t>Review of Education Research</w:t>
      </w:r>
      <w:r>
        <w:rPr>
          <w:sz w:val="24"/>
        </w:rPr>
        <w:t>, </w:t>
      </w:r>
      <w:r>
        <w:rPr>
          <w:i/>
          <w:sz w:val="24"/>
        </w:rPr>
        <w:t>41</w:t>
      </w:r>
      <w:r>
        <w:rPr>
          <w:sz w:val="24"/>
        </w:rPr>
        <w:t>(9),</w:t>
      </w:r>
      <w:r>
        <w:rPr>
          <w:spacing w:val="1"/>
          <w:sz w:val="24"/>
        </w:rPr>
        <w:t> </w:t>
      </w:r>
      <w:r>
        <w:rPr>
          <w:sz w:val="24"/>
        </w:rPr>
        <w:t>6-9.</w:t>
      </w:r>
    </w:p>
    <w:p>
      <w:pPr>
        <w:spacing w:line="242" w:lineRule="auto" w:before="193"/>
        <w:ind w:left="1528" w:right="1315" w:hanging="567"/>
        <w:jc w:val="both"/>
        <w:rPr>
          <w:sz w:val="24"/>
        </w:rPr>
      </w:pPr>
      <w:r>
        <w:rPr>
          <w:sz w:val="24"/>
        </w:rPr>
        <w:t>Mercer, N. (1995). </w:t>
      </w:r>
      <w:r>
        <w:rPr>
          <w:i/>
          <w:sz w:val="24"/>
        </w:rPr>
        <w:t>The guided construction of knowledge: talk amongst teachers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learners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Clevedon, England: Multilingual Matters.</w:t>
      </w:r>
    </w:p>
    <w:p>
      <w:pPr>
        <w:pStyle w:val="BodyText"/>
        <w:spacing w:before="197"/>
        <w:ind w:left="1528" w:right="1312" w:hanging="567"/>
        <w:jc w:val="both"/>
      </w:pPr>
      <w:r>
        <w:rPr/>
        <w:t>Meyers, E. M. (2007). From activity to learning: using cultural historical activity theory to</w:t>
      </w:r>
      <w:r>
        <w:rPr>
          <w:spacing w:val="-57"/>
        </w:rPr>
        <w:t> </w:t>
      </w:r>
      <w:r>
        <w:rPr/>
        <w:t>model school library programmes and practices. </w:t>
      </w:r>
      <w:r>
        <w:rPr>
          <w:i/>
        </w:rPr>
        <w:t>Information Research</w:t>
      </w:r>
      <w:r>
        <w:rPr/>
        <w:t>, </w:t>
      </w:r>
      <w:r>
        <w:rPr>
          <w:i/>
        </w:rPr>
        <w:t>12</w:t>
      </w:r>
      <w:r>
        <w:rPr/>
        <w:t>(3), 313.</w:t>
      </w:r>
      <w:r>
        <w:rPr>
          <w:spacing w:val="1"/>
        </w:rPr>
        <w:t> </w:t>
      </w:r>
      <w:r>
        <w:rPr/>
        <w:t>(Available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hyperlink r:id="rId37">
        <w:r>
          <w:rPr/>
          <w:t>http://InformationR.net/ir/12-3/paper313.html</w:t>
        </w:r>
      </w:hyperlink>
      <w:r>
        <w:rPr/>
        <w:t>).</w:t>
      </w:r>
    </w:p>
    <w:p>
      <w:pPr>
        <w:spacing w:line="242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Mills,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Macmillan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line="242" w:lineRule="auto" w:before="194"/>
        <w:ind w:left="1528" w:right="1313" w:hanging="567"/>
        <w:jc w:val="both"/>
      </w:pPr>
      <w:r>
        <w:rPr/>
        <w:t>Milne, C., &amp; Otieno, T. (2007). Understanding engagement: Science demonstrations and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energy</w:t>
      </w:r>
      <w:r>
        <w:rPr>
          <w:i/>
        </w:rPr>
        <w:t>. Science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, </w:t>
      </w:r>
      <w:r>
        <w:rPr>
          <w:i/>
        </w:rPr>
        <w:t>91</w:t>
      </w:r>
      <w:r>
        <w:rPr/>
        <w:t>(4), 523-553</w:t>
      </w:r>
    </w:p>
    <w:p>
      <w:pPr>
        <w:pStyle w:val="BodyText"/>
        <w:spacing w:before="198"/>
        <w:jc w:val="both"/>
      </w:pPr>
      <w:r>
        <w:rPr/>
        <w:t>Mishra,</w:t>
      </w:r>
      <w:r>
        <w:rPr>
          <w:spacing w:val="-1"/>
        </w:rPr>
        <w:t> </w:t>
      </w:r>
      <w:r>
        <w:rPr/>
        <w:t>R.C.</w:t>
      </w:r>
      <w:r>
        <w:rPr>
          <w:spacing w:val="-1"/>
        </w:rPr>
        <w:t> </w:t>
      </w:r>
      <w:r>
        <w:rPr/>
        <w:t>(2007). </w:t>
      </w:r>
      <w:r>
        <w:rPr>
          <w:i/>
        </w:rPr>
        <w:t>Teaching</w:t>
      </w:r>
      <w:r>
        <w:rPr>
          <w:i/>
          <w:spacing w:val="-1"/>
        </w:rPr>
        <w:t> </w:t>
      </w:r>
      <w:r>
        <w:rPr>
          <w:i/>
        </w:rPr>
        <w:t>styles</w:t>
      </w:r>
      <w:r>
        <w:rPr/>
        <w:t>.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Delhi:</w:t>
      </w:r>
      <w:r>
        <w:rPr>
          <w:spacing w:val="-1"/>
        </w:rPr>
        <w:t> </w:t>
      </w:r>
      <w:r>
        <w:rPr/>
        <w:t>APH</w:t>
      </w:r>
      <w:r>
        <w:rPr>
          <w:spacing w:val="-1"/>
        </w:rPr>
        <w:t> </w:t>
      </w:r>
      <w:r>
        <w:rPr/>
        <w:t>Publishing</w:t>
      </w:r>
      <w:r>
        <w:rPr>
          <w:spacing w:val="-4"/>
        </w:rPr>
        <w:t> </w:t>
      </w:r>
      <w:r>
        <w:rPr/>
        <w:t>Corporation</w:t>
      </w:r>
    </w:p>
    <w:p>
      <w:pPr>
        <w:pStyle w:val="BodyText"/>
        <w:spacing w:before="198"/>
        <w:ind w:left="1528" w:right="1312" w:hanging="567"/>
        <w:jc w:val="both"/>
      </w:pPr>
      <w:r>
        <w:rPr/>
        <w:t>Moore,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Vs</w:t>
      </w:r>
      <w:r>
        <w:rPr>
          <w:spacing w:val="1"/>
        </w:rPr>
        <w:t> </w:t>
      </w:r>
      <w:r>
        <w:rPr/>
        <w:t>lectures: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outcomes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Financial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.</w:t>
      </w:r>
      <w:r>
        <w:rPr>
          <w:spacing w:val="60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April</w:t>
      </w:r>
      <w:r>
        <w:rPr>
          <w:spacing w:val="-1"/>
        </w:rPr>
        <w:t> </w:t>
      </w:r>
      <w:r>
        <w:rPr/>
        <w:t>2010 from http://www.journal/financialeducation.</w:t>
      </w:r>
    </w:p>
    <w:p>
      <w:pPr>
        <w:spacing w:line="242" w:lineRule="auto" w:before="199"/>
        <w:ind w:left="1528" w:right="1317" w:hanging="567"/>
        <w:jc w:val="both"/>
        <w:rPr>
          <w:sz w:val="24"/>
        </w:rPr>
      </w:pPr>
      <w:r>
        <w:rPr>
          <w:sz w:val="24"/>
        </w:rPr>
        <w:t>Morrow, L. M., &amp; Smith, J. K. (2000). The effects of group size on interactive storybook</w:t>
      </w:r>
      <w:r>
        <w:rPr>
          <w:spacing w:val="1"/>
          <w:sz w:val="24"/>
        </w:rPr>
        <w:t> </w:t>
      </w:r>
      <w:r>
        <w:rPr>
          <w:sz w:val="24"/>
        </w:rPr>
        <w:t>reading.</w:t>
      </w:r>
      <w:r>
        <w:rPr>
          <w:spacing w:val="-1"/>
          <w:sz w:val="24"/>
        </w:rPr>
        <w:t> </w:t>
      </w:r>
      <w:r>
        <w:rPr>
          <w:i/>
          <w:sz w:val="24"/>
        </w:rPr>
        <w:t>Reading Research Quarterly, 25</w:t>
      </w:r>
      <w:r>
        <w:rPr>
          <w:sz w:val="24"/>
        </w:rPr>
        <w:t>, 213–231.</w:t>
      </w:r>
    </w:p>
    <w:p>
      <w:pPr>
        <w:tabs>
          <w:tab w:pos="3001" w:val="left" w:leader="none"/>
          <w:tab w:pos="4846" w:val="left" w:leader="none"/>
          <w:tab w:pos="6122" w:val="left" w:leader="none"/>
          <w:tab w:pos="7835" w:val="left" w:leader="none"/>
          <w:tab w:pos="9227" w:val="left" w:leader="none"/>
        </w:tabs>
        <w:spacing w:line="240" w:lineRule="auto" w:before="196"/>
        <w:ind w:left="1528" w:right="1307" w:hanging="567"/>
        <w:jc w:val="both"/>
        <w:rPr>
          <w:sz w:val="24"/>
        </w:rPr>
      </w:pPr>
      <w:r>
        <w:rPr>
          <w:sz w:val="24"/>
        </w:rPr>
        <w:t>Morsund, D. (2002). </w:t>
      </w:r>
      <w:r>
        <w:rPr>
          <w:i/>
          <w:sz w:val="24"/>
        </w:rPr>
        <w:t>Project-based learning: Using information technology, 2nd edition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ISTE.</w:t>
        <w:tab/>
        <w:t>Retrieved</w:t>
        <w:tab/>
        <w:t>14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ab/>
        <w:t>January,</w:t>
        <w:tab/>
        <w:t>2016</w:t>
        <w:tab/>
        <w:t>from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http/edutechwiki.unige.ch/en/Special:BookSource/1564841960</w:t>
      </w:r>
    </w:p>
    <w:p>
      <w:pPr>
        <w:spacing w:line="242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Moursund, D. (2009). </w:t>
      </w:r>
      <w:r>
        <w:rPr>
          <w:i/>
          <w:sz w:val="24"/>
        </w:rPr>
        <w:t>Project-based learning using information technology</w:t>
      </w:r>
      <w:r>
        <w:rPr>
          <w:sz w:val="24"/>
        </w:rPr>
        <w:t>. Eugene, OR:</w:t>
      </w:r>
      <w:r>
        <w:rPr>
          <w:spacing w:val="1"/>
          <w:sz w:val="24"/>
        </w:rPr>
        <w:t> </w:t>
      </w:r>
      <w:r>
        <w:rPr>
          <w:sz w:val="24"/>
        </w:rPr>
        <w:t>International Society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5"/>
          <w:sz w:val="24"/>
        </w:rPr>
        <w:t> </w:t>
      </w:r>
      <w:r>
        <w:rPr>
          <w:sz w:val="24"/>
        </w:rPr>
        <w:t>in Education.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08" w:hanging="567"/>
        <w:jc w:val="both"/>
        <w:rPr>
          <w:sz w:val="24"/>
        </w:rPr>
      </w:pPr>
      <w:r>
        <w:rPr>
          <w:sz w:val="24"/>
        </w:rPr>
        <w:t>Moursund, D., Bielefeldt, T., &amp; Underwood, S. (2007). </w:t>
      </w:r>
      <w:r>
        <w:rPr>
          <w:i/>
          <w:sz w:val="24"/>
        </w:rPr>
        <w:t>Foundations for the road ahead: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Project-based learning and information technologies</w:t>
      </w:r>
      <w:r>
        <w:rPr>
          <w:sz w:val="24"/>
        </w:rPr>
        <w:t>. Washington, DC: National</w:t>
      </w:r>
      <w:r>
        <w:rPr>
          <w:spacing w:val="1"/>
          <w:sz w:val="24"/>
        </w:rPr>
        <w:t> </w:t>
      </w:r>
      <w:r>
        <w:rPr>
          <w:sz w:val="24"/>
        </w:rPr>
        <w:t>Foundation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July</w:t>
      </w:r>
      <w:r>
        <w:rPr>
          <w:spacing w:val="1"/>
          <w:sz w:val="24"/>
        </w:rPr>
        <w:t> </w:t>
      </w:r>
      <w:r>
        <w:rPr>
          <w:sz w:val="24"/>
        </w:rPr>
        <w:t>10,</w:t>
      </w:r>
      <w:r>
        <w:rPr>
          <w:spacing w:val="1"/>
          <w:sz w:val="24"/>
        </w:rPr>
        <w:t> </w:t>
      </w:r>
      <w:r>
        <w:rPr>
          <w:sz w:val="24"/>
        </w:rPr>
        <w:t>2015,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38">
        <w:r>
          <w:rPr>
            <w:sz w:val="24"/>
          </w:rPr>
          <w:t>http://www.iste.org/research/roadahead/pbl.html</w:t>
        </w:r>
      </w:hyperlink>
      <w:r>
        <w:rPr>
          <w:sz w:val="24"/>
        </w:rPr>
        <w:t>.</w:t>
      </w:r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Muma, E. (2007). </w:t>
      </w:r>
      <w:r>
        <w:rPr>
          <w:i/>
          <w:sz w:val="24"/>
        </w:rPr>
        <w:t>An exploration of science teacher educator’s interpretation of activity-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 teaching at Kitwe college of education</w:t>
      </w:r>
      <w:r>
        <w:rPr>
          <w:sz w:val="24"/>
        </w:rPr>
        <w:t>, M. Ed Thesis, Lusaka: University of</w:t>
      </w:r>
      <w:r>
        <w:rPr>
          <w:spacing w:val="1"/>
          <w:sz w:val="24"/>
        </w:rPr>
        <w:t> </w:t>
      </w:r>
      <w:r>
        <w:rPr>
          <w:sz w:val="24"/>
        </w:rPr>
        <w:t>Zambia.</w:t>
      </w:r>
    </w:p>
    <w:p>
      <w:pPr>
        <w:spacing w:line="240" w:lineRule="auto" w:before="200"/>
        <w:ind w:left="1528" w:right="1312" w:hanging="567"/>
        <w:jc w:val="both"/>
        <w:rPr>
          <w:sz w:val="24"/>
        </w:rPr>
      </w:pPr>
      <w:r>
        <w:rPr>
          <w:sz w:val="24"/>
        </w:rPr>
        <w:t>Murphy,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K., Wilkinson,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A. G., Soter,</w:t>
      </w:r>
      <w:r>
        <w:rPr>
          <w:spacing w:val="1"/>
          <w:sz w:val="24"/>
        </w:rPr>
        <w:t> </w:t>
      </w:r>
      <w:r>
        <w:rPr>
          <w:sz w:val="24"/>
        </w:rPr>
        <w:t>A., Hennessey,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60"/>
          <w:sz w:val="24"/>
        </w:rPr>
        <w:t> </w:t>
      </w:r>
      <w:r>
        <w:rPr>
          <w:sz w:val="24"/>
        </w:rPr>
        <w:t>N., &amp; Alexander, J. F.</w:t>
      </w:r>
      <w:r>
        <w:rPr>
          <w:spacing w:val="1"/>
          <w:sz w:val="24"/>
        </w:rPr>
        <w:t> </w:t>
      </w:r>
      <w:r>
        <w:rPr>
          <w:sz w:val="24"/>
        </w:rPr>
        <w:t>(2007)</w:t>
      </w:r>
      <w:r>
        <w:rPr>
          <w:spacing w:val="1"/>
          <w:sz w:val="24"/>
        </w:rPr>
        <w:t> </w:t>
      </w:r>
      <w:r>
        <w:rPr>
          <w:i/>
          <w:sz w:val="24"/>
        </w:rPr>
        <w:t>Examining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classroom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discussion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students'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high-level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meta-analysis</w:t>
      </w:r>
      <w:r>
        <w:rPr>
          <w:sz w:val="24"/>
        </w:rPr>
        <w:t>. Unpublished manuscript. State</w:t>
      </w:r>
      <w:r>
        <w:rPr>
          <w:spacing w:val="60"/>
          <w:sz w:val="24"/>
        </w:rPr>
        <w:t> </w:t>
      </w:r>
      <w:r>
        <w:rPr>
          <w:sz w:val="24"/>
        </w:rPr>
        <w:t>College,</w:t>
      </w:r>
      <w:r>
        <w:rPr>
          <w:spacing w:val="1"/>
          <w:sz w:val="24"/>
        </w:rPr>
        <w:t> </w:t>
      </w:r>
      <w:r>
        <w:rPr>
          <w:sz w:val="24"/>
        </w:rPr>
        <w:t>PA:</w:t>
      </w:r>
      <w:r>
        <w:rPr>
          <w:spacing w:val="-1"/>
          <w:sz w:val="24"/>
        </w:rPr>
        <w:t> </w:t>
      </w:r>
      <w:r>
        <w:rPr>
          <w:sz w:val="24"/>
        </w:rPr>
        <w:t>Pennsylvania State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</w:p>
    <w:p>
      <w:pPr>
        <w:spacing w:line="240" w:lineRule="auto" w:before="202"/>
        <w:ind w:left="1528" w:right="1309" w:hanging="567"/>
        <w:jc w:val="both"/>
        <w:rPr>
          <w:sz w:val="24"/>
        </w:rPr>
      </w:pPr>
      <w:r>
        <w:rPr>
          <w:sz w:val="24"/>
        </w:rPr>
        <w:t>Musa,</w:t>
      </w:r>
      <w:r>
        <w:rPr>
          <w:spacing w:val="1"/>
          <w:sz w:val="24"/>
        </w:rPr>
        <w:t> </w:t>
      </w:r>
      <w:r>
        <w:rPr>
          <w:sz w:val="24"/>
        </w:rPr>
        <w:t>D.C.,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Agwagah,</w:t>
      </w:r>
      <w:r>
        <w:rPr>
          <w:spacing w:val="1"/>
          <w:sz w:val="24"/>
        </w:rPr>
        <w:t> </w:t>
      </w:r>
      <w:r>
        <w:rPr>
          <w:sz w:val="24"/>
        </w:rPr>
        <w:t>U.N.V.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incorporating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mathematics. Abacus: </w:t>
      </w:r>
      <w:r>
        <w:rPr>
          <w:i/>
          <w:sz w:val="24"/>
        </w:rPr>
        <w:t>Journal of the Mathematical Association of Nigeria</w:t>
      </w:r>
      <w:r>
        <w:rPr>
          <w:sz w:val="24"/>
        </w:rPr>
        <w:t>, </w:t>
      </w:r>
      <w:r>
        <w:rPr>
          <w:i/>
          <w:sz w:val="24"/>
        </w:rPr>
        <w:t>31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55-66.</w:t>
      </w:r>
    </w:p>
    <w:p>
      <w:pPr>
        <w:pStyle w:val="BodyText"/>
        <w:spacing w:before="199"/>
        <w:ind w:left="1528" w:right="1308" w:hanging="567"/>
        <w:jc w:val="both"/>
      </w:pPr>
      <w:r>
        <w:rPr/>
        <w:t>Nadelson, L. (2000). Discourse: Integrating problem solving and project-based learning in</w:t>
      </w:r>
      <w:r>
        <w:rPr>
          <w:spacing w:val="1"/>
        </w:rPr>
        <w:t> </w:t>
      </w:r>
      <w:r>
        <w:rPr/>
        <w:t>high school mathematics.</w:t>
      </w:r>
      <w:r>
        <w:rPr>
          <w:spacing w:val="60"/>
        </w:rPr>
        <w:t> </w:t>
      </w:r>
      <w:r>
        <w:rPr>
          <w:i/>
        </w:rPr>
        <w:t>Northwest Teacher</w:t>
      </w:r>
      <w:r>
        <w:rPr/>
        <w:t>, 1(1), 20. Retrieved July 10, 2002,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hyperlink r:id="rId39">
        <w:r>
          <w:rPr/>
          <w:t>http://www.nwrel.org/msec/nwteacher/spring2000/textonly/discourse.html</w:t>
        </w:r>
      </w:hyperlink>
      <w:r>
        <w:rPr/>
        <w:t>.</w:t>
      </w:r>
    </w:p>
    <w:p>
      <w:pPr>
        <w:spacing w:line="242" w:lineRule="auto" w:before="199"/>
        <w:ind w:left="1528" w:right="1312" w:hanging="567"/>
        <w:jc w:val="both"/>
        <w:rPr>
          <w:sz w:val="24"/>
        </w:rPr>
      </w:pPr>
      <w:r>
        <w:rPr>
          <w:sz w:val="24"/>
        </w:rPr>
        <w:t>Nakiboglu, M., &amp; Altıparmak, M. (2002). Aktif ogrenmede bir grup tartişmasi yontemi</w:t>
      </w:r>
      <w:r>
        <w:rPr>
          <w:spacing w:val="1"/>
          <w:sz w:val="24"/>
        </w:rPr>
        <w:t> </w:t>
      </w:r>
      <w:r>
        <w:rPr>
          <w:sz w:val="24"/>
        </w:rPr>
        <w:t>olarak beyin firtinasi, </w:t>
      </w:r>
      <w:r>
        <w:rPr>
          <w:i/>
          <w:sz w:val="24"/>
        </w:rPr>
        <w:t>V. Ulusal Fen Bilimleri ve Matematik Egitimi Kongresi Bildiri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Kitabı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I,</w:t>
      </w:r>
      <w:r>
        <w:rPr>
          <w:spacing w:val="2"/>
          <w:sz w:val="24"/>
        </w:rPr>
        <w:t> </w:t>
      </w:r>
      <w:r>
        <w:rPr>
          <w:sz w:val="24"/>
        </w:rPr>
        <w:t>Ankara, 116-122.</w:t>
      </w:r>
    </w:p>
    <w:p>
      <w:pPr>
        <w:spacing w:before="197"/>
        <w:ind w:left="962" w:right="0" w:firstLine="0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Lagos:</w:t>
      </w:r>
      <w:r>
        <w:rPr>
          <w:spacing w:val="1"/>
          <w:sz w:val="24"/>
        </w:rPr>
        <w:t> </w:t>
      </w:r>
      <w:r>
        <w:rPr>
          <w:sz w:val="24"/>
        </w:rPr>
        <w:t>NOUN.</w:t>
      </w:r>
    </w:p>
    <w:p>
      <w:pPr>
        <w:pStyle w:val="BodyText"/>
        <w:spacing w:line="242" w:lineRule="auto" w:before="196"/>
        <w:ind w:left="1528" w:right="1316" w:hanging="567"/>
        <w:jc w:val="both"/>
      </w:pPr>
      <w:r>
        <w:rPr/>
        <w:t>Newmann, F. (2000). Higher order thinking in teaching social studies: A rationale for the</w:t>
      </w:r>
      <w:r>
        <w:rPr>
          <w:spacing w:val="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thoughtfulness.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Curriculum</w:t>
      </w:r>
      <w:r>
        <w:rPr>
          <w:i/>
          <w:spacing w:val="-1"/>
        </w:rPr>
        <w:t> </w:t>
      </w:r>
      <w:r>
        <w:rPr>
          <w:i/>
        </w:rPr>
        <w:t>Studies,</w:t>
      </w:r>
      <w:r>
        <w:rPr>
          <w:i/>
          <w:spacing w:val="-1"/>
        </w:rPr>
        <w:t> </w:t>
      </w:r>
      <w:r>
        <w:rPr>
          <w:i/>
        </w:rPr>
        <w:t>22</w:t>
      </w:r>
      <w:r>
        <w:rPr/>
        <w:t>,</w:t>
      </w:r>
      <w:r>
        <w:rPr>
          <w:spacing w:val="-1"/>
        </w:rPr>
        <w:t> </w:t>
      </w:r>
      <w:r>
        <w:rPr/>
        <w:t>41–56.</w:t>
      </w:r>
    </w:p>
    <w:p>
      <w:pPr>
        <w:spacing w:line="242" w:lineRule="auto" w:before="194"/>
        <w:ind w:left="1528" w:right="1312" w:hanging="567"/>
        <w:jc w:val="both"/>
        <w:rPr>
          <w:sz w:val="24"/>
        </w:rPr>
      </w:pPr>
      <w:r>
        <w:rPr>
          <w:sz w:val="24"/>
        </w:rPr>
        <w:t>Nigerian Educational Research and Development Council (2008). </w:t>
      </w:r>
      <w:r>
        <w:rPr>
          <w:i/>
          <w:sz w:val="24"/>
        </w:rPr>
        <w:t>National curriculum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schools: Economics curriculum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Abuja: NERDC.</w:t>
      </w:r>
    </w:p>
    <w:p>
      <w:pPr>
        <w:spacing w:line="242" w:lineRule="auto" w:before="196"/>
        <w:ind w:left="1528" w:right="1311" w:hanging="567"/>
        <w:jc w:val="both"/>
        <w:rPr>
          <w:sz w:val="24"/>
        </w:rPr>
      </w:pP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curriculum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Lagos: NERDC Press.</w:t>
      </w:r>
    </w:p>
    <w:p>
      <w:pPr>
        <w:spacing w:line="240" w:lineRule="auto" w:before="195"/>
        <w:ind w:left="1528" w:right="1311" w:hanging="567"/>
        <w:jc w:val="both"/>
        <w:rPr>
          <w:sz w:val="24"/>
        </w:rPr>
      </w:pPr>
      <w:r>
        <w:rPr>
          <w:sz w:val="24"/>
        </w:rPr>
        <w:t>Nortar,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Zuelke,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Wilson,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Yunker,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specifications: Insuring accountability in teacher made tests. </w:t>
      </w:r>
      <w:r>
        <w:rPr>
          <w:i/>
          <w:sz w:val="24"/>
        </w:rPr>
        <w:t>Journal of Instructional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31</w:t>
      </w:r>
      <w:r>
        <w:rPr>
          <w:sz w:val="24"/>
        </w:rPr>
        <w:t>, 115-129.</w:t>
      </w:r>
    </w:p>
    <w:p>
      <w:pPr>
        <w:pStyle w:val="BodyText"/>
        <w:spacing w:before="199"/>
        <w:ind w:left="1528" w:right="1315" w:hanging="567"/>
        <w:jc w:val="both"/>
      </w:pPr>
      <w:r>
        <w:rPr/>
        <w:t>Nowak,</w:t>
      </w:r>
      <w:r>
        <w:rPr>
          <w:spacing w:val="39"/>
        </w:rPr>
        <w:t> </w:t>
      </w:r>
      <w:r>
        <w:rPr/>
        <w:t>D.,</w:t>
      </w:r>
      <w:r>
        <w:rPr>
          <w:spacing w:val="41"/>
        </w:rPr>
        <w:t> </w:t>
      </w:r>
      <w:r>
        <w:rPr/>
        <w:t>Watt,</w:t>
      </w:r>
      <w:r>
        <w:rPr>
          <w:spacing w:val="39"/>
        </w:rPr>
        <w:t> </w:t>
      </w:r>
      <w:r>
        <w:rPr/>
        <w:t>G.,</w:t>
      </w:r>
      <w:r>
        <w:rPr>
          <w:spacing w:val="42"/>
        </w:rPr>
        <w:t> </w:t>
      </w:r>
      <w:r>
        <w:rPr/>
        <w:t>&amp;</w:t>
      </w:r>
      <w:r>
        <w:rPr>
          <w:spacing w:val="37"/>
        </w:rPr>
        <w:t> </w:t>
      </w:r>
      <w:r>
        <w:rPr/>
        <w:t>Walther,</w:t>
      </w:r>
      <w:r>
        <w:rPr>
          <w:spacing w:val="41"/>
        </w:rPr>
        <w:t> </w:t>
      </w:r>
      <w:r>
        <w:rPr/>
        <w:t>M.</w:t>
      </w:r>
      <w:r>
        <w:rPr>
          <w:spacing w:val="40"/>
        </w:rPr>
        <w:t> </w:t>
      </w:r>
      <w:r>
        <w:rPr/>
        <w:t>(2004).</w:t>
      </w:r>
      <w:r>
        <w:rPr>
          <w:spacing w:val="41"/>
        </w:rPr>
        <w:t> </w:t>
      </w:r>
      <w:r>
        <w:rPr/>
        <w:t>Computers</w:t>
      </w:r>
      <w:r>
        <w:rPr>
          <w:spacing w:val="39"/>
        </w:rPr>
        <w:t> </w:t>
      </w:r>
      <w:r>
        <w:rPr/>
        <w:t>for</w:t>
      </w:r>
      <w:r>
        <w:rPr>
          <w:spacing w:val="41"/>
        </w:rPr>
        <w:t> </w:t>
      </w:r>
      <w:r>
        <w:rPr/>
        <w:t>cognitive</w:t>
      </w:r>
      <w:r>
        <w:rPr>
          <w:spacing w:val="39"/>
        </w:rPr>
        <w:t> </w:t>
      </w:r>
      <w:r>
        <w:rPr/>
        <w:t>development</w:t>
      </w:r>
      <w:r>
        <w:rPr>
          <w:spacing w:val="40"/>
        </w:rPr>
        <w:t> </w:t>
      </w:r>
      <w:r>
        <w:rPr/>
        <w:t>in</w:t>
      </w:r>
      <w:r>
        <w:rPr>
          <w:spacing w:val="-57"/>
        </w:rPr>
        <w:t> </w:t>
      </w:r>
      <w:r>
        <w:rPr/>
        <w:t>early</w:t>
      </w:r>
      <w:r>
        <w:rPr>
          <w:spacing w:val="1"/>
        </w:rPr>
        <w:t> </w:t>
      </w:r>
      <w:r>
        <w:rPr/>
        <w:t>childhood: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teacher‘s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>
          <w:i/>
        </w:rPr>
        <w:t>Information</w:t>
      </w:r>
      <w:r>
        <w:rPr>
          <w:i/>
          <w:spacing w:val="-1"/>
        </w:rPr>
        <w:t> </w:t>
      </w:r>
      <w:r>
        <w:rPr>
          <w:i/>
        </w:rPr>
        <w:t>technology education annual</w:t>
      </w:r>
      <w:r>
        <w:rPr/>
        <w:t>, </w:t>
      </w:r>
      <w:r>
        <w:rPr>
          <w:i/>
        </w:rPr>
        <w:t>4</w:t>
      </w:r>
      <w:r>
        <w:rPr/>
        <w:t>(1), 97-119.</w:t>
      </w:r>
    </w:p>
    <w:p>
      <w:pPr>
        <w:spacing w:line="240" w:lineRule="auto" w:before="202"/>
        <w:ind w:left="1528" w:right="1312" w:hanging="567"/>
        <w:jc w:val="both"/>
        <w:rPr>
          <w:sz w:val="24"/>
        </w:rPr>
      </w:pPr>
      <w:r>
        <w:rPr>
          <w:sz w:val="24"/>
        </w:rPr>
        <w:t>Nwagbo, C., &amp; Obiekwe, C. (2010). Effects of constructivists instructional approach on</w:t>
      </w:r>
      <w:r>
        <w:rPr>
          <w:spacing w:val="1"/>
          <w:sz w:val="24"/>
        </w:rPr>
        <w:t> </w:t>
      </w:r>
      <w:r>
        <w:rPr>
          <w:sz w:val="24"/>
        </w:rPr>
        <w:t>students‘ achievement in basic ecological concepts in biology. </w:t>
      </w:r>
      <w:r>
        <w:rPr>
          <w:i/>
          <w:sz w:val="24"/>
        </w:rPr>
        <w:t>Journal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 of Nigeria</w:t>
      </w:r>
      <w:r>
        <w:rPr>
          <w:sz w:val="24"/>
        </w:rPr>
        <w:t>, </w:t>
      </w:r>
      <w:r>
        <w:rPr>
          <w:i/>
          <w:sz w:val="24"/>
        </w:rPr>
        <w:t>45</w:t>
      </w:r>
      <w:r>
        <w:rPr>
          <w:sz w:val="24"/>
        </w:rPr>
        <w:t>(1&amp;2), 26-35.</w:t>
      </w:r>
    </w:p>
    <w:p>
      <w:pPr>
        <w:pStyle w:val="BodyText"/>
        <w:spacing w:before="199"/>
      </w:pPr>
      <w:r>
        <w:rPr/>
        <w:t>Nye,</w:t>
      </w:r>
      <w:r>
        <w:rPr>
          <w:spacing w:val="44"/>
        </w:rPr>
        <w:t> </w:t>
      </w:r>
      <w:r>
        <w:rPr/>
        <w:t>B.,</w:t>
      </w:r>
      <w:r>
        <w:rPr>
          <w:spacing w:val="46"/>
        </w:rPr>
        <w:t> </w:t>
      </w:r>
      <w:r>
        <w:rPr/>
        <w:t>Konstantopoulos,</w:t>
      </w:r>
      <w:r>
        <w:rPr>
          <w:spacing w:val="44"/>
        </w:rPr>
        <w:t> </w:t>
      </w:r>
      <w:r>
        <w:rPr/>
        <w:t>S.,</w:t>
      </w:r>
      <w:r>
        <w:rPr>
          <w:spacing w:val="44"/>
        </w:rPr>
        <w:t> </w:t>
      </w:r>
      <w:r>
        <w:rPr/>
        <w:t>&amp;</w:t>
      </w:r>
      <w:r>
        <w:rPr>
          <w:spacing w:val="42"/>
        </w:rPr>
        <w:t> </w:t>
      </w:r>
      <w:r>
        <w:rPr/>
        <w:t>Hedges,</w:t>
      </w:r>
      <w:r>
        <w:rPr>
          <w:spacing w:val="48"/>
        </w:rPr>
        <w:t> </w:t>
      </w:r>
      <w:r>
        <w:rPr/>
        <w:t>L.V.</w:t>
      </w:r>
      <w:r>
        <w:rPr>
          <w:spacing w:val="46"/>
        </w:rPr>
        <w:t> </w:t>
      </w:r>
      <w:r>
        <w:rPr/>
        <w:t>(2004).</w:t>
      </w:r>
      <w:r>
        <w:rPr>
          <w:spacing w:val="43"/>
        </w:rPr>
        <w:t> </w:t>
      </w:r>
      <w:r>
        <w:rPr/>
        <w:t>How</w:t>
      </w:r>
      <w:r>
        <w:rPr>
          <w:spacing w:val="43"/>
        </w:rPr>
        <w:t> </w:t>
      </w:r>
      <w:r>
        <w:rPr/>
        <w:t>large</w:t>
      </w:r>
      <w:r>
        <w:rPr>
          <w:spacing w:val="43"/>
        </w:rPr>
        <w:t> </w:t>
      </w:r>
      <w:r>
        <w:rPr/>
        <w:t>are</w:t>
      </w:r>
      <w:r>
        <w:rPr>
          <w:spacing w:val="45"/>
        </w:rPr>
        <w:t> </w:t>
      </w:r>
      <w:r>
        <w:rPr/>
        <w:t>teacher</w:t>
      </w:r>
      <w:r>
        <w:rPr>
          <w:spacing w:val="43"/>
        </w:rPr>
        <w:t> </w:t>
      </w:r>
      <w:r>
        <w:rPr/>
        <w:t>effects?</w:t>
      </w:r>
    </w:p>
    <w:p>
      <w:pPr>
        <w:spacing w:before="3"/>
        <w:ind w:left="1528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Evaluation and 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Analysis, 26</w:t>
      </w:r>
      <w:r>
        <w:rPr>
          <w:sz w:val="24"/>
        </w:rPr>
        <w:t>, 237–257.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2" w:lineRule="auto" w:before="72"/>
        <w:ind w:left="1528" w:right="1311" w:hanging="567"/>
        <w:jc w:val="both"/>
        <w:rPr>
          <w:sz w:val="24"/>
        </w:rPr>
      </w:pPr>
      <w:r>
        <w:rPr>
          <w:sz w:val="24"/>
        </w:rPr>
        <w:t>Obi, C.A. (2005). </w:t>
      </w:r>
      <w:r>
        <w:rPr>
          <w:i/>
          <w:sz w:val="24"/>
        </w:rPr>
        <w:t>Methodology in business education</w:t>
      </w:r>
      <w:r>
        <w:rPr>
          <w:sz w:val="24"/>
        </w:rPr>
        <w:t>. Enugu: Oktek Publishers Nigeria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spacing w:before="194"/>
        <w:ind w:left="1528" w:right="1309" w:hanging="567"/>
        <w:jc w:val="both"/>
        <w:rPr>
          <w:sz w:val="24"/>
        </w:rPr>
      </w:pPr>
      <w:r>
        <w:rPr>
          <w:sz w:val="24"/>
        </w:rPr>
        <w:t>Oduolowu,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comparison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(UBE)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 in Nigeria and the Grundskola of Sweden</w:t>
      </w:r>
      <w:r>
        <w:rPr>
          <w:sz w:val="24"/>
        </w:rPr>
        <w:t>, Essays in education 2020.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59"/>
          <w:sz w:val="24"/>
        </w:rPr>
        <w:t> </w:t>
      </w:r>
      <w:r>
        <w:rPr>
          <w:sz w:val="24"/>
        </w:rPr>
        <w:t>21/01/2016</w:t>
      </w:r>
      <w:r>
        <w:rPr>
          <w:spacing w:val="59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0">
        <w:r>
          <w:rPr>
            <w:sz w:val="24"/>
          </w:rPr>
          <w:t>www.google.com/m?q=oduowu+e.a.+a+comparisom</w:t>
        </w:r>
      </w:hyperlink>
    </w:p>
    <w:p>
      <w:pPr>
        <w:pStyle w:val="BodyText"/>
        <w:spacing w:before="2"/>
        <w:ind w:left="1528"/>
      </w:pPr>
      <w:hyperlink r:id="rId40">
        <w:r>
          <w:rPr/>
          <w:t>+of+the+universal+basic+education+program</w:t>
        </w:r>
      </w:hyperlink>
      <w:r>
        <w:rPr/>
        <w:t>.</w:t>
      </w:r>
    </w:p>
    <w:p>
      <w:pPr>
        <w:pStyle w:val="BodyText"/>
        <w:spacing w:before="197"/>
        <w:ind w:left="1528" w:right="1310" w:hanging="567"/>
        <w:jc w:val="both"/>
      </w:pPr>
      <w:r>
        <w:rPr/>
        <w:t>Ogbeba, J. (2013). Comparative effects of the laboratory and discussion methods on senior</w:t>
      </w:r>
      <w:r>
        <w:rPr>
          <w:spacing w:val="-57"/>
        </w:rPr>
        <w:t> </w:t>
      </w:r>
      <w:r>
        <w:rPr/>
        <w:t>secondary students‘ achievement in chemistry. </w:t>
      </w:r>
      <w:r>
        <w:rPr>
          <w:i/>
        </w:rPr>
        <w:t>Case Studies Journal-Issue</w:t>
      </w:r>
      <w:r>
        <w:rPr/>
        <w:t>, retrieved</w:t>
      </w:r>
      <w:r>
        <w:rPr>
          <w:spacing w:val="-57"/>
        </w:rPr>
        <w:t> </w:t>
      </w:r>
      <w:r>
        <w:rPr/>
        <w:t>16/05/2016</w:t>
      </w:r>
      <w:r>
        <w:rPr>
          <w:spacing w:val="-1"/>
        </w:rPr>
        <w:t> </w:t>
      </w:r>
      <w:r>
        <w:rPr/>
        <w:t>from </w:t>
      </w:r>
      <w:hyperlink r:id="rId41">
        <w:r>
          <w:rPr/>
          <w:t>http://www.casestudiesjournal.com</w:t>
        </w:r>
      </w:hyperlink>
      <w:r>
        <w:rPr/>
        <w:t>.</w:t>
      </w:r>
    </w:p>
    <w:p>
      <w:pPr>
        <w:pStyle w:val="BodyText"/>
        <w:spacing w:before="202"/>
        <w:ind w:left="1528" w:right="1316" w:hanging="567"/>
        <w:jc w:val="both"/>
      </w:pPr>
      <w:r>
        <w:rPr/>
        <w:t>Ogbonna, B. B. O. (2000). Remembering and transferring of learning. In Ogbonna, B. B.</w:t>
      </w:r>
      <w:r>
        <w:rPr>
          <w:spacing w:val="1"/>
        </w:rPr>
        <w:t> </w:t>
      </w:r>
      <w:r>
        <w:rPr/>
        <w:t>O., Ogbulafo, S. O., Lubis, D., Mangvwat, S. E., Torkan, J. J., &amp; Buhari, Y. (eds.).</w:t>
      </w:r>
      <w:r>
        <w:rPr>
          <w:spacing w:val="1"/>
        </w:rPr>
        <w:t> </w:t>
      </w:r>
      <w:r>
        <w:rPr>
          <w:i/>
        </w:rPr>
        <w:t>New</w:t>
      </w:r>
      <w:r>
        <w:rPr>
          <w:i/>
          <w:spacing w:val="-1"/>
        </w:rPr>
        <w:t> </w:t>
      </w:r>
      <w:r>
        <w:rPr>
          <w:i/>
        </w:rPr>
        <w:t>perspective</w:t>
      </w:r>
      <w:r>
        <w:rPr>
          <w:i/>
          <w:spacing w:val="-1"/>
        </w:rPr>
        <w:t> </w:t>
      </w:r>
      <w:r>
        <w:rPr>
          <w:i/>
        </w:rPr>
        <w:t>in education</w:t>
      </w:r>
      <w:r>
        <w:rPr/>
        <w:t>, Vol. 2. Jos: Wais</w:t>
      </w:r>
      <w:r>
        <w:rPr>
          <w:spacing w:val="-1"/>
        </w:rPr>
        <w:t> </w:t>
      </w:r>
      <w:r>
        <w:rPr/>
        <w:t>printing</w:t>
      </w:r>
      <w:r>
        <w:rPr>
          <w:spacing w:val="-3"/>
        </w:rPr>
        <w:t> </w:t>
      </w:r>
      <w:r>
        <w:rPr/>
        <w:t>press.</w:t>
      </w:r>
    </w:p>
    <w:p>
      <w:pPr>
        <w:spacing w:before="202"/>
        <w:ind w:left="962" w:right="0" w:firstLine="0"/>
        <w:jc w:val="left"/>
        <w:rPr>
          <w:sz w:val="24"/>
        </w:rPr>
      </w:pPr>
      <w:r>
        <w:rPr>
          <w:sz w:val="24"/>
        </w:rPr>
        <w:t>Okebukola,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(2002). </w:t>
      </w:r>
      <w:r>
        <w:rPr>
          <w:i/>
          <w:sz w:val="24"/>
        </w:rPr>
        <w:t>Old,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 Africa:</w:t>
      </w:r>
      <w:r>
        <w:rPr>
          <w:spacing w:val="-1"/>
          <w:sz w:val="24"/>
        </w:rPr>
        <w:t> </w:t>
      </w:r>
      <w:r>
        <w:rPr>
          <w:sz w:val="24"/>
        </w:rPr>
        <w:t>UNESCO.</w:t>
      </w:r>
    </w:p>
    <w:p>
      <w:pPr>
        <w:spacing w:line="242" w:lineRule="auto" w:before="197"/>
        <w:ind w:left="1528" w:right="1317" w:hanging="567"/>
        <w:jc w:val="both"/>
        <w:rPr>
          <w:sz w:val="24"/>
        </w:rPr>
      </w:pPr>
      <w:r>
        <w:rPr>
          <w:sz w:val="24"/>
        </w:rPr>
        <w:t>Olalekan,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Jerome,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enhancing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of mathematics.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Policies</w:t>
      </w:r>
      <w:r>
        <w:rPr>
          <w:sz w:val="24"/>
        </w:rPr>
        <w:t>, (1),</w:t>
      </w:r>
      <w:r>
        <w:rPr>
          <w:spacing w:val="-1"/>
          <w:sz w:val="24"/>
        </w:rPr>
        <w:t> </w:t>
      </w:r>
      <w:r>
        <w:rPr>
          <w:sz w:val="24"/>
        </w:rPr>
        <w:t>57–61.</w:t>
      </w:r>
    </w:p>
    <w:p>
      <w:pPr>
        <w:spacing w:line="240" w:lineRule="auto" w:before="196"/>
        <w:ind w:left="1528" w:right="1312" w:hanging="567"/>
        <w:jc w:val="both"/>
        <w:rPr>
          <w:sz w:val="24"/>
        </w:rPr>
      </w:pPr>
      <w:r>
        <w:rPr>
          <w:sz w:val="24"/>
        </w:rPr>
        <w:t>Olaofe, I. A. (2010). </w:t>
      </w:r>
      <w:r>
        <w:rPr>
          <w:i/>
          <w:sz w:val="24"/>
        </w:rPr>
        <w:t>Research writing for academic growth: A handbook for writing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seminar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dissertation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articles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Zaria: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spacing w:before="202"/>
        <w:ind w:left="962" w:right="0" w:firstLine="0"/>
        <w:jc w:val="left"/>
        <w:rPr>
          <w:sz w:val="24"/>
        </w:rPr>
      </w:pPr>
      <w:r>
        <w:rPr>
          <w:sz w:val="24"/>
        </w:rPr>
        <w:t>Olayiwola,</w:t>
      </w:r>
      <w:r>
        <w:rPr>
          <w:spacing w:val="-1"/>
          <w:sz w:val="24"/>
        </w:rPr>
        <w:t> </w:t>
      </w:r>
      <w:r>
        <w:rPr>
          <w:sz w:val="24"/>
        </w:rPr>
        <w:t>A.O.</w:t>
      </w:r>
      <w:r>
        <w:rPr>
          <w:spacing w:val="-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Procedure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Kaduna: Kingo</w:t>
      </w:r>
      <w:r>
        <w:rPr>
          <w:spacing w:val="-1"/>
          <w:sz w:val="24"/>
        </w:rPr>
        <w:t> </w:t>
      </w:r>
      <w:r>
        <w:rPr>
          <w:sz w:val="24"/>
        </w:rPr>
        <w:t>(Nig) Ltd.</w:t>
      </w:r>
    </w:p>
    <w:p>
      <w:pPr>
        <w:spacing w:line="240" w:lineRule="auto" w:before="197"/>
        <w:ind w:left="1528" w:right="1313" w:hanging="567"/>
        <w:jc w:val="both"/>
        <w:rPr>
          <w:sz w:val="24"/>
        </w:rPr>
      </w:pPr>
      <w:r>
        <w:rPr>
          <w:sz w:val="24"/>
        </w:rPr>
        <w:t>Ololube, N. (2006). </w:t>
      </w:r>
      <w:r>
        <w:rPr>
          <w:i/>
          <w:sz w:val="24"/>
        </w:rPr>
        <w:t>Teacher education, school effectiveness and improvement: A case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Ph.D.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Helsinki.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28/02/2016 from</w:t>
      </w:r>
      <w:r>
        <w:rPr>
          <w:spacing w:val="1"/>
          <w:sz w:val="24"/>
        </w:rPr>
        <w:t> </w:t>
      </w:r>
      <w:hyperlink r:id="rId42">
        <w:r>
          <w:rPr>
            <w:sz w:val="24"/>
          </w:rPr>
          <w:t>www.ololube.com/publications.htm</w:t>
        </w:r>
      </w:hyperlink>
      <w:r>
        <w:rPr>
          <w:sz w:val="24"/>
        </w:rPr>
        <w:t>.</w:t>
      </w:r>
    </w:p>
    <w:p>
      <w:pPr>
        <w:spacing w:line="242" w:lineRule="auto" w:before="202"/>
        <w:ind w:left="1528" w:right="1313" w:hanging="567"/>
        <w:jc w:val="both"/>
        <w:rPr>
          <w:sz w:val="24"/>
        </w:rPr>
      </w:pPr>
      <w:r>
        <w:rPr>
          <w:sz w:val="24"/>
        </w:rPr>
        <w:t>Omosewo, E. O. (2004). Laboratory demonstration and field trip methods of instruction.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Ilorin:</w:t>
      </w:r>
      <w:r>
        <w:rPr>
          <w:spacing w:val="-1"/>
          <w:sz w:val="24"/>
        </w:rPr>
        <w:t> </w:t>
      </w:r>
      <w:r>
        <w:rPr>
          <w:sz w:val="24"/>
        </w:rPr>
        <w:t>Tunde</w:t>
      </w:r>
      <w:r>
        <w:rPr>
          <w:spacing w:val="-1"/>
          <w:sz w:val="24"/>
        </w:rPr>
        <w:t> </w:t>
      </w:r>
      <w:r>
        <w:rPr>
          <w:sz w:val="24"/>
        </w:rPr>
        <w:t>Babs</w:t>
      </w:r>
      <w:r>
        <w:rPr>
          <w:spacing w:val="2"/>
          <w:sz w:val="24"/>
        </w:rPr>
        <w:t> </w:t>
      </w:r>
      <w:r>
        <w:rPr>
          <w:sz w:val="24"/>
        </w:rPr>
        <w:t>Printers</w:t>
      </w:r>
    </w:p>
    <w:p>
      <w:pPr>
        <w:spacing w:line="240" w:lineRule="auto" w:before="193"/>
        <w:ind w:left="1528" w:right="1308" w:hanging="567"/>
        <w:jc w:val="both"/>
        <w:rPr>
          <w:sz w:val="24"/>
        </w:rPr>
      </w:pPr>
      <w:r>
        <w:rPr>
          <w:sz w:val="24"/>
        </w:rPr>
        <w:t>Parim, G. (2002). </w:t>
      </w:r>
      <w:r>
        <w:rPr>
          <w:i/>
          <w:sz w:val="24"/>
        </w:rPr>
        <w:t>Problem çözmeye dayali öğretim yaklaşimi ile dna, gen ve kromozom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kavramlarinin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öğretilmesi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(Unpublished</w:t>
      </w:r>
      <w:r>
        <w:rPr>
          <w:spacing w:val="1"/>
          <w:sz w:val="24"/>
        </w:rPr>
        <w:t> </w:t>
      </w:r>
      <w:r>
        <w:rPr>
          <w:sz w:val="24"/>
        </w:rPr>
        <w:t>Masters</w:t>
      </w:r>
      <w:r>
        <w:rPr>
          <w:spacing w:val="1"/>
          <w:sz w:val="24"/>
        </w:rPr>
        <w:t> </w:t>
      </w:r>
      <w:r>
        <w:rPr>
          <w:sz w:val="24"/>
        </w:rPr>
        <w:t>Thesis)</w:t>
      </w:r>
      <w:r>
        <w:rPr>
          <w:spacing w:val="1"/>
          <w:sz w:val="24"/>
        </w:rPr>
        <w:t> </w:t>
      </w:r>
      <w:r>
        <w:rPr>
          <w:sz w:val="24"/>
        </w:rPr>
        <w:t>Marmara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Sciences</w:t>
      </w:r>
      <w:r>
        <w:rPr>
          <w:spacing w:val="2"/>
          <w:sz w:val="24"/>
        </w:rPr>
        <w:t> </w:t>
      </w:r>
      <w:r>
        <w:rPr>
          <w:sz w:val="24"/>
        </w:rPr>
        <w:t>Institute,</w:t>
      </w:r>
      <w:r>
        <w:rPr>
          <w:spacing w:val="2"/>
          <w:sz w:val="24"/>
        </w:rPr>
        <w:t> </w:t>
      </w:r>
      <w:r>
        <w:rPr>
          <w:sz w:val="24"/>
        </w:rPr>
        <w:t>İstanbul.</w:t>
      </w:r>
    </w:p>
    <w:p>
      <w:pPr>
        <w:spacing w:line="242" w:lineRule="auto" w:before="200"/>
        <w:ind w:left="1528" w:right="1309" w:hanging="567"/>
        <w:jc w:val="both"/>
        <w:rPr>
          <w:sz w:val="24"/>
        </w:rPr>
      </w:pPr>
      <w:r>
        <w:rPr>
          <w:sz w:val="24"/>
        </w:rPr>
        <w:t>Paris,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Lecture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alternatives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December</w:t>
      </w:r>
      <w:r>
        <w:rPr>
          <w:spacing w:val="-1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2015 from </w:t>
      </w:r>
      <w:hyperlink r:id="rId43">
        <w:r>
          <w:rPr>
            <w:sz w:val="24"/>
          </w:rPr>
          <w:t>www.udemy.com</w:t>
        </w:r>
      </w:hyperlink>
    </w:p>
    <w:p>
      <w:pPr>
        <w:spacing w:line="240" w:lineRule="auto" w:before="196"/>
        <w:ind w:left="1528" w:right="1312" w:hanging="567"/>
        <w:jc w:val="both"/>
        <w:rPr>
          <w:sz w:val="24"/>
        </w:rPr>
      </w:pPr>
      <w:r>
        <w:rPr>
          <w:sz w:val="24"/>
        </w:rPr>
        <w:t>Partnership for 21st Century Skills (2002). </w:t>
      </w:r>
      <w:r>
        <w:rPr>
          <w:i/>
          <w:sz w:val="24"/>
        </w:rPr>
        <w:t>Learning for the 21st century: A report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21st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century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23</w:t>
      </w:r>
      <w:r>
        <w:rPr>
          <w:sz w:val="24"/>
          <w:vertAlign w:val="superscript"/>
        </w:rPr>
        <w:t>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January,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-57"/>
          <w:sz w:val="24"/>
          <w:vertAlign w:val="baseline"/>
        </w:rPr>
        <w:t> </w:t>
      </w:r>
      <w:hyperlink r:id="rId44">
        <w:r>
          <w:rPr>
            <w:sz w:val="24"/>
            <w:vertAlign w:val="baseline"/>
          </w:rPr>
          <w:t>www.21stcenturyskills.org/images/stories/otherdocs/p21up_Report.pdf</w:t>
        </w:r>
      </w:hyperlink>
      <w:r>
        <w:rPr>
          <w:sz w:val="24"/>
          <w:vertAlign w:val="baseline"/>
        </w:rPr>
        <w:t>.</w:t>
      </w:r>
    </w:p>
    <w:p>
      <w:pPr>
        <w:spacing w:line="242" w:lineRule="auto" w:before="200"/>
        <w:ind w:left="1528" w:right="1313" w:hanging="567"/>
        <w:jc w:val="both"/>
        <w:rPr>
          <w:sz w:val="24"/>
        </w:rPr>
      </w:pPr>
      <w:r>
        <w:rPr>
          <w:sz w:val="24"/>
        </w:rPr>
        <w:t>Petrina, S. (2007). </w:t>
      </w:r>
      <w:r>
        <w:rPr>
          <w:i/>
          <w:sz w:val="24"/>
        </w:rPr>
        <w:t>Advance teaching methods for the technology classroom</w:t>
      </w:r>
      <w:r>
        <w:rPr>
          <w:sz w:val="24"/>
        </w:rPr>
        <w:t>. Hershey, PA: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Science Publishing.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Petty,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2"/>
          <w:sz w:val="24"/>
        </w:rPr>
        <w:t> </w:t>
      </w:r>
      <w:r>
        <w:rPr>
          <w:sz w:val="24"/>
        </w:rPr>
        <w:t>(2004).</w:t>
      </w:r>
      <w:r>
        <w:rPr>
          <w:spacing w:val="-2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today</w:t>
      </w:r>
      <w:r>
        <w:rPr>
          <w:sz w:val="24"/>
        </w:rPr>
        <w:t>. London:</w:t>
      </w:r>
      <w:r>
        <w:rPr>
          <w:spacing w:val="-2"/>
          <w:sz w:val="24"/>
        </w:rPr>
        <w:t> </w:t>
      </w:r>
      <w:r>
        <w:rPr>
          <w:sz w:val="24"/>
        </w:rPr>
        <w:t>Nelson</w:t>
      </w:r>
      <w:r>
        <w:rPr>
          <w:spacing w:val="-2"/>
          <w:sz w:val="24"/>
        </w:rPr>
        <w:t> </w:t>
      </w:r>
      <w:r>
        <w:rPr>
          <w:sz w:val="24"/>
        </w:rPr>
        <w:t>Thomas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spacing w:line="240" w:lineRule="auto" w:before="197"/>
        <w:ind w:left="1528" w:right="1312" w:hanging="567"/>
        <w:jc w:val="both"/>
        <w:rPr>
          <w:sz w:val="24"/>
        </w:rPr>
      </w:pPr>
      <w:r>
        <w:rPr>
          <w:sz w:val="24"/>
        </w:rPr>
        <w:t>Pitan, O. (2012). Analysis of internal efficiency in the utilisation of human resources in</w:t>
      </w:r>
      <w:r>
        <w:rPr>
          <w:spacing w:val="1"/>
          <w:sz w:val="24"/>
        </w:rPr>
        <w:t> </w:t>
      </w:r>
      <w:r>
        <w:rPr>
          <w:sz w:val="24"/>
        </w:rPr>
        <w:t>selected secondary schools of Oyo State. </w:t>
      </w:r>
      <w:r>
        <w:rPr>
          <w:i/>
          <w:sz w:val="24"/>
        </w:rPr>
        <w:t>Journal or emerging trends in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policy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 3, 748-752.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2" w:lineRule="auto" w:before="72"/>
        <w:ind w:left="1528" w:right="1310" w:hanging="567"/>
        <w:jc w:val="both"/>
        <w:rPr>
          <w:sz w:val="24"/>
        </w:rPr>
      </w:pPr>
      <w:r>
        <w:rPr>
          <w:sz w:val="24"/>
        </w:rPr>
        <w:t>Popham, W. J. (2002). </w:t>
      </w:r>
      <w:r>
        <w:rPr>
          <w:i/>
          <w:sz w:val="24"/>
        </w:rPr>
        <w:t>The truth about testing: an Educator’s call to action</w:t>
      </w:r>
      <w:r>
        <w:rPr>
          <w:sz w:val="24"/>
        </w:rPr>
        <w:t>. Iowa Belin</w:t>
      </w:r>
      <w:r>
        <w:rPr>
          <w:spacing w:val="1"/>
          <w:sz w:val="24"/>
        </w:rPr>
        <w:t> </w:t>
      </w:r>
      <w:r>
        <w:rPr>
          <w:sz w:val="24"/>
        </w:rPr>
        <w:t>Blank</w:t>
      </w:r>
      <w:r>
        <w:rPr>
          <w:spacing w:val="-1"/>
          <w:sz w:val="24"/>
        </w:rPr>
        <w:t> </w:t>
      </w:r>
      <w:r>
        <w:rPr>
          <w:sz w:val="24"/>
        </w:rPr>
        <w:t>Centre: Gale Group Publishers.</w:t>
      </w:r>
    </w:p>
    <w:p>
      <w:pPr>
        <w:pStyle w:val="BodyText"/>
        <w:spacing w:before="196"/>
      </w:pPr>
      <w:r>
        <w:rPr/>
        <w:t>Posner,</w:t>
      </w:r>
      <w:r>
        <w:rPr>
          <w:spacing w:val="-2"/>
        </w:rPr>
        <w:t> </w:t>
      </w:r>
      <w:r>
        <w:rPr/>
        <w:t>G.</w:t>
      </w:r>
      <w:r>
        <w:rPr>
          <w:spacing w:val="-2"/>
        </w:rPr>
        <w:t> </w:t>
      </w:r>
      <w:r>
        <w:rPr/>
        <w:t>J.,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Rudnitsky, A.N. (2001).</w:t>
      </w:r>
      <w:r>
        <w:rPr>
          <w:spacing w:val="-1"/>
        </w:rPr>
        <w:t> </w:t>
      </w:r>
      <w:r>
        <w:rPr>
          <w:i/>
        </w:rPr>
        <w:t>Course</w:t>
      </w:r>
      <w:r>
        <w:rPr>
          <w:i/>
          <w:spacing w:val="-1"/>
        </w:rPr>
        <w:t> </w:t>
      </w:r>
      <w:r>
        <w:rPr>
          <w:i/>
        </w:rPr>
        <w:t>design</w:t>
      </w:r>
      <w:r>
        <w:rPr/>
        <w:t>.</w:t>
      </w:r>
      <w:r>
        <w:rPr>
          <w:spacing w:val="-2"/>
        </w:rPr>
        <w:t> </w:t>
      </w:r>
      <w:r>
        <w:rPr/>
        <w:t>Addison,</w:t>
      </w:r>
      <w:r>
        <w:rPr>
          <w:spacing w:val="-2"/>
        </w:rPr>
        <w:t> </w:t>
      </w:r>
      <w:r>
        <w:rPr/>
        <w:t>Wesley: Longman,</w:t>
      </w:r>
      <w:r>
        <w:rPr>
          <w:spacing w:val="2"/>
        </w:rPr>
        <w:t> </w:t>
      </w:r>
      <w:r>
        <w:rPr/>
        <w:t>Inc.</w:t>
      </w:r>
    </w:p>
    <w:p>
      <w:pPr>
        <w:spacing w:line="240" w:lineRule="auto" w:before="197"/>
        <w:ind w:left="1528" w:right="1312" w:hanging="567"/>
        <w:jc w:val="both"/>
        <w:rPr>
          <w:sz w:val="24"/>
        </w:rPr>
      </w:pPr>
      <w:r>
        <w:rPr>
          <w:sz w:val="24"/>
        </w:rPr>
        <w:t>Rahman, F., Khalil, J. K., Jumani, N. B., Ajmal, M., Malik, S., &amp; Sharif, M. (2011).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 Science</w:t>
      </w:r>
      <w:r>
        <w:rPr>
          <w:sz w:val="24"/>
        </w:rPr>
        <w:t>, 2 (7), 84-94.</w:t>
      </w:r>
    </w:p>
    <w:p>
      <w:pPr>
        <w:spacing w:before="202"/>
        <w:ind w:left="962" w:right="0" w:firstLine="0"/>
        <w:jc w:val="left"/>
        <w:rPr>
          <w:sz w:val="24"/>
        </w:rPr>
      </w:pPr>
      <w:r>
        <w:rPr>
          <w:sz w:val="24"/>
        </w:rPr>
        <w:t>Railsback,</w:t>
      </w:r>
      <w:r>
        <w:rPr>
          <w:spacing w:val="51"/>
          <w:sz w:val="24"/>
        </w:rPr>
        <w:t> </w:t>
      </w:r>
      <w:r>
        <w:rPr>
          <w:sz w:val="24"/>
        </w:rPr>
        <w:t>J.</w:t>
      </w:r>
      <w:r>
        <w:rPr>
          <w:spacing w:val="108"/>
          <w:sz w:val="24"/>
        </w:rPr>
        <w:t> </w:t>
      </w:r>
      <w:r>
        <w:rPr>
          <w:sz w:val="24"/>
        </w:rPr>
        <w:t>(2002).</w:t>
      </w:r>
      <w:r>
        <w:rPr>
          <w:spacing w:val="111"/>
          <w:sz w:val="24"/>
        </w:rPr>
        <w:t> </w:t>
      </w:r>
      <w:r>
        <w:rPr>
          <w:i/>
          <w:sz w:val="24"/>
        </w:rPr>
        <w:t>Project-based</w:t>
      </w:r>
      <w:r>
        <w:rPr>
          <w:i/>
          <w:spacing w:val="110"/>
          <w:sz w:val="24"/>
        </w:rPr>
        <w:t> </w:t>
      </w:r>
      <w:r>
        <w:rPr>
          <w:i/>
          <w:sz w:val="24"/>
        </w:rPr>
        <w:t>instruction:</w:t>
      </w:r>
      <w:r>
        <w:rPr>
          <w:i/>
          <w:spacing w:val="110"/>
          <w:sz w:val="24"/>
        </w:rPr>
        <w:t> </w:t>
      </w:r>
      <w:r>
        <w:rPr>
          <w:i/>
          <w:sz w:val="24"/>
        </w:rPr>
        <w:t>Creating</w:t>
      </w:r>
      <w:r>
        <w:rPr>
          <w:i/>
          <w:spacing w:val="111"/>
          <w:sz w:val="24"/>
        </w:rPr>
        <w:t> </w:t>
      </w:r>
      <w:r>
        <w:rPr>
          <w:i/>
          <w:sz w:val="24"/>
        </w:rPr>
        <w:t>excitement</w:t>
      </w:r>
      <w:r>
        <w:rPr>
          <w:i/>
          <w:spacing w:val="11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12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Portland,</w:t>
      </w:r>
      <w:r>
        <w:rPr>
          <w:spacing w:val="-3"/>
        </w:rPr>
        <w:t> </w:t>
      </w:r>
      <w:r>
        <w:rPr/>
        <w:t>Oregon:</w:t>
      </w:r>
      <w:r>
        <w:rPr>
          <w:spacing w:val="-3"/>
        </w:rPr>
        <w:t> </w:t>
      </w:r>
      <w:r>
        <w:rPr/>
        <w:t>Northwest</w:t>
      </w:r>
      <w:r>
        <w:rPr>
          <w:spacing w:val="-3"/>
        </w:rPr>
        <w:t> </w:t>
      </w:r>
      <w:r>
        <w:rPr/>
        <w:t>Regional</w:t>
      </w:r>
      <w:r>
        <w:rPr>
          <w:spacing w:val="-2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Laboratory.</w:t>
      </w:r>
    </w:p>
    <w:p>
      <w:pPr>
        <w:spacing w:line="242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Ratner, K. (2002). </w:t>
      </w:r>
      <w:r>
        <w:rPr>
          <w:i/>
          <w:sz w:val="24"/>
        </w:rPr>
        <w:t>Cultural psychology: theory and method</w:t>
      </w:r>
      <w:r>
        <w:rPr>
          <w:sz w:val="24"/>
        </w:rPr>
        <w:t>. New York, NY: Kluwer</w:t>
      </w:r>
      <w:r>
        <w:rPr>
          <w:spacing w:val="1"/>
          <w:sz w:val="24"/>
        </w:rPr>
        <w:t> </w:t>
      </w:r>
      <w:r>
        <w:rPr>
          <w:sz w:val="24"/>
        </w:rPr>
        <w:t>Academic.</w:t>
      </w:r>
    </w:p>
    <w:p>
      <w:pPr>
        <w:spacing w:line="242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Ratner, K. (2006). </w:t>
      </w:r>
      <w:r>
        <w:rPr>
          <w:i/>
          <w:sz w:val="24"/>
        </w:rPr>
        <w:t>Cultural psychology: a perspective on psychological functioning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reform</w:t>
      </w:r>
      <w:r>
        <w:rPr>
          <w:sz w:val="24"/>
        </w:rPr>
        <w:t>. Mahwah,</w:t>
      </w:r>
      <w:r>
        <w:rPr>
          <w:spacing w:val="2"/>
          <w:sz w:val="24"/>
        </w:rPr>
        <w:t> </w:t>
      </w:r>
      <w:r>
        <w:rPr>
          <w:sz w:val="24"/>
        </w:rPr>
        <w:t>NJ: Lawrence</w:t>
      </w:r>
      <w:r>
        <w:rPr>
          <w:spacing w:val="-2"/>
          <w:sz w:val="24"/>
        </w:rPr>
        <w:t> </w:t>
      </w:r>
      <w:r>
        <w:rPr>
          <w:sz w:val="24"/>
        </w:rPr>
        <w:t>Erlbaum Associates.</w:t>
      </w:r>
    </w:p>
    <w:p>
      <w:pPr>
        <w:spacing w:line="240" w:lineRule="auto" w:before="196"/>
        <w:ind w:left="1528" w:right="1307" w:hanging="567"/>
        <w:jc w:val="both"/>
        <w:rPr>
          <w:sz w:val="24"/>
        </w:rPr>
      </w:pPr>
      <w:r>
        <w:rPr>
          <w:sz w:val="24"/>
        </w:rPr>
        <w:t>Reyes, R. (2008). </w:t>
      </w:r>
      <w:r>
        <w:rPr>
          <w:i/>
          <w:sz w:val="24"/>
        </w:rPr>
        <w:t>Native perspective on the school reform movement: A hot topics paper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Portland, OR: Northwest Regional Educational Laboratory, Comprehensive Center</w:t>
      </w:r>
      <w:r>
        <w:rPr>
          <w:spacing w:val="1"/>
          <w:sz w:val="24"/>
        </w:rPr>
        <w:t> </w:t>
      </w:r>
      <w:r>
        <w:rPr>
          <w:sz w:val="24"/>
        </w:rPr>
        <w:t>Region</w:t>
      </w:r>
      <w:r>
        <w:rPr>
          <w:spacing w:val="-1"/>
          <w:sz w:val="24"/>
        </w:rPr>
        <w:t> </w:t>
      </w:r>
      <w:r>
        <w:rPr>
          <w:sz w:val="24"/>
        </w:rPr>
        <w:t>X.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July</w:t>
      </w:r>
      <w:r>
        <w:rPr>
          <w:spacing w:val="-4"/>
          <w:sz w:val="24"/>
        </w:rPr>
        <w:t> </w:t>
      </w:r>
      <w:r>
        <w:rPr>
          <w:sz w:val="24"/>
        </w:rPr>
        <w:t>10, 2002,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45">
        <w:r>
          <w:rPr>
            <w:sz w:val="24"/>
          </w:rPr>
          <w:t>http://www.nwrac.org/pub/hot/native.html</w:t>
        </w:r>
      </w:hyperlink>
      <w:r>
        <w:rPr>
          <w:sz w:val="24"/>
        </w:rPr>
        <w:t>.</w:t>
      </w:r>
    </w:p>
    <w:p>
      <w:pPr>
        <w:spacing w:line="242" w:lineRule="auto" w:before="200"/>
        <w:ind w:left="1528" w:right="1312" w:hanging="567"/>
        <w:jc w:val="both"/>
        <w:rPr>
          <w:sz w:val="24"/>
        </w:rPr>
      </w:pPr>
      <w:r>
        <w:rPr>
          <w:sz w:val="24"/>
        </w:rPr>
        <w:t>Rhem, J. (1998). </w:t>
      </w:r>
      <w:r>
        <w:rPr>
          <w:i/>
          <w:sz w:val="24"/>
        </w:rPr>
        <w:t>Problem-based learning: An introduction. </w:t>
      </w:r>
      <w:r>
        <w:rPr>
          <w:sz w:val="24"/>
        </w:rPr>
        <w:t>The National Teaching &amp;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Forum, 8, 1, Oryx</w:t>
      </w:r>
      <w:r>
        <w:rPr>
          <w:spacing w:val="2"/>
          <w:sz w:val="24"/>
        </w:rPr>
        <w:t> </w:t>
      </w:r>
      <w:r>
        <w:rPr>
          <w:sz w:val="24"/>
        </w:rPr>
        <w:t>Pres, USA.</w:t>
      </w:r>
    </w:p>
    <w:p>
      <w:pPr>
        <w:spacing w:before="194"/>
        <w:ind w:left="1528" w:right="1308" w:hanging="567"/>
        <w:jc w:val="both"/>
        <w:rPr>
          <w:sz w:val="24"/>
        </w:rPr>
      </w:pPr>
      <w:r>
        <w:rPr>
          <w:sz w:val="24"/>
        </w:rPr>
        <w:t>Richard, H. (2008). </w:t>
      </w:r>
      <w:r>
        <w:rPr>
          <w:i/>
          <w:sz w:val="24"/>
        </w:rPr>
        <w:t>Extraneous and confounding variables and systematic versus non-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error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17/06/2016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https://</w:t>
      </w:r>
      <w:r>
        <w:rPr>
          <w:spacing w:val="1"/>
          <w:sz w:val="24"/>
        </w:rPr>
        <w:t> </w:t>
      </w:r>
      <w:r>
        <w:rPr>
          <w:sz w:val="24"/>
        </w:rPr>
        <w:t>web.mst.edu/</w:t>
      </w:r>
      <w:r>
        <w:rPr>
          <w:rFonts w:ascii="Symbol" w:hAnsi="Symbol"/>
          <w:sz w:val="24"/>
        </w:rPr>
        <w:t></w:t>
      </w:r>
      <w:r>
        <w:rPr>
          <w:sz w:val="24"/>
        </w:rPr>
        <w:t>psyworld/extraneous.htm</w:t>
      </w:r>
    </w:p>
    <w:p>
      <w:pPr>
        <w:pStyle w:val="BodyText"/>
        <w:spacing w:line="242" w:lineRule="auto" w:before="200"/>
        <w:ind w:left="1528" w:right="1315" w:hanging="567"/>
        <w:jc w:val="both"/>
      </w:pPr>
      <w:r>
        <w:rPr/>
        <w:t>Rivkin, S. G., Hanushek, E. A., &amp; Kain, J. F. (2005). Teachers, schools, and academic</w:t>
      </w:r>
      <w:r>
        <w:rPr>
          <w:spacing w:val="1"/>
        </w:rPr>
        <w:t> </w:t>
      </w:r>
      <w:r>
        <w:rPr/>
        <w:t>achievement. </w:t>
      </w:r>
      <w:r>
        <w:rPr>
          <w:i/>
        </w:rPr>
        <w:t>Econometrica, 73</w:t>
      </w:r>
      <w:r>
        <w:rPr/>
        <w:t>, 417–458.</w:t>
      </w:r>
    </w:p>
    <w:p>
      <w:pPr>
        <w:pStyle w:val="BodyText"/>
        <w:spacing w:line="476" w:lineRule="exact" w:before="40"/>
        <w:ind w:right="1314"/>
      </w:pPr>
      <w:r>
        <w:rPr/>
        <w:t>Robson, C. (2002). </w:t>
      </w:r>
      <w:r>
        <w:rPr>
          <w:i/>
        </w:rPr>
        <w:t>Real world research</w:t>
      </w:r>
      <w:r>
        <w:rPr/>
        <w:t>. 2nd edition. Oxford: Blackwell Publishers Ltd.</w:t>
      </w:r>
      <w:r>
        <w:rPr>
          <w:spacing w:val="1"/>
        </w:rPr>
        <w:t> </w:t>
      </w:r>
      <w:r>
        <w:rPr/>
        <w:t>Sahlberg,</w:t>
      </w:r>
      <w:r>
        <w:rPr>
          <w:spacing w:val="31"/>
        </w:rPr>
        <w:t> </w:t>
      </w:r>
      <w:r>
        <w:rPr/>
        <w:t>G.</w:t>
      </w:r>
      <w:r>
        <w:rPr>
          <w:spacing w:val="29"/>
        </w:rPr>
        <w:t> </w:t>
      </w:r>
      <w:r>
        <w:rPr/>
        <w:t>(2010).</w:t>
      </w:r>
      <w:r>
        <w:rPr>
          <w:spacing w:val="28"/>
        </w:rPr>
        <w:t> </w:t>
      </w:r>
      <w:r>
        <w:rPr/>
        <w:t>Outcomes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Lecture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Discussion</w:t>
      </w:r>
      <w:r>
        <w:rPr>
          <w:spacing w:val="29"/>
        </w:rPr>
        <w:t> </w:t>
      </w:r>
      <w:r>
        <w:rPr/>
        <w:t>Procedures</w:t>
      </w:r>
      <w:r>
        <w:rPr>
          <w:spacing w:val="31"/>
        </w:rPr>
        <w:t> </w:t>
      </w:r>
      <w:r>
        <w:rPr/>
        <w:t>In</w:t>
      </w:r>
      <w:r>
        <w:rPr>
          <w:spacing w:val="29"/>
        </w:rPr>
        <w:t> </w:t>
      </w:r>
      <w:r>
        <w:rPr/>
        <w:t>Three</w:t>
      </w:r>
      <w:r>
        <w:rPr>
          <w:spacing w:val="30"/>
        </w:rPr>
        <w:t> </w:t>
      </w:r>
      <w:r>
        <w:rPr/>
        <w:t>College</w:t>
      </w:r>
    </w:p>
    <w:p>
      <w:pPr>
        <w:spacing w:line="234" w:lineRule="exact" w:before="0"/>
        <w:ind w:left="1528" w:right="0" w:firstLine="0"/>
        <w:jc w:val="left"/>
        <w:rPr>
          <w:sz w:val="24"/>
        </w:rPr>
      </w:pPr>
      <w:r>
        <w:rPr>
          <w:sz w:val="24"/>
        </w:rPr>
        <w:t>Courses.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22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385-393.</w:t>
      </w:r>
    </w:p>
    <w:p>
      <w:pPr>
        <w:spacing w:line="240" w:lineRule="auto" w:before="196"/>
        <w:ind w:left="1528" w:right="1309" w:hanging="567"/>
        <w:jc w:val="both"/>
        <w:rPr>
          <w:sz w:val="24"/>
        </w:rPr>
      </w:pPr>
      <w:r>
        <w:rPr>
          <w:sz w:val="24"/>
        </w:rPr>
        <w:t>Sakala, J. (2013). </w:t>
      </w:r>
      <w:r>
        <w:rPr>
          <w:i/>
          <w:sz w:val="24"/>
        </w:rPr>
        <w:t>Factors contributing to excess use of the lecture method of 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 high school teachers in selected schools of Kitwe and Kalulushi districts: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Lessons for educational administrators</w:t>
      </w:r>
      <w:r>
        <w:rPr>
          <w:sz w:val="24"/>
        </w:rPr>
        <w:t>. Unpublished Master dissertation, University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Zambia,</w:t>
      </w:r>
      <w:r>
        <w:rPr>
          <w:spacing w:val="2"/>
          <w:sz w:val="24"/>
        </w:rPr>
        <w:t> </w:t>
      </w:r>
      <w:r>
        <w:rPr>
          <w:sz w:val="24"/>
        </w:rPr>
        <w:t>Lusaka.</w:t>
      </w:r>
    </w:p>
    <w:p>
      <w:pPr>
        <w:pStyle w:val="BodyText"/>
        <w:spacing w:line="242" w:lineRule="auto" w:before="200"/>
        <w:ind w:left="1528" w:right="1307" w:hanging="567"/>
        <w:jc w:val="both"/>
      </w:pPr>
      <w:r>
        <w:rPr/>
        <w:t>Salawu, I. O. (2009). Introduction to teaching aids. In Ogunsanya, M. (Ed.), </w:t>
      </w:r>
      <w:r>
        <w:rPr>
          <w:i/>
        </w:rPr>
        <w:t>Basic process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. (pp. 193-204).Oyo:</w:t>
      </w:r>
      <w:r>
        <w:rPr>
          <w:spacing w:val="-1"/>
        </w:rPr>
        <w:t> </w:t>
      </w:r>
      <w:r>
        <w:rPr/>
        <w:t>Andenian Publication Series.</w:t>
      </w:r>
    </w:p>
    <w:p>
      <w:pPr>
        <w:pStyle w:val="BodyText"/>
        <w:spacing w:line="242" w:lineRule="auto" w:before="196"/>
        <w:ind w:left="1528" w:right="1315" w:hanging="567"/>
        <w:jc w:val="both"/>
      </w:pPr>
      <w:r>
        <w:rPr/>
        <w:t>Schneider, D. K. (2005). </w:t>
      </w:r>
      <w:r>
        <w:rPr>
          <w:i/>
        </w:rPr>
        <w:t>Project-based learning</w:t>
      </w:r>
      <w:r>
        <w:rPr/>
        <w:t>. Retrieved November 23, 2015 from</w:t>
      </w:r>
      <w:r>
        <w:rPr>
          <w:spacing w:val="1"/>
        </w:rPr>
        <w:t> </w:t>
      </w:r>
      <w:hyperlink r:id="rId46">
        <w:r>
          <w:rPr/>
          <w:t>http://edutechwiki.unige.ch/en/Project-based_learning</w:t>
        </w:r>
      </w:hyperlink>
    </w:p>
    <w:p>
      <w:pPr>
        <w:spacing w:line="240" w:lineRule="auto" w:before="194"/>
        <w:ind w:left="1528" w:right="1310" w:hanging="567"/>
        <w:jc w:val="both"/>
        <w:rPr>
          <w:sz w:val="24"/>
        </w:rPr>
      </w:pPr>
      <w:r>
        <w:rPr>
          <w:sz w:val="24"/>
        </w:rPr>
        <w:t>Schneider,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Paraskevi,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Conception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rich</w:t>
      </w:r>
      <w:r>
        <w:rPr>
          <w:spacing w:val="1"/>
          <w:sz w:val="24"/>
        </w:rPr>
        <w:t> </w:t>
      </w:r>
      <w:r>
        <w:rPr>
          <w:sz w:val="24"/>
        </w:rPr>
        <w:t>pedagogical scenarios through collaborative portal sites. In Senteni, A. Taurisson, A.</w:t>
      </w:r>
      <w:r>
        <w:rPr>
          <w:spacing w:val="-57"/>
          <w:sz w:val="24"/>
        </w:rPr>
        <w:t> </w:t>
      </w:r>
      <w:r>
        <w:rPr>
          <w:sz w:val="24"/>
        </w:rPr>
        <w:t>(2003). </w:t>
      </w:r>
      <w:r>
        <w:rPr>
          <w:i/>
          <w:sz w:val="24"/>
        </w:rPr>
        <w:t>Innovative learning &amp; knowledge communities/les communautés virtuelles: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apprendre,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travailler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ensemble</w:t>
      </w:r>
      <w:r>
        <w:rPr>
          <w:sz w:val="24"/>
        </w:rPr>
        <w:t>".</w:t>
      </w:r>
      <w:r>
        <w:rPr>
          <w:spacing w:val="1"/>
          <w:sz w:val="24"/>
        </w:rPr>
        <w:t> </w:t>
      </w:r>
      <w:r>
        <w:rPr>
          <w:sz w:val="24"/>
        </w:rPr>
        <w:t>University of</w:t>
      </w:r>
      <w:r>
        <w:rPr>
          <w:spacing w:val="1"/>
          <w:sz w:val="24"/>
        </w:rPr>
        <w:t> </w:t>
      </w:r>
      <w:r>
        <w:rPr>
          <w:sz w:val="24"/>
        </w:rPr>
        <w:t>Mauritius</w:t>
      </w:r>
      <w:r>
        <w:rPr>
          <w:spacing w:val="1"/>
          <w:sz w:val="24"/>
        </w:rPr>
        <w:t> </w:t>
      </w:r>
      <w:r>
        <w:rPr>
          <w:sz w:val="24"/>
        </w:rPr>
        <w:t>publication,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auspices of the</w:t>
      </w:r>
      <w:r>
        <w:rPr>
          <w:spacing w:val="1"/>
          <w:sz w:val="24"/>
        </w:rPr>
        <w:t> </w:t>
      </w:r>
      <w:r>
        <w:rPr>
          <w:sz w:val="24"/>
        </w:rPr>
        <w:t>UNESCO.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07" w:hanging="567"/>
        <w:jc w:val="both"/>
        <w:rPr>
          <w:sz w:val="24"/>
        </w:rPr>
      </w:pPr>
      <w:r>
        <w:rPr>
          <w:sz w:val="24"/>
        </w:rPr>
        <w:t>Serem,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Mathematics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background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variables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KCSE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district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Published</w:t>
      </w:r>
      <w:r>
        <w:rPr>
          <w:spacing w:val="-2"/>
          <w:sz w:val="24"/>
        </w:rPr>
        <w:t> </w:t>
      </w:r>
      <w:r>
        <w:rPr>
          <w:sz w:val="24"/>
        </w:rPr>
        <w:t>M.Ed. Thesis, University</w:t>
      </w:r>
      <w:r>
        <w:rPr>
          <w:spacing w:val="-5"/>
          <w:sz w:val="24"/>
        </w:rPr>
        <w:t> </w:t>
      </w:r>
      <w:r>
        <w:rPr>
          <w:sz w:val="24"/>
        </w:rPr>
        <w:t>of Nairobi.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Sharp, A. M. (2005). Philosophy for children and the development of ethical values. </w:t>
      </w:r>
      <w:r>
        <w:rPr>
          <w:i/>
          <w:sz w:val="24"/>
        </w:rPr>
        <w:t>Early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Care, 197</w:t>
      </w:r>
      <w:r>
        <w:rPr>
          <w:sz w:val="24"/>
        </w:rPr>
        <w:t>, 45–55.</w:t>
      </w:r>
    </w:p>
    <w:p>
      <w:pPr>
        <w:spacing w:line="240" w:lineRule="auto" w:before="194"/>
        <w:ind w:left="1528" w:right="1313" w:hanging="567"/>
        <w:jc w:val="both"/>
        <w:rPr>
          <w:sz w:val="24"/>
        </w:rPr>
      </w:pPr>
      <w:r>
        <w:rPr>
          <w:sz w:val="24"/>
        </w:rPr>
        <w:t>Shuell, T. J. (2009). Teaching and Learning in a classroom context. In D.C. Berliner &amp;</w:t>
      </w:r>
      <w:r>
        <w:rPr>
          <w:spacing w:val="1"/>
          <w:sz w:val="24"/>
        </w:rPr>
        <w:t> </w:t>
      </w:r>
      <w:r>
        <w:rPr>
          <w:sz w:val="24"/>
        </w:rPr>
        <w:t>R.C/.Calfee (Eds) </w:t>
      </w:r>
      <w:r>
        <w:rPr>
          <w:i/>
          <w:sz w:val="24"/>
        </w:rPr>
        <w:t>Hand book of Educational Psychology </w:t>
      </w:r>
      <w:r>
        <w:rPr>
          <w:sz w:val="24"/>
        </w:rPr>
        <w:t>(pp 776-784). New York:</w:t>
      </w:r>
      <w:r>
        <w:rPr>
          <w:spacing w:val="1"/>
          <w:sz w:val="24"/>
        </w:rPr>
        <w:t> </w:t>
      </w:r>
      <w:r>
        <w:rPr>
          <w:sz w:val="24"/>
        </w:rPr>
        <w:t>Macmillan.</w:t>
      </w:r>
    </w:p>
    <w:p>
      <w:pPr>
        <w:spacing w:before="202"/>
        <w:ind w:left="962" w:right="0" w:firstLine="0"/>
        <w:jc w:val="left"/>
        <w:rPr>
          <w:sz w:val="24"/>
        </w:rPr>
      </w:pPr>
      <w:r>
        <w:rPr>
          <w:sz w:val="24"/>
        </w:rPr>
        <w:t>Siagh,</w:t>
      </w:r>
      <w:r>
        <w:rPr>
          <w:spacing w:val="15"/>
          <w:sz w:val="24"/>
        </w:rPr>
        <w:t> </w:t>
      </w:r>
      <w:r>
        <w:rPr>
          <w:sz w:val="24"/>
        </w:rPr>
        <w:t>R.</w:t>
      </w:r>
      <w:r>
        <w:rPr>
          <w:spacing w:val="15"/>
          <w:sz w:val="24"/>
        </w:rPr>
        <w:t> </w:t>
      </w:r>
      <w:r>
        <w:rPr>
          <w:sz w:val="24"/>
        </w:rPr>
        <w:t>P.,</w:t>
      </w:r>
      <w:r>
        <w:rPr>
          <w:spacing w:val="17"/>
          <w:sz w:val="24"/>
        </w:rPr>
        <w:t> </w:t>
      </w:r>
      <w:r>
        <w:rPr>
          <w:sz w:val="24"/>
        </w:rPr>
        <w:t>&amp;</w:t>
      </w:r>
      <w:r>
        <w:rPr>
          <w:spacing w:val="14"/>
          <w:sz w:val="24"/>
        </w:rPr>
        <w:t> </w:t>
      </w:r>
      <w:r>
        <w:rPr>
          <w:sz w:val="24"/>
        </w:rPr>
        <w:t>Rana,</w:t>
      </w:r>
      <w:r>
        <w:rPr>
          <w:spacing w:val="17"/>
          <w:sz w:val="24"/>
        </w:rPr>
        <w:t> </w:t>
      </w:r>
      <w:r>
        <w:rPr>
          <w:sz w:val="24"/>
        </w:rPr>
        <w:t>G.</w:t>
      </w:r>
      <w:r>
        <w:rPr>
          <w:spacing w:val="17"/>
          <w:sz w:val="24"/>
        </w:rPr>
        <w:t> </w:t>
      </w:r>
      <w:r>
        <w:rPr>
          <w:sz w:val="24"/>
        </w:rPr>
        <w:t>(2004).</w:t>
      </w:r>
      <w:r>
        <w:rPr>
          <w:spacing w:val="18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time.</w:t>
      </w:r>
      <w:r>
        <w:rPr>
          <w:i/>
          <w:spacing w:val="19"/>
          <w:sz w:val="24"/>
        </w:rPr>
        <w:t> </w:t>
      </w:r>
      <w:r>
        <w:rPr>
          <w:sz w:val="24"/>
        </w:rPr>
        <w:t>New</w:t>
      </w:r>
      <w:r>
        <w:rPr>
          <w:spacing w:val="15"/>
          <w:sz w:val="24"/>
        </w:rPr>
        <w:t> </w:t>
      </w:r>
      <w:r>
        <w:rPr>
          <w:sz w:val="24"/>
        </w:rPr>
        <w:t>Delhi.</w:t>
      </w:r>
    </w:p>
    <w:p>
      <w:pPr>
        <w:pStyle w:val="BodyText"/>
        <w:spacing w:before="3"/>
        <w:ind w:left="1528"/>
      </w:pPr>
      <w:r>
        <w:rPr/>
        <w:t>APH</w:t>
      </w:r>
      <w:r>
        <w:rPr>
          <w:spacing w:val="-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Corporation.</w:t>
      </w:r>
    </w:p>
    <w:p>
      <w:pPr>
        <w:pStyle w:val="BodyText"/>
        <w:spacing w:before="197"/>
        <w:ind w:left="1528" w:right="1311" w:hanging="567"/>
        <w:jc w:val="both"/>
      </w:pPr>
      <w:r>
        <w:rPr/>
        <w:t>Sola, A. O., &amp; Ojo, O.E. (2007) Effects of projects, inquiry and lecture-demonstration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mixtures practical test. In: </w:t>
      </w:r>
      <w:r>
        <w:rPr>
          <w:i/>
        </w:rPr>
        <w:t>Educational Research and Review Journal</w:t>
      </w:r>
      <w:r>
        <w:rPr/>
        <w:t>, </w:t>
      </w:r>
      <w:r>
        <w:rPr>
          <w:i/>
        </w:rPr>
        <w:t>2</w:t>
      </w:r>
      <w:r>
        <w:rPr/>
        <w:t>(6), 124-</w:t>
      </w:r>
      <w:r>
        <w:rPr>
          <w:spacing w:val="1"/>
        </w:rPr>
        <w:t> </w:t>
      </w:r>
      <w:r>
        <w:rPr/>
        <w:t>132.</w:t>
      </w:r>
    </w:p>
    <w:p>
      <w:pPr>
        <w:spacing w:line="240" w:lineRule="auto" w:before="199"/>
        <w:ind w:left="1528" w:right="1307" w:hanging="567"/>
        <w:jc w:val="both"/>
        <w:rPr>
          <w:sz w:val="24"/>
        </w:rPr>
      </w:pPr>
      <w:r>
        <w:rPr>
          <w:sz w:val="24"/>
        </w:rPr>
        <w:t>Stepien, W. J., Gallagher, S. A., &amp; Workman, D. (2003). Problem-based learning for</w:t>
      </w:r>
      <w:r>
        <w:rPr>
          <w:spacing w:val="1"/>
          <w:sz w:val="24"/>
        </w:rPr>
        <w:t> </w:t>
      </w:r>
      <w:r>
        <w:rPr>
          <w:sz w:val="24"/>
        </w:rPr>
        <w:t>traditional and interdisciplinary classrooms. </w:t>
      </w:r>
      <w:r>
        <w:rPr>
          <w:i/>
          <w:sz w:val="24"/>
        </w:rPr>
        <w:t>Journal for the Education of the Gifted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338-357.</w:t>
      </w:r>
    </w:p>
    <w:p>
      <w:pPr>
        <w:spacing w:line="242" w:lineRule="auto" w:before="202"/>
        <w:ind w:left="1528" w:right="1309" w:hanging="567"/>
        <w:jc w:val="both"/>
        <w:rPr>
          <w:sz w:val="24"/>
        </w:rPr>
      </w:pPr>
      <w:r>
        <w:rPr>
          <w:sz w:val="24"/>
        </w:rPr>
        <w:t>Stewart, V. (2011). Raising teacher quality around the world.</w:t>
      </w:r>
      <w:r>
        <w:rPr>
          <w:spacing w:val="1"/>
          <w:sz w:val="24"/>
        </w:rPr>
        <w:t> </w:t>
      </w:r>
      <w:r>
        <w:rPr>
          <w:i/>
          <w:sz w:val="24"/>
        </w:rPr>
        <w:t>The effective educator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68</w:t>
      </w:r>
      <w:r>
        <w:rPr>
          <w:sz w:val="24"/>
        </w:rPr>
        <w:t>(16),</w:t>
      </w:r>
      <w:r>
        <w:rPr>
          <w:spacing w:val="-1"/>
          <w:sz w:val="24"/>
        </w:rPr>
        <w:t> </w:t>
      </w:r>
      <w:r>
        <w:rPr>
          <w:sz w:val="24"/>
        </w:rPr>
        <w:t>20.</w:t>
      </w:r>
    </w:p>
    <w:p>
      <w:pPr>
        <w:spacing w:line="242" w:lineRule="auto" w:before="194"/>
        <w:ind w:left="1528" w:right="1316" w:hanging="567"/>
        <w:jc w:val="both"/>
        <w:rPr>
          <w:sz w:val="24"/>
        </w:rPr>
      </w:pPr>
      <w:r>
        <w:rPr>
          <w:sz w:val="24"/>
        </w:rPr>
        <w:t>Stofflett, R. T. (2008). Putting constructivists teaching into practice in</w:t>
      </w:r>
      <w:r>
        <w:rPr>
          <w:spacing w:val="1"/>
          <w:sz w:val="24"/>
        </w:rPr>
        <w:t> </w:t>
      </w:r>
      <w:r>
        <w:rPr>
          <w:sz w:val="24"/>
        </w:rPr>
        <w:t>undergraduate</w:t>
      </w:r>
      <w:r>
        <w:rPr>
          <w:spacing w:val="1"/>
          <w:sz w:val="24"/>
        </w:rPr>
        <w:t> </w:t>
      </w:r>
      <w:r>
        <w:rPr>
          <w:sz w:val="24"/>
        </w:rPr>
        <w:t>introductory</w:t>
      </w:r>
      <w:r>
        <w:rPr>
          <w:spacing w:val="-6"/>
          <w:sz w:val="24"/>
        </w:rPr>
        <w:t> </w:t>
      </w:r>
      <w:r>
        <w:rPr>
          <w:sz w:val="24"/>
        </w:rPr>
        <w:t>science.</w:t>
      </w:r>
      <w:r>
        <w:rPr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Education, 3</w:t>
      </w:r>
      <w:r>
        <w:rPr>
          <w:i/>
          <w:spacing w:val="2"/>
          <w:sz w:val="24"/>
        </w:rPr>
        <w:t> </w:t>
      </w:r>
      <w:r>
        <w:rPr>
          <w:sz w:val="24"/>
        </w:rPr>
        <w:t>(2).</w:t>
      </w:r>
    </w:p>
    <w:p>
      <w:pPr>
        <w:spacing w:line="242" w:lineRule="auto" w:before="193"/>
        <w:ind w:left="1528" w:right="1308" w:hanging="567"/>
        <w:jc w:val="both"/>
        <w:rPr>
          <w:sz w:val="24"/>
        </w:rPr>
      </w:pPr>
      <w:r>
        <w:rPr>
          <w:sz w:val="24"/>
        </w:rPr>
        <w:t>Sweigart, W. (1991). Classroom talk, knowledge development, and writing. </w:t>
      </w:r>
      <w:r>
        <w:rPr>
          <w:i/>
          <w:sz w:val="24"/>
        </w:rPr>
        <w:t>Research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 of English, 25</w:t>
      </w:r>
      <w:r>
        <w:rPr>
          <w:sz w:val="24"/>
        </w:rPr>
        <w:t>, 497–509.</w:t>
      </w:r>
    </w:p>
    <w:p>
      <w:pPr>
        <w:spacing w:line="242" w:lineRule="auto" w:before="196"/>
        <w:ind w:left="1528" w:right="1312" w:hanging="567"/>
        <w:jc w:val="both"/>
        <w:rPr>
          <w:sz w:val="24"/>
        </w:rPr>
      </w:pPr>
      <w:r>
        <w:rPr>
          <w:sz w:val="24"/>
        </w:rPr>
        <w:t>Synteta, P. (2001). </w:t>
      </w:r>
      <w:r>
        <w:rPr>
          <w:i/>
          <w:sz w:val="24"/>
        </w:rPr>
        <w:t>Design and development of a scaffolding environment for 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Unpublished Master</w:t>
      </w:r>
      <w:r>
        <w:rPr>
          <w:spacing w:val="-2"/>
          <w:sz w:val="24"/>
        </w:rPr>
        <w:t> </w:t>
      </w:r>
      <w:r>
        <w:rPr>
          <w:sz w:val="24"/>
        </w:rPr>
        <w:t>thesis, 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Geneva,</w:t>
      </w:r>
      <w:r>
        <w:rPr>
          <w:spacing w:val="1"/>
          <w:sz w:val="24"/>
        </w:rPr>
        <w:t> </w:t>
      </w:r>
      <w:r>
        <w:rPr>
          <w:sz w:val="24"/>
        </w:rPr>
        <w:t>Geneva, Switzerland.</w:t>
      </w:r>
    </w:p>
    <w:p>
      <w:pPr>
        <w:spacing w:line="242" w:lineRule="auto" w:before="194"/>
        <w:ind w:left="1528" w:right="1312" w:hanging="567"/>
        <w:jc w:val="both"/>
        <w:rPr>
          <w:sz w:val="24"/>
        </w:rPr>
      </w:pPr>
      <w:r>
        <w:rPr>
          <w:sz w:val="24"/>
        </w:rPr>
        <w:t>Synteta, P. (2002). </w:t>
      </w:r>
      <w:r>
        <w:rPr>
          <w:i/>
          <w:sz w:val="24"/>
        </w:rPr>
        <w:t>Project-based e-learning: The model and the method, the practice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portal</w:t>
      </w:r>
      <w:r>
        <w:rPr>
          <w:sz w:val="24"/>
        </w:rPr>
        <w:t>. Unpublished PhD proposal (Accepted Oct, 2002), University of Geneva,</w:t>
      </w:r>
      <w:r>
        <w:rPr>
          <w:spacing w:val="1"/>
          <w:sz w:val="24"/>
        </w:rPr>
        <w:t> </w:t>
      </w:r>
      <w:r>
        <w:rPr>
          <w:sz w:val="24"/>
        </w:rPr>
        <w:t>Geneva,</w:t>
      </w:r>
      <w:r>
        <w:rPr>
          <w:spacing w:val="-1"/>
          <w:sz w:val="24"/>
        </w:rPr>
        <w:t> </w:t>
      </w:r>
      <w:r>
        <w:rPr>
          <w:sz w:val="24"/>
        </w:rPr>
        <w:t>Switzerland.</w:t>
      </w:r>
    </w:p>
    <w:p>
      <w:pPr>
        <w:spacing w:line="240" w:lineRule="auto" w:before="192"/>
        <w:ind w:left="1528" w:right="1312" w:hanging="567"/>
        <w:jc w:val="both"/>
        <w:rPr>
          <w:sz w:val="24"/>
        </w:rPr>
      </w:pPr>
      <w:r>
        <w:rPr>
          <w:sz w:val="24"/>
        </w:rPr>
        <w:t>Synteta,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Project-based</w:t>
      </w:r>
      <w:r>
        <w:rPr>
          <w:spacing w:val="1"/>
          <w:sz w:val="24"/>
        </w:rPr>
        <w:t> </w:t>
      </w:r>
      <w:r>
        <w:rPr>
          <w:sz w:val="24"/>
        </w:rPr>
        <w:t>e-learning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education: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method,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portal.</w:t>
      </w:r>
      <w:r>
        <w:rPr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pp. 263-269.</w:t>
      </w:r>
    </w:p>
    <w:p>
      <w:pPr>
        <w:pStyle w:val="BodyText"/>
        <w:spacing w:before="201"/>
        <w:ind w:left="1528" w:right="1310" w:hanging="567"/>
        <w:jc w:val="both"/>
      </w:pPr>
      <w:r>
        <w:rPr/>
        <w:t>Taşkıran, H.C., Musal, B., &amp; Atabey, N. (2001). Dokuz eylül üniversitesi tip fakültesinde</w:t>
      </w:r>
      <w:r>
        <w:rPr>
          <w:spacing w:val="1"/>
        </w:rPr>
        <w:t> </w:t>
      </w:r>
      <w:r>
        <w:rPr/>
        <w:t>probleme dayali öğrenim yöntemi ve işleyişi konusunda eğitim yönlen- diricilerinin</w:t>
      </w:r>
      <w:r>
        <w:rPr>
          <w:spacing w:val="1"/>
        </w:rPr>
        <w:t> </w:t>
      </w:r>
      <w:r>
        <w:rPr/>
        <w:t>görüşleri.</w:t>
      </w:r>
      <w:r>
        <w:rPr>
          <w:spacing w:val="-1"/>
        </w:rPr>
        <w:t> </w:t>
      </w:r>
      <w:r>
        <w:rPr/>
        <w:t>Dokuz</w:t>
      </w:r>
      <w:r>
        <w:rPr>
          <w:spacing w:val="1"/>
        </w:rPr>
        <w:t> </w:t>
      </w:r>
      <w:r>
        <w:rPr/>
        <w:t>Eylül University,</w:t>
      </w:r>
      <w:r>
        <w:rPr>
          <w:spacing w:val="1"/>
        </w:rPr>
        <w:t> </w:t>
      </w:r>
      <w:r>
        <w:rPr>
          <w:i/>
        </w:rPr>
        <w:t>Medical Journal</w:t>
      </w:r>
      <w:r>
        <w:rPr/>
        <w:t>, </w:t>
      </w:r>
      <w:r>
        <w:rPr>
          <w:i/>
        </w:rPr>
        <w:t>15</w:t>
      </w:r>
      <w:r>
        <w:rPr/>
        <w:t>,</w:t>
      </w:r>
      <w:r>
        <w:rPr>
          <w:spacing w:val="-1"/>
        </w:rPr>
        <w:t> </w:t>
      </w:r>
      <w:r>
        <w:rPr/>
        <w:t>377-388.</w:t>
      </w:r>
    </w:p>
    <w:p>
      <w:pPr>
        <w:spacing w:line="242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Force</w:t>
      </w:r>
      <w:r>
        <w:rPr>
          <w:spacing w:val="1"/>
          <w:sz w:val="24"/>
        </w:rPr>
        <w:t> </w:t>
      </w:r>
      <w:r>
        <w:rPr>
          <w:sz w:val="24"/>
        </w:rPr>
        <w:t>Instructor's</w:t>
      </w:r>
      <w:r>
        <w:rPr>
          <w:spacing w:val="1"/>
          <w:sz w:val="24"/>
        </w:rPr>
        <w:t> </w:t>
      </w:r>
      <w:r>
        <w:rPr>
          <w:sz w:val="24"/>
        </w:rPr>
        <w:t>Guidebook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Advantages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disadvantages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conventional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26/11/2015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7">
        <w:r>
          <w:rPr>
            <w:sz w:val="24"/>
          </w:rPr>
          <w:t>www.wikipedia.org/</w:t>
        </w:r>
      </w:hyperlink>
      <w:r>
        <w:rPr>
          <w:spacing w:val="1"/>
          <w:sz w:val="24"/>
        </w:rPr>
        <w:t> </w:t>
      </w:r>
      <w:hyperlink r:id="rId47">
        <w:r>
          <w:rPr>
            <w:sz w:val="24"/>
          </w:rPr>
          <w:t>CAP5S1LL13-2Handout1/</w:t>
        </w:r>
      </w:hyperlink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before="72"/>
        <w:ind w:left="1528" w:right="1312" w:hanging="567"/>
        <w:jc w:val="left"/>
        <w:rPr>
          <w:i/>
          <w:sz w:val="24"/>
        </w:rPr>
      </w:pPr>
      <w:r>
        <w:rPr>
          <w:sz w:val="24"/>
        </w:rPr>
        <w:t>Thomas,</w:t>
      </w:r>
      <w:r>
        <w:rPr>
          <w:spacing w:val="51"/>
          <w:sz w:val="24"/>
        </w:rPr>
        <w:t> </w:t>
      </w:r>
      <w:r>
        <w:rPr>
          <w:sz w:val="24"/>
        </w:rPr>
        <w:t>J.</w:t>
      </w:r>
      <w:r>
        <w:rPr>
          <w:spacing w:val="49"/>
          <w:sz w:val="24"/>
        </w:rPr>
        <w:t> </w:t>
      </w:r>
      <w:r>
        <w:rPr>
          <w:sz w:val="24"/>
        </w:rPr>
        <w:t>W.</w:t>
      </w:r>
      <w:r>
        <w:rPr>
          <w:spacing w:val="51"/>
          <w:sz w:val="24"/>
        </w:rPr>
        <w:t> </w:t>
      </w:r>
      <w:r>
        <w:rPr>
          <w:sz w:val="24"/>
        </w:rPr>
        <w:t>(2000).</w:t>
      </w:r>
      <w:r>
        <w:rPr>
          <w:spacing w:val="5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project-based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51"/>
          <w:sz w:val="24"/>
        </w:rPr>
        <w:t> </w:t>
      </w:r>
      <w:r>
        <w:rPr>
          <w:sz w:val="24"/>
        </w:rPr>
        <w:t>Retrieved</w:t>
      </w:r>
      <w:r>
        <w:rPr>
          <w:spacing w:val="51"/>
          <w:sz w:val="24"/>
        </w:rPr>
        <w:t> </w:t>
      </w:r>
      <w:r>
        <w:rPr>
          <w:sz w:val="24"/>
        </w:rPr>
        <w:t>November,</w:t>
      </w:r>
      <w:r>
        <w:rPr>
          <w:spacing w:val="51"/>
          <w:sz w:val="24"/>
        </w:rPr>
        <w:t> </w:t>
      </w:r>
      <w:r>
        <w:rPr>
          <w:sz w:val="24"/>
        </w:rPr>
        <w:t>27,</w:t>
      </w:r>
      <w:r>
        <w:rPr>
          <w:spacing w:val="-57"/>
          <w:sz w:val="24"/>
        </w:rPr>
        <w:t> </w:t>
      </w:r>
      <w:r>
        <w:rPr>
          <w:sz w:val="24"/>
        </w:rPr>
        <w:t>2015,</w:t>
      </w:r>
      <w:r>
        <w:rPr>
          <w:spacing w:val="34"/>
          <w:sz w:val="24"/>
        </w:rPr>
        <w:t> </w:t>
      </w:r>
      <w:r>
        <w:rPr>
          <w:sz w:val="24"/>
        </w:rPr>
        <w:t>from</w:t>
      </w:r>
      <w:r>
        <w:rPr>
          <w:spacing w:val="36"/>
          <w:sz w:val="24"/>
        </w:rPr>
        <w:t> </w:t>
      </w:r>
      <w:hyperlink r:id="rId48">
        <w:r>
          <w:rPr>
            <w:i/>
            <w:sz w:val="24"/>
          </w:rPr>
          <w:t>http://www.bie.org/research/study/review_of_project_based_learning_</w:t>
        </w:r>
      </w:hyperlink>
    </w:p>
    <w:p>
      <w:pPr>
        <w:spacing w:before="2"/>
        <w:ind w:left="1528" w:right="0" w:firstLine="0"/>
        <w:jc w:val="left"/>
        <w:rPr>
          <w:sz w:val="24"/>
        </w:rPr>
      </w:pPr>
      <w:hyperlink r:id="rId48">
        <w:r>
          <w:rPr>
            <w:i/>
            <w:sz w:val="24"/>
          </w:rPr>
          <w:t>2000</w:t>
        </w:r>
      </w:hyperlink>
      <w:r>
        <w:rPr>
          <w:sz w:val="24"/>
        </w:rPr>
        <w:t>.</w:t>
      </w:r>
    </w:p>
    <w:p>
      <w:pPr>
        <w:spacing w:line="242" w:lineRule="auto" w:before="197"/>
        <w:ind w:left="1528" w:right="1314" w:hanging="567"/>
        <w:jc w:val="both"/>
        <w:rPr>
          <w:sz w:val="24"/>
        </w:rPr>
      </w:pPr>
      <w:r>
        <w:rPr>
          <w:sz w:val="24"/>
        </w:rPr>
        <w:t>Thomas, J. W. (2000). </w:t>
      </w:r>
      <w:r>
        <w:rPr>
          <w:i/>
          <w:sz w:val="24"/>
        </w:rPr>
        <w:t>Project-based learning: A handbook for middle and high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Novato, CA: The</w:t>
      </w:r>
      <w:r>
        <w:rPr>
          <w:spacing w:val="-1"/>
          <w:sz w:val="24"/>
        </w:rPr>
        <w:t> </w:t>
      </w:r>
      <w:r>
        <w:rPr>
          <w:sz w:val="24"/>
        </w:rPr>
        <w:t>Buck</w:t>
      </w:r>
      <w:r>
        <w:rPr>
          <w:spacing w:val="3"/>
          <w:sz w:val="24"/>
        </w:rPr>
        <w:t> </w:t>
      </w:r>
      <w:r>
        <w:rPr>
          <w:sz w:val="24"/>
        </w:rPr>
        <w:t>Institute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spacing w:line="242" w:lineRule="auto" w:before="194"/>
        <w:ind w:left="1528" w:right="1308" w:hanging="567"/>
        <w:jc w:val="both"/>
        <w:rPr>
          <w:sz w:val="24"/>
        </w:rPr>
      </w:pPr>
      <w:r>
        <w:rPr>
          <w:sz w:val="24"/>
        </w:rPr>
        <w:t>Tobin, K. (Ed.) (2003). </w:t>
      </w:r>
      <w:r>
        <w:rPr>
          <w:i/>
          <w:sz w:val="24"/>
        </w:rPr>
        <w:t>The practice of constructivism in science education</w:t>
      </w:r>
      <w:r>
        <w:rPr>
          <w:sz w:val="24"/>
        </w:rPr>
        <w:t>. Hillsdale, NJ:</w:t>
      </w:r>
      <w:r>
        <w:rPr>
          <w:spacing w:val="1"/>
          <w:sz w:val="24"/>
        </w:rPr>
        <w:t> </w:t>
      </w:r>
      <w:r>
        <w:rPr>
          <w:sz w:val="24"/>
        </w:rPr>
        <w:t>Lawrence</w:t>
      </w:r>
      <w:r>
        <w:rPr>
          <w:spacing w:val="-2"/>
          <w:sz w:val="24"/>
        </w:rPr>
        <w:t> </w:t>
      </w:r>
      <w:r>
        <w:rPr>
          <w:sz w:val="24"/>
        </w:rPr>
        <w:t>Erlbaum.</w:t>
      </w:r>
    </w:p>
    <w:p>
      <w:pPr>
        <w:spacing w:line="242" w:lineRule="auto" w:before="196"/>
        <w:ind w:left="1528" w:right="1311" w:hanging="567"/>
        <w:jc w:val="both"/>
        <w:rPr>
          <w:sz w:val="24"/>
        </w:rPr>
      </w:pPr>
      <w:r>
        <w:rPr>
          <w:sz w:val="24"/>
        </w:rPr>
        <w:t>Tsoho,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centered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strategies on students’ geometry performance and retention in junior 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M.Ed</w:t>
      </w:r>
      <w:r>
        <w:rPr>
          <w:spacing w:val="-2"/>
          <w:sz w:val="24"/>
        </w:rPr>
        <w:t> </w:t>
      </w:r>
      <w:r>
        <w:rPr>
          <w:sz w:val="24"/>
        </w:rPr>
        <w:t>Thesis,</w:t>
      </w:r>
      <w:r>
        <w:rPr>
          <w:spacing w:val="-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3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line="242" w:lineRule="auto" w:before="192"/>
        <w:ind w:left="1528" w:right="1309" w:hanging="567"/>
        <w:jc w:val="both"/>
      </w:pPr>
      <w:r>
        <w:rPr/>
        <w:t>Udry,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Haig,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gender.</w:t>
      </w:r>
      <w:r>
        <w:rPr>
          <w:spacing w:val="1"/>
        </w:rPr>
        <w:t> </w:t>
      </w:r>
      <w:r>
        <w:rPr>
          <w:i/>
        </w:rPr>
        <w:t>Demography,</w:t>
      </w:r>
      <w:r>
        <w:rPr>
          <w:i/>
          <w:spacing w:val="1"/>
        </w:rPr>
        <w:t> </w:t>
      </w:r>
      <w:r>
        <w:rPr>
          <w:i/>
        </w:rPr>
        <w:t>31</w:t>
      </w:r>
      <w:r>
        <w:rPr>
          <w:i/>
          <w:spacing w:val="1"/>
        </w:rPr>
        <w:t> </w:t>
      </w:r>
      <w:r>
        <w:rPr/>
        <w:t>(4),</w:t>
      </w:r>
      <w:r>
        <w:rPr>
          <w:spacing w:val="1"/>
        </w:rPr>
        <w:t> </w:t>
      </w:r>
      <w:r>
        <w:rPr/>
        <w:t>561-573.</w:t>
      </w:r>
      <w:r>
        <w:rPr>
          <w:spacing w:val="1"/>
        </w:rPr>
        <w:t> </w:t>
      </w:r>
      <w:r>
        <w:rPr/>
        <w:t>doi:102307/2061790</w:t>
      </w:r>
    </w:p>
    <w:p>
      <w:pPr>
        <w:spacing w:line="242" w:lineRule="auto" w:before="193"/>
        <w:ind w:left="1528" w:right="1310" w:hanging="567"/>
        <w:jc w:val="both"/>
        <w:rPr>
          <w:sz w:val="24"/>
        </w:rPr>
      </w:pP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1"/>
          <w:sz w:val="24"/>
        </w:rPr>
        <w:t> </w:t>
      </w:r>
      <w:r>
        <w:rPr>
          <w:sz w:val="24"/>
        </w:rPr>
        <w:t>Educational,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Organisation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i/>
          <w:sz w:val="24"/>
        </w:rPr>
        <w:t>EFA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monitoring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 2005: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all, the quality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imperative</w:t>
      </w:r>
      <w:r>
        <w:rPr>
          <w:sz w:val="24"/>
        </w:rPr>
        <w:t>. Parish:</w:t>
      </w:r>
      <w:r>
        <w:rPr>
          <w:spacing w:val="-1"/>
          <w:sz w:val="24"/>
        </w:rPr>
        <w:t> </w:t>
      </w:r>
      <w:r>
        <w:rPr>
          <w:sz w:val="24"/>
        </w:rPr>
        <w:t>UNESCO.</w:t>
      </w:r>
    </w:p>
    <w:p>
      <w:pPr>
        <w:pStyle w:val="BodyText"/>
        <w:spacing w:line="242" w:lineRule="auto" w:before="197"/>
        <w:ind w:left="1528" w:right="1308" w:hanging="567"/>
        <w:jc w:val="both"/>
      </w:pPr>
      <w:r>
        <w:rPr/>
        <w:t>United Nations Educational, Scientific and Cultural Organisation (2006). </w:t>
      </w:r>
      <w:r>
        <w:rPr>
          <w:i/>
        </w:rPr>
        <w:t>EFA mid-term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.</w:t>
      </w:r>
      <w:r>
        <w:rPr>
          <w:spacing w:val="-1"/>
        </w:rPr>
        <w:t> </w:t>
      </w:r>
      <w:r>
        <w:rPr/>
        <w:t>Paris: UNESCO</w:t>
      </w:r>
    </w:p>
    <w:p>
      <w:pPr>
        <w:spacing w:line="242" w:lineRule="auto" w:before="193"/>
        <w:ind w:left="1528" w:right="1313" w:hanging="567"/>
        <w:jc w:val="both"/>
        <w:rPr>
          <w:sz w:val="24"/>
        </w:rPr>
      </w:pPr>
      <w:r>
        <w:rPr>
          <w:sz w:val="24"/>
        </w:rPr>
        <w:t>Virginia Association of Science Teachers (2008). </w:t>
      </w:r>
      <w:r>
        <w:rPr>
          <w:i/>
          <w:sz w:val="24"/>
        </w:rPr>
        <w:t>What is constructivist and what does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educators</w:t>
      </w:r>
      <w:r>
        <w:rPr>
          <w:sz w:val="24"/>
        </w:rPr>
        <w:t>?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Topics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60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January</w:t>
      </w:r>
      <w:r>
        <w:rPr>
          <w:spacing w:val="-6"/>
          <w:sz w:val="24"/>
        </w:rPr>
        <w:t> </w:t>
      </w:r>
      <w:r>
        <w:rPr>
          <w:sz w:val="24"/>
        </w:rPr>
        <w:t>2, 2008, from</w:t>
      </w:r>
      <w:r>
        <w:rPr>
          <w:spacing w:val="1"/>
          <w:sz w:val="24"/>
        </w:rPr>
        <w:t> </w:t>
      </w:r>
      <w:hyperlink r:id="rId49">
        <w:r>
          <w:rPr>
            <w:sz w:val="24"/>
          </w:rPr>
          <w:t>http://wrow.pen.k12va.us./construct2</w:t>
        </w:r>
      </w:hyperlink>
      <w:r>
        <w:rPr>
          <w:sz w:val="24"/>
        </w:rPr>
        <w:t>.</w:t>
      </w:r>
    </w:p>
    <w:p>
      <w:pPr>
        <w:pStyle w:val="BodyText"/>
        <w:spacing w:before="192"/>
        <w:ind w:left="1528" w:right="1316" w:hanging="567"/>
        <w:jc w:val="both"/>
      </w:pPr>
      <w:r>
        <w:rPr/>
        <w:t>Wachanga, S. W., &amp; Mwangi, J. G. (2004). Effects of the Cooperative Class Experiment</w:t>
      </w:r>
      <w:r>
        <w:rPr>
          <w:spacing w:val="1"/>
        </w:rPr>
        <w:t> </w:t>
      </w:r>
      <w:r>
        <w:rPr/>
        <w:t>Teaching Method on secondary school students‘ Chemistry Achievement in Kenya‘s</w:t>
      </w:r>
      <w:r>
        <w:rPr>
          <w:spacing w:val="-57"/>
        </w:rPr>
        <w:t> </w:t>
      </w:r>
      <w:r>
        <w:rPr/>
        <w:t>Nakuru</w:t>
      </w:r>
      <w:r>
        <w:rPr>
          <w:spacing w:val="-2"/>
        </w:rPr>
        <w:t> </w:t>
      </w:r>
      <w:r>
        <w:rPr/>
        <w:t>District,</w:t>
      </w:r>
      <w:r>
        <w:rPr>
          <w:spacing w:val="1"/>
        </w:rPr>
        <w:t> </w:t>
      </w:r>
      <w:r>
        <w:rPr>
          <w:i/>
        </w:rPr>
        <w:t>International Education Journal</w:t>
      </w:r>
      <w:r>
        <w:rPr/>
        <w:t>, </w:t>
      </w:r>
      <w:r>
        <w:rPr>
          <w:i/>
        </w:rPr>
        <w:t>5</w:t>
      </w:r>
      <w:r>
        <w:rPr/>
        <w:t>(1),</w:t>
      </w:r>
      <w:r>
        <w:rPr>
          <w:spacing w:val="-1"/>
        </w:rPr>
        <w:t> </w:t>
      </w:r>
      <w:r>
        <w:rPr/>
        <w:t>26-36.</w:t>
      </w:r>
    </w:p>
    <w:p>
      <w:pPr>
        <w:pStyle w:val="BodyText"/>
        <w:spacing w:before="201"/>
        <w:ind w:left="1528" w:right="1309" w:hanging="567"/>
        <w:jc w:val="both"/>
      </w:pPr>
      <w:r>
        <w:rPr/>
        <w:t>Walker, J. T., &amp; Lofton, S. P. (2003). Effect of a problem based learning curriculum on</w:t>
      </w:r>
      <w:r>
        <w:rPr>
          <w:spacing w:val="1"/>
        </w:rPr>
        <w:t> </w:t>
      </w:r>
      <w:r>
        <w:rPr/>
        <w:t>students‘ perceptions of self directed learning. </w:t>
      </w:r>
      <w:r>
        <w:rPr>
          <w:i/>
        </w:rPr>
        <w:t>Issues In Educational Research</w:t>
      </w:r>
      <w:r>
        <w:rPr/>
        <w:t>, 13,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Mississippi</w:t>
      </w:r>
      <w:r>
        <w:rPr>
          <w:spacing w:val="-2"/>
        </w:rPr>
        <w:t> </w:t>
      </w:r>
      <w:r>
        <w:rPr/>
        <w:t>Medical</w:t>
      </w:r>
      <w:r>
        <w:rPr>
          <w:spacing w:val="-1"/>
        </w:rPr>
        <w:t> </w:t>
      </w:r>
      <w:r>
        <w:rPr/>
        <w:t>Center.</w:t>
      </w:r>
    </w:p>
    <w:p>
      <w:pPr>
        <w:spacing w:line="242" w:lineRule="auto" w:before="200"/>
        <w:ind w:left="1528" w:right="1313" w:hanging="567"/>
        <w:jc w:val="both"/>
        <w:rPr>
          <w:sz w:val="24"/>
        </w:rPr>
      </w:pPr>
      <w:r>
        <w:rPr>
          <w:sz w:val="24"/>
        </w:rPr>
        <w:t>Welty, W. M. (2000).</w:t>
      </w:r>
      <w:r>
        <w:rPr>
          <w:spacing w:val="60"/>
          <w:sz w:val="24"/>
        </w:rPr>
        <w:t> </w:t>
      </w:r>
      <w:r>
        <w:rPr>
          <w:sz w:val="24"/>
        </w:rPr>
        <w:t>Discussion method teaching: How to make it work.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Lubin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Graduate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 of Business, Pace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, </w:t>
      </w:r>
      <w:r>
        <w:rPr>
          <w:i/>
          <w:sz w:val="24"/>
        </w:rPr>
        <w:t>12</w:t>
      </w:r>
      <w:r>
        <w:rPr>
          <w:sz w:val="24"/>
        </w:rPr>
        <w:t>(55).</w:t>
      </w:r>
    </w:p>
    <w:p>
      <w:pPr>
        <w:spacing w:line="240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West African Examination Certificate (2015). </w:t>
      </w:r>
      <w:r>
        <w:rPr>
          <w:i/>
          <w:sz w:val="24"/>
        </w:rPr>
        <w:t>Executive Summary of Entries, Results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Chief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Examiners’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Certificate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(WASSCE)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conducted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2014/2015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CEE/MAB/mab:</w:t>
      </w:r>
      <w:r>
        <w:rPr>
          <w:spacing w:val="1"/>
          <w:sz w:val="24"/>
        </w:rPr>
        <w:t> </w:t>
      </w:r>
      <w:r>
        <w:rPr>
          <w:sz w:val="24"/>
        </w:rPr>
        <w:t>WAEC</w:t>
      </w:r>
      <w:r>
        <w:rPr>
          <w:spacing w:val="-3"/>
          <w:sz w:val="24"/>
        </w:rPr>
        <w:t> </w:t>
      </w:r>
      <w:r>
        <w:rPr>
          <w:sz w:val="24"/>
        </w:rPr>
        <w:t>Headquarters</w:t>
      </w:r>
      <w:r>
        <w:rPr>
          <w:spacing w:val="-3"/>
          <w:sz w:val="24"/>
        </w:rPr>
        <w:t> </w:t>
      </w:r>
      <w:r>
        <w:rPr>
          <w:sz w:val="24"/>
        </w:rPr>
        <w:t>Accra.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-3"/>
          <w:sz w:val="24"/>
        </w:rPr>
        <w:t> </w:t>
      </w:r>
      <w:r>
        <w:rPr>
          <w:sz w:val="24"/>
        </w:rPr>
        <w:t>from:</w:t>
      </w:r>
      <w:r>
        <w:rPr>
          <w:spacing w:val="-1"/>
          <w:sz w:val="24"/>
        </w:rPr>
        <w:t> </w:t>
      </w:r>
      <w:hyperlink r:id="rId50">
        <w:r>
          <w:rPr>
            <w:sz w:val="24"/>
          </w:rPr>
          <w:t>http://www.waecnigeria.org/news.com</w:t>
        </w:r>
      </w:hyperlink>
    </w:p>
    <w:p>
      <w:pPr>
        <w:spacing w:line="242" w:lineRule="auto" w:before="202"/>
        <w:ind w:left="1528" w:right="1310" w:hanging="567"/>
        <w:jc w:val="both"/>
        <w:rPr>
          <w:sz w:val="24"/>
        </w:rPr>
      </w:pPr>
      <w:r>
        <w:rPr>
          <w:sz w:val="24"/>
        </w:rPr>
        <w:t>Westwood, P. (2008). </w:t>
      </w:r>
      <w:r>
        <w:rPr>
          <w:i/>
          <w:sz w:val="24"/>
        </w:rPr>
        <w:t>What teachers need to know about teaching methods</w:t>
      </w:r>
      <w:r>
        <w:rPr>
          <w:sz w:val="24"/>
        </w:rPr>
        <w:t>. Camberwell,</w:t>
      </w:r>
      <w:r>
        <w:rPr>
          <w:spacing w:val="1"/>
          <w:sz w:val="24"/>
        </w:rPr>
        <w:t> </w:t>
      </w:r>
      <w:r>
        <w:rPr>
          <w:sz w:val="24"/>
        </w:rPr>
        <w:t>Vic:</w:t>
      </w:r>
      <w:r>
        <w:rPr>
          <w:spacing w:val="-1"/>
          <w:sz w:val="24"/>
        </w:rPr>
        <w:t> </w:t>
      </w:r>
      <w:r>
        <w:rPr>
          <w:sz w:val="24"/>
        </w:rPr>
        <w:t>ACER Press.</w:t>
      </w:r>
    </w:p>
    <w:p>
      <w:pPr>
        <w:pStyle w:val="BodyText"/>
        <w:spacing w:line="242" w:lineRule="auto" w:before="193"/>
        <w:ind w:left="1528" w:right="1312" w:hanging="567"/>
        <w:jc w:val="both"/>
      </w:pPr>
      <w:r>
        <w:rPr/>
        <w:t>Wilkinson,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>
          <w:i/>
        </w:rPr>
        <w:t>Discussion</w:t>
      </w:r>
      <w:r>
        <w:rPr>
          <w:i/>
          <w:spacing w:val="1"/>
        </w:rPr>
        <w:t> </w:t>
      </w:r>
      <w:r>
        <w:rPr>
          <w:i/>
        </w:rPr>
        <w:t>method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January,</w:t>
      </w:r>
      <w:r>
        <w:rPr>
          <w:spacing w:val="1"/>
        </w:rPr>
        <w:t> </w:t>
      </w:r>
      <w:r>
        <w:rPr/>
        <w:t>2016,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51">
        <w:r>
          <w:rPr/>
          <w:t>www.education.com/reference/article/discussion-methods/</w:t>
        </w:r>
      </w:hyperlink>
    </w:p>
    <w:p>
      <w:pPr>
        <w:spacing w:line="242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Wilson, B., &amp; Lowry, M. (2001). Constructivist learning on the Web, in Burge, L. (Ed.),</w:t>
      </w:r>
      <w:r>
        <w:rPr>
          <w:spacing w:val="1"/>
          <w:sz w:val="24"/>
        </w:rPr>
        <w:t> </w:t>
      </w:r>
      <w:r>
        <w:rPr>
          <w:i/>
          <w:sz w:val="24"/>
        </w:rPr>
        <w:t>Learning technologies: Reflective and strategic thinking</w:t>
      </w:r>
      <w:r>
        <w:rPr>
          <w:sz w:val="24"/>
        </w:rPr>
        <w:t>, San Francisco: Jossey-</w:t>
      </w:r>
      <w:r>
        <w:rPr>
          <w:spacing w:val="1"/>
          <w:sz w:val="24"/>
        </w:rPr>
        <w:t> </w:t>
      </w:r>
      <w:r>
        <w:rPr>
          <w:sz w:val="24"/>
        </w:rPr>
        <w:t>Bass.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42" w:lineRule="auto" w:before="72"/>
        <w:ind w:left="1528" w:right="1317" w:hanging="567"/>
        <w:jc w:val="both"/>
      </w:pPr>
      <w:r>
        <w:rPr/>
        <w:t>Yaman,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Yalçın,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Fen</w:t>
      </w:r>
      <w:r>
        <w:rPr>
          <w:spacing w:val="1"/>
        </w:rPr>
        <w:t> </w:t>
      </w:r>
      <w:r>
        <w:rPr/>
        <w:t>bilgisi</w:t>
      </w:r>
      <w:r>
        <w:rPr>
          <w:spacing w:val="1"/>
        </w:rPr>
        <w:t> </w:t>
      </w:r>
      <w:r>
        <w:rPr/>
        <w:t>öğretiminde</w:t>
      </w:r>
      <w:r>
        <w:rPr>
          <w:spacing w:val="1"/>
        </w:rPr>
        <w:t> </w:t>
      </w:r>
      <w:r>
        <w:rPr/>
        <w:t>probleme</w:t>
      </w:r>
      <w:r>
        <w:rPr>
          <w:spacing w:val="1"/>
        </w:rPr>
        <w:t> </w:t>
      </w:r>
      <w:r>
        <w:rPr/>
        <w:t>dayali</w:t>
      </w:r>
      <w:r>
        <w:rPr>
          <w:spacing w:val="1"/>
        </w:rPr>
        <w:t> </w:t>
      </w:r>
      <w:r>
        <w:rPr/>
        <w:t>ö</w:t>
      </w:r>
      <w:r>
        <w:rPr>
          <w:spacing w:val="1"/>
        </w:rPr>
        <w:t> </w:t>
      </w:r>
      <w:r>
        <w:rPr/>
        <w:t>ğrenme</w:t>
      </w:r>
      <w:r>
        <w:rPr>
          <w:spacing w:val="-57"/>
        </w:rPr>
        <w:t> </w:t>
      </w:r>
      <w:r>
        <w:rPr/>
        <w:t>yaklaşiminin yaratici</w:t>
      </w:r>
      <w:r>
        <w:rPr>
          <w:spacing w:val="-2"/>
        </w:rPr>
        <w:t> </w:t>
      </w:r>
      <w:r>
        <w:rPr/>
        <w:t>düşünme</w:t>
      </w:r>
      <w:r>
        <w:rPr>
          <w:spacing w:val="-2"/>
        </w:rPr>
        <w:t> </w:t>
      </w:r>
      <w:r>
        <w:rPr/>
        <w:t>becerisine</w:t>
      </w:r>
      <w:r>
        <w:rPr>
          <w:spacing w:val="-2"/>
        </w:rPr>
        <w:t> </w:t>
      </w:r>
      <w:r>
        <w:rPr/>
        <w:t>etkisi.</w:t>
      </w:r>
      <w:r>
        <w:rPr>
          <w:spacing w:val="2"/>
        </w:rPr>
        <w:t> </w:t>
      </w:r>
      <w:r>
        <w:rPr>
          <w:i/>
        </w:rPr>
        <w:t>İlkogretim-(online)</w:t>
      </w:r>
      <w:r>
        <w:rPr/>
        <w:t>,</w:t>
      </w:r>
      <w:r>
        <w:rPr>
          <w:spacing w:val="-2"/>
        </w:rPr>
        <w:t> </w:t>
      </w:r>
      <w:r>
        <w:rPr>
          <w:i/>
        </w:rPr>
        <w:t>4 </w:t>
      </w:r>
      <w:r>
        <w:rPr/>
        <w:t>(1), 42-</w:t>
      </w:r>
      <w:r>
        <w:rPr>
          <w:spacing w:val="-3"/>
        </w:rPr>
        <w:t> </w:t>
      </w:r>
      <w:r>
        <w:rPr/>
        <w:t>52.</w:t>
      </w:r>
    </w:p>
    <w:p>
      <w:pPr>
        <w:spacing w:line="240" w:lineRule="auto" w:before="194"/>
        <w:ind w:left="1528" w:right="1314" w:hanging="567"/>
        <w:jc w:val="both"/>
        <w:rPr>
          <w:sz w:val="24"/>
        </w:rPr>
      </w:pPr>
      <w:r>
        <w:rPr>
          <w:sz w:val="24"/>
        </w:rPr>
        <w:t>Yarima, D. M. (2007). </w:t>
      </w:r>
      <w:r>
        <w:rPr>
          <w:i/>
          <w:sz w:val="24"/>
        </w:rPr>
        <w:t>Effectiveness of simulation games and demonstration 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 on academic performance of junior secondary schools home economics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 Unpublished M.Ed</w:t>
      </w:r>
      <w:r>
        <w:rPr>
          <w:spacing w:val="-1"/>
          <w:sz w:val="24"/>
        </w:rPr>
        <w:t> </w:t>
      </w:r>
      <w:r>
        <w:rPr>
          <w:sz w:val="24"/>
        </w:rPr>
        <w:t>Thesis, Ahmadu 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before="199"/>
        <w:ind w:left="1528" w:right="1311" w:hanging="567"/>
        <w:jc w:val="both"/>
      </w:pPr>
      <w:r>
        <w:rPr/>
        <w:t>Yusuf, H. O. (2011). The effect of using instructional conversation methods in teaching</w:t>
      </w:r>
      <w:r>
        <w:rPr>
          <w:spacing w:val="1"/>
        </w:rPr>
        <w:t> </w:t>
      </w:r>
      <w:r>
        <w:rPr/>
        <w:t>reading comprehension in selected junior secondary schools in Kaduna metropolis.</w:t>
      </w:r>
      <w:r>
        <w:rPr>
          <w:spacing w:val="1"/>
        </w:rPr>
        <w:t> </w:t>
      </w:r>
      <w:r>
        <w:rPr>
          <w:i/>
        </w:rPr>
        <w:t>Journal of Language Teaching and Research</w:t>
      </w:r>
      <w:r>
        <w:rPr/>
        <w:t>, Tianjin University of Technology,</w:t>
      </w:r>
      <w:r>
        <w:rPr>
          <w:spacing w:val="1"/>
        </w:rPr>
        <w:t> </w:t>
      </w:r>
      <w:r>
        <w:rPr/>
        <w:t>Tianjin,</w:t>
      </w:r>
      <w:r>
        <w:rPr>
          <w:spacing w:val="-1"/>
        </w:rPr>
        <w:t> </w:t>
      </w:r>
      <w:r>
        <w:rPr/>
        <w:t>China </w:t>
      </w:r>
      <w:r>
        <w:rPr>
          <w:i/>
        </w:rPr>
        <w:t>2 </w:t>
      </w:r>
      <w:r>
        <w:rPr/>
        <w:t>(1), 55-59.</w:t>
      </w:r>
    </w:p>
    <w:p>
      <w:pPr>
        <w:spacing w:line="242" w:lineRule="auto" w:before="202"/>
        <w:ind w:left="1528" w:right="1309" w:hanging="567"/>
        <w:jc w:val="both"/>
        <w:rPr>
          <w:sz w:val="24"/>
        </w:rPr>
      </w:pPr>
      <w:r>
        <w:rPr>
          <w:sz w:val="24"/>
        </w:rPr>
        <w:t>Yusuf,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Kaduna:</w:t>
      </w:r>
      <w:r>
        <w:rPr>
          <w:spacing w:val="1"/>
          <w:sz w:val="24"/>
        </w:rPr>
        <w:t> </w:t>
      </w:r>
      <w:r>
        <w:rPr>
          <w:sz w:val="24"/>
        </w:rPr>
        <w:t>Joyce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line="242" w:lineRule="auto" w:before="194"/>
        <w:ind w:left="1528" w:right="1308" w:hanging="567"/>
        <w:jc w:val="both"/>
      </w:pPr>
      <w:r>
        <w:rPr/>
        <w:t>Zadra, E. (2000). Learning as a gateway to the 21</w:t>
      </w:r>
      <w:r>
        <w:rPr>
          <w:vertAlign w:val="superscript"/>
        </w:rPr>
        <w:t>st</w:t>
      </w:r>
      <w:r>
        <w:rPr>
          <w:vertAlign w:val="baseline"/>
        </w:rPr>
        <w:t> century. International institute for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planning.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Newsletter</w:t>
      </w:r>
      <w:r>
        <w:rPr>
          <w:vertAlign w:val="baseline"/>
        </w:rPr>
        <w:t>, </w:t>
      </w:r>
      <w:r>
        <w:rPr>
          <w:i/>
          <w:vertAlign w:val="baseline"/>
        </w:rPr>
        <w:t>18 </w:t>
      </w:r>
      <w:r>
        <w:rPr>
          <w:vertAlign w:val="baseline"/>
        </w:rPr>
        <w:t>(2), 14.</w:t>
      </w:r>
    </w:p>
    <w:p>
      <w:pPr>
        <w:spacing w:after="0" w:line="242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480" w:lineRule="auto" w:before="77"/>
        <w:ind w:left="4457" w:right="4806" w:hanging="3"/>
        <w:jc w:val="center"/>
      </w:pPr>
      <w:r>
        <w:rPr/>
        <w:t>APPENDIX I</w:t>
      </w:r>
      <w:r>
        <w:rPr>
          <w:spacing w:val="1"/>
        </w:rPr>
        <w:t> </w:t>
      </w:r>
      <w:r>
        <w:rPr/>
        <w:t>LESSON</w:t>
      </w:r>
      <w:r>
        <w:rPr>
          <w:spacing w:val="-13"/>
        </w:rPr>
        <w:t> </w:t>
      </w:r>
      <w:r>
        <w:rPr/>
        <w:t>UNITS</w:t>
      </w:r>
    </w:p>
    <w:p>
      <w:pPr>
        <w:pStyle w:val="BodyText"/>
        <w:tabs>
          <w:tab w:pos="3122" w:val="left" w:leader="none"/>
        </w:tabs>
        <w:spacing w:line="271" w:lineRule="exact"/>
      </w:pPr>
      <w:r>
        <w:rPr/>
        <w:t>Subject:</w:t>
        <w:tab/>
        <w:t>Economics</w:t>
      </w:r>
    </w:p>
    <w:p>
      <w:pPr>
        <w:pStyle w:val="BodyText"/>
        <w:ind w:left="0"/>
      </w:pPr>
    </w:p>
    <w:p>
      <w:pPr>
        <w:pStyle w:val="BodyText"/>
        <w:tabs>
          <w:tab w:pos="3122" w:val="left" w:leader="none"/>
        </w:tabs>
      </w:pPr>
      <w:r>
        <w:rPr/>
        <w:t>Lesson</w:t>
      </w:r>
      <w:r>
        <w:rPr>
          <w:spacing w:val="-2"/>
        </w:rPr>
        <w:t> </w:t>
      </w:r>
      <w:r>
        <w:rPr/>
        <w:t>topics:</w:t>
        <w:tab/>
        <w:t>Consist of</w:t>
      </w:r>
      <w:r>
        <w:rPr>
          <w:spacing w:val="-1"/>
        </w:rPr>
        <w:t> </w:t>
      </w:r>
      <w:r>
        <w:rPr/>
        <w:t>4 main</w:t>
      </w:r>
      <w:r>
        <w:rPr>
          <w:spacing w:val="-1"/>
        </w:rPr>
        <w:t> </w:t>
      </w:r>
      <w:r>
        <w:rPr/>
        <w:t>topics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17 sub-topics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5"/>
        </w:numPr>
        <w:tabs>
          <w:tab w:pos="1246" w:val="left" w:leader="none"/>
        </w:tabs>
        <w:spacing w:line="240" w:lineRule="auto" w:before="0" w:after="0"/>
        <w:ind w:left="1245" w:right="0" w:hanging="284"/>
        <w:jc w:val="left"/>
        <w:rPr>
          <w:sz w:val="24"/>
        </w:rPr>
      </w:pPr>
      <w:r>
        <w:rPr>
          <w:sz w:val="24"/>
        </w:rPr>
        <w:t>Tools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5"/>
        </w:numPr>
        <w:tabs>
          <w:tab w:pos="1246" w:val="left" w:leader="none"/>
        </w:tabs>
        <w:spacing w:line="240" w:lineRule="auto" w:before="0" w:after="0"/>
        <w:ind w:left="1245" w:right="0" w:hanging="284"/>
        <w:jc w:val="left"/>
        <w:rPr>
          <w:sz w:val="24"/>
        </w:rPr>
      </w:pP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Market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5"/>
        </w:numPr>
        <w:tabs>
          <w:tab w:pos="1246" w:val="left" w:leader="none"/>
        </w:tabs>
        <w:spacing w:line="240" w:lineRule="auto" w:before="0" w:after="0"/>
        <w:ind w:left="1245" w:right="0" w:hanging="284"/>
        <w:jc w:val="left"/>
        <w:rPr>
          <w:sz w:val="24"/>
        </w:rPr>
      </w:pPr>
      <w:r>
        <w:rPr>
          <w:sz w:val="24"/>
        </w:rPr>
        <w:t>Industrialization</w:t>
      </w:r>
    </w:p>
    <w:p>
      <w:pPr>
        <w:pStyle w:val="ListParagraph"/>
        <w:numPr>
          <w:ilvl w:val="0"/>
          <w:numId w:val="45"/>
        </w:numPr>
        <w:tabs>
          <w:tab w:pos="1246" w:val="left" w:leader="none"/>
        </w:tabs>
        <w:spacing w:line="554" w:lineRule="exact" w:before="57" w:after="0"/>
        <w:ind w:left="962" w:right="7821" w:firstLine="0"/>
        <w:jc w:val="left"/>
        <w:rPr>
          <w:sz w:val="24"/>
        </w:rPr>
      </w:pPr>
      <w:r>
        <w:rPr>
          <w:sz w:val="24"/>
        </w:rPr>
        <w:t>Financial Institution</w:t>
      </w:r>
      <w:r>
        <w:rPr>
          <w:spacing w:val="-57"/>
          <w:sz w:val="24"/>
        </w:rPr>
        <w:t> </w:t>
      </w:r>
      <w:r>
        <w:rPr>
          <w:sz w:val="24"/>
        </w:rPr>
        <w:t>Sub-Topics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79" w:after="0"/>
        <w:ind w:left="1682" w:right="0" w:hanging="360"/>
        <w:jc w:val="left"/>
        <w:rPr>
          <w:sz w:val="24"/>
        </w:rPr>
      </w:pPr>
      <w:r>
        <w:rPr>
          <w:sz w:val="24"/>
        </w:rPr>
        <w:t>Charts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Supply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Demand for Labour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Wages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Determinants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Unemployment</w:t>
      </w:r>
    </w:p>
    <w:p>
      <w:pPr>
        <w:pStyle w:val="ListParagraph"/>
        <w:numPr>
          <w:ilvl w:val="1"/>
          <w:numId w:val="45"/>
        </w:numPr>
        <w:tabs>
          <w:tab w:pos="1681" w:val="left" w:leader="none"/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remedies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2"/>
          <w:sz w:val="24"/>
        </w:rPr>
        <w:t> </w:t>
      </w:r>
      <w:r>
        <w:rPr>
          <w:sz w:val="24"/>
        </w:rPr>
        <w:t>problems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Firm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of Industry</w:t>
      </w:r>
    </w:p>
    <w:p>
      <w:pPr>
        <w:pStyle w:val="ListParagraph"/>
        <w:numPr>
          <w:ilvl w:val="1"/>
          <w:numId w:val="45"/>
        </w:numPr>
        <w:tabs>
          <w:tab w:pos="1681" w:val="left" w:leader="none"/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Localization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45"/>
        </w:numPr>
        <w:tabs>
          <w:tab w:pos="1681" w:val="left" w:leader="none"/>
          <w:tab w:pos="1682" w:val="left" w:leader="none"/>
        </w:tabs>
        <w:spacing w:line="240" w:lineRule="auto" w:before="140" w:after="0"/>
        <w:ind w:left="1682" w:right="0" w:hanging="360"/>
        <w:jc w:val="left"/>
        <w:rPr>
          <w:sz w:val="24"/>
        </w:rPr>
      </w:pPr>
      <w:r>
        <w:rPr>
          <w:sz w:val="24"/>
        </w:rPr>
        <w:t>Role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Industrialization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6" w:after="0"/>
        <w:ind w:left="1682" w:right="0" w:hanging="360"/>
        <w:jc w:val="left"/>
        <w:rPr>
          <w:sz w:val="24"/>
        </w:rPr>
      </w:pPr>
      <w:r>
        <w:rPr>
          <w:sz w:val="24"/>
        </w:rPr>
        <w:t>Indigenization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1"/>
          <w:numId w:val="45"/>
        </w:numPr>
        <w:tabs>
          <w:tab w:pos="1681" w:val="left" w:leader="none"/>
          <w:tab w:pos="1682" w:val="left" w:leader="none"/>
        </w:tabs>
        <w:spacing w:line="240" w:lineRule="auto" w:before="140" w:after="0"/>
        <w:ind w:left="1682" w:right="0" w:hanging="360"/>
        <w:jc w:val="left"/>
        <w:rPr>
          <w:sz w:val="24"/>
        </w:rPr>
      </w:pP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of Commercial Banks by</w:t>
      </w:r>
      <w:r>
        <w:rPr>
          <w:spacing w:val="-5"/>
          <w:sz w:val="24"/>
        </w:rPr>
        <w:t> </w:t>
      </w:r>
      <w:r>
        <w:rPr>
          <w:sz w:val="24"/>
        </w:rPr>
        <w:t>the Central Bank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Commercial</w:t>
      </w:r>
      <w:r>
        <w:rPr>
          <w:spacing w:val="-3"/>
          <w:sz w:val="24"/>
        </w:rPr>
        <w:t> </w:t>
      </w:r>
      <w:r>
        <w:rPr>
          <w:sz w:val="24"/>
        </w:rPr>
        <w:t>Banks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Account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3"/>
          <w:sz w:val="24"/>
        </w:rPr>
        <w:t> </w:t>
      </w:r>
      <w:r>
        <w:rPr>
          <w:sz w:val="24"/>
        </w:rPr>
        <w:t>Banks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Merchant</w:t>
      </w:r>
      <w:r>
        <w:rPr>
          <w:spacing w:val="-6"/>
          <w:sz w:val="24"/>
        </w:rPr>
        <w:t> </w:t>
      </w:r>
      <w:r>
        <w:rPr>
          <w:sz w:val="24"/>
        </w:rPr>
        <w:t>Banks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Mortgage</w:t>
      </w:r>
      <w:r>
        <w:rPr>
          <w:spacing w:val="-5"/>
          <w:sz w:val="24"/>
        </w:rPr>
        <w:t> </w:t>
      </w:r>
      <w:r>
        <w:rPr>
          <w:sz w:val="24"/>
        </w:rPr>
        <w:t>Banks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APPENDIX</w:t>
      </w:r>
      <w:r>
        <w:rPr>
          <w:spacing w:val="-2"/>
        </w:rPr>
        <w:t> </w:t>
      </w:r>
      <w:r>
        <w:rPr/>
        <w:t>II</w:t>
      </w:r>
    </w:p>
    <w:p>
      <w:pPr>
        <w:pStyle w:val="BodyText"/>
        <w:ind w:left="0"/>
        <w:rPr>
          <w:b/>
        </w:rPr>
      </w:pPr>
    </w:p>
    <w:p>
      <w:pPr>
        <w:spacing w:before="0"/>
        <w:ind w:left="962" w:right="0" w:firstLine="0"/>
        <w:jc w:val="both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 FOR CONVENTIONAL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(LECTURE)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</w:r>
    </w:p>
    <w:p>
      <w:pPr>
        <w:pStyle w:val="BodyText"/>
        <w:ind w:left="0"/>
        <w:rPr>
          <w:b/>
        </w:rPr>
      </w:pPr>
    </w:p>
    <w:p>
      <w:pPr>
        <w:pStyle w:val="Heading2"/>
        <w:spacing w:before="0"/>
      </w:pPr>
      <w:r>
        <w:rPr/>
        <w:t>Teacher’s</w:t>
      </w:r>
      <w:r>
        <w:rPr>
          <w:spacing w:val="-2"/>
        </w:rPr>
        <w:t> </w:t>
      </w:r>
      <w:r>
        <w:rPr/>
        <w:t>guide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conventional</w:t>
      </w:r>
      <w:r>
        <w:rPr>
          <w:spacing w:val="-2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10"/>
        <w:jc w:val="both"/>
      </w:pPr>
      <w:r>
        <w:rPr/>
        <w:t>This is a teaching method that is largely one man show with uninvolved audience. Class is</w:t>
      </w:r>
      <w:r>
        <w:rPr>
          <w:spacing w:val="-57"/>
        </w:rPr>
        <w:t> </w:t>
      </w:r>
      <w:r>
        <w:rPr/>
        <w:t>usually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lectures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Students sit passively and watch the teacher write note on the board and copy what the</w:t>
      </w:r>
      <w:r>
        <w:rPr>
          <w:spacing w:val="1"/>
        </w:rPr>
        <w:t> </w:t>
      </w:r>
      <w:r>
        <w:rPr/>
        <w:t>teacher does, with little room for students to ask questions, make initiatives or independent</w:t>
      </w:r>
      <w:r>
        <w:rPr>
          <w:spacing w:val="-57"/>
        </w:rPr>
        <w:t> </w:t>
      </w:r>
      <w:r>
        <w:rPr/>
        <w:t>thought.</w:t>
      </w:r>
      <w:r>
        <w:rPr>
          <w:spacing w:val="-1"/>
        </w:rPr>
        <w:t> </w:t>
      </w:r>
      <w:r>
        <w:rPr/>
        <w:t>Attention must be paid to the following:</w:t>
      </w:r>
    </w:p>
    <w:p>
      <w:pPr>
        <w:pStyle w:val="ListParagraph"/>
        <w:numPr>
          <w:ilvl w:val="0"/>
          <w:numId w:val="46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Minimal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interaction</w:t>
      </w:r>
      <w:r>
        <w:rPr>
          <w:spacing w:val="-1"/>
          <w:sz w:val="24"/>
        </w:rPr>
        <w:t> </w:t>
      </w:r>
      <w:r>
        <w:rPr>
          <w:sz w:val="24"/>
        </w:rPr>
        <w:t>(chalks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talks</w:t>
      </w:r>
      <w:r>
        <w:rPr>
          <w:spacing w:val="-1"/>
          <w:sz w:val="24"/>
        </w:rPr>
        <w:t> </w:t>
      </w:r>
      <w:r>
        <w:rPr>
          <w:sz w:val="24"/>
        </w:rPr>
        <w:t>only).</w:t>
      </w:r>
    </w:p>
    <w:p>
      <w:pPr>
        <w:pStyle w:val="BodyText"/>
        <w:spacing w:before="5"/>
        <w:ind w:left="0"/>
        <w:rPr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1682" w:val="left" w:leader="none"/>
        </w:tabs>
        <w:spacing w:line="480" w:lineRule="auto" w:before="0" w:after="0"/>
        <w:ind w:left="1682" w:right="1316" w:hanging="360"/>
        <w:jc w:val="left"/>
        <w:rPr>
          <w:sz w:val="24"/>
        </w:rPr>
      </w:pPr>
      <w:r>
        <w:rPr>
          <w:sz w:val="24"/>
        </w:rPr>
        <w:t>Activities</w:t>
      </w:r>
      <w:r>
        <w:rPr>
          <w:spacing w:val="49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mostly</w:t>
      </w:r>
      <w:r>
        <w:rPr>
          <w:spacing w:val="42"/>
          <w:sz w:val="24"/>
        </w:rPr>
        <w:t> </w:t>
      </w:r>
      <w:r>
        <w:rPr>
          <w:sz w:val="24"/>
        </w:rPr>
        <w:t>dominated</w:t>
      </w:r>
      <w:r>
        <w:rPr>
          <w:spacing w:val="50"/>
          <w:sz w:val="24"/>
        </w:rPr>
        <w:t> </w:t>
      </w:r>
      <w:r>
        <w:rPr>
          <w:sz w:val="24"/>
        </w:rPr>
        <w:t>by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teacher,</w:t>
      </w:r>
      <w:r>
        <w:rPr>
          <w:spacing w:val="51"/>
          <w:sz w:val="24"/>
        </w:rPr>
        <w:t> </w:t>
      </w:r>
      <w:r>
        <w:rPr>
          <w:sz w:val="24"/>
        </w:rPr>
        <w:t>giving</w:t>
      </w:r>
      <w:r>
        <w:rPr>
          <w:spacing w:val="48"/>
          <w:sz w:val="24"/>
        </w:rPr>
        <w:t> </w:t>
      </w:r>
      <w:r>
        <w:rPr>
          <w:sz w:val="24"/>
        </w:rPr>
        <w:t>only</w:t>
      </w:r>
      <w:r>
        <w:rPr>
          <w:spacing w:val="42"/>
          <w:sz w:val="24"/>
        </w:rPr>
        <w:t> </w:t>
      </w:r>
      <w:r>
        <w:rPr>
          <w:sz w:val="24"/>
        </w:rPr>
        <w:t>examples,</w:t>
      </w:r>
      <w:r>
        <w:rPr>
          <w:spacing w:val="50"/>
          <w:sz w:val="24"/>
        </w:rPr>
        <w:t> </w:t>
      </w:r>
      <w:r>
        <w:rPr>
          <w:sz w:val="24"/>
        </w:rPr>
        <w:t>without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concrete teaching</w:t>
      </w:r>
      <w:r>
        <w:rPr>
          <w:spacing w:val="-1"/>
          <w:sz w:val="24"/>
        </w:rPr>
        <w:t> </w:t>
      </w:r>
      <w:r>
        <w:rPr>
          <w:sz w:val="24"/>
        </w:rPr>
        <w:t>aids.</w:t>
      </w:r>
    </w:p>
    <w:p>
      <w:pPr>
        <w:pStyle w:val="ListParagraph"/>
        <w:numPr>
          <w:ilvl w:val="0"/>
          <w:numId w:val="46"/>
        </w:numPr>
        <w:tabs>
          <w:tab w:pos="1682" w:val="left" w:leader="none"/>
        </w:tabs>
        <w:spacing w:line="240" w:lineRule="auto" w:before="32" w:after="0"/>
        <w:ind w:left="1682" w:right="0" w:hanging="360"/>
        <w:jc w:val="both"/>
        <w:rPr>
          <w:sz w:val="24"/>
        </w:rPr>
      </w:pPr>
      <w:r>
        <w:rPr>
          <w:sz w:val="24"/>
        </w:rPr>
        <w:t>Little</w:t>
      </w:r>
      <w:r>
        <w:rPr>
          <w:spacing w:val="-2"/>
          <w:sz w:val="24"/>
        </w:rPr>
        <w:t> </w:t>
      </w:r>
      <w:r>
        <w:rPr>
          <w:sz w:val="24"/>
        </w:rPr>
        <w:t>opportunity</w:t>
      </w:r>
      <w:r>
        <w:rPr>
          <w:spacing w:val="-6"/>
          <w:sz w:val="24"/>
        </w:rPr>
        <w:t> </w:t>
      </w:r>
      <w:r>
        <w:rPr>
          <w:sz w:val="24"/>
        </w:rPr>
        <w:t>to ask question.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2"/>
        <w:tabs>
          <w:tab w:pos="3513" w:val="left" w:leader="none"/>
        </w:tabs>
        <w:spacing w:line="448" w:lineRule="auto" w:before="233"/>
        <w:ind w:right="2844" w:firstLine="1528"/>
        <w:jc w:val="left"/>
      </w:pPr>
      <w:r>
        <w:rPr/>
        <w:t>Week One Lesson I for Conventional (Lecture) Method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33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tabs>
          <w:tab w:pos="3513" w:val="left" w:leader="none"/>
          <w:tab w:pos="3842" w:val="left" w:leader="none"/>
        </w:tabs>
        <w:spacing w:line="415" w:lineRule="auto" w:before="199"/>
        <w:ind w:left="962" w:right="6372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38</w:t>
      </w:r>
      <w:r>
        <w:rPr>
          <w:spacing w:val="1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 14</w:t>
      </w:r>
      <w:r>
        <w:rPr>
          <w:sz w:val="24"/>
          <w:vertAlign w:val="superscript"/>
        </w:rPr>
        <w:t>+</w:t>
      </w:r>
      <w:r>
        <w:rPr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Sex</w:t>
        <w:tab/>
        <w:t>-</w:t>
        <w:tab/>
      </w:r>
      <w:r>
        <w:rPr>
          <w:sz w:val="24"/>
          <w:vertAlign w:val="baseline"/>
        </w:rPr>
        <w:t>Mixed</w:t>
      </w:r>
    </w:p>
    <w:p>
      <w:pPr>
        <w:tabs>
          <w:tab w:pos="3513" w:val="left" w:leader="none"/>
          <w:tab w:pos="3842" w:val="left" w:leader="none"/>
        </w:tabs>
        <w:spacing w:line="272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513" w:val="left" w:leader="none"/>
        </w:tabs>
        <w:spacing w:before="202"/>
        <w:ind w:left="962" w:right="0" w:firstLine="0"/>
        <w:jc w:val="both"/>
        <w:rPr>
          <w:sz w:val="24"/>
        </w:rPr>
      </w:pPr>
      <w:r>
        <w:rPr>
          <w:b/>
          <w:sz w:val="24"/>
        </w:rPr>
        <w:t>Duration</w:t>
        <w:tab/>
        <w:t>-   </w:t>
      </w:r>
      <w:r>
        <w:rPr>
          <w:b/>
          <w:spacing w:val="8"/>
          <w:sz w:val="24"/>
        </w:rPr>
        <w:t> </w:t>
      </w:r>
      <w:r>
        <w:rPr>
          <w:sz w:val="24"/>
        </w:rPr>
        <w:t>45 minutes</w:t>
      </w:r>
    </w:p>
    <w:p>
      <w:pPr>
        <w:tabs>
          <w:tab w:pos="3513" w:val="left" w:leader="none"/>
        </w:tabs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Subject</w:t>
        <w:tab/>
        <w:t>-   </w:t>
      </w:r>
      <w:r>
        <w:rPr>
          <w:b/>
          <w:spacing w:val="4"/>
          <w:sz w:val="24"/>
        </w:rPr>
        <w:t> </w:t>
      </w:r>
      <w:r>
        <w:rPr>
          <w:sz w:val="24"/>
        </w:rPr>
        <w:t>Economics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Tools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tabs>
          <w:tab w:pos="3513" w:val="left" w:leader="none"/>
          <w:tab w:pos="3796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30"/>
          <w:sz w:val="24"/>
        </w:rPr>
        <w:t> </w:t>
      </w:r>
      <w:r>
        <w:rPr>
          <w:sz w:val="24"/>
        </w:rPr>
        <w:t>Basic</w:t>
      </w:r>
      <w:r>
        <w:rPr>
          <w:spacing w:val="30"/>
          <w:sz w:val="24"/>
        </w:rPr>
        <w:t> </w:t>
      </w:r>
      <w:r>
        <w:rPr>
          <w:sz w:val="24"/>
        </w:rPr>
        <w:t>Economics</w:t>
      </w:r>
      <w:r>
        <w:rPr>
          <w:spacing w:val="31"/>
          <w:sz w:val="24"/>
        </w:rPr>
        <w:t> </w:t>
      </w:r>
      <w:r>
        <w:rPr>
          <w:sz w:val="24"/>
        </w:rPr>
        <w:t>for</w:t>
      </w:r>
      <w:r>
        <w:rPr>
          <w:spacing w:val="31"/>
          <w:sz w:val="24"/>
        </w:rPr>
        <w:t> </w:t>
      </w:r>
      <w:r>
        <w:rPr>
          <w:sz w:val="24"/>
        </w:rPr>
        <w:t>Senior</w:t>
      </w:r>
      <w:r>
        <w:rPr>
          <w:spacing w:val="30"/>
          <w:sz w:val="24"/>
        </w:rPr>
        <w:t> </w:t>
      </w:r>
      <w:r>
        <w:rPr>
          <w:sz w:val="24"/>
        </w:rPr>
        <w:t>Secondary</w:t>
      </w:r>
      <w:r>
        <w:rPr>
          <w:spacing w:val="23"/>
          <w:sz w:val="24"/>
        </w:rPr>
        <w:t> </w:t>
      </w:r>
      <w:r>
        <w:rPr>
          <w:sz w:val="24"/>
        </w:rPr>
        <w:t>Schools</w:t>
      </w:r>
      <w:r>
        <w:rPr>
          <w:spacing w:val="33"/>
          <w:sz w:val="24"/>
        </w:rPr>
        <w:t> </w:t>
      </w:r>
      <w:r>
        <w:rPr>
          <w:sz w:val="24"/>
        </w:rPr>
        <w:t>by</w:t>
      </w:r>
      <w:r>
        <w:rPr>
          <w:spacing w:val="23"/>
          <w:sz w:val="24"/>
        </w:rPr>
        <w:t> </w:t>
      </w:r>
      <w:r>
        <w:rPr>
          <w:sz w:val="24"/>
        </w:rPr>
        <w:t>Paul</w:t>
      </w:r>
    </w:p>
    <w:p>
      <w:pPr>
        <w:pStyle w:val="BodyText"/>
        <w:spacing w:line="242" w:lineRule="auto"/>
        <w:ind w:left="3797" w:right="1298"/>
      </w:pPr>
      <w:r>
        <w:rPr/>
        <w:t>Kofi</w:t>
      </w:r>
      <w:r>
        <w:rPr>
          <w:spacing w:val="13"/>
        </w:rPr>
        <w:t> </w:t>
      </w:r>
      <w:r>
        <w:rPr/>
        <w:t>Tawaih</w:t>
      </w:r>
      <w:r>
        <w:rPr>
          <w:spacing w:val="13"/>
        </w:rPr>
        <w:t> </w:t>
      </w:r>
      <w:r>
        <w:rPr/>
        <w:t>(ii)</w:t>
      </w:r>
      <w:r>
        <w:rPr>
          <w:spacing w:val="12"/>
        </w:rPr>
        <w:t> </w:t>
      </w:r>
      <w:r>
        <w:rPr/>
        <w:t>New</w:t>
      </w:r>
      <w:r>
        <w:rPr>
          <w:spacing w:val="12"/>
        </w:rPr>
        <w:t> </w:t>
      </w:r>
      <w:r>
        <w:rPr/>
        <w:t>System</w:t>
      </w:r>
      <w:r>
        <w:rPr>
          <w:spacing w:val="13"/>
        </w:rPr>
        <w:t> </w:t>
      </w:r>
      <w:r>
        <w:rPr/>
        <w:t>Economics,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</w:t>
      </w:r>
      <w:r>
        <w:rPr>
          <w:spacing w:val="-1"/>
        </w:rPr>
        <w:t> </w:t>
      </w:r>
      <w:r>
        <w:rPr/>
        <w:t>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spacing w:after="0" w:line="242" w:lineRule="auto"/>
        <w:sectPr>
          <w:pgSz w:w="11910" w:h="16840"/>
          <w:pgMar w:header="0" w:footer="1437" w:top="1320" w:bottom="1680" w:left="740" w:right="160"/>
        </w:sectPr>
      </w:pPr>
    </w:p>
    <w:p>
      <w:pPr>
        <w:tabs>
          <w:tab w:pos="3796" w:val="left" w:leader="none"/>
        </w:tabs>
        <w:spacing w:before="74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Materials</w:t>
      </w:r>
      <w:r>
        <w:rPr>
          <w:b/>
          <w:spacing w:val="111"/>
          <w:sz w:val="24"/>
        </w:rPr>
        <w:t> </w:t>
      </w:r>
      <w:r>
        <w:rPr>
          <w:sz w:val="24"/>
        </w:rPr>
        <w:t>-</w:t>
        <w:tab/>
        <w:t>A chart showing</w:t>
      </w:r>
      <w:r>
        <w:rPr>
          <w:spacing w:val="-2"/>
          <w:sz w:val="24"/>
        </w:rPr>
        <w:t> </w:t>
      </w:r>
      <w:r>
        <w:rPr>
          <w:sz w:val="24"/>
        </w:rPr>
        <w:t>different tools 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pStyle w:val="BodyText"/>
        <w:spacing w:line="242" w:lineRule="auto" w:before="197"/>
        <w:ind w:left="3797" w:right="1311" w:hanging="2835"/>
        <w:jc w:val="both"/>
      </w:pPr>
      <w:r>
        <w:rPr>
          <w:b/>
        </w:rPr>
        <w:t>Previous Knowledge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The students already have been taught about basic economic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in their previous lesson.</w:t>
      </w:r>
    </w:p>
    <w:p>
      <w:pPr>
        <w:tabs>
          <w:tab w:pos="3796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</w:r>
      <w:r>
        <w:rPr>
          <w:b/>
          <w:spacing w:val="98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46"/>
        </w:numPr>
        <w:tabs>
          <w:tab w:pos="4224" w:val="left" w:leader="none"/>
          <w:tab w:pos="4225" w:val="left" w:leader="none"/>
        </w:tabs>
        <w:spacing w:line="240" w:lineRule="auto" w:before="202" w:after="0"/>
        <w:ind w:left="4224" w:right="0" w:hanging="428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 tools of 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1"/>
          <w:numId w:val="46"/>
        </w:numPr>
        <w:tabs>
          <w:tab w:pos="4224" w:val="left" w:leader="none"/>
          <w:tab w:pos="4225" w:val="left" w:leader="none"/>
        </w:tabs>
        <w:spacing w:line="360" w:lineRule="auto" w:before="137" w:after="0"/>
        <w:ind w:left="4224" w:right="1310" w:hanging="42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relevance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each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tools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in Economics.</w:t>
      </w:r>
    </w:p>
    <w:p>
      <w:pPr>
        <w:tabs>
          <w:tab w:pos="3513" w:val="left" w:leader="none"/>
          <w:tab w:pos="3796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teacher</w:t>
      </w:r>
      <w:r>
        <w:rPr>
          <w:spacing w:val="87"/>
          <w:sz w:val="24"/>
        </w:rPr>
        <w:t> </w:t>
      </w:r>
      <w:r>
        <w:rPr>
          <w:sz w:val="24"/>
        </w:rPr>
        <w:t>starts</w:t>
      </w:r>
      <w:r>
        <w:rPr>
          <w:spacing w:val="89"/>
          <w:sz w:val="24"/>
        </w:rPr>
        <w:t> </w:t>
      </w:r>
      <w:r>
        <w:rPr>
          <w:sz w:val="24"/>
        </w:rPr>
        <w:t>the</w:t>
      </w:r>
      <w:r>
        <w:rPr>
          <w:spacing w:val="90"/>
          <w:sz w:val="24"/>
        </w:rPr>
        <w:t> </w:t>
      </w:r>
      <w:r>
        <w:rPr>
          <w:sz w:val="24"/>
        </w:rPr>
        <w:t>lesson</w:t>
      </w:r>
      <w:r>
        <w:rPr>
          <w:spacing w:val="88"/>
          <w:sz w:val="24"/>
        </w:rPr>
        <w:t> </w:t>
      </w:r>
      <w:r>
        <w:rPr>
          <w:sz w:val="24"/>
        </w:rPr>
        <w:t>by</w:t>
      </w:r>
      <w:r>
        <w:rPr>
          <w:spacing w:val="87"/>
          <w:sz w:val="24"/>
        </w:rPr>
        <w:t> </w:t>
      </w:r>
      <w:r>
        <w:rPr>
          <w:sz w:val="24"/>
        </w:rPr>
        <w:t>asking</w:t>
      </w:r>
      <w:r>
        <w:rPr>
          <w:spacing w:val="86"/>
          <w:sz w:val="24"/>
        </w:rPr>
        <w:t> </w:t>
      </w:r>
      <w:r>
        <w:rPr>
          <w:sz w:val="24"/>
        </w:rPr>
        <w:t>questions</w:t>
      </w:r>
      <w:r>
        <w:rPr>
          <w:spacing w:val="88"/>
          <w:sz w:val="24"/>
        </w:rPr>
        <w:t> </w:t>
      </w:r>
      <w:r>
        <w:rPr>
          <w:sz w:val="24"/>
        </w:rPr>
        <w:t>from</w:t>
      </w:r>
    </w:p>
    <w:p>
      <w:pPr>
        <w:pStyle w:val="BodyText"/>
        <w:spacing w:before="140"/>
        <w:ind w:left="3797"/>
        <w:jc w:val="both"/>
      </w:pPr>
      <w:r>
        <w:rPr/>
        <w:t>students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previous topic</w:t>
      </w:r>
      <w:r>
        <w:rPr>
          <w:spacing w:val="-2"/>
        </w:rPr>
        <w:t> </w:t>
      </w:r>
      <w:r>
        <w:rPr/>
        <w:t>taught.</w:t>
      </w:r>
    </w:p>
    <w:p>
      <w:pPr>
        <w:tabs>
          <w:tab w:pos="3513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  </w:t>
      </w:r>
      <w:r>
        <w:rPr>
          <w:b/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 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513" w:val="left" w:leader="none"/>
        </w:tabs>
        <w:spacing w:line="360" w:lineRule="auto" w:before="139"/>
        <w:ind w:left="3797" w:right="1312" w:hanging="2835"/>
        <w:jc w:val="both"/>
      </w:pPr>
      <w:r>
        <w:rPr>
          <w:b/>
          <w:w w:val="99"/>
        </w:rPr>
        <w:t>S</w:t>
      </w:r>
      <w:r>
        <w:rPr>
          <w:b/>
          <w:w w:val="99"/>
        </w:rPr>
        <w:t>t</w:t>
      </w:r>
      <w:r>
        <w:rPr>
          <w:b/>
          <w:spacing w:val="-2"/>
          <w:w w:val="99"/>
        </w:rPr>
        <w:t>e</w:t>
      </w:r>
      <w:r>
        <w:rPr>
          <w:b/>
          <w:w w:val="99"/>
        </w:rPr>
        <w:t>p</w:t>
      </w:r>
      <w:r>
        <w:rPr>
          <w:b/>
        </w:rPr>
        <w:t> </w:t>
      </w:r>
      <w:r>
        <w:rPr>
          <w:b/>
          <w:w w:val="99"/>
        </w:rPr>
        <w:t>I</w:t>
      </w:r>
      <w:r>
        <w:rPr>
          <w:b/>
        </w:rPr>
        <w:tab/>
        <w:t>-  </w:t>
      </w:r>
      <w:r>
        <w:rPr>
          <w:b/>
          <w:spacing w:val="23"/>
        </w:rPr>
        <w:t> </w:t>
      </w:r>
      <w:r>
        <w:rPr/>
        <w:t>The </w:t>
      </w:r>
      <w:r>
        <w:rPr>
          <w:spacing w:val="-7"/>
        </w:rPr>
        <w:t> </w:t>
      </w:r>
      <w:r>
        <w:rPr/>
        <w:t>tea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 </w:t>
      </w:r>
      <w:r>
        <w:rPr>
          <w:spacing w:val="-4"/>
        </w:rPr>
        <w:t> </w:t>
      </w:r>
      <w:r>
        <w:rPr/>
        <w:t>introdu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d </w:t>
      </w:r>
      <w:r>
        <w:rPr>
          <w:spacing w:val="-1"/>
        </w:rPr>
        <w:t> </w:t>
      </w:r>
      <w:r>
        <w:rPr/>
        <w:t>the </w:t>
      </w:r>
      <w:r>
        <w:rPr>
          <w:spacing w:val="-6"/>
        </w:rPr>
        <w:t> </w:t>
      </w:r>
      <w:r>
        <w:rPr/>
        <w:t>n</w:t>
      </w:r>
      <w:r>
        <w:rPr>
          <w:spacing w:val="-1"/>
        </w:rPr>
        <w:t>e</w:t>
      </w:r>
      <w:r>
        <w:rPr/>
        <w:t>w </w:t>
      </w:r>
      <w:r>
        <w:rPr>
          <w:spacing w:val="-6"/>
        </w:rPr>
        <w:t> </w:t>
      </w:r>
      <w:r>
        <w:rPr/>
        <w:t>topic </w:t>
      </w:r>
      <w:r>
        <w:rPr>
          <w:spacing w:val="-4"/>
        </w:rPr>
        <w:t> </w:t>
      </w:r>
      <w:r>
        <w:rPr>
          <w:w w:val="44"/>
        </w:rPr>
        <w:t>―</w:t>
      </w:r>
      <w:r>
        <w:rPr/>
        <w:t>tool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/>
        <w:t>of </w:t>
      </w:r>
      <w:r>
        <w:rPr>
          <w:spacing w:val="-4"/>
        </w:rPr>
        <w:t> </w:t>
      </w:r>
      <w:r>
        <w:rPr>
          <w:spacing w:val="-1"/>
        </w:rPr>
        <w:t>ec</w:t>
      </w:r>
      <w:r>
        <w:rPr/>
        <w:t>onomic </w:t>
      </w:r>
      <w:r>
        <w:rPr/>
        <w:t>analysis‖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tabs>
          <w:tab w:pos="3513" w:val="left" w:leader="none"/>
        </w:tabs>
        <w:spacing w:line="360" w:lineRule="auto"/>
        <w:ind w:left="3797" w:right="1309" w:hanging="2835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</w:r>
      <w:r>
        <w:rPr>
          <w:b/>
          <w:spacing w:val="24"/>
        </w:rPr>
        <w:t> </w:t>
      </w:r>
      <w:r>
        <w:rPr/>
        <w:t>The</w:t>
      </w:r>
      <w:r>
        <w:rPr>
          <w:spacing w:val="37"/>
        </w:rPr>
        <w:t> </w:t>
      </w:r>
      <w:r>
        <w:rPr/>
        <w:t>teacher</w:t>
      </w:r>
      <w:r>
        <w:rPr>
          <w:spacing w:val="42"/>
        </w:rPr>
        <w:t> </w:t>
      </w:r>
      <w:r>
        <w:rPr/>
        <w:t>identify</w:t>
      </w:r>
      <w:r>
        <w:rPr>
          <w:spacing w:val="34"/>
        </w:rPr>
        <w:t> </w:t>
      </w:r>
      <w:r>
        <w:rPr/>
        <w:t>and</w:t>
      </w:r>
      <w:r>
        <w:rPr>
          <w:spacing w:val="40"/>
        </w:rPr>
        <w:t> </w:t>
      </w:r>
      <w:r>
        <w:rPr/>
        <w:t>explains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various</w:t>
      </w:r>
      <w:r>
        <w:rPr>
          <w:spacing w:val="39"/>
        </w:rPr>
        <w:t> </w:t>
      </w:r>
      <w:r>
        <w:rPr/>
        <w:t>tools</w:t>
      </w:r>
      <w:r>
        <w:rPr>
          <w:spacing w:val="39"/>
        </w:rPr>
        <w:t> </w:t>
      </w:r>
      <w:r>
        <w:rPr/>
        <w:t>of</w:t>
      </w:r>
      <w:r>
        <w:rPr>
          <w:spacing w:val="-58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analysis</w:t>
      </w:r>
      <w:r>
        <w:rPr>
          <w:spacing w:val="2"/>
        </w:rPr>
        <w:t> </w:t>
      </w:r>
      <w:r>
        <w:rPr/>
        <w:t>to 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480" w:lineRule="auto"/>
        <w:ind w:left="3797" w:right="1315"/>
        <w:jc w:val="both"/>
      </w:pPr>
      <w:r>
        <w:rPr/>
        <w:t>The basic tools of economic analysis include; (i) Tables; (ii)</w:t>
      </w:r>
      <w:r>
        <w:rPr>
          <w:spacing w:val="1"/>
        </w:rPr>
        <w:t> </w:t>
      </w:r>
      <w:r>
        <w:rPr/>
        <w:t>Charts;</w:t>
      </w:r>
      <w:r>
        <w:rPr>
          <w:spacing w:val="-1"/>
        </w:rPr>
        <w:t> </w:t>
      </w:r>
      <w:r>
        <w:rPr/>
        <w:t>and (iii) Graph.</w:t>
      </w:r>
    </w:p>
    <w:p>
      <w:pPr>
        <w:pStyle w:val="BodyText"/>
        <w:spacing w:line="480" w:lineRule="auto" w:after="7"/>
        <w:ind w:left="3797" w:right="1311"/>
        <w:jc w:val="both"/>
      </w:pPr>
      <w:r>
        <w:rPr>
          <w:b/>
        </w:rPr>
        <w:t>Tables: </w:t>
      </w:r>
      <w:r>
        <w:rPr/>
        <w:t>This is a systematic arrangement of data in columns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rows.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use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tables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Economics</w:t>
      </w:r>
      <w:r>
        <w:rPr>
          <w:spacing w:val="27"/>
        </w:rPr>
        <w:t> </w:t>
      </w:r>
      <w:r>
        <w:rPr/>
        <w:t>help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state</w:t>
      </w:r>
      <w:r>
        <w:rPr>
          <w:spacing w:val="26"/>
        </w:rPr>
        <w:t> </w:t>
      </w:r>
      <w:r>
        <w:rPr/>
        <w:t>out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events with titles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units.</w:t>
      </w:r>
      <w:r>
        <w:rPr>
          <w:spacing w:val="3"/>
        </w:rPr>
        <w:t> </w:t>
      </w:r>
      <w:r>
        <w:rPr/>
        <w:t>Example:</w:t>
      </w:r>
    </w:p>
    <w:tbl>
      <w:tblPr>
        <w:tblW w:w="0" w:type="auto"/>
        <w:jc w:val="left"/>
        <w:tblInd w:w="3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850"/>
        <w:gridCol w:w="710"/>
        <w:gridCol w:w="849"/>
        <w:gridCol w:w="708"/>
        <w:gridCol w:w="568"/>
        <w:gridCol w:w="566"/>
      </w:tblGrid>
      <w:tr>
        <w:trPr>
          <w:trHeight w:val="412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90" w:right="101"/>
              <w:jc w:val="center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68" w:type="dxa"/>
          </w:tcPr>
          <w:p>
            <w:pPr>
              <w:pStyle w:val="TableParagraph"/>
              <w:spacing w:line="270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</w:tr>
      <w:tr>
        <w:trPr>
          <w:trHeight w:val="414" w:hRule="atLeast"/>
        </w:trPr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8" w:type="dxa"/>
          </w:tcPr>
          <w:p>
            <w:pPr>
              <w:pStyle w:val="TableParagraph"/>
              <w:spacing w:line="270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5" w:hRule="atLeast"/>
        </w:trPr>
        <w:tc>
          <w:tcPr>
            <w:tcW w:w="816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>
            <w:pPr>
              <w:pStyle w:val="TableParagraph"/>
              <w:spacing w:line="271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0" w:type="dxa"/>
          </w:tcPr>
          <w:p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line="271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71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8" w:type="dxa"/>
          </w:tcPr>
          <w:p>
            <w:pPr>
              <w:pStyle w:val="TableParagraph"/>
              <w:spacing w:line="271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12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8" w:type="dxa"/>
          </w:tcPr>
          <w:p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8" w:type="dxa"/>
          </w:tcPr>
          <w:p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14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360" w:lineRule="auto"/>
        <w:ind w:left="3797" w:right="1312"/>
        <w:jc w:val="both"/>
      </w:pPr>
      <w:r>
        <w:rPr/>
        <w:t>From the table above, the days are arranged in rows and</w:t>
      </w:r>
      <w:r>
        <w:rPr>
          <w:spacing w:val="1"/>
        </w:rPr>
        <w:t> </w:t>
      </w:r>
      <w:r>
        <w:rPr/>
        <w:t>columns for</w:t>
      </w:r>
      <w:r>
        <w:rPr>
          <w:spacing w:val="-2"/>
        </w:rPr>
        <w:t> </w:t>
      </w:r>
      <w:r>
        <w:rPr/>
        <w:t>easy</w:t>
      </w:r>
      <w:r>
        <w:rPr>
          <w:spacing w:val="-5"/>
        </w:rPr>
        <w:t> </w:t>
      </w:r>
      <w:r>
        <w:rPr/>
        <w:t>interpretation.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Heading2"/>
        <w:spacing w:before="0"/>
        <w:ind w:left="3797"/>
      </w:pPr>
      <w:r>
        <w:rPr/>
        <w:t>Relevance</w:t>
      </w:r>
      <w:r>
        <w:rPr>
          <w:spacing w:val="-4"/>
        </w:rPr>
        <w:t> </w:t>
      </w:r>
      <w:r>
        <w:rPr/>
        <w:t>of Tables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Economics</w:t>
      </w:r>
    </w:p>
    <w:p>
      <w:pPr>
        <w:pStyle w:val="ListParagraph"/>
        <w:numPr>
          <w:ilvl w:val="0"/>
          <w:numId w:val="47"/>
        </w:numPr>
        <w:tabs>
          <w:tab w:pos="4083" w:val="left" w:leader="none"/>
        </w:tabs>
        <w:spacing w:line="360" w:lineRule="auto" w:before="132" w:after="0"/>
        <w:ind w:left="4082" w:right="1307" w:hanging="286"/>
        <w:jc w:val="left"/>
        <w:rPr>
          <w:sz w:val="24"/>
        </w:rPr>
      </w:pPr>
      <w:r>
        <w:rPr>
          <w:sz w:val="24"/>
        </w:rPr>
        <w:t>It</w:t>
      </w:r>
      <w:r>
        <w:rPr>
          <w:spacing w:val="44"/>
          <w:sz w:val="24"/>
        </w:rPr>
        <w:t> </w:t>
      </w:r>
      <w:r>
        <w:rPr>
          <w:sz w:val="24"/>
        </w:rPr>
        <w:t>provides</w:t>
      </w:r>
      <w:r>
        <w:rPr>
          <w:spacing w:val="45"/>
          <w:sz w:val="24"/>
        </w:rPr>
        <w:t> </w:t>
      </w: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sz w:val="24"/>
        </w:rPr>
        <w:t>easy</w:t>
      </w:r>
      <w:r>
        <w:rPr>
          <w:spacing w:val="40"/>
          <w:sz w:val="24"/>
        </w:rPr>
        <w:t> </w:t>
      </w:r>
      <w:r>
        <w:rPr>
          <w:sz w:val="24"/>
        </w:rPr>
        <w:t>understanding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interpretation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data/information.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47"/>
        </w:numPr>
        <w:tabs>
          <w:tab w:pos="4083" w:val="left" w:leader="none"/>
        </w:tabs>
        <w:spacing w:line="240" w:lineRule="auto" w:before="74" w:after="0"/>
        <w:ind w:left="4082" w:right="0" w:hanging="286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calculating</w:t>
      </w:r>
      <w:r>
        <w:rPr>
          <w:spacing w:val="-4"/>
          <w:sz w:val="24"/>
        </w:rPr>
        <w:t> </w:t>
      </w:r>
      <w:r>
        <w:rPr>
          <w:sz w:val="24"/>
        </w:rPr>
        <w:t>derived</w:t>
      </w:r>
      <w:r>
        <w:rPr>
          <w:spacing w:val="-1"/>
          <w:sz w:val="24"/>
        </w:rPr>
        <w:t> </w:t>
      </w:r>
      <w:r>
        <w:rPr>
          <w:sz w:val="24"/>
        </w:rPr>
        <w:t>quantities.</w:t>
      </w:r>
    </w:p>
    <w:p>
      <w:pPr>
        <w:pStyle w:val="ListParagraph"/>
        <w:numPr>
          <w:ilvl w:val="0"/>
          <w:numId w:val="47"/>
        </w:numPr>
        <w:tabs>
          <w:tab w:pos="4083" w:val="left" w:leader="none"/>
        </w:tabs>
        <w:spacing w:line="360" w:lineRule="auto" w:before="137" w:after="0"/>
        <w:ind w:left="4082" w:right="1307" w:hanging="286"/>
        <w:jc w:val="left"/>
        <w:rPr>
          <w:sz w:val="24"/>
        </w:rPr>
      </w:pPr>
      <w:r>
        <w:rPr>
          <w:sz w:val="24"/>
        </w:rPr>
        <w:t>It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used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summarize</w:t>
      </w:r>
      <w:r>
        <w:rPr>
          <w:spacing w:val="15"/>
          <w:sz w:val="24"/>
        </w:rPr>
        <w:t> </w:t>
      </w:r>
      <w:r>
        <w:rPr>
          <w:sz w:val="24"/>
        </w:rPr>
        <w:t>data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introduction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lessons.</w:t>
      </w:r>
    </w:p>
    <w:p>
      <w:pPr>
        <w:pStyle w:val="BodyText"/>
        <w:spacing w:line="360" w:lineRule="auto"/>
        <w:ind w:left="3797" w:right="1310"/>
      </w:pPr>
      <w:r>
        <w:rPr>
          <w:b/>
        </w:rPr>
        <w:t>Graph:</w:t>
      </w:r>
      <w:r>
        <w:rPr>
          <w:b/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statistical</w:t>
      </w:r>
      <w:r>
        <w:rPr>
          <w:spacing w:val="4"/>
        </w:rPr>
        <w:t> </w:t>
      </w:r>
      <w:r>
        <w:rPr/>
        <w:t>representation</w:t>
      </w:r>
      <w:r>
        <w:rPr>
          <w:spacing w:val="4"/>
        </w:rPr>
        <w:t> </w:t>
      </w:r>
      <w:r>
        <w:rPr/>
        <w:t>drawn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show</w:t>
      </w:r>
      <w:r>
        <w:rPr>
          <w:spacing w:val="3"/>
        </w:rPr>
        <w:t> </w:t>
      </w:r>
      <w:r>
        <w:rPr/>
        <w:t>the</w:t>
      </w:r>
      <w:r>
        <w:rPr>
          <w:spacing w:val="-57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 variables.</w:t>
      </w:r>
    </w:p>
    <w:p>
      <w:pPr>
        <w:pStyle w:val="Heading2"/>
        <w:spacing w:before="5"/>
        <w:ind w:left="3797"/>
        <w:jc w:val="left"/>
      </w:pPr>
      <w:r>
        <w:rPr/>
        <w:t>Relevance</w:t>
      </w:r>
      <w:r>
        <w:rPr>
          <w:spacing w:val="-4"/>
        </w:rPr>
        <w:t> </w:t>
      </w:r>
      <w:r>
        <w:rPr/>
        <w:t>of Graphs in</w:t>
      </w:r>
      <w:r>
        <w:rPr>
          <w:spacing w:val="-3"/>
        </w:rPr>
        <w:t> </w:t>
      </w:r>
      <w:r>
        <w:rPr/>
        <w:t>Economics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</w:tabs>
        <w:spacing w:line="240" w:lineRule="auto" w:before="135" w:after="0"/>
        <w:ind w:left="4224" w:right="0" w:hanging="428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illustrating</w:t>
      </w:r>
      <w:r>
        <w:rPr>
          <w:spacing w:val="-4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concepts.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</w:tabs>
        <w:spacing w:line="240" w:lineRule="auto" w:before="136" w:after="0"/>
        <w:ind w:left="4224" w:right="0" w:hanging="428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indicates</w:t>
      </w:r>
      <w:r>
        <w:rPr>
          <w:spacing w:val="-1"/>
          <w:sz w:val="24"/>
        </w:rPr>
        <w:t> </w:t>
      </w:r>
      <w:r>
        <w:rPr>
          <w:sz w:val="24"/>
        </w:rPr>
        <w:t>the association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two or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variables.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  <w:tab w:pos="4605" w:val="left" w:leader="none"/>
          <w:tab w:pos="5350" w:val="left" w:leader="none"/>
          <w:tab w:pos="5865" w:val="left" w:leader="none"/>
          <w:tab w:pos="6527" w:val="left" w:leader="none"/>
          <w:tab w:pos="8125" w:val="left" w:leader="none"/>
          <w:tab w:pos="8561" w:val="left" w:leader="none"/>
        </w:tabs>
        <w:spacing w:line="360" w:lineRule="auto" w:before="140" w:after="0"/>
        <w:ind w:left="4224" w:right="1310" w:hanging="428"/>
        <w:jc w:val="left"/>
        <w:rPr>
          <w:sz w:val="24"/>
        </w:rPr>
      </w:pPr>
      <w:r>
        <w:rPr>
          <w:sz w:val="24"/>
        </w:rPr>
        <w:t>It</w:t>
        <w:tab/>
        <w:t>helps</w:t>
        <w:tab/>
        <w:t>for</w:t>
        <w:tab/>
        <w:t>easy</w:t>
        <w:tab/>
        <w:t>understanding</w:t>
        <w:tab/>
        <w:t>of</w:t>
        <w:tab/>
      </w:r>
      <w:r>
        <w:rPr>
          <w:spacing w:val="-1"/>
          <w:sz w:val="24"/>
        </w:rPr>
        <w:t>information</w:t>
      </w:r>
      <w:r>
        <w:rPr>
          <w:spacing w:val="-57"/>
          <w:sz w:val="24"/>
        </w:rPr>
        <w:t> </w:t>
      </w:r>
      <w:r>
        <w:rPr>
          <w:sz w:val="24"/>
        </w:rPr>
        <w:t>represented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graph.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</w:tabs>
        <w:spacing w:line="240" w:lineRule="auto" w:before="0" w:after="0"/>
        <w:ind w:left="4224" w:right="0" w:hanging="428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 used</w:t>
      </w:r>
      <w:r>
        <w:rPr>
          <w:spacing w:val="-1"/>
          <w:sz w:val="24"/>
        </w:rPr>
        <w:t> </w:t>
      </w:r>
      <w:r>
        <w:rPr>
          <w:sz w:val="24"/>
        </w:rPr>
        <w:t>to introduce</w:t>
      </w:r>
      <w:r>
        <w:rPr>
          <w:spacing w:val="-2"/>
          <w:sz w:val="24"/>
        </w:rPr>
        <w:t> </w:t>
      </w:r>
      <w:r>
        <w:rPr>
          <w:sz w:val="24"/>
        </w:rPr>
        <w:t>lessons.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</w:tabs>
        <w:spacing w:line="240" w:lineRule="auto" w:before="137" w:after="0"/>
        <w:ind w:left="4224" w:right="0" w:hanging="428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serves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strengthening</w:t>
      </w:r>
      <w:r>
        <w:rPr>
          <w:spacing w:val="-3"/>
          <w:sz w:val="24"/>
        </w:rPr>
        <w:t> </w:t>
      </w:r>
      <w:r>
        <w:rPr>
          <w:sz w:val="24"/>
        </w:rPr>
        <w:t>of points.</w:t>
      </w:r>
    </w:p>
    <w:p>
      <w:pPr>
        <w:pStyle w:val="BodyText"/>
        <w:tabs>
          <w:tab w:pos="2380" w:val="left" w:leader="none"/>
          <w:tab w:pos="3122" w:val="left" w:leader="none"/>
        </w:tabs>
        <w:spacing w:before="137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write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note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chalkboard for</w:t>
      </w:r>
      <w:r>
        <w:rPr>
          <w:spacing w:val="-2"/>
        </w:rPr>
        <w:t> </w:t>
      </w:r>
      <w:r>
        <w:rPr/>
        <w:t>students to</w:t>
      </w:r>
      <w:r>
        <w:rPr>
          <w:spacing w:val="-1"/>
        </w:rPr>
        <w:t> </w:t>
      </w:r>
      <w:r>
        <w:rPr/>
        <w:t>copy.</w:t>
      </w:r>
    </w:p>
    <w:p>
      <w:pPr>
        <w:pStyle w:val="BodyText"/>
        <w:ind w:left="0"/>
      </w:pPr>
    </w:p>
    <w:p>
      <w:pPr>
        <w:pStyle w:val="BodyText"/>
        <w:tabs>
          <w:tab w:pos="2380" w:val="left" w:leader="none"/>
          <w:tab w:pos="3122" w:val="left" w:leader="none"/>
          <w:tab w:pos="3842" w:val="left" w:leader="none"/>
        </w:tabs>
        <w:spacing w:line="480" w:lineRule="auto"/>
        <w:ind w:right="2398"/>
      </w:pPr>
      <w:r>
        <w:rPr>
          <w:b/>
        </w:rPr>
        <w:t>Students’</w:t>
      </w:r>
      <w:r>
        <w:rPr>
          <w:b/>
          <w:spacing w:val="-4"/>
        </w:rPr>
        <w:t> </w:t>
      </w:r>
      <w:r>
        <w:rPr>
          <w:b/>
        </w:rPr>
        <w:t>Activity</w:t>
        <w:tab/>
      </w:r>
      <w:r>
        <w:rPr/>
        <w:t>-</w:t>
        <w:tab/>
        <w:t>The teacher lead the students to plot a graph.</w:t>
      </w:r>
      <w:r>
        <w:rPr>
          <w:spacing w:val="1"/>
        </w:rPr>
        <w:t> </w:t>
      </w:r>
      <w:r>
        <w:rPr>
          <w:b/>
        </w:rPr>
        <w:t>Summary</w:t>
        <w:tab/>
      </w:r>
      <w:r>
        <w:rPr/>
        <w:t>-</w:t>
        <w:tab/>
        <w:t>The teacher summarizes the whole lesson to students.</w:t>
      </w:r>
      <w:r>
        <w:rPr>
          <w:spacing w:val="1"/>
        </w:rPr>
        <w:t> </w:t>
      </w: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asked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students:</w:t>
      </w:r>
    </w:p>
    <w:p>
      <w:pPr>
        <w:pStyle w:val="ListParagraph"/>
        <w:numPr>
          <w:ilvl w:val="0"/>
          <w:numId w:val="49"/>
        </w:numPr>
        <w:tabs>
          <w:tab w:pos="3123" w:val="left" w:leader="none"/>
        </w:tabs>
        <w:spacing w:line="240" w:lineRule="auto" w:before="1" w:after="0"/>
        <w:ind w:left="3122" w:right="0" w:hanging="176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and 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 tools of economic</w:t>
      </w:r>
      <w:r>
        <w:rPr>
          <w:spacing w:val="-1"/>
          <w:sz w:val="24"/>
        </w:rPr>
        <w:t> </w:t>
      </w:r>
      <w:r>
        <w:rPr>
          <w:sz w:val="24"/>
        </w:rPr>
        <w:t>analysis?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49"/>
        </w:numPr>
        <w:tabs>
          <w:tab w:pos="3231" w:val="left" w:leader="none"/>
        </w:tabs>
        <w:spacing w:line="240" w:lineRule="auto" w:before="0" w:after="0"/>
        <w:ind w:left="3230" w:right="0" w:hanging="284"/>
        <w:jc w:val="left"/>
        <w:rPr>
          <w:sz w:val="24"/>
        </w:rPr>
      </w:pP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graphs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Economics?</w:t>
      </w:r>
    </w:p>
    <w:p>
      <w:pPr>
        <w:pStyle w:val="BodyText"/>
        <w:ind w:left="0"/>
      </w:pPr>
    </w:p>
    <w:p>
      <w:pPr>
        <w:tabs>
          <w:tab w:pos="2401" w:val="left" w:leader="none"/>
          <w:tab w:pos="312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graph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the months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year.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 Method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13" w:val="left" w:leader="none"/>
          <w:tab w:pos="3842" w:val="left" w:leader="none"/>
        </w:tabs>
        <w:spacing w:line="412" w:lineRule="auto" w:before="202"/>
        <w:ind w:left="962" w:right="6372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38</w:t>
      </w:r>
      <w:r>
        <w:rPr>
          <w:spacing w:val="1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 14</w:t>
      </w:r>
      <w:r>
        <w:rPr>
          <w:sz w:val="24"/>
          <w:vertAlign w:val="superscript"/>
        </w:rPr>
        <w:t>+</w:t>
      </w:r>
      <w:r>
        <w:rPr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Sex</w:t>
        <w:tab/>
        <w:t>-</w:t>
        <w:tab/>
      </w:r>
      <w:r>
        <w:rPr>
          <w:sz w:val="24"/>
          <w:vertAlign w:val="baseline"/>
        </w:rPr>
        <w:t>Mixed</w:t>
      </w:r>
    </w:p>
    <w:p>
      <w:pPr>
        <w:tabs>
          <w:tab w:pos="3513" w:val="left" w:leader="none"/>
          <w:tab w:pos="3842" w:val="left" w:leader="none"/>
        </w:tabs>
        <w:spacing w:before="4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13" w:val="left" w:leader="none"/>
          <w:tab w:pos="384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Tools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</w:r>
      <w:r>
        <w:rPr>
          <w:sz w:val="24"/>
        </w:rPr>
        <w:t>-</w:t>
        <w:tab/>
        <w:t>Charts</w:t>
      </w:r>
    </w:p>
    <w:p>
      <w:pPr>
        <w:tabs>
          <w:tab w:pos="3513" w:val="left" w:leader="none"/>
          <w:tab w:pos="3842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25"/>
          <w:sz w:val="24"/>
        </w:rPr>
        <w:t> </w:t>
      </w:r>
      <w:r>
        <w:rPr>
          <w:sz w:val="24"/>
        </w:rPr>
        <w:t>Basic</w:t>
      </w:r>
      <w:r>
        <w:rPr>
          <w:spacing w:val="24"/>
          <w:sz w:val="24"/>
        </w:rPr>
        <w:t> </w:t>
      </w:r>
      <w:r>
        <w:rPr>
          <w:sz w:val="24"/>
        </w:rPr>
        <w:t>Economics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5"/>
          <w:sz w:val="24"/>
        </w:rPr>
        <w:t> </w:t>
      </w:r>
      <w:r>
        <w:rPr>
          <w:sz w:val="24"/>
        </w:rPr>
        <w:t>Senior</w:t>
      </w:r>
      <w:r>
        <w:rPr>
          <w:spacing w:val="24"/>
          <w:sz w:val="24"/>
        </w:rPr>
        <w:t> </w:t>
      </w:r>
      <w:r>
        <w:rPr>
          <w:sz w:val="24"/>
        </w:rPr>
        <w:t>Secondary</w:t>
      </w:r>
      <w:r>
        <w:rPr>
          <w:spacing w:val="18"/>
          <w:sz w:val="24"/>
        </w:rPr>
        <w:t> </w:t>
      </w:r>
      <w:r>
        <w:rPr>
          <w:sz w:val="24"/>
        </w:rPr>
        <w:t>Schools</w:t>
      </w:r>
      <w:r>
        <w:rPr>
          <w:spacing w:val="24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Paul</w:t>
      </w:r>
    </w:p>
    <w:p>
      <w:pPr>
        <w:pStyle w:val="BodyText"/>
        <w:spacing w:line="242" w:lineRule="auto"/>
        <w:ind w:left="3842" w:right="1298"/>
      </w:pPr>
      <w:r>
        <w:rPr/>
        <w:t>Kofi</w:t>
      </w:r>
      <w:r>
        <w:rPr>
          <w:spacing w:val="6"/>
        </w:rPr>
        <w:t> </w:t>
      </w:r>
      <w:r>
        <w:rPr/>
        <w:t>Tawaih</w:t>
      </w:r>
      <w:r>
        <w:rPr>
          <w:spacing w:val="6"/>
        </w:rPr>
        <w:t> </w:t>
      </w:r>
      <w:r>
        <w:rPr/>
        <w:t>(ii)</w:t>
      </w:r>
      <w:r>
        <w:rPr>
          <w:spacing w:val="5"/>
        </w:rPr>
        <w:t> </w:t>
      </w:r>
      <w:r>
        <w:rPr/>
        <w:t>New</w:t>
      </w:r>
      <w:r>
        <w:rPr>
          <w:spacing w:val="5"/>
        </w:rPr>
        <w:t> </w:t>
      </w:r>
      <w:r>
        <w:rPr/>
        <w:t>System</w:t>
      </w:r>
      <w:r>
        <w:rPr>
          <w:spacing w:val="6"/>
        </w:rPr>
        <w:t> </w:t>
      </w:r>
      <w:r>
        <w:rPr/>
        <w:t>Economics,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</w:t>
      </w:r>
      <w:r>
        <w:rPr>
          <w:spacing w:val="-1"/>
        </w:rPr>
        <w:t> </w:t>
      </w:r>
      <w:r>
        <w:rPr/>
        <w:t>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chart showing</w:t>
      </w:r>
      <w:r>
        <w:rPr>
          <w:spacing w:val="-3"/>
          <w:sz w:val="24"/>
        </w:rPr>
        <w:t> </w:t>
      </w:r>
      <w:r>
        <w:rPr>
          <w:sz w:val="24"/>
        </w:rPr>
        <w:t>different tools 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tabs>
          <w:tab w:pos="3796" w:val="left" w:leader="none"/>
          <w:tab w:pos="4507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already</w:t>
      </w:r>
      <w:r>
        <w:rPr>
          <w:spacing w:val="19"/>
          <w:sz w:val="24"/>
        </w:rPr>
        <w:t> </w:t>
      </w:r>
      <w:r>
        <w:rPr>
          <w:sz w:val="24"/>
        </w:rPr>
        <w:t>have</w:t>
      </w:r>
      <w:r>
        <w:rPr>
          <w:spacing w:val="22"/>
          <w:sz w:val="24"/>
        </w:rPr>
        <w:t> </w:t>
      </w:r>
      <w:r>
        <w:rPr>
          <w:sz w:val="24"/>
        </w:rPr>
        <w:t>idea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tools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economic</w:t>
      </w:r>
    </w:p>
    <w:p>
      <w:pPr>
        <w:pStyle w:val="BodyText"/>
        <w:spacing w:before="2"/>
        <w:ind w:left="4507"/>
      </w:pPr>
      <w:r>
        <w:rPr/>
        <w:t>analysis 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lesson.</w:t>
      </w:r>
    </w:p>
    <w:p>
      <w:pPr>
        <w:tabs>
          <w:tab w:pos="3796" w:val="left" w:leader="none"/>
          <w:tab w:pos="4507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49"/>
        </w:numPr>
        <w:tabs>
          <w:tab w:pos="4791" w:val="left" w:leader="none"/>
        </w:tabs>
        <w:spacing w:line="240" w:lineRule="auto" w:before="201" w:after="0"/>
        <w:ind w:left="4790" w:right="0" w:hanging="284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 of charts.</w:t>
      </w:r>
    </w:p>
    <w:p>
      <w:pPr>
        <w:pStyle w:val="ListParagraph"/>
        <w:numPr>
          <w:ilvl w:val="1"/>
          <w:numId w:val="49"/>
        </w:numPr>
        <w:tabs>
          <w:tab w:pos="4791" w:val="left" w:leader="none"/>
        </w:tabs>
        <w:spacing w:line="240" w:lineRule="auto" w:before="137" w:after="0"/>
        <w:ind w:left="4790" w:right="0" w:hanging="284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revising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7"/>
        <w:ind w:left="4507"/>
      </w:pPr>
      <w:r>
        <w:rPr/>
        <w:t>topic</w:t>
      </w:r>
      <w:r>
        <w:rPr>
          <w:spacing w:val="-2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 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07" w:val="left" w:leader="none"/>
        </w:tabs>
        <w:spacing w:line="360" w:lineRule="auto" w:before="137"/>
        <w:ind w:left="4507" w:right="1310" w:hanging="3546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55"/>
        </w:rPr>
        <w:t> </w:t>
      </w:r>
      <w:r>
        <w:rPr/>
        <w:t>teacher</w:t>
      </w:r>
      <w:r>
        <w:rPr>
          <w:spacing w:val="59"/>
        </w:rPr>
        <w:t> </w:t>
      </w:r>
      <w:r>
        <w:rPr/>
        <w:t>explains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meaning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charts</w:t>
      </w:r>
      <w:r>
        <w:rPr>
          <w:spacing w:val="58"/>
        </w:rPr>
        <w:t> </w:t>
      </w:r>
      <w:r>
        <w:rPr/>
        <w:t>to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796" w:val="left" w:leader="none"/>
          <w:tab w:pos="4507" w:val="left" w:leader="none"/>
        </w:tabs>
        <w:spacing w:line="360" w:lineRule="auto"/>
        <w:ind w:left="4507" w:right="1314" w:hanging="3546"/>
      </w:pPr>
      <w:r>
        <w:rPr>
          <w:b/>
        </w:rPr>
        <w:t>Charts</w:t>
        <w:tab/>
      </w:r>
      <w:r>
        <w:rPr/>
        <w:t>-</w:t>
        <w:tab/>
        <w:t>Are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sketches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show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relationship</w:t>
      </w:r>
      <w:r>
        <w:rPr>
          <w:spacing w:val="28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variables.</w:t>
      </w:r>
    </w:p>
    <w:p>
      <w:pPr>
        <w:pStyle w:val="Heading2"/>
        <w:spacing w:before="5"/>
        <w:ind w:left="4507"/>
        <w:jc w:val="left"/>
      </w:pPr>
      <w:r>
        <w:rPr/>
        <w:t>Types</w:t>
      </w:r>
      <w:r>
        <w:rPr>
          <w:spacing w:val="-1"/>
        </w:rPr>
        <w:t> </w:t>
      </w:r>
      <w:r>
        <w:rPr/>
        <w:t>of Charts</w:t>
      </w:r>
    </w:p>
    <w:p>
      <w:pPr>
        <w:pStyle w:val="BodyText"/>
        <w:tabs>
          <w:tab w:pos="5134" w:val="left" w:leader="none"/>
        </w:tabs>
        <w:spacing w:line="360" w:lineRule="auto" w:before="132"/>
        <w:ind w:left="5073" w:right="1311" w:hanging="567"/>
      </w:pPr>
      <w:r>
        <w:rPr/>
        <w:t>(1.)</w:t>
        <w:tab/>
        <w:tab/>
        <w:t>The bar</w:t>
      </w:r>
      <w:r>
        <w:rPr>
          <w:spacing w:val="1"/>
        </w:rPr>
        <w:t> </w:t>
      </w:r>
      <w:r>
        <w:rPr/>
        <w:t>chart,</w:t>
      </w:r>
      <w:r>
        <w:rPr>
          <w:spacing w:val="2"/>
        </w:rPr>
        <w:t> </w:t>
      </w:r>
      <w:r>
        <w:rPr/>
        <w:t>(2.)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pie</w:t>
      </w:r>
      <w:r>
        <w:rPr>
          <w:spacing w:val="2"/>
        </w:rPr>
        <w:t> </w:t>
      </w:r>
      <w:r>
        <w:rPr/>
        <w:t>chart,</w:t>
      </w:r>
      <w:r>
        <w:rPr>
          <w:spacing w:val="2"/>
        </w:rPr>
        <w:t> </w:t>
      </w:r>
      <w:r>
        <w:rPr/>
        <w:t>(3.)</w:t>
      </w:r>
      <w:r>
        <w:rPr>
          <w:spacing w:val="1"/>
        </w:rPr>
        <w:t> </w:t>
      </w:r>
      <w:r>
        <w:rPr/>
        <w:t>Statistical</w:t>
      </w:r>
      <w:r>
        <w:rPr>
          <w:spacing w:val="-57"/>
        </w:rPr>
        <w:t> </w:t>
      </w:r>
      <w:r>
        <w:rPr/>
        <w:t>chart,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(4.)</w:t>
      </w:r>
      <w:r>
        <w:rPr>
          <w:spacing w:val="-1"/>
        </w:rPr>
        <w:t> </w:t>
      </w:r>
      <w:r>
        <w:rPr/>
        <w:t>Pictorial chart.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tabs>
          <w:tab w:pos="3796" w:val="left" w:leader="none"/>
          <w:tab w:pos="4507" w:val="left" w:leader="none"/>
        </w:tabs>
        <w:spacing w:line="360" w:lineRule="auto" w:before="74"/>
        <w:ind w:left="4507" w:right="1310" w:hanging="3546"/>
      </w:pPr>
      <w:r>
        <w:rPr>
          <w:b/>
        </w:rPr>
        <w:t>Step II</w:t>
        <w:tab/>
        <w:t>-</w:t>
        <w:tab/>
      </w:r>
      <w:r>
        <w:rPr/>
        <w:t>The</w:t>
      </w:r>
      <w:r>
        <w:rPr>
          <w:spacing w:val="41"/>
        </w:rPr>
        <w:t> </w:t>
      </w:r>
      <w:r>
        <w:rPr/>
        <w:t>teacher</w:t>
      </w:r>
      <w:r>
        <w:rPr>
          <w:spacing w:val="42"/>
        </w:rPr>
        <w:t> </w:t>
      </w:r>
      <w:r>
        <w:rPr/>
        <w:t>explains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relevance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charts</w:t>
      </w:r>
      <w:r>
        <w:rPr>
          <w:spacing w:val="44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students.</w:t>
      </w:r>
    </w:p>
    <w:p>
      <w:pPr>
        <w:pStyle w:val="Heading2"/>
        <w:spacing w:before="202"/>
        <w:ind w:left="4507"/>
        <w:jc w:val="left"/>
      </w:pPr>
      <w:r>
        <w:rPr/>
        <w:t>Relevance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Charts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Economics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ListParagraph"/>
        <w:numPr>
          <w:ilvl w:val="0"/>
          <w:numId w:val="50"/>
        </w:numPr>
        <w:tabs>
          <w:tab w:pos="4563" w:val="left" w:leader="none"/>
        </w:tabs>
        <w:spacing w:line="360" w:lineRule="auto" w:before="0" w:after="0"/>
        <w:ind w:left="4649" w:right="1314" w:hanging="269"/>
        <w:jc w:val="left"/>
        <w:rPr>
          <w:sz w:val="24"/>
        </w:rPr>
      </w:pPr>
      <w:r>
        <w:rPr>
          <w:sz w:val="24"/>
        </w:rPr>
        <w:t>It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used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show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vivid</w:t>
      </w:r>
      <w:r>
        <w:rPr>
          <w:spacing w:val="26"/>
          <w:sz w:val="24"/>
        </w:rPr>
        <w:t> </w:t>
      </w:r>
      <w:r>
        <w:rPr>
          <w:sz w:val="24"/>
        </w:rPr>
        <w:t>presentation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statistical results.</w:t>
      </w:r>
    </w:p>
    <w:p>
      <w:pPr>
        <w:pStyle w:val="ListParagraph"/>
        <w:numPr>
          <w:ilvl w:val="0"/>
          <w:numId w:val="50"/>
        </w:numPr>
        <w:tabs>
          <w:tab w:pos="4563" w:val="left" w:leader="none"/>
        </w:tabs>
        <w:spacing w:line="240" w:lineRule="auto" w:before="0" w:after="0"/>
        <w:ind w:left="4562" w:right="0" w:hanging="250"/>
        <w:jc w:val="left"/>
        <w:rPr>
          <w:sz w:val="24"/>
        </w:rPr>
      </w:pPr>
      <w:r>
        <w:rPr>
          <w:sz w:val="24"/>
        </w:rPr>
        <w:t>Serves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introduction of</w:t>
      </w:r>
      <w:r>
        <w:rPr>
          <w:spacing w:val="-2"/>
          <w:sz w:val="24"/>
        </w:rPr>
        <w:t> </w:t>
      </w:r>
      <w:r>
        <w:rPr>
          <w:sz w:val="24"/>
        </w:rPr>
        <w:t>lessons.</w:t>
      </w:r>
    </w:p>
    <w:p>
      <w:pPr>
        <w:pStyle w:val="ListParagraph"/>
        <w:numPr>
          <w:ilvl w:val="0"/>
          <w:numId w:val="50"/>
        </w:numPr>
        <w:tabs>
          <w:tab w:pos="4563" w:val="left" w:leader="none"/>
        </w:tabs>
        <w:spacing w:line="360" w:lineRule="auto" w:before="140" w:after="0"/>
        <w:ind w:left="4649" w:right="1310" w:hanging="404"/>
        <w:jc w:val="left"/>
        <w:rPr>
          <w:sz w:val="24"/>
        </w:rPr>
      </w:pPr>
      <w:r>
        <w:rPr>
          <w:sz w:val="24"/>
        </w:rPr>
        <w:t>It</w:t>
      </w:r>
      <w:r>
        <w:rPr>
          <w:spacing w:val="43"/>
          <w:sz w:val="24"/>
        </w:rPr>
        <w:t> </w:t>
      </w:r>
      <w:r>
        <w:rPr>
          <w:sz w:val="24"/>
        </w:rPr>
        <w:t>provides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sz w:val="24"/>
        </w:rPr>
        <w:t>easy</w:t>
      </w:r>
      <w:r>
        <w:rPr>
          <w:spacing w:val="38"/>
          <w:sz w:val="24"/>
        </w:rPr>
        <w:t> </w:t>
      </w:r>
      <w:r>
        <w:rPr>
          <w:sz w:val="24"/>
        </w:rPr>
        <w:t>understanding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pictures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50"/>
        </w:numPr>
        <w:tabs>
          <w:tab w:pos="4563" w:val="left" w:leader="none"/>
        </w:tabs>
        <w:spacing w:line="240" w:lineRule="auto" w:before="0" w:after="0"/>
        <w:ind w:left="4562" w:right="0" w:hanging="303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shows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variables.</w:t>
      </w:r>
    </w:p>
    <w:p>
      <w:pPr>
        <w:pStyle w:val="BodyText"/>
        <w:tabs>
          <w:tab w:pos="2380" w:val="left" w:leader="none"/>
          <w:tab w:pos="3122" w:val="left" w:leader="none"/>
        </w:tabs>
        <w:spacing w:before="135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write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note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chalkboard for</w:t>
      </w:r>
      <w:r>
        <w:rPr>
          <w:spacing w:val="-2"/>
        </w:rPr>
        <w:t> </w:t>
      </w:r>
      <w:r>
        <w:rPr/>
        <w:t>students to</w:t>
      </w:r>
      <w:r>
        <w:rPr>
          <w:spacing w:val="-1"/>
        </w:rPr>
        <w:t> </w:t>
      </w:r>
      <w:r>
        <w:rPr/>
        <w:t>copy.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tabs>
          <w:tab w:pos="2380" w:val="left" w:leader="none"/>
          <w:tab w:pos="3122" w:val="left" w:leader="none"/>
          <w:tab w:pos="3842" w:val="left" w:leader="none"/>
        </w:tabs>
        <w:spacing w:line="480" w:lineRule="auto"/>
        <w:ind w:right="2398"/>
      </w:pPr>
      <w:r>
        <w:rPr>
          <w:b/>
        </w:rPr>
        <w:t>Students’</w:t>
      </w:r>
      <w:r>
        <w:rPr>
          <w:b/>
          <w:spacing w:val="-4"/>
        </w:rPr>
        <w:t> </w:t>
      </w:r>
      <w:r>
        <w:rPr>
          <w:b/>
        </w:rPr>
        <w:t>Activity</w:t>
        <w:tab/>
        <w:t>-</w:t>
        <w:tab/>
      </w:r>
      <w:r>
        <w:rPr/>
        <w:t>The teacher lead the students to plot a bar chart.</w:t>
      </w:r>
      <w:r>
        <w:rPr>
          <w:spacing w:val="1"/>
        </w:rPr>
        <w:t> </w:t>
      </w:r>
      <w:r>
        <w:rPr>
          <w:b/>
        </w:rPr>
        <w:t>Summary</w:t>
        <w:tab/>
      </w:r>
      <w:r>
        <w:rPr/>
        <w:t>-</w:t>
        <w:tab/>
        <w:t>The teacher summarizes the whole lesson to students.</w:t>
      </w:r>
      <w:r>
        <w:rPr>
          <w:spacing w:val="1"/>
        </w:rPr>
        <w:t> </w:t>
      </w: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asked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students:</w:t>
      </w:r>
    </w:p>
    <w:p>
      <w:pPr>
        <w:pStyle w:val="ListParagraph"/>
        <w:numPr>
          <w:ilvl w:val="0"/>
          <w:numId w:val="51"/>
        </w:numPr>
        <w:tabs>
          <w:tab w:pos="3243" w:val="left" w:leader="none"/>
        </w:tabs>
        <w:spacing w:line="240" w:lineRule="auto" w:before="1" w:after="0"/>
        <w:ind w:left="3242" w:right="0" w:hanging="296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charts.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51"/>
        </w:numPr>
        <w:tabs>
          <w:tab w:pos="3308" w:val="left" w:leader="none"/>
        </w:tabs>
        <w:spacing w:line="240" w:lineRule="auto" w:before="0" w:after="0"/>
        <w:ind w:left="3307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relevance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charts in</w:t>
      </w:r>
      <w:r>
        <w:rPr>
          <w:spacing w:val="-1"/>
          <w:sz w:val="24"/>
        </w:rPr>
        <w:t> </w:t>
      </w:r>
      <w:r>
        <w:rPr>
          <w:sz w:val="24"/>
        </w:rPr>
        <w:t>Economics?</w:t>
      </w:r>
    </w:p>
    <w:p>
      <w:pPr>
        <w:pStyle w:val="BodyText"/>
        <w:spacing w:before="2"/>
        <w:ind w:left="0"/>
      </w:pPr>
    </w:p>
    <w:p>
      <w:pPr>
        <w:tabs>
          <w:tab w:pos="2401" w:val="left" w:leader="none"/>
          <w:tab w:pos="312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pie</w:t>
      </w:r>
      <w:r>
        <w:rPr>
          <w:spacing w:val="-1"/>
          <w:sz w:val="24"/>
        </w:rPr>
        <w:t> </w:t>
      </w:r>
      <w:r>
        <w:rPr>
          <w:sz w:val="24"/>
        </w:rPr>
        <w:t>chart showing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crops.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28" w:firstLine="1514"/>
        <w:jc w:val="left"/>
      </w:pPr>
      <w:r>
        <w:rPr/>
        <w:t>Week Two Lesson 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64.1pt;mso-position-horizontal-relative:page;mso-position-vertical-relative:paragraph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12" w:lineRule="auto" w:before="18"/>
        <w:ind w:left="4562" w:right="4996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Labour</w:t>
      </w:r>
      <w:r>
        <w:rPr>
          <w:spacing w:val="-15"/>
        </w:rPr>
        <w:t> </w:t>
      </w:r>
      <w:r>
        <w:rPr/>
        <w:t>Market</w:t>
      </w:r>
    </w:p>
    <w:p>
      <w:pPr>
        <w:pStyle w:val="BodyText"/>
        <w:spacing w:before="4"/>
        <w:ind w:left="4562"/>
      </w:pPr>
      <w:r>
        <w:rPr/>
        <w:t>Efficiency</w:t>
      </w:r>
      <w:r>
        <w:rPr>
          <w:spacing w:val="-5"/>
        </w:rPr>
        <w:t> </w:t>
      </w:r>
      <w:r>
        <w:rPr/>
        <w:t>of Labour</w:t>
      </w:r>
    </w:p>
    <w:p>
      <w:pPr>
        <w:pStyle w:val="BodyText"/>
        <w:spacing w:line="242" w:lineRule="auto" w:before="197"/>
        <w:ind w:left="4562" w:right="1309"/>
        <w:jc w:val="both"/>
      </w:pPr>
      <w:r>
        <w:rPr/>
        <w:t>(i) Comprehensive Economics by A. Ugoji (ii) New</w:t>
      </w:r>
      <w:r>
        <w:rPr>
          <w:spacing w:val="1"/>
        </w:rPr>
        <w:t> </w:t>
      </w:r>
      <w:r>
        <w:rPr/>
        <w:t>System Economics, A Senior Secondary Course by</w:t>
      </w:r>
      <w:r>
        <w:rPr>
          <w:spacing w:val="1"/>
        </w:rPr>
        <w:t> </w:t>
      </w:r>
      <w:r>
        <w:rPr/>
        <w:t>Ewa</w:t>
      </w:r>
      <w:r>
        <w:rPr>
          <w:spacing w:val="-3"/>
        </w:rPr>
        <w:t> </w:t>
      </w:r>
      <w:r>
        <w:rPr/>
        <w:t>Udu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pStyle w:val="BodyText"/>
        <w:spacing w:before="194"/>
        <w:ind w:left="4507"/>
      </w:pPr>
      <w:r>
        <w:rPr/>
        <w:t>A</w:t>
      </w:r>
      <w:r>
        <w:rPr>
          <w:spacing w:val="-2"/>
        </w:rPr>
        <w:t> </w:t>
      </w:r>
      <w:r>
        <w:rPr/>
        <w:t>cardboard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labour</w:t>
      </w:r>
      <w:r>
        <w:rPr>
          <w:spacing w:val="-2"/>
        </w:rPr>
        <w:t> </w:t>
      </w:r>
      <w:r>
        <w:rPr/>
        <w:t>organisations.</w:t>
      </w:r>
    </w:p>
    <w:p>
      <w:pPr>
        <w:pStyle w:val="BodyText"/>
        <w:spacing w:before="199"/>
        <w:ind w:left="4507" w:right="1298"/>
      </w:pPr>
      <w:r>
        <w:rPr/>
        <w:t>The students already have learnt on tools of economic</w:t>
      </w:r>
      <w:r>
        <w:rPr>
          <w:spacing w:val="-57"/>
        </w:rPr>
        <w:t> </w:t>
      </w:r>
      <w:r>
        <w:rPr/>
        <w:t>analysis in their previous</w:t>
      </w:r>
      <w:r>
        <w:rPr>
          <w:spacing w:val="2"/>
        </w:rPr>
        <w:t> </w:t>
      </w:r>
      <w:r>
        <w:rPr/>
        <w:t>lesson.</w:t>
      </w:r>
    </w:p>
    <w:p>
      <w:pPr>
        <w:pStyle w:val="BodyText"/>
        <w:spacing w:before="202"/>
        <w:ind w:left="4507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51"/>
        </w:numPr>
        <w:tabs>
          <w:tab w:pos="4563" w:val="left" w:leader="none"/>
        </w:tabs>
        <w:spacing w:line="240" w:lineRule="auto" w:before="199" w:after="0"/>
        <w:ind w:left="4562" w:right="0" w:hanging="183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1"/>
          <w:numId w:val="51"/>
        </w:numPr>
        <w:tabs>
          <w:tab w:pos="4563" w:val="left" w:leader="none"/>
        </w:tabs>
        <w:spacing w:line="360" w:lineRule="auto" w:before="139" w:after="0"/>
        <w:ind w:left="4649" w:right="1311" w:hanging="336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various</w:t>
      </w:r>
      <w:r>
        <w:rPr>
          <w:spacing w:val="21"/>
          <w:sz w:val="24"/>
        </w:rPr>
        <w:t> </w:t>
      </w:r>
      <w:r>
        <w:rPr>
          <w:sz w:val="24"/>
        </w:rPr>
        <w:t>factors</w:t>
      </w:r>
      <w:r>
        <w:rPr>
          <w:spacing w:val="21"/>
          <w:sz w:val="24"/>
        </w:rPr>
        <w:t> </w:t>
      </w:r>
      <w:r>
        <w:rPr>
          <w:sz w:val="24"/>
        </w:rPr>
        <w:t>affecting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labour</w:t>
      </w:r>
      <w:r>
        <w:rPr>
          <w:spacing w:val="-57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1"/>
          <w:numId w:val="51"/>
        </w:numPr>
        <w:tabs>
          <w:tab w:pos="4563" w:val="left" w:leader="none"/>
        </w:tabs>
        <w:spacing w:line="240" w:lineRule="auto" w:before="1" w:after="0"/>
        <w:ind w:left="4562" w:right="0" w:hanging="318"/>
        <w:jc w:val="left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1"/>
          <w:numId w:val="51"/>
        </w:numPr>
        <w:tabs>
          <w:tab w:pos="4563" w:val="left" w:leader="none"/>
        </w:tabs>
        <w:spacing w:line="360" w:lineRule="auto" w:before="137" w:after="0"/>
        <w:ind w:left="4649" w:right="1313" w:hanging="389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various</w:t>
      </w:r>
      <w:r>
        <w:rPr>
          <w:spacing w:val="15"/>
          <w:sz w:val="24"/>
        </w:rPr>
        <w:t> </w:t>
      </w:r>
      <w:r>
        <w:rPr>
          <w:sz w:val="24"/>
        </w:rPr>
        <w:t>factors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7"/>
          <w:sz w:val="24"/>
        </w:rPr>
        <w:t> </w:t>
      </w:r>
      <w:r>
        <w:rPr>
          <w:sz w:val="24"/>
        </w:rPr>
        <w:t>influence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 starts the</w:t>
      </w:r>
      <w:r>
        <w:rPr>
          <w:spacing w:val="1"/>
          <w:sz w:val="24"/>
        </w:rPr>
        <w:t> </w:t>
      </w:r>
      <w:r>
        <w:rPr>
          <w:sz w:val="24"/>
        </w:rPr>
        <w:t>lesson by</w:t>
      </w:r>
      <w:r>
        <w:rPr>
          <w:spacing w:val="-3"/>
          <w:sz w:val="24"/>
        </w:rPr>
        <w:t> </w:t>
      </w:r>
      <w:r>
        <w:rPr>
          <w:sz w:val="24"/>
        </w:rPr>
        <w:t>asking</w:t>
      </w:r>
      <w:r>
        <w:rPr>
          <w:spacing w:val="-1"/>
          <w:sz w:val="24"/>
        </w:rPr>
        <w:t> </w:t>
      </w:r>
      <w:r>
        <w:rPr>
          <w:sz w:val="24"/>
        </w:rPr>
        <w:t>questions from</w:t>
      </w:r>
    </w:p>
    <w:p>
      <w:pPr>
        <w:pStyle w:val="BodyText"/>
        <w:spacing w:before="139"/>
        <w:ind w:left="4507"/>
      </w:pPr>
      <w:r>
        <w:rPr/>
        <w:t>students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taught.</w:t>
      </w:r>
    </w:p>
    <w:p>
      <w:pPr>
        <w:tabs>
          <w:tab w:pos="3842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07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 explains the meaning of labour market to</w:t>
      </w:r>
      <w:r>
        <w:rPr>
          <w:spacing w:val="-57"/>
        </w:rPr>
        <w:t> </w:t>
      </w:r>
      <w:r>
        <w:rPr/>
        <w:t>the students.</w:t>
      </w:r>
    </w:p>
    <w:p>
      <w:pPr>
        <w:pStyle w:val="BodyText"/>
        <w:spacing w:line="360" w:lineRule="auto"/>
        <w:ind w:left="4562" w:right="1307"/>
      </w:pPr>
      <w:r>
        <w:rPr>
          <w:b/>
        </w:rPr>
        <w:t>Labour</w:t>
      </w:r>
      <w:r>
        <w:rPr>
          <w:b/>
          <w:spacing w:val="26"/>
        </w:rPr>
        <w:t> </w:t>
      </w:r>
      <w:r>
        <w:rPr>
          <w:b/>
        </w:rPr>
        <w:t>Market:</w:t>
      </w:r>
      <w:r>
        <w:rPr>
          <w:b/>
          <w:spacing w:val="29"/>
        </w:rPr>
        <w:t> </w:t>
      </w:r>
      <w:r>
        <w:rPr/>
        <w:t>Labour</w:t>
      </w:r>
      <w:r>
        <w:rPr>
          <w:spacing w:val="26"/>
        </w:rPr>
        <w:t> </w:t>
      </w:r>
      <w:r>
        <w:rPr/>
        <w:t>market</w:t>
      </w:r>
      <w:r>
        <w:rPr>
          <w:spacing w:val="30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market</w:t>
      </w:r>
      <w:r>
        <w:rPr>
          <w:spacing w:val="30"/>
        </w:rPr>
        <w:t> </w:t>
      </w:r>
      <w:r>
        <w:rPr/>
        <w:t>where</w:t>
      </w:r>
      <w:r>
        <w:rPr>
          <w:spacing w:val="-57"/>
        </w:rPr>
        <w:t> </w:t>
      </w:r>
      <w:r>
        <w:rPr/>
        <w:t>labour</w:t>
      </w:r>
      <w:r>
        <w:rPr>
          <w:spacing w:val="8"/>
        </w:rPr>
        <w:t> </w:t>
      </w:r>
      <w:r>
        <w:rPr/>
        <w:t>services</w:t>
      </w:r>
      <w:r>
        <w:rPr>
          <w:spacing w:val="10"/>
        </w:rPr>
        <w:t> </w:t>
      </w:r>
      <w:r>
        <w:rPr/>
        <w:t>are</w:t>
      </w:r>
      <w:r>
        <w:rPr>
          <w:spacing w:val="8"/>
        </w:rPr>
        <w:t> </w:t>
      </w:r>
      <w:r>
        <w:rPr/>
        <w:t>bought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sold.</w:t>
      </w:r>
      <w:r>
        <w:rPr>
          <w:spacing w:val="12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also</w:t>
      </w:r>
      <w:r>
        <w:rPr>
          <w:spacing w:val="10"/>
        </w:rPr>
        <w:t> </w:t>
      </w:r>
      <w:r>
        <w:rPr/>
        <w:t>a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309"/>
        <w:jc w:val="both"/>
      </w:pPr>
      <w:r>
        <w:rPr/>
        <w:t>market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wages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determined.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11"/>
        </w:rPr>
        <w:t> </w:t>
      </w:r>
      <w:r>
        <w:rPr/>
        <w:t>teacher</w:t>
      </w:r>
      <w:r>
        <w:rPr>
          <w:spacing w:val="14"/>
        </w:rPr>
        <w:t> </w:t>
      </w:r>
      <w:r>
        <w:rPr/>
        <w:t>identify</w:t>
      </w:r>
      <w:r>
        <w:rPr>
          <w:spacing w:val="9"/>
        </w:rPr>
        <w:t> </w:t>
      </w:r>
      <w:r>
        <w:rPr/>
        <w:t>the</w:t>
      </w:r>
      <w:r>
        <w:rPr>
          <w:spacing w:val="15"/>
        </w:rPr>
        <w:t> </w:t>
      </w:r>
      <w:r>
        <w:rPr/>
        <w:t>various</w:t>
      </w:r>
      <w:r>
        <w:rPr>
          <w:spacing w:val="14"/>
        </w:rPr>
        <w:t> </w:t>
      </w:r>
      <w:r>
        <w:rPr/>
        <w:t>factors</w:t>
      </w:r>
      <w:r>
        <w:rPr>
          <w:spacing w:val="13"/>
        </w:rPr>
        <w:t> </w:t>
      </w:r>
      <w:r>
        <w:rPr/>
        <w:t>affecting</w:t>
      </w:r>
      <w:r>
        <w:rPr>
          <w:spacing w:val="14"/>
        </w:rPr>
        <w:t> </w:t>
      </w:r>
      <w:r>
        <w:rPr/>
        <w:t>the</w:t>
      </w:r>
      <w:r>
        <w:rPr>
          <w:spacing w:val="-58"/>
        </w:rPr>
        <w:t> </w:t>
      </w:r>
      <w:r>
        <w:rPr/>
        <w:t>labour</w:t>
      </w:r>
      <w:r>
        <w:rPr>
          <w:spacing w:val="-3"/>
        </w:rPr>
        <w:t> </w:t>
      </w:r>
      <w:r>
        <w:rPr/>
        <w:t>force.</w:t>
      </w:r>
    </w:p>
    <w:p>
      <w:pPr>
        <w:pStyle w:val="Heading2"/>
        <w:spacing w:before="4"/>
        <w:ind w:left="4562"/>
      </w:pPr>
      <w:r>
        <w:rPr/>
        <w:t>Factors</w:t>
      </w:r>
      <w:r>
        <w:rPr>
          <w:spacing w:val="-1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labour</w:t>
      </w:r>
      <w:r>
        <w:rPr>
          <w:spacing w:val="-2"/>
        </w:rPr>
        <w:t> </w:t>
      </w:r>
      <w:r>
        <w:rPr/>
        <w:t>force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360" w:lineRule="auto" w:before="132" w:after="0"/>
        <w:ind w:left="4922" w:right="1313" w:hanging="360"/>
        <w:jc w:val="both"/>
        <w:rPr>
          <w:sz w:val="24"/>
        </w:rPr>
      </w:pPr>
      <w:r>
        <w:rPr>
          <w:sz w:val="24"/>
        </w:rPr>
        <w:t>The size of the population: The largeness of the</w:t>
      </w:r>
      <w:r>
        <w:rPr>
          <w:spacing w:val="1"/>
          <w:sz w:val="24"/>
        </w:rPr>
        <w:t> </w:t>
      </w:r>
      <w:r>
        <w:rPr>
          <w:sz w:val="24"/>
        </w:rPr>
        <w:t>population of a country is likely to bring about a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labour</w:t>
      </w:r>
      <w:r>
        <w:rPr>
          <w:spacing w:val="1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240" w:lineRule="auto" w:before="2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age</w:t>
      </w:r>
      <w:r>
        <w:rPr>
          <w:spacing w:val="-1"/>
          <w:sz w:val="24"/>
        </w:rPr>
        <w:t> </w:t>
      </w:r>
      <w:r>
        <w:rPr>
          <w:sz w:val="24"/>
        </w:rPr>
        <w:t>distribution 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240" w:lineRule="auto" w:before="137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official working</w:t>
      </w:r>
      <w:r>
        <w:rPr>
          <w:spacing w:val="-4"/>
          <w:sz w:val="24"/>
        </w:rPr>
        <w:t> </w:t>
      </w:r>
      <w:r>
        <w:rPr>
          <w:sz w:val="24"/>
        </w:rPr>
        <w:t>age</w:t>
      </w:r>
      <w:r>
        <w:rPr>
          <w:spacing w:val="1"/>
          <w:sz w:val="24"/>
        </w:rPr>
        <w:t> </w:t>
      </w:r>
      <w:r>
        <w:rPr>
          <w:sz w:val="24"/>
        </w:rPr>
        <w:t>limit.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240" w:lineRule="auto" w:before="139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stipulated</w:t>
      </w:r>
      <w:r>
        <w:rPr>
          <w:spacing w:val="-2"/>
          <w:sz w:val="24"/>
        </w:rPr>
        <w:t> </w:t>
      </w:r>
      <w:r>
        <w:rPr>
          <w:sz w:val="24"/>
        </w:rPr>
        <w:t>retirement</w:t>
      </w:r>
      <w:r>
        <w:rPr>
          <w:spacing w:val="1"/>
          <w:sz w:val="24"/>
        </w:rPr>
        <w:t> </w:t>
      </w:r>
      <w:r>
        <w:rPr>
          <w:sz w:val="24"/>
        </w:rPr>
        <w:t>age.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360" w:lineRule="auto" w:before="137" w:after="0"/>
        <w:ind w:left="4922" w:right="1311" w:hanging="360"/>
        <w:jc w:val="both"/>
        <w:rPr>
          <w:sz w:val="24"/>
        </w:rPr>
      </w:pPr>
      <w:r>
        <w:rPr>
          <w:sz w:val="24"/>
        </w:rPr>
        <w:t>The size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within the</w:t>
      </w:r>
      <w:r>
        <w:rPr>
          <w:spacing w:val="60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limit.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360" w:lineRule="auto" w:before="0" w:after="0"/>
        <w:ind w:left="4922" w:right="1311" w:hanging="360"/>
        <w:jc w:val="both"/>
        <w:rPr>
          <w:sz w:val="24"/>
        </w:rPr>
      </w:pPr>
      <w:r>
        <w:rPr>
          <w:sz w:val="24"/>
        </w:rPr>
        <w:t>The population of women in paid employment</w:t>
      </w:r>
      <w:r>
        <w:rPr>
          <w:spacing w:val="1"/>
          <w:sz w:val="24"/>
        </w:rPr>
        <w:t> </w:t>
      </w:r>
      <w:r>
        <w:rPr>
          <w:sz w:val="24"/>
        </w:rPr>
        <w:t>and those still in full-time academic pursuit who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beyond the</w:t>
      </w:r>
      <w:r>
        <w:rPr>
          <w:spacing w:val="-1"/>
          <w:sz w:val="24"/>
        </w:rPr>
        <w:t> </w:t>
      </w:r>
      <w:r>
        <w:rPr>
          <w:sz w:val="24"/>
        </w:rPr>
        <w:t>official</w:t>
      </w:r>
      <w:r>
        <w:rPr>
          <w:spacing w:val="-1"/>
          <w:sz w:val="24"/>
        </w:rPr>
        <w:t> </w:t>
      </w:r>
      <w:r>
        <w:rPr>
          <w:sz w:val="24"/>
        </w:rPr>
        <w:t>school leaving</w:t>
      </w:r>
      <w:r>
        <w:rPr>
          <w:spacing w:val="2"/>
          <w:sz w:val="24"/>
        </w:rPr>
        <w:t> </w:t>
      </w:r>
      <w:r>
        <w:rPr>
          <w:sz w:val="24"/>
        </w:rPr>
        <w:t>age.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2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  <w:t>-</w:t>
        <w:tab/>
      </w:r>
      <w:r>
        <w:rPr/>
        <w:t>The</w:t>
      </w:r>
      <w:r>
        <w:rPr>
          <w:spacing w:val="49"/>
        </w:rPr>
        <w:t> </w:t>
      </w:r>
      <w:r>
        <w:rPr/>
        <w:t>teacher</w:t>
      </w:r>
      <w:r>
        <w:rPr>
          <w:spacing w:val="52"/>
        </w:rPr>
        <w:t> </w:t>
      </w:r>
      <w:r>
        <w:rPr/>
        <w:t>explains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meaning</w:t>
      </w:r>
      <w:r>
        <w:rPr>
          <w:spacing w:val="48"/>
        </w:rPr>
        <w:t> </w:t>
      </w:r>
      <w:r>
        <w:rPr/>
        <w:t>of</w:t>
      </w:r>
      <w:r>
        <w:rPr>
          <w:spacing w:val="50"/>
        </w:rPr>
        <w:t> </w:t>
      </w:r>
      <w:r>
        <w:rPr/>
        <w:t>efficiency</w:t>
      </w:r>
      <w:r>
        <w:rPr>
          <w:spacing w:val="48"/>
        </w:rPr>
        <w:t> </w:t>
      </w:r>
      <w:r>
        <w:rPr/>
        <w:t>of</w:t>
      </w:r>
      <w:r>
        <w:rPr>
          <w:spacing w:val="-57"/>
        </w:rPr>
        <w:t> </w:t>
      </w:r>
      <w:r>
        <w:rPr/>
        <w:t>labour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spacing w:line="360" w:lineRule="auto" w:before="0"/>
        <w:ind w:left="4562" w:right="1311" w:firstLine="0"/>
        <w:jc w:val="both"/>
        <w:rPr>
          <w:sz w:val="24"/>
        </w:rPr>
      </w:pPr>
      <w:r>
        <w:rPr>
          <w:b/>
          <w:sz w:val="24"/>
        </w:rPr>
        <w:t>Efficiency of Labour: </w:t>
      </w:r>
      <w:r>
        <w:rPr>
          <w:sz w:val="24"/>
        </w:rPr>
        <w:t>This shows the rate at which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is utilized.</w:t>
      </w:r>
    </w:p>
    <w:p>
      <w:pPr>
        <w:pStyle w:val="Heading2"/>
        <w:spacing w:before="5"/>
        <w:ind w:left="4562"/>
      </w:pPr>
      <w:r>
        <w:rPr/>
        <w:t>Factors</w:t>
      </w:r>
      <w:r>
        <w:rPr>
          <w:spacing w:val="-1"/>
        </w:rPr>
        <w:t> </w:t>
      </w:r>
      <w:r>
        <w:rPr/>
        <w:t>that influence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labour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360" w:lineRule="auto" w:before="132" w:after="0"/>
        <w:ind w:left="4922" w:right="1310" w:hanging="360"/>
        <w:jc w:val="both"/>
        <w:rPr>
          <w:sz w:val="24"/>
        </w:rPr>
      </w:pPr>
      <w:r>
        <w:rPr>
          <w:sz w:val="24"/>
        </w:rPr>
        <w:t>The health condition of workers: This explains</w:t>
      </w:r>
      <w:r>
        <w:rPr>
          <w:spacing w:val="1"/>
          <w:sz w:val="24"/>
        </w:rPr>
        <w:t> </w:t>
      </w:r>
      <w:r>
        <w:rPr>
          <w:sz w:val="24"/>
        </w:rPr>
        <w:t>that a worker will work efficiently if he is very</w:t>
      </w:r>
      <w:r>
        <w:rPr>
          <w:spacing w:val="1"/>
          <w:sz w:val="24"/>
        </w:rPr>
        <w:t> </w:t>
      </w:r>
      <w:r>
        <w:rPr>
          <w:sz w:val="24"/>
        </w:rPr>
        <w:t>healthy.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360" w:lineRule="auto" w:before="0" w:after="0"/>
        <w:ind w:left="4922" w:right="1311" w:hanging="360"/>
        <w:jc w:val="both"/>
        <w:rPr>
          <w:sz w:val="24"/>
        </w:rPr>
      </w:pPr>
      <w:r>
        <w:rPr>
          <w:sz w:val="24"/>
        </w:rPr>
        <w:t>Condition of working atmosphere: This explains</w:t>
      </w:r>
      <w:r>
        <w:rPr>
          <w:spacing w:val="1"/>
          <w:sz w:val="24"/>
        </w:rPr>
        <w:t> </w:t>
      </w:r>
      <w:r>
        <w:rPr>
          <w:sz w:val="24"/>
        </w:rPr>
        <w:t>the working condition of the place in terms of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rapport among</w:t>
      </w:r>
      <w:r>
        <w:rPr>
          <w:spacing w:val="-3"/>
          <w:sz w:val="24"/>
        </w:rPr>
        <w:t> </w:t>
      </w:r>
      <w:r>
        <w:rPr>
          <w:sz w:val="24"/>
        </w:rPr>
        <w:t>workers.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360" w:lineRule="auto" w:before="1" w:after="0"/>
        <w:ind w:left="4922" w:right="1311" w:hanging="360"/>
        <w:jc w:val="both"/>
        <w:rPr>
          <w:sz w:val="24"/>
        </w:rPr>
      </w:pPr>
      <w:r>
        <w:rPr>
          <w:sz w:val="24"/>
        </w:rPr>
        <w:t>Educational background: The nature and amount</w:t>
      </w:r>
      <w:r>
        <w:rPr>
          <w:spacing w:val="1"/>
          <w:sz w:val="24"/>
        </w:rPr>
        <w:t> </w:t>
      </w:r>
      <w:r>
        <w:rPr>
          <w:sz w:val="24"/>
        </w:rPr>
        <w:t>of education and training received by a worker</w:t>
      </w:r>
      <w:r>
        <w:rPr>
          <w:spacing w:val="1"/>
          <w:sz w:val="24"/>
        </w:rPr>
        <w:t> </w:t>
      </w:r>
      <w:r>
        <w:rPr>
          <w:sz w:val="24"/>
        </w:rPr>
        <w:t>goes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his efficiency.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275" w:lineRule="exact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Workers</w:t>
      </w:r>
      <w:r>
        <w:rPr>
          <w:spacing w:val="-1"/>
          <w:sz w:val="24"/>
        </w:rPr>
        <w:t> </w:t>
      </w: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240" w:lineRule="auto" w:before="139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salary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benefits.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3"/>
          <w:numId w:val="51"/>
        </w:numPr>
        <w:tabs>
          <w:tab w:pos="4922" w:val="left" w:leader="none"/>
          <w:tab w:pos="4923" w:val="left" w:leader="none"/>
        </w:tabs>
        <w:spacing w:line="360" w:lineRule="auto" w:before="74" w:after="0"/>
        <w:ind w:left="4922" w:right="1309" w:hanging="360"/>
        <w:jc w:val="left"/>
        <w:rPr>
          <w:sz w:val="24"/>
        </w:rPr>
      </w:pPr>
      <w:r>
        <w:rPr>
          <w:sz w:val="24"/>
        </w:rPr>
        <w:t>Working</w:t>
      </w:r>
      <w:r>
        <w:rPr>
          <w:spacing w:val="45"/>
          <w:sz w:val="24"/>
        </w:rPr>
        <w:t> </w:t>
      </w:r>
      <w:r>
        <w:rPr>
          <w:sz w:val="24"/>
        </w:rPr>
        <w:t>capacity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tools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equipment</w:t>
      </w:r>
      <w:r>
        <w:rPr>
          <w:spacing w:val="49"/>
          <w:sz w:val="24"/>
        </w:rPr>
        <w:t> </w:t>
      </w:r>
      <w:r>
        <w:rPr>
          <w:sz w:val="24"/>
        </w:rPr>
        <w:t>used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workers.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  <w:tab/>
      </w:r>
      <w:r>
        <w:rPr>
          <w:sz w:val="24"/>
        </w:rPr>
        <w:t>-</w:t>
        <w:tab/>
        <w:t>The</w:t>
      </w:r>
      <w:r>
        <w:rPr>
          <w:spacing w:val="27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lead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students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discuss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various</w:t>
      </w:r>
    </w:p>
    <w:p>
      <w:pPr>
        <w:pStyle w:val="BodyText"/>
        <w:spacing w:before="136"/>
        <w:ind w:left="4562"/>
      </w:pPr>
      <w:r>
        <w:rPr/>
        <w:t>factors</w:t>
      </w:r>
      <w:r>
        <w:rPr>
          <w:spacing w:val="-1"/>
        </w:rPr>
        <w:t> </w:t>
      </w:r>
      <w:r>
        <w:rPr/>
        <w:t>that influence</w:t>
      </w:r>
      <w:r>
        <w:rPr>
          <w:spacing w:val="-1"/>
        </w:rPr>
        <w:t> </w:t>
      </w:r>
      <w:r>
        <w:rPr/>
        <w:t>the efficiency</w:t>
      </w:r>
      <w:r>
        <w:rPr>
          <w:spacing w:val="-5"/>
        </w:rPr>
        <w:t> </w:t>
      </w:r>
      <w:r>
        <w:rPr/>
        <w:t>of labour.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 w:before="140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52"/>
        </w:numPr>
        <w:tabs>
          <w:tab w:pos="4932" w:val="left" w:leader="none"/>
          <w:tab w:pos="4933" w:val="left" w:leader="none"/>
        </w:tabs>
        <w:spacing w:line="240" w:lineRule="auto" w:before="137" w:after="0"/>
        <w:ind w:left="4932" w:right="0" w:hanging="426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52"/>
        </w:numPr>
        <w:tabs>
          <w:tab w:pos="4932" w:val="left" w:leader="none"/>
          <w:tab w:pos="4933" w:val="left" w:leader="none"/>
        </w:tabs>
        <w:spacing w:line="360" w:lineRule="auto" w:before="139" w:after="0"/>
        <w:ind w:left="4932" w:right="1312" w:hanging="425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various</w:t>
      </w:r>
      <w:r>
        <w:rPr>
          <w:spacing w:val="20"/>
          <w:sz w:val="24"/>
        </w:rPr>
        <w:t> </w:t>
      </w:r>
      <w:r>
        <w:rPr>
          <w:sz w:val="24"/>
        </w:rPr>
        <w:t>factors</w:t>
      </w:r>
      <w:r>
        <w:rPr>
          <w:spacing w:val="19"/>
          <w:sz w:val="24"/>
        </w:rPr>
        <w:t> </w:t>
      </w:r>
      <w:r>
        <w:rPr>
          <w:sz w:val="24"/>
        </w:rPr>
        <w:t>affecting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labour</w:t>
      </w:r>
      <w:r>
        <w:rPr>
          <w:spacing w:val="-57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0"/>
          <w:numId w:val="52"/>
        </w:numPr>
        <w:tabs>
          <w:tab w:pos="4933" w:val="left" w:leader="none"/>
        </w:tabs>
        <w:spacing w:line="240" w:lineRule="auto" w:before="0" w:after="0"/>
        <w:ind w:left="4932" w:right="0" w:hanging="426"/>
        <w:jc w:val="left"/>
        <w:rPr>
          <w:sz w:val="24"/>
        </w:rPr>
      </w:pPr>
      <w:r>
        <w:rPr>
          <w:sz w:val="24"/>
        </w:rPr>
        <w:t>explain 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Define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110"/>
          <w:sz w:val="24"/>
        </w:rPr>
        <w:t> </w:t>
      </w:r>
      <w:r>
        <w:rPr>
          <w:sz w:val="24"/>
        </w:rPr>
        <w:t>term</w:t>
      </w:r>
      <w:r>
        <w:rPr>
          <w:spacing w:val="109"/>
          <w:sz w:val="24"/>
        </w:rPr>
        <w:t> </w:t>
      </w:r>
      <w:r>
        <w:rPr>
          <w:sz w:val="24"/>
        </w:rPr>
        <w:t>efficiency</w:t>
      </w:r>
      <w:r>
        <w:rPr>
          <w:spacing w:val="105"/>
          <w:sz w:val="24"/>
        </w:rPr>
        <w:t> </w:t>
      </w:r>
      <w:r>
        <w:rPr>
          <w:sz w:val="24"/>
        </w:rPr>
        <w:t>of</w:t>
      </w:r>
      <w:r>
        <w:rPr>
          <w:spacing w:val="109"/>
          <w:sz w:val="24"/>
        </w:rPr>
        <w:t> </w:t>
      </w:r>
      <w:r>
        <w:rPr>
          <w:sz w:val="24"/>
        </w:rPr>
        <w:t>labour</w:t>
      </w:r>
      <w:r>
        <w:rPr>
          <w:spacing w:val="108"/>
          <w:sz w:val="24"/>
        </w:rPr>
        <w:t> </w:t>
      </w:r>
      <w:r>
        <w:rPr>
          <w:sz w:val="24"/>
        </w:rPr>
        <w:t>from</w:t>
      </w:r>
      <w:r>
        <w:rPr>
          <w:spacing w:val="109"/>
          <w:sz w:val="24"/>
        </w:rPr>
        <w:t> </w:t>
      </w:r>
      <w:r>
        <w:rPr>
          <w:sz w:val="24"/>
        </w:rPr>
        <w:t>five</w:t>
      </w:r>
    </w:p>
    <w:p>
      <w:pPr>
        <w:pStyle w:val="BodyText"/>
        <w:spacing w:before="139"/>
        <w:ind w:left="4507"/>
      </w:pPr>
      <w:r>
        <w:rPr/>
        <w:t>different</w:t>
      </w:r>
      <w:r>
        <w:rPr>
          <w:spacing w:val="-2"/>
        </w:rPr>
        <w:t> </w:t>
      </w:r>
      <w:r>
        <w:rPr/>
        <w:t>perspectives.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0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8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14" w:hRule="atLeast"/>
        </w:trPr>
        <w:tc>
          <w:tcPr>
            <w:tcW w:w="2704" w:type="dxa"/>
          </w:tcPr>
          <w:p>
            <w:pPr>
              <w:pStyle w:val="TableParagraph"/>
              <w:spacing w:before="11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517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98" w:hRule="atLeast"/>
        </w:trPr>
        <w:tc>
          <w:tcPr>
            <w:tcW w:w="2704" w:type="dxa"/>
          </w:tcPr>
          <w:p>
            <w:pPr>
              <w:pStyle w:val="TableParagraph"/>
              <w:spacing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6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537" w:hRule="atLeast"/>
        </w:trPr>
        <w:tc>
          <w:tcPr>
            <w:tcW w:w="2704" w:type="dxa"/>
          </w:tcPr>
          <w:p>
            <w:pPr>
              <w:pStyle w:val="TableParagraph"/>
              <w:spacing w:before="13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36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pStyle w:val="BodyText"/>
        <w:spacing w:before="1"/>
        <w:ind w:left="0"/>
        <w:rPr>
          <w:b/>
          <w:sz w:val="21"/>
        </w:rPr>
      </w:pP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40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pStyle w:val="BodyText"/>
        <w:spacing w:before="1"/>
        <w:ind w:left="0"/>
        <w:rPr>
          <w:sz w:val="21"/>
        </w:rPr>
      </w:pP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Demand for Labour</w:t>
      </w:r>
    </w:p>
    <w:p>
      <w:pPr>
        <w:pStyle w:val="BodyText"/>
        <w:spacing w:before="1"/>
        <w:ind w:left="0"/>
        <w:rPr>
          <w:sz w:val="21"/>
        </w:rPr>
      </w:pP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19"/>
          <w:sz w:val="24"/>
        </w:rPr>
        <w:t> </w:t>
      </w:r>
      <w:r>
        <w:rPr>
          <w:sz w:val="24"/>
        </w:rPr>
        <w:t>Comprehensive</w:t>
      </w:r>
      <w:r>
        <w:rPr>
          <w:spacing w:val="20"/>
          <w:sz w:val="24"/>
        </w:rPr>
        <w:t> </w:t>
      </w:r>
      <w:r>
        <w:rPr>
          <w:sz w:val="24"/>
        </w:rPr>
        <w:t>Economics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16"/>
          <w:sz w:val="24"/>
        </w:rPr>
        <w:t> </w:t>
      </w:r>
      <w:r>
        <w:rPr>
          <w:sz w:val="24"/>
        </w:rPr>
        <w:t>A.</w:t>
      </w:r>
      <w:r>
        <w:rPr>
          <w:spacing w:val="20"/>
          <w:sz w:val="24"/>
        </w:rPr>
        <w:t> </w:t>
      </w:r>
      <w:r>
        <w:rPr>
          <w:sz w:val="24"/>
        </w:rPr>
        <w:t>Ugoji</w:t>
      </w:r>
      <w:r>
        <w:rPr>
          <w:spacing w:val="21"/>
          <w:sz w:val="24"/>
        </w:rPr>
        <w:t> </w:t>
      </w:r>
      <w:r>
        <w:rPr>
          <w:sz w:val="24"/>
        </w:rPr>
        <w:t>(ii)</w:t>
      </w:r>
      <w:r>
        <w:rPr>
          <w:spacing w:val="22"/>
          <w:sz w:val="24"/>
        </w:rPr>
        <w:t> </w:t>
      </w:r>
      <w:r>
        <w:rPr>
          <w:sz w:val="24"/>
        </w:rPr>
        <w:t>New</w:t>
      </w:r>
    </w:p>
    <w:p>
      <w:pPr>
        <w:pStyle w:val="BodyText"/>
        <w:spacing w:line="278" w:lineRule="auto" w:before="41"/>
        <w:ind w:left="4562" w:right="1305"/>
      </w:pPr>
      <w:r>
        <w:rPr/>
        <w:t>System</w:t>
      </w:r>
      <w:r>
        <w:rPr>
          <w:spacing w:val="33"/>
        </w:rPr>
        <w:t> </w:t>
      </w:r>
      <w:r>
        <w:rPr/>
        <w:t>Economics,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Senior</w:t>
      </w:r>
      <w:r>
        <w:rPr>
          <w:spacing w:val="33"/>
        </w:rPr>
        <w:t> </w:t>
      </w:r>
      <w:r>
        <w:rPr/>
        <w:t>Secondary</w:t>
      </w:r>
      <w:r>
        <w:rPr>
          <w:spacing w:val="29"/>
        </w:rPr>
        <w:t> </w:t>
      </w:r>
      <w:r>
        <w:rPr/>
        <w:t>Course</w:t>
      </w:r>
      <w:r>
        <w:rPr>
          <w:spacing w:val="34"/>
        </w:rPr>
        <w:t> </w:t>
      </w:r>
      <w:r>
        <w:rPr/>
        <w:t>by</w:t>
      </w:r>
      <w:r>
        <w:rPr>
          <w:spacing w:val="-57"/>
        </w:rPr>
        <w:t> </w:t>
      </w:r>
      <w:r>
        <w:rPr/>
        <w:t>Ewa</w:t>
      </w:r>
      <w:r>
        <w:rPr>
          <w:spacing w:val="-3"/>
        </w:rPr>
        <w:t> </w:t>
      </w:r>
      <w:r>
        <w:rPr/>
        <w:t>Udu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cardboard</w:t>
      </w:r>
      <w:r>
        <w:rPr>
          <w:spacing w:val="-2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different labour</w:t>
      </w:r>
      <w:r>
        <w:rPr>
          <w:spacing w:val="-1"/>
          <w:sz w:val="24"/>
        </w:rPr>
        <w:t> </w:t>
      </w:r>
      <w:r>
        <w:rPr>
          <w:sz w:val="24"/>
        </w:rPr>
        <w:t>organisations.</w:t>
      </w:r>
    </w:p>
    <w:p>
      <w:pPr>
        <w:pStyle w:val="BodyText"/>
        <w:spacing w:before="1"/>
        <w:ind w:left="0"/>
        <w:rPr>
          <w:sz w:val="21"/>
        </w:rPr>
      </w:pPr>
    </w:p>
    <w:p>
      <w:pPr>
        <w:tabs>
          <w:tab w:pos="3796" w:val="left" w:leader="none"/>
          <w:tab w:pos="4507" w:val="left" w:leader="none"/>
        </w:tabs>
        <w:spacing w:line="276" w:lineRule="auto" w:before="0"/>
        <w:ind w:left="4507" w:right="1306" w:hanging="3546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have</w:t>
      </w:r>
      <w:r>
        <w:rPr>
          <w:spacing w:val="12"/>
          <w:sz w:val="24"/>
        </w:rPr>
        <w:t> </w:t>
      </w:r>
      <w:r>
        <w:rPr>
          <w:sz w:val="24"/>
        </w:rPr>
        <w:t>learnt</w:t>
      </w:r>
      <w:r>
        <w:rPr>
          <w:spacing w:val="15"/>
          <w:sz w:val="24"/>
        </w:rPr>
        <w:t> </w:t>
      </w:r>
      <w:r>
        <w:rPr>
          <w:sz w:val="24"/>
        </w:rPr>
        <w:t>about</w:t>
      </w:r>
      <w:r>
        <w:rPr>
          <w:spacing w:val="13"/>
          <w:sz w:val="24"/>
        </w:rPr>
        <w:t> </w:t>
      </w:r>
      <w:r>
        <w:rPr>
          <w:sz w:val="24"/>
        </w:rPr>
        <w:t>labour</w:t>
      </w:r>
      <w:r>
        <w:rPr>
          <w:spacing w:val="11"/>
          <w:sz w:val="24"/>
        </w:rPr>
        <w:t> </w:t>
      </w:r>
      <w:r>
        <w:rPr>
          <w:sz w:val="24"/>
        </w:rPr>
        <w:t>market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their</w:t>
      </w:r>
      <w:r>
        <w:rPr>
          <w:spacing w:val="-58"/>
          <w:sz w:val="24"/>
        </w:rPr>
        <w:t> </w:t>
      </w:r>
      <w:r>
        <w:rPr>
          <w:sz w:val="24"/>
        </w:rPr>
        <w:t>previous</w:t>
      </w:r>
      <w:r>
        <w:rPr>
          <w:spacing w:val="-1"/>
          <w:sz w:val="24"/>
        </w:rPr>
        <w:t> </w:t>
      </w:r>
      <w:r>
        <w:rPr>
          <w:sz w:val="24"/>
        </w:rPr>
        <w:t>lesson.</w:t>
      </w:r>
    </w:p>
    <w:p>
      <w:pPr>
        <w:tabs>
          <w:tab w:pos="3796" w:val="left" w:leader="none"/>
          <w:tab w:pos="4507" w:val="left" w:leader="none"/>
        </w:tabs>
        <w:spacing w:before="198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53"/>
        </w:numPr>
        <w:tabs>
          <w:tab w:pos="4791" w:val="left" w:leader="none"/>
        </w:tabs>
        <w:spacing w:line="276" w:lineRule="auto" w:before="0" w:after="0"/>
        <w:ind w:left="4790" w:right="1312" w:hanging="284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3"/>
        </w:numPr>
        <w:tabs>
          <w:tab w:pos="4762" w:val="left" w:leader="none"/>
        </w:tabs>
        <w:spacing w:line="240" w:lineRule="auto" w:before="2" w:after="0"/>
        <w:ind w:left="4761" w:right="0" w:hanging="255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-3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3"/>
        </w:numPr>
        <w:tabs>
          <w:tab w:pos="4829" w:val="left" w:leader="none"/>
        </w:tabs>
        <w:spacing w:line="240" w:lineRule="auto" w:before="41" w:after="0"/>
        <w:ind w:left="4828" w:right="0" w:hanging="322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factors affecting</w:t>
      </w:r>
      <w:r>
        <w:rPr>
          <w:spacing w:val="-3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tabs>
          <w:tab w:pos="3796" w:val="left" w:leader="none"/>
          <w:tab w:pos="4507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41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 the students.</w:t>
      </w:r>
    </w:p>
    <w:p>
      <w:pPr>
        <w:tabs>
          <w:tab w:pos="3796" w:val="left" w:leader="none"/>
          <w:tab w:pos="4507" w:val="left" w:leader="none"/>
        </w:tabs>
        <w:spacing w:before="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4"/>
        <w:ind w:left="4562" w:right="1309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</w:t>
      </w:r>
      <w:r>
        <w:rPr>
          <w:spacing w:val="2"/>
        </w:rPr>
        <w:t> </w:t>
      </w:r>
      <w:r>
        <w:rPr/>
        <w:t>explains</w:t>
      </w:r>
      <w:r>
        <w:rPr>
          <w:spacing w:val="2"/>
        </w:rPr>
        <w:t> </w:t>
      </w:r>
      <w:r>
        <w:rPr/>
        <w:t>the meaning of</w:t>
      </w:r>
      <w:r>
        <w:rPr>
          <w:spacing w:val="2"/>
        </w:rPr>
        <w:t> </w:t>
      </w:r>
      <w:r>
        <w:rPr/>
        <w:t>supply</w:t>
      </w:r>
      <w:r>
        <w:rPr>
          <w:spacing w:val="-3"/>
        </w:rPr>
        <w:t> </w:t>
      </w:r>
      <w:r>
        <w:rPr/>
        <w:t>of</w:t>
      </w:r>
      <w:r>
        <w:rPr>
          <w:spacing w:val="4"/>
        </w:rPr>
        <w:t> </w:t>
      </w:r>
      <w:r>
        <w:rPr/>
        <w:t>labour</w:t>
      </w:r>
      <w:r>
        <w:rPr>
          <w:spacing w:val="-58"/>
        </w:rPr>
        <w:t> </w:t>
      </w:r>
      <w:r>
        <w:rPr/>
        <w:t>to the students and list out factors affecting supply of</w:t>
      </w:r>
      <w:r>
        <w:rPr>
          <w:spacing w:val="-57"/>
        </w:rPr>
        <w:t> </w:t>
      </w:r>
      <w:r>
        <w:rPr/>
        <w:t>labour.</w:t>
      </w:r>
    </w:p>
    <w:p>
      <w:pPr>
        <w:pStyle w:val="BodyText"/>
        <w:spacing w:line="276" w:lineRule="auto"/>
        <w:ind w:left="4562" w:right="1311"/>
        <w:jc w:val="both"/>
      </w:pPr>
      <w:r>
        <w:rPr>
          <w:b/>
        </w:rPr>
        <w:t>Supply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Labour: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people available for employment or the total number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hours worked.</w:t>
      </w:r>
    </w:p>
    <w:p>
      <w:pPr>
        <w:pStyle w:val="Heading2"/>
        <w:spacing w:before="4"/>
        <w:ind w:left="4562"/>
      </w:pPr>
      <w:r>
        <w:rPr/>
        <w:t>Factors</w:t>
      </w:r>
      <w:r>
        <w:rPr>
          <w:spacing w:val="-3"/>
        </w:rPr>
        <w:t> </w:t>
      </w:r>
      <w:r>
        <w:rPr/>
        <w:t>affecting Supply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Labour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40" w:lineRule="auto" w:before="36" w:after="0"/>
        <w:ind w:left="4922" w:right="0" w:hanging="361"/>
        <w:jc w:val="both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low wage</w:t>
      </w:r>
      <w:r>
        <w:rPr>
          <w:spacing w:val="-1"/>
          <w:sz w:val="24"/>
        </w:rPr>
        <w:t> </w:t>
      </w:r>
      <w:r>
        <w:rPr>
          <w:sz w:val="24"/>
        </w:rPr>
        <w:t>rate.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54"/>
        </w:numPr>
        <w:tabs>
          <w:tab w:pos="4923" w:val="left" w:leader="none"/>
          <w:tab w:pos="5531" w:val="left" w:leader="none"/>
          <w:tab w:pos="6443" w:val="left" w:leader="none"/>
          <w:tab w:pos="7038" w:val="left" w:leader="none"/>
          <w:tab w:pos="7474" w:val="left" w:leader="none"/>
          <w:tab w:pos="8002" w:val="left" w:leader="none"/>
          <w:tab w:pos="8664" w:val="left" w:leader="none"/>
        </w:tabs>
        <w:spacing w:line="276" w:lineRule="auto" w:before="74" w:after="0"/>
        <w:ind w:left="4922" w:right="1313" w:hanging="360"/>
        <w:jc w:val="left"/>
        <w:rPr>
          <w:sz w:val="24"/>
        </w:rPr>
      </w:pPr>
      <w:r>
        <w:rPr>
          <w:sz w:val="24"/>
        </w:rPr>
        <w:t>The</w:t>
        <w:tab/>
        <w:t>growth</w:t>
        <w:tab/>
        <w:t>rate</w:t>
        <w:tab/>
        <w:t>of</w:t>
        <w:tab/>
        <w:t>the</w:t>
        <w:tab/>
        <w:t>total</w:t>
        <w:tab/>
      </w:r>
      <w:r>
        <w:rPr>
          <w:spacing w:val="-1"/>
          <w:sz w:val="24"/>
        </w:rPr>
        <w:t>population</w:t>
      </w:r>
      <w:r>
        <w:rPr>
          <w:spacing w:val="-57"/>
          <w:sz w:val="24"/>
        </w:rPr>
        <w:t> </w:t>
      </w:r>
      <w:r>
        <w:rPr>
          <w:sz w:val="24"/>
        </w:rPr>
        <w:t>(Birth/death</w:t>
      </w:r>
      <w:r>
        <w:rPr>
          <w:spacing w:val="1"/>
          <w:sz w:val="24"/>
        </w:rPr>
        <w:t> </w:t>
      </w:r>
      <w:r>
        <w:rPr>
          <w:sz w:val="24"/>
        </w:rPr>
        <w:t>rate).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78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extent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which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supply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labour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occupationally</w:t>
      </w:r>
      <w:r>
        <w:rPr>
          <w:spacing w:val="-6"/>
          <w:sz w:val="24"/>
        </w:rPr>
        <w:t> </w:t>
      </w:r>
      <w:r>
        <w:rPr>
          <w:sz w:val="24"/>
        </w:rPr>
        <w:t>specific.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72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2"/>
          <w:sz w:val="24"/>
        </w:rPr>
        <w:t> </w:t>
      </w:r>
      <w:r>
        <w:rPr>
          <w:sz w:val="24"/>
        </w:rPr>
        <w:t>powers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instability.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40" w:lineRule="auto" w:before="40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environment 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benefits.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retirement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of people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76" w:lineRule="auto" w:before="43" w:after="0"/>
        <w:ind w:left="4922" w:right="131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number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hours</w:t>
      </w:r>
      <w:r>
        <w:rPr>
          <w:spacing w:val="53"/>
          <w:sz w:val="24"/>
        </w:rPr>
        <w:t> </w:t>
      </w:r>
      <w:r>
        <w:rPr>
          <w:sz w:val="24"/>
        </w:rPr>
        <w:t>worked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workers</w:t>
      </w:r>
      <w:r>
        <w:rPr>
          <w:spacing w:val="-57"/>
          <w:sz w:val="24"/>
        </w:rPr>
        <w:t> </w:t>
      </w:r>
      <w:r>
        <w:rPr>
          <w:sz w:val="24"/>
        </w:rPr>
        <w:t>attitude.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75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workers.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2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"/>
        </w:rPr>
        <w:t> </w:t>
      </w:r>
      <w:r>
        <w:rPr/>
        <w:t>teacher</w:t>
      </w:r>
      <w:r>
        <w:rPr>
          <w:spacing w:val="5"/>
        </w:rPr>
        <w:t> </w:t>
      </w:r>
      <w:r>
        <w:rPr/>
        <w:t>describes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demand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labour</w:t>
      </w:r>
      <w:r>
        <w:rPr>
          <w:spacing w:val="7"/>
        </w:rPr>
        <w:t> </w:t>
      </w:r>
      <w:r>
        <w:rPr/>
        <w:t>and</w:t>
      </w:r>
      <w:r>
        <w:rPr>
          <w:spacing w:val="-58"/>
        </w:rPr>
        <w:t> </w:t>
      </w:r>
      <w:r>
        <w:rPr/>
        <w:t>identifies the various factors affecting demand for</w:t>
      </w:r>
      <w:r>
        <w:rPr>
          <w:spacing w:val="1"/>
        </w:rPr>
        <w:t> </w:t>
      </w:r>
      <w:r>
        <w:rPr/>
        <w:t>labour.</w:t>
      </w:r>
    </w:p>
    <w:p>
      <w:pPr>
        <w:pStyle w:val="BodyText"/>
        <w:spacing w:line="276" w:lineRule="auto"/>
        <w:ind w:left="4562" w:right="1310"/>
        <w:jc w:val="both"/>
      </w:pPr>
      <w:r>
        <w:rPr>
          <w:b/>
        </w:rPr>
        <w:t>Demand</w:t>
      </w:r>
      <w:r>
        <w:rPr>
          <w:b/>
          <w:spacing w:val="1"/>
        </w:rPr>
        <w:t> </w:t>
      </w:r>
      <w:r>
        <w:rPr>
          <w:b/>
        </w:rPr>
        <w:t>for</w:t>
      </w:r>
      <w:r>
        <w:rPr>
          <w:b/>
          <w:spacing w:val="1"/>
        </w:rPr>
        <w:t> </w:t>
      </w:r>
      <w:r>
        <w:rPr>
          <w:b/>
        </w:rPr>
        <w:t>Labour: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anticipated demand for goods and services for the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which it is required.</w:t>
      </w:r>
    </w:p>
    <w:p>
      <w:pPr>
        <w:pStyle w:val="Heading2"/>
        <w:spacing w:before="6"/>
        <w:ind w:left="4562"/>
      </w:pPr>
      <w:r>
        <w:rPr/>
        <w:t>Factors</w:t>
      </w:r>
      <w:r>
        <w:rPr>
          <w:spacing w:val="-2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Demand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Labour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40" w:lineRule="auto" w:before="36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 required.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40" w:lineRule="auto" w:before="41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elasticity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 final product.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  <w:tab w:pos="6438" w:val="left" w:leader="none"/>
          <w:tab w:pos="6913" w:val="left" w:leader="none"/>
          <w:tab w:pos="8216" w:val="left" w:leader="none"/>
          <w:tab w:pos="9492" w:val="left" w:leader="none"/>
        </w:tabs>
        <w:spacing w:line="278" w:lineRule="auto" w:before="40" w:after="0"/>
        <w:ind w:left="4922" w:right="1311" w:hanging="360"/>
        <w:jc w:val="left"/>
        <w:rPr>
          <w:sz w:val="24"/>
        </w:rPr>
      </w:pPr>
      <w:r>
        <w:rPr>
          <w:sz w:val="24"/>
        </w:rPr>
        <w:t>Expectations</w:t>
        <w:tab/>
        <w:t>of</w:t>
        <w:tab/>
        <w:t>favourable</w:t>
        <w:tab/>
        <w:t>conditions</w:t>
        <w:tab/>
      </w:r>
      <w:r>
        <w:rPr>
          <w:spacing w:val="-1"/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business</w:t>
      </w:r>
      <w:r>
        <w:rPr>
          <w:spacing w:val="-1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72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Technological</w:t>
      </w:r>
      <w:r>
        <w:rPr>
          <w:spacing w:val="-3"/>
          <w:sz w:val="24"/>
        </w:rPr>
        <w:t> </w:t>
      </w:r>
      <w:r>
        <w:rPr>
          <w:sz w:val="24"/>
        </w:rPr>
        <w:t>revolutions.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 close</w:t>
      </w:r>
      <w:r>
        <w:rPr>
          <w:spacing w:val="-1"/>
          <w:sz w:val="24"/>
        </w:rPr>
        <w:t> </w:t>
      </w:r>
      <w:r>
        <w:rPr>
          <w:sz w:val="24"/>
        </w:rPr>
        <w:t>substitutes to labour.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wages.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3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276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56"/>
        </w:numPr>
        <w:tabs>
          <w:tab w:pos="4750" w:val="left" w:leader="none"/>
        </w:tabs>
        <w:spacing w:line="240" w:lineRule="auto" w:before="41" w:after="0"/>
        <w:ind w:left="4749" w:right="0" w:hanging="188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extensively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demand for labour.</w:t>
      </w:r>
    </w:p>
    <w:p>
      <w:pPr>
        <w:pStyle w:val="ListParagraph"/>
        <w:numPr>
          <w:ilvl w:val="0"/>
          <w:numId w:val="56"/>
        </w:numPr>
        <w:tabs>
          <w:tab w:pos="4817" w:val="left" w:leader="none"/>
        </w:tabs>
        <w:spacing w:line="240" w:lineRule="auto" w:before="42" w:after="0"/>
        <w:ind w:left="4817" w:right="0" w:hanging="255"/>
        <w:jc w:val="left"/>
        <w:rPr>
          <w:sz w:val="24"/>
        </w:rPr>
      </w:pPr>
      <w:r>
        <w:rPr>
          <w:sz w:val="24"/>
        </w:rPr>
        <w:t>explain how supply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affected.</w:t>
      </w:r>
    </w:p>
    <w:p>
      <w:pPr>
        <w:tabs>
          <w:tab w:pos="3796" w:val="left" w:leader="none"/>
          <w:tab w:pos="4507" w:val="left" w:leader="none"/>
        </w:tabs>
        <w:spacing w:before="4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List</w:t>
      </w:r>
      <w:r>
        <w:rPr>
          <w:spacing w:val="11"/>
          <w:sz w:val="24"/>
        </w:rPr>
        <w:t> </w:t>
      </w:r>
      <w:r>
        <w:rPr>
          <w:sz w:val="24"/>
        </w:rPr>
        <w:t>out</w:t>
      </w:r>
      <w:r>
        <w:rPr>
          <w:spacing w:val="68"/>
          <w:sz w:val="24"/>
        </w:rPr>
        <w:t> </w:t>
      </w:r>
      <w:r>
        <w:rPr>
          <w:sz w:val="24"/>
        </w:rPr>
        <w:t>the</w:t>
      </w:r>
      <w:r>
        <w:rPr>
          <w:spacing w:val="68"/>
          <w:sz w:val="24"/>
        </w:rPr>
        <w:t> </w:t>
      </w:r>
      <w:r>
        <w:rPr>
          <w:sz w:val="24"/>
        </w:rPr>
        <w:t>various</w:t>
      </w:r>
      <w:r>
        <w:rPr>
          <w:spacing w:val="68"/>
          <w:sz w:val="24"/>
        </w:rPr>
        <w:t> </w:t>
      </w:r>
      <w:r>
        <w:rPr>
          <w:sz w:val="24"/>
        </w:rPr>
        <w:t>determinants</w:t>
      </w:r>
      <w:r>
        <w:rPr>
          <w:spacing w:val="70"/>
          <w:sz w:val="24"/>
        </w:rPr>
        <w:t> </w:t>
      </w:r>
      <w:r>
        <w:rPr>
          <w:sz w:val="24"/>
        </w:rPr>
        <w:t>of</w:t>
      </w:r>
      <w:r>
        <w:rPr>
          <w:spacing w:val="67"/>
          <w:sz w:val="24"/>
        </w:rPr>
        <w:t> </w:t>
      </w:r>
      <w:r>
        <w:rPr>
          <w:sz w:val="24"/>
        </w:rPr>
        <w:t>efficiency</w:t>
      </w:r>
      <w:r>
        <w:rPr>
          <w:spacing w:val="66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41"/>
        <w:ind w:left="4507"/>
      </w:pPr>
      <w:r>
        <w:rPr/>
        <w:t>labour.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0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Lesson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45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Wages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Determinants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3"/>
          <w:sz w:val="24"/>
        </w:rPr>
        <w:t> </w:t>
      </w:r>
      <w:r>
        <w:rPr>
          <w:sz w:val="24"/>
        </w:rPr>
        <w:t>Basic</w:t>
      </w:r>
      <w:r>
        <w:rPr>
          <w:spacing w:val="44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Senior</w:t>
      </w:r>
      <w:r>
        <w:rPr>
          <w:spacing w:val="44"/>
          <w:sz w:val="24"/>
        </w:rPr>
        <w:t> </w:t>
      </w:r>
      <w:r>
        <w:rPr>
          <w:sz w:val="24"/>
        </w:rPr>
        <w:t>Secondary</w:t>
      </w:r>
      <w:r>
        <w:rPr>
          <w:spacing w:val="39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line="242" w:lineRule="auto"/>
        <w:ind w:left="4562" w:right="1312"/>
      </w:pPr>
      <w:r>
        <w:rPr/>
        <w:t>by</w:t>
      </w:r>
      <w:r>
        <w:rPr>
          <w:spacing w:val="3"/>
        </w:rPr>
        <w:t> </w:t>
      </w:r>
      <w:r>
        <w:rPr/>
        <w:t>Paul</w:t>
      </w:r>
      <w:r>
        <w:rPr>
          <w:spacing w:val="8"/>
        </w:rPr>
        <w:t> </w:t>
      </w:r>
      <w:r>
        <w:rPr/>
        <w:t>Kofi</w:t>
      </w:r>
      <w:r>
        <w:rPr>
          <w:spacing w:val="8"/>
        </w:rPr>
        <w:t> </w:t>
      </w:r>
      <w:r>
        <w:rPr/>
        <w:t>Tawaih</w:t>
      </w:r>
      <w:r>
        <w:rPr>
          <w:spacing w:val="8"/>
        </w:rPr>
        <w:t> </w:t>
      </w:r>
      <w:r>
        <w:rPr/>
        <w:t>(ii)</w:t>
      </w:r>
      <w:r>
        <w:rPr>
          <w:spacing w:val="7"/>
        </w:rPr>
        <w:t> </w:t>
      </w:r>
      <w:r>
        <w:rPr/>
        <w:t>New</w:t>
      </w:r>
      <w:r>
        <w:rPr>
          <w:spacing w:val="7"/>
        </w:rPr>
        <w:t> </w:t>
      </w:r>
      <w:r>
        <w:rPr/>
        <w:t>System</w:t>
      </w:r>
      <w:r>
        <w:rPr>
          <w:spacing w:val="8"/>
        </w:rPr>
        <w:t> </w:t>
      </w:r>
      <w:r>
        <w:rPr/>
        <w:t>Economics,</w:t>
      </w:r>
      <w:r>
        <w:rPr>
          <w:spacing w:val="7"/>
        </w:rPr>
        <w:t> </w:t>
      </w:r>
      <w:r>
        <w:rPr/>
        <w:t>A</w:t>
      </w:r>
      <w:r>
        <w:rPr>
          <w:spacing w:val="-57"/>
        </w:rPr>
        <w:t> </w:t>
      </w:r>
      <w:r>
        <w:rPr/>
        <w:t>Senior Secondary</w:t>
      </w:r>
      <w:r>
        <w:rPr>
          <w:spacing w:val="-4"/>
        </w:rPr>
        <w:t> </w:t>
      </w:r>
      <w:r>
        <w:rPr/>
        <w:t>Course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Ewa</w:t>
      </w:r>
      <w:r>
        <w:rPr>
          <w:spacing w:val="-1"/>
        </w:rPr>
        <w:t> </w:t>
      </w:r>
      <w:r>
        <w:rPr/>
        <w:t>Udu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G.A Agu.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tabs>
          <w:tab w:pos="3796" w:val="left" w:leader="none"/>
          <w:tab w:pos="4507" w:val="left" w:leader="none"/>
        </w:tabs>
        <w:spacing w:line="242" w:lineRule="auto" w:before="197"/>
        <w:ind w:left="4507" w:right="1310" w:hanging="3546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22"/>
          <w:sz w:val="24"/>
        </w:rPr>
        <w:t> </w:t>
      </w:r>
      <w:r>
        <w:rPr>
          <w:sz w:val="24"/>
        </w:rPr>
        <w:t>have</w:t>
      </w:r>
      <w:r>
        <w:rPr>
          <w:spacing w:val="20"/>
          <w:sz w:val="24"/>
        </w:rPr>
        <w:t> </w:t>
      </w:r>
      <w:r>
        <w:rPr>
          <w:sz w:val="24"/>
        </w:rPr>
        <w:t>been</w:t>
      </w:r>
      <w:r>
        <w:rPr>
          <w:spacing w:val="21"/>
          <w:sz w:val="24"/>
        </w:rPr>
        <w:t> </w:t>
      </w:r>
      <w:r>
        <w:rPr>
          <w:sz w:val="24"/>
        </w:rPr>
        <w:t>taught</w:t>
      </w:r>
      <w:r>
        <w:rPr>
          <w:spacing w:val="22"/>
          <w:sz w:val="24"/>
        </w:rPr>
        <w:t> </w:t>
      </w:r>
      <w:r>
        <w:rPr>
          <w:sz w:val="24"/>
        </w:rPr>
        <w:t>about</w:t>
      </w:r>
      <w:r>
        <w:rPr>
          <w:spacing w:val="22"/>
          <w:sz w:val="24"/>
        </w:rPr>
        <w:t> </w:t>
      </w:r>
      <w:r>
        <w:rPr>
          <w:sz w:val="24"/>
        </w:rPr>
        <w:t>supply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57"/>
        </w:numPr>
        <w:tabs>
          <w:tab w:pos="4750" w:val="left" w:leader="none"/>
        </w:tabs>
        <w:spacing w:line="240" w:lineRule="auto" w:before="202" w:after="0"/>
        <w:ind w:left="4749" w:right="0" w:hanging="18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57"/>
        </w:numPr>
        <w:tabs>
          <w:tab w:pos="4817" w:val="left" w:leader="none"/>
        </w:tabs>
        <w:spacing w:line="240" w:lineRule="auto" w:before="137" w:after="0"/>
        <w:ind w:left="4816" w:right="0" w:hanging="255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57"/>
        </w:numPr>
        <w:tabs>
          <w:tab w:pos="4884" w:val="left" w:leader="none"/>
        </w:tabs>
        <w:spacing w:line="240" w:lineRule="auto" w:before="139" w:after="0"/>
        <w:ind w:left="4883" w:right="0" w:hanging="322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differences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wages.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40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6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09" w:hanging="3601"/>
      </w:pPr>
      <w:r>
        <w:rPr>
          <w:b/>
        </w:rPr>
        <w:t>Step I</w:t>
        <w:tab/>
      </w:r>
      <w:r>
        <w:rPr/>
        <w:t>-</w:t>
        <w:tab/>
        <w:t>The</w:t>
      </w:r>
      <w:r>
        <w:rPr>
          <w:spacing w:val="44"/>
        </w:rPr>
        <w:t> </w:t>
      </w:r>
      <w:r>
        <w:rPr/>
        <w:t>teacher</w:t>
      </w:r>
      <w:r>
        <w:rPr>
          <w:spacing w:val="49"/>
        </w:rPr>
        <w:t> </w:t>
      </w:r>
      <w:r>
        <w:rPr/>
        <w:t>explains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meaning</w:t>
      </w:r>
      <w:r>
        <w:rPr>
          <w:spacing w:val="43"/>
        </w:rPr>
        <w:t> </w:t>
      </w:r>
      <w:r>
        <w:rPr/>
        <w:t>of</w:t>
      </w:r>
      <w:r>
        <w:rPr>
          <w:spacing w:val="48"/>
        </w:rPr>
        <w:t> </w:t>
      </w:r>
      <w:r>
        <w:rPr/>
        <w:t>wages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line="360" w:lineRule="auto"/>
        <w:ind w:left="4562" w:right="1298"/>
      </w:pPr>
      <w:r>
        <w:rPr>
          <w:b/>
        </w:rPr>
        <w:t>Wages:</w:t>
      </w:r>
      <w:r>
        <w:rPr>
          <w:b/>
          <w:spacing w:val="55"/>
        </w:rPr>
        <w:t> </w:t>
      </w:r>
      <w:r>
        <w:rPr/>
        <w:t>Wages</w:t>
      </w:r>
      <w:r>
        <w:rPr>
          <w:spacing w:val="57"/>
        </w:rPr>
        <w:t> </w:t>
      </w:r>
      <w:r>
        <w:rPr/>
        <w:t>are</w:t>
      </w:r>
      <w:r>
        <w:rPr>
          <w:spacing w:val="54"/>
        </w:rPr>
        <w:t> </w:t>
      </w:r>
      <w:r>
        <w:rPr/>
        <w:t>payments/reward</w:t>
      </w:r>
      <w:r>
        <w:rPr>
          <w:spacing w:val="54"/>
        </w:rPr>
        <w:t> </w:t>
      </w:r>
      <w:r>
        <w:rPr/>
        <w:t>for</w:t>
      </w:r>
      <w:r>
        <w:rPr>
          <w:spacing w:val="54"/>
        </w:rPr>
        <w:t> </w:t>
      </w:r>
      <w:r>
        <w:rPr/>
        <w:t>labour</w:t>
      </w:r>
      <w:r>
        <w:rPr>
          <w:spacing w:val="-57"/>
        </w:rPr>
        <w:t> </w:t>
      </w:r>
      <w:r>
        <w:rPr/>
        <w:t>services.</w:t>
      </w:r>
      <w:r>
        <w:rPr>
          <w:spacing w:val="-1"/>
        </w:rPr>
        <w:t> </w:t>
      </w:r>
      <w:r>
        <w:rPr/>
        <w:t>There are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types of wages</w:t>
      </w:r>
      <w:r>
        <w:rPr>
          <w:spacing w:val="-1"/>
        </w:rPr>
        <w:t> </w:t>
      </w:r>
      <w:r>
        <w:rPr/>
        <w:t>namely.</w:t>
      </w:r>
    </w:p>
    <w:p>
      <w:pPr>
        <w:spacing w:line="360" w:lineRule="auto" w:before="0"/>
        <w:ind w:left="4562" w:right="1308" w:firstLine="0"/>
        <w:jc w:val="left"/>
        <w:rPr>
          <w:sz w:val="24"/>
        </w:rPr>
      </w:pPr>
      <w:r>
        <w:rPr>
          <w:b/>
          <w:sz w:val="24"/>
        </w:rPr>
        <w:t>Nominal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Wages:</w:t>
      </w:r>
      <w:r>
        <w:rPr>
          <w:b/>
          <w:spacing w:val="29"/>
          <w:sz w:val="24"/>
        </w:rPr>
        <w:t> </w:t>
      </w:r>
      <w:r>
        <w:rPr>
          <w:sz w:val="24"/>
        </w:rPr>
        <w:t>This</w:t>
      </w:r>
      <w:r>
        <w:rPr>
          <w:spacing w:val="30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known</w:t>
      </w:r>
      <w:r>
        <w:rPr>
          <w:spacing w:val="30"/>
          <w:sz w:val="24"/>
        </w:rPr>
        <w:t> </w:t>
      </w:r>
      <w:r>
        <w:rPr>
          <w:sz w:val="24"/>
        </w:rPr>
        <w:t>as</w:t>
      </w:r>
      <w:r>
        <w:rPr>
          <w:spacing w:val="30"/>
          <w:sz w:val="24"/>
        </w:rPr>
        <w:t> </w:t>
      </w:r>
      <w:r>
        <w:rPr>
          <w:sz w:val="24"/>
        </w:rPr>
        <w:t>wages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terms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money.</w:t>
      </w:r>
    </w:p>
    <w:p>
      <w:pPr>
        <w:pStyle w:val="BodyText"/>
        <w:spacing w:line="360" w:lineRule="auto"/>
        <w:ind w:left="4562" w:right="1304"/>
      </w:pPr>
      <w:r>
        <w:rPr>
          <w:b/>
        </w:rPr>
        <w:t>Real</w:t>
      </w:r>
      <w:r>
        <w:rPr>
          <w:b/>
          <w:spacing w:val="17"/>
        </w:rPr>
        <w:t> </w:t>
      </w:r>
      <w:r>
        <w:rPr>
          <w:b/>
        </w:rPr>
        <w:t>Wage:</w:t>
      </w:r>
      <w:r>
        <w:rPr>
          <w:b/>
          <w:spacing w:val="16"/>
        </w:rPr>
        <w:t> </w:t>
      </w:r>
      <w:r>
        <w:rPr/>
        <w:t>Wages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terms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quality</w:t>
      </w:r>
      <w:r>
        <w:rPr>
          <w:spacing w:val="12"/>
        </w:rPr>
        <w:t> </w:t>
      </w:r>
      <w:r>
        <w:rPr/>
        <w:t>of</w:t>
      </w:r>
      <w:r>
        <w:rPr>
          <w:spacing w:val="18"/>
        </w:rPr>
        <w:t> </w:t>
      </w:r>
      <w:r>
        <w:rPr/>
        <w:t>goods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services.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spacing w:line="360" w:lineRule="auto" w:before="74"/>
        <w:ind w:left="4562" w:right="1307" w:firstLine="0"/>
        <w:jc w:val="left"/>
        <w:rPr>
          <w:sz w:val="24"/>
        </w:rPr>
      </w:pPr>
      <w:r>
        <w:rPr>
          <w:b/>
          <w:sz w:val="24"/>
        </w:rPr>
        <w:t>Determinants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Wages:</w:t>
      </w:r>
      <w:r>
        <w:rPr>
          <w:b/>
          <w:spacing w:val="19"/>
          <w:sz w:val="24"/>
        </w:rPr>
        <w:t> </w:t>
      </w:r>
      <w:r>
        <w:rPr>
          <w:sz w:val="24"/>
        </w:rPr>
        <w:t>Wages</w:t>
      </w:r>
      <w:r>
        <w:rPr>
          <w:spacing w:val="20"/>
          <w:sz w:val="24"/>
        </w:rPr>
        <w:t> </w:t>
      </w:r>
      <w:r>
        <w:rPr>
          <w:sz w:val="24"/>
        </w:rPr>
        <w:t>can</w:t>
      </w:r>
      <w:r>
        <w:rPr>
          <w:spacing w:val="17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determined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360" w:lineRule="auto" w:before="1" w:after="0"/>
        <w:ind w:left="4922" w:right="131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market</w:t>
      </w:r>
      <w:r>
        <w:rPr>
          <w:spacing w:val="23"/>
          <w:sz w:val="24"/>
        </w:rPr>
        <w:t> </w:t>
      </w:r>
      <w:r>
        <w:rPr>
          <w:sz w:val="24"/>
        </w:rPr>
        <w:t>forces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demand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supply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marginal</w:t>
      </w:r>
      <w:r>
        <w:rPr>
          <w:spacing w:val="-1"/>
          <w:sz w:val="24"/>
        </w:rPr>
        <w:t> </w:t>
      </w:r>
      <w:r>
        <w:rPr>
          <w:sz w:val="24"/>
        </w:rPr>
        <w:t>productivity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trade</w:t>
      </w:r>
      <w:r>
        <w:rPr>
          <w:spacing w:val="-2"/>
          <w:sz w:val="24"/>
        </w:rPr>
        <w:t> </w:t>
      </w:r>
      <w:r>
        <w:rPr>
          <w:sz w:val="24"/>
        </w:rPr>
        <w:t>union</w:t>
      </w:r>
      <w:r>
        <w:rPr>
          <w:spacing w:val="1"/>
          <w:sz w:val="24"/>
        </w:rPr>
        <w:t> </w:t>
      </w:r>
      <w:r>
        <w:rPr>
          <w:sz w:val="24"/>
        </w:rPr>
        <w:t>collective</w:t>
      </w:r>
      <w:r>
        <w:rPr>
          <w:spacing w:val="-2"/>
          <w:sz w:val="24"/>
        </w:rPr>
        <w:t> </w:t>
      </w:r>
      <w:r>
        <w:rPr>
          <w:sz w:val="24"/>
        </w:rPr>
        <w:t>bargaining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240" w:lineRule="auto" w:before="140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effect of new inventions.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240" w:lineRule="auto" w:before="136" w:after="0"/>
        <w:ind w:left="4922" w:right="0" w:hanging="361"/>
        <w:jc w:val="both"/>
        <w:rPr>
          <w:sz w:val="24"/>
        </w:rPr>
      </w:pPr>
      <w:r>
        <w:rPr>
          <w:sz w:val="24"/>
        </w:rPr>
        <w:t>Government</w:t>
      </w:r>
      <w:r>
        <w:rPr>
          <w:spacing w:val="-3"/>
          <w:sz w:val="24"/>
        </w:rPr>
        <w:t> </w:t>
      </w:r>
      <w:r>
        <w:rPr>
          <w:sz w:val="24"/>
        </w:rPr>
        <w:t>legislations.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4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 teacher</w:t>
      </w:r>
      <w:r>
        <w:rPr>
          <w:spacing w:val="1"/>
        </w:rPr>
        <w:t> </w:t>
      </w:r>
      <w:r>
        <w:rPr/>
        <w:t>list</w:t>
      </w:r>
      <w:r>
        <w:rPr>
          <w:spacing w:val="2"/>
        </w:rPr>
        <w:t> </w:t>
      </w:r>
      <w:r>
        <w:rPr/>
        <w:t>out</w:t>
      </w:r>
      <w:r>
        <w:rPr>
          <w:spacing w:val="2"/>
        </w:rPr>
        <w:t> </w:t>
      </w:r>
      <w:r>
        <w:rPr/>
        <w:t>various</w:t>
      </w:r>
      <w:r>
        <w:rPr>
          <w:spacing w:val="2"/>
        </w:rPr>
        <w:t> </w:t>
      </w:r>
      <w:r>
        <w:rPr/>
        <w:t>reasons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differences</w:t>
      </w:r>
      <w:r>
        <w:rPr>
          <w:spacing w:val="2"/>
        </w:rPr>
        <w:t> </w:t>
      </w:r>
      <w:r>
        <w:rPr/>
        <w:t>in</w:t>
      </w:r>
      <w:r>
        <w:rPr>
          <w:spacing w:val="-58"/>
        </w:rPr>
        <w:t> </w:t>
      </w:r>
      <w:r>
        <w:rPr/>
        <w:t>wages.</w:t>
      </w:r>
    </w:p>
    <w:p>
      <w:pPr>
        <w:pStyle w:val="Heading2"/>
        <w:spacing w:before="5"/>
        <w:ind w:left="4562"/>
      </w:pPr>
      <w:r>
        <w:rPr/>
        <w:t>Reasons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differences</w:t>
      </w:r>
      <w:r>
        <w:rPr>
          <w:spacing w:val="-2"/>
        </w:rPr>
        <w:t> </w:t>
      </w:r>
      <w:r>
        <w:rPr/>
        <w:t>in Wages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360" w:lineRule="auto" w:before="132" w:after="0"/>
        <w:ind w:left="4922" w:right="1310" w:hanging="360"/>
        <w:jc w:val="both"/>
        <w:rPr>
          <w:sz w:val="24"/>
        </w:rPr>
      </w:pPr>
      <w:r>
        <w:rPr>
          <w:sz w:val="24"/>
        </w:rPr>
        <w:t>The differences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wages</w:t>
      </w:r>
      <w:r>
        <w:rPr>
          <w:spacing w:val="1"/>
          <w:sz w:val="24"/>
        </w:rPr>
        <w:t> </w:t>
      </w:r>
      <w:r>
        <w:rPr>
          <w:sz w:val="24"/>
        </w:rPr>
        <w:t>perhaps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skilled and unskilled labour is because the skilled</w:t>
      </w:r>
      <w:r>
        <w:rPr>
          <w:spacing w:val="-57"/>
          <w:sz w:val="24"/>
        </w:rPr>
        <w:t> </w:t>
      </w:r>
      <w:r>
        <w:rPr>
          <w:sz w:val="24"/>
        </w:rPr>
        <w:t>workers usually undergo long period of special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unlike</w:t>
      </w:r>
      <w:r>
        <w:rPr>
          <w:spacing w:val="-1"/>
          <w:sz w:val="24"/>
        </w:rPr>
        <w:t> </w:t>
      </w:r>
      <w:r>
        <w:rPr>
          <w:sz w:val="24"/>
        </w:rPr>
        <w:t>the unskilled.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360" w:lineRule="auto" w:before="1" w:after="0"/>
        <w:ind w:left="4922" w:right="1314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acquiring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sometimes</w:t>
      </w:r>
      <w:r>
        <w:rPr>
          <w:spacing w:val="-1"/>
          <w:sz w:val="24"/>
        </w:rPr>
        <w:t> </w:t>
      </w:r>
      <w:r>
        <w:rPr>
          <w:sz w:val="24"/>
        </w:rPr>
        <w:t>too exorbitant.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360" w:lineRule="auto" w:before="0" w:after="0"/>
        <w:ind w:left="4922" w:right="1308" w:hanging="360"/>
        <w:jc w:val="both"/>
        <w:rPr>
          <w:sz w:val="24"/>
        </w:rPr>
      </w:pPr>
      <w:r>
        <w:rPr>
          <w:sz w:val="24"/>
        </w:rPr>
        <w:t>The skilled workers are always short in supply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unskilled.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360" w:lineRule="auto" w:before="0" w:after="0"/>
        <w:ind w:left="4922" w:right="1310" w:hanging="360"/>
        <w:jc w:val="both"/>
        <w:rPr>
          <w:sz w:val="24"/>
        </w:rPr>
      </w:pPr>
      <w:r>
        <w:rPr>
          <w:sz w:val="24"/>
        </w:rPr>
        <w:t>There is high demand for skilled workers to that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unskilled.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jobs that</w:t>
      </w:r>
      <w:r>
        <w:rPr>
          <w:spacing w:val="-1"/>
          <w:sz w:val="24"/>
        </w:rPr>
        <w:t> </w:t>
      </w:r>
      <w:r>
        <w:rPr>
          <w:sz w:val="24"/>
        </w:rPr>
        <w:t>require</w:t>
      </w:r>
      <w:r>
        <w:rPr>
          <w:spacing w:val="-2"/>
          <w:sz w:val="24"/>
        </w:rPr>
        <w:t> </w:t>
      </w:r>
      <w:r>
        <w:rPr>
          <w:sz w:val="24"/>
        </w:rPr>
        <w:t>specialists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area.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60"/>
        </w:numPr>
        <w:tabs>
          <w:tab w:pos="4750" w:val="left" w:leader="none"/>
        </w:tabs>
        <w:spacing w:line="240" w:lineRule="auto" w:before="138" w:after="0"/>
        <w:ind w:left="4749" w:right="0" w:hanging="188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wage.</w:t>
      </w:r>
    </w:p>
    <w:p>
      <w:pPr>
        <w:pStyle w:val="ListParagraph"/>
        <w:numPr>
          <w:ilvl w:val="0"/>
          <w:numId w:val="60"/>
        </w:numPr>
        <w:tabs>
          <w:tab w:pos="4817" w:val="left" w:leader="none"/>
        </w:tabs>
        <w:spacing w:line="240" w:lineRule="auto" w:before="137" w:after="0"/>
        <w:ind w:left="4817" w:right="0" w:hanging="255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nominal</w:t>
      </w:r>
      <w:r>
        <w:rPr>
          <w:spacing w:val="-2"/>
          <w:sz w:val="24"/>
        </w:rPr>
        <w:t> </w:t>
      </w:r>
      <w:r>
        <w:rPr>
          <w:sz w:val="24"/>
        </w:rPr>
        <w:t>wage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2"/>
          <w:sz w:val="24"/>
        </w:rPr>
        <w:t> </w:t>
      </w:r>
      <w:r>
        <w:rPr>
          <w:sz w:val="24"/>
        </w:rPr>
        <w:t>wage</w:t>
      </w:r>
    </w:p>
    <w:p>
      <w:pPr>
        <w:tabs>
          <w:tab w:pos="3796" w:val="left" w:leader="none"/>
          <w:tab w:pos="4562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20 reasons</w:t>
      </w:r>
      <w:r>
        <w:rPr>
          <w:spacing w:val="-1"/>
          <w:sz w:val="24"/>
        </w:rPr>
        <w:t> </w:t>
      </w:r>
      <w:r>
        <w:rPr>
          <w:sz w:val="24"/>
        </w:rPr>
        <w:t>why</w:t>
      </w:r>
      <w:r>
        <w:rPr>
          <w:spacing w:val="-5"/>
          <w:sz w:val="24"/>
        </w:rPr>
        <w:t> </w:t>
      </w:r>
      <w:r>
        <w:rPr>
          <w:sz w:val="24"/>
        </w:rPr>
        <w:t>workers wages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different.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Lesson</w:t>
      </w:r>
      <w:r>
        <w:rPr>
          <w:spacing w:val="2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Unemployment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2"/>
          <w:sz w:val="24"/>
        </w:rPr>
        <w:t> </w:t>
      </w:r>
      <w:r>
        <w:rPr>
          <w:sz w:val="24"/>
        </w:rPr>
        <w:t>Excellent</w:t>
      </w:r>
      <w:r>
        <w:rPr>
          <w:spacing w:val="43"/>
          <w:sz w:val="24"/>
        </w:rPr>
        <w:t> </w:t>
      </w:r>
      <w:r>
        <w:rPr>
          <w:sz w:val="24"/>
        </w:rPr>
        <w:t>key</w:t>
      </w:r>
      <w:r>
        <w:rPr>
          <w:spacing w:val="41"/>
          <w:sz w:val="24"/>
        </w:rPr>
        <w:t> </w:t>
      </w:r>
      <w:r>
        <w:rPr>
          <w:sz w:val="24"/>
        </w:rPr>
        <w:t>facts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Amadi</w:t>
      </w:r>
      <w:r>
        <w:rPr>
          <w:spacing w:val="45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before="2"/>
        <w:ind w:left="4562"/>
      </w:pPr>
      <w:r>
        <w:rPr/>
        <w:t>Godwin.</w:t>
      </w:r>
    </w:p>
    <w:p>
      <w:pPr>
        <w:tabs>
          <w:tab w:pos="3796" w:val="left" w:leader="none"/>
          <w:tab w:pos="4507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2"/>
          <w:sz w:val="24"/>
        </w:rPr>
        <w:t> </w:t>
      </w:r>
      <w:r>
        <w:rPr>
          <w:sz w:val="24"/>
        </w:rPr>
        <w:t>cardboard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pictures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unemployed</w:t>
      </w:r>
      <w:r>
        <w:rPr>
          <w:spacing w:val="1"/>
          <w:sz w:val="24"/>
        </w:rPr>
        <w:t> </w:t>
      </w:r>
      <w:r>
        <w:rPr>
          <w:sz w:val="24"/>
        </w:rPr>
        <w:t>people.</w:t>
      </w:r>
    </w:p>
    <w:p>
      <w:pPr>
        <w:tabs>
          <w:tab w:pos="3796" w:val="left" w:leader="none"/>
          <w:tab w:pos="4507" w:val="left" w:leader="none"/>
        </w:tabs>
        <w:spacing w:before="198"/>
        <w:ind w:left="96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86"/>
          <w:sz w:val="24"/>
        </w:rPr>
        <w:t> </w:t>
      </w:r>
      <w:r>
        <w:rPr>
          <w:sz w:val="24"/>
        </w:rPr>
        <w:t>students</w:t>
      </w:r>
      <w:r>
        <w:rPr>
          <w:spacing w:val="88"/>
          <w:sz w:val="24"/>
        </w:rPr>
        <w:t> </w:t>
      </w:r>
      <w:r>
        <w:rPr>
          <w:sz w:val="24"/>
        </w:rPr>
        <w:t>are</w:t>
      </w:r>
      <w:r>
        <w:rPr>
          <w:spacing w:val="86"/>
          <w:sz w:val="24"/>
        </w:rPr>
        <w:t> </w:t>
      </w:r>
      <w:r>
        <w:rPr>
          <w:sz w:val="24"/>
        </w:rPr>
        <w:t>acquainted</w:t>
      </w:r>
      <w:r>
        <w:rPr>
          <w:spacing w:val="88"/>
          <w:sz w:val="24"/>
        </w:rPr>
        <w:t> </w:t>
      </w:r>
      <w:r>
        <w:rPr>
          <w:sz w:val="24"/>
        </w:rPr>
        <w:t>with</w:t>
      </w:r>
      <w:r>
        <w:rPr>
          <w:spacing w:val="88"/>
          <w:sz w:val="24"/>
        </w:rPr>
        <w:t> </w:t>
      </w:r>
      <w:r>
        <w:rPr>
          <w:sz w:val="24"/>
        </w:rPr>
        <w:t>Wages</w:t>
      </w:r>
      <w:r>
        <w:rPr>
          <w:spacing w:val="90"/>
          <w:sz w:val="24"/>
        </w:rPr>
        <w:t> </w:t>
      </w:r>
      <w:r>
        <w:rPr>
          <w:sz w:val="24"/>
        </w:rPr>
        <w:t>and</w:t>
      </w:r>
      <w:r>
        <w:rPr>
          <w:spacing w:val="87"/>
          <w:sz w:val="24"/>
        </w:rPr>
        <w:t> </w:t>
      </w:r>
      <w:r>
        <w:rPr>
          <w:sz w:val="24"/>
        </w:rPr>
        <w:t>its</w:t>
      </w:r>
    </w:p>
    <w:p>
      <w:pPr>
        <w:pStyle w:val="BodyText"/>
        <w:spacing w:before="2"/>
        <w:ind w:left="4507"/>
      </w:pPr>
      <w:r>
        <w:rPr/>
        <w:t>Determinants.</w:t>
      </w:r>
    </w:p>
    <w:p>
      <w:pPr>
        <w:tabs>
          <w:tab w:pos="3796" w:val="left" w:leader="none"/>
          <w:tab w:pos="4507" w:val="left" w:leader="none"/>
        </w:tabs>
        <w:spacing w:before="202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61"/>
        </w:numPr>
        <w:tabs>
          <w:tab w:pos="4750" w:val="left" w:leader="none"/>
        </w:tabs>
        <w:spacing w:line="240" w:lineRule="auto" w:before="199" w:after="0"/>
        <w:ind w:left="4749" w:right="0" w:hanging="188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1"/>
        </w:numPr>
        <w:tabs>
          <w:tab w:pos="4817" w:val="left" w:leader="none"/>
        </w:tabs>
        <w:spacing w:line="240" w:lineRule="auto" w:before="137" w:after="0"/>
        <w:ind w:left="4817" w:right="0" w:hanging="255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1"/>
        </w:numPr>
        <w:tabs>
          <w:tab w:pos="4885" w:val="left" w:leader="none"/>
        </w:tabs>
        <w:spacing w:line="240" w:lineRule="auto" w:before="139" w:after="0"/>
        <w:ind w:left="4884" w:right="0" w:hanging="323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teacher</w:t>
      </w:r>
      <w:r>
        <w:rPr>
          <w:spacing w:val="25"/>
          <w:sz w:val="24"/>
        </w:rPr>
        <w:t> </w:t>
      </w:r>
      <w:r>
        <w:rPr>
          <w:sz w:val="24"/>
        </w:rPr>
        <w:t>start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lesson</w:t>
      </w:r>
      <w:r>
        <w:rPr>
          <w:spacing w:val="26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revising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9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2"/>
        </w:rPr>
        <w:t> </w:t>
      </w:r>
      <w:r>
        <w:rPr/>
        <w:t>teacher</w:t>
      </w:r>
      <w:r>
        <w:rPr>
          <w:spacing w:val="25"/>
        </w:rPr>
        <w:t> </w:t>
      </w:r>
      <w:r>
        <w:rPr/>
        <w:t>explains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meaning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unemployment</w:t>
      </w:r>
      <w:r>
        <w:rPr>
          <w:spacing w:val="-58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/>
        <w:ind w:left="4562" w:right="1310"/>
        <w:jc w:val="both"/>
      </w:pPr>
      <w:r>
        <w:rPr>
          <w:b/>
        </w:rPr>
        <w:t>Unemployment: </w:t>
      </w:r>
      <w:r>
        <w:rPr/>
        <w:t>is a situation when there are people</w:t>
      </w:r>
      <w:r>
        <w:rPr>
          <w:spacing w:val="-57"/>
        </w:rPr>
        <w:t> </w:t>
      </w:r>
      <w:r>
        <w:rPr/>
        <w:t>within the labour force who are willing to work but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not able</w:t>
      </w:r>
      <w:r>
        <w:rPr>
          <w:spacing w:val="-1"/>
        </w:rPr>
        <w:t> </w:t>
      </w:r>
      <w:r>
        <w:rPr/>
        <w:t>to secure</w:t>
      </w:r>
      <w:r>
        <w:rPr>
          <w:spacing w:val="1"/>
        </w:rPr>
        <w:t> </w:t>
      </w:r>
      <w:r>
        <w:rPr/>
        <w:t>gainful</w:t>
      </w:r>
      <w:r>
        <w:rPr>
          <w:spacing w:val="-1"/>
        </w:rPr>
        <w:t> </w:t>
      </w:r>
      <w:r>
        <w:rPr/>
        <w:t>employment.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2" w:lineRule="auto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2"/>
        </w:rPr>
        <w:t> </w:t>
      </w:r>
      <w:r>
        <w:rPr/>
        <w:t>teacher</w:t>
      </w:r>
      <w:r>
        <w:rPr>
          <w:spacing w:val="5"/>
        </w:rPr>
        <w:t> </w:t>
      </w:r>
      <w:r>
        <w:rPr/>
        <w:t>explains</w:t>
      </w:r>
      <w:r>
        <w:rPr>
          <w:spacing w:val="60"/>
        </w:rPr>
        <w:t> </w:t>
      </w:r>
      <w:r>
        <w:rPr/>
        <w:t>the</w:t>
      </w:r>
      <w:r>
        <w:rPr>
          <w:spacing w:val="2"/>
        </w:rPr>
        <w:t> </w:t>
      </w:r>
      <w:r>
        <w:rPr/>
        <w:t>causes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types</w:t>
      </w:r>
      <w:r>
        <w:rPr>
          <w:spacing w:val="4"/>
        </w:rPr>
        <w:t> </w:t>
      </w:r>
      <w:r>
        <w:rPr/>
        <w:t>of</w:t>
      </w:r>
      <w:r>
        <w:rPr>
          <w:spacing w:val="-58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to students.</w:t>
      </w:r>
    </w:p>
    <w:p>
      <w:pPr>
        <w:pStyle w:val="Heading2"/>
        <w:spacing w:line="276" w:lineRule="exact" w:before="0"/>
        <w:ind w:left="4562"/>
      </w:pPr>
      <w:r>
        <w:rPr/>
        <w:t>Causes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Unemployment</w:t>
      </w:r>
    </w:p>
    <w:p>
      <w:pPr>
        <w:pStyle w:val="ListParagraph"/>
        <w:numPr>
          <w:ilvl w:val="0"/>
          <w:numId w:val="62"/>
        </w:numPr>
        <w:tabs>
          <w:tab w:pos="4752" w:val="left" w:leader="none"/>
        </w:tabs>
        <w:spacing w:line="240" w:lineRule="auto" w:before="133" w:after="0"/>
        <w:ind w:left="4752" w:right="0" w:hanging="190"/>
        <w:jc w:val="both"/>
        <w:rPr>
          <w:sz w:val="24"/>
        </w:rPr>
      </w:pPr>
      <w:r>
        <w:rPr>
          <w:sz w:val="24"/>
        </w:rPr>
        <w:t>Increase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size.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40" w:left="740" w:right="160"/>
        </w:sectPr>
      </w:pPr>
    </w:p>
    <w:p>
      <w:pPr>
        <w:pStyle w:val="ListParagraph"/>
        <w:numPr>
          <w:ilvl w:val="0"/>
          <w:numId w:val="62"/>
        </w:numPr>
        <w:tabs>
          <w:tab w:pos="4820" w:val="left" w:leader="none"/>
        </w:tabs>
        <w:spacing w:line="240" w:lineRule="auto" w:before="74" w:after="0"/>
        <w:ind w:left="4819" w:right="0" w:hanging="258"/>
        <w:jc w:val="left"/>
        <w:rPr>
          <w:sz w:val="24"/>
        </w:rPr>
      </w:pPr>
      <w:r>
        <w:rPr>
          <w:sz w:val="24"/>
        </w:rPr>
        <w:t>Insufficient</w:t>
      </w:r>
      <w:r>
        <w:rPr>
          <w:spacing w:val="-3"/>
          <w:sz w:val="24"/>
        </w:rPr>
        <w:t> </w:t>
      </w:r>
      <w:r>
        <w:rPr>
          <w:sz w:val="24"/>
        </w:rPr>
        <w:t>establishment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62"/>
        </w:numPr>
        <w:tabs>
          <w:tab w:pos="4884" w:val="left" w:leader="none"/>
        </w:tabs>
        <w:spacing w:line="240" w:lineRule="auto" w:before="137" w:after="0"/>
        <w:ind w:left="4883" w:right="0" w:hanging="322"/>
        <w:jc w:val="left"/>
        <w:rPr>
          <w:sz w:val="24"/>
        </w:rPr>
      </w:pPr>
      <w:r>
        <w:rPr>
          <w:sz w:val="24"/>
        </w:rPr>
        <w:t>Limited</w:t>
      </w:r>
      <w:r>
        <w:rPr>
          <w:spacing w:val="-2"/>
          <w:sz w:val="24"/>
        </w:rPr>
        <w:t> </w:t>
      </w:r>
      <w:r>
        <w:rPr>
          <w:sz w:val="24"/>
        </w:rPr>
        <w:t>market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workers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pStyle w:val="ListParagraph"/>
        <w:numPr>
          <w:ilvl w:val="0"/>
          <w:numId w:val="62"/>
        </w:numPr>
        <w:tabs>
          <w:tab w:pos="4873" w:val="left" w:leader="none"/>
        </w:tabs>
        <w:spacing w:line="240" w:lineRule="auto" w:before="139" w:after="0"/>
        <w:ind w:left="4872" w:right="0" w:hanging="311"/>
        <w:jc w:val="left"/>
        <w:rPr>
          <w:sz w:val="24"/>
        </w:rPr>
      </w:pPr>
      <w:r>
        <w:rPr>
          <w:sz w:val="24"/>
        </w:rPr>
        <w:t>Immigration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increased</w:t>
      </w:r>
      <w:r>
        <w:rPr>
          <w:spacing w:val="-4"/>
          <w:sz w:val="24"/>
        </w:rPr>
        <w:t> </w:t>
      </w:r>
      <w:r>
        <w:rPr>
          <w:sz w:val="24"/>
        </w:rPr>
        <w:t>level.</w:t>
      </w:r>
    </w:p>
    <w:p>
      <w:pPr>
        <w:pStyle w:val="ListParagraph"/>
        <w:numPr>
          <w:ilvl w:val="0"/>
          <w:numId w:val="62"/>
        </w:numPr>
        <w:tabs>
          <w:tab w:pos="4844" w:val="left" w:leader="none"/>
        </w:tabs>
        <w:spacing w:line="360" w:lineRule="auto" w:before="137" w:after="0"/>
        <w:ind w:left="4562" w:right="1310" w:firstLine="0"/>
        <w:jc w:val="left"/>
        <w:rPr>
          <w:sz w:val="24"/>
        </w:rPr>
      </w:pPr>
      <w:r>
        <w:rPr>
          <w:sz w:val="24"/>
        </w:rPr>
        <w:t>Disgust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7"/>
          <w:sz w:val="24"/>
        </w:rPr>
        <w:t> </w:t>
      </w:r>
      <w:r>
        <w:rPr>
          <w:sz w:val="24"/>
        </w:rPr>
        <w:t>some</w:t>
      </w:r>
      <w:r>
        <w:rPr>
          <w:spacing w:val="38"/>
          <w:sz w:val="24"/>
        </w:rPr>
        <w:t> </w:t>
      </w:r>
      <w:r>
        <w:rPr>
          <w:sz w:val="24"/>
        </w:rPr>
        <w:t>jobs</w:t>
      </w:r>
      <w:r>
        <w:rPr>
          <w:spacing w:val="39"/>
          <w:sz w:val="24"/>
        </w:rPr>
        <w:t> </w:t>
      </w:r>
      <w:r>
        <w:rPr>
          <w:sz w:val="24"/>
        </w:rPr>
        <w:t>especially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areas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agricultural</w:t>
      </w:r>
      <w:r>
        <w:rPr>
          <w:spacing w:val="-1"/>
          <w:sz w:val="24"/>
        </w:rPr>
        <w:t> </w:t>
      </w:r>
      <w:r>
        <w:rPr>
          <w:sz w:val="24"/>
        </w:rPr>
        <w:t>employment.</w:t>
      </w:r>
    </w:p>
    <w:p>
      <w:pPr>
        <w:pStyle w:val="ListParagraph"/>
        <w:numPr>
          <w:ilvl w:val="0"/>
          <w:numId w:val="62"/>
        </w:numPr>
        <w:tabs>
          <w:tab w:pos="4870" w:val="left" w:leader="none"/>
        </w:tabs>
        <w:spacing w:line="240" w:lineRule="auto" w:before="0" w:after="0"/>
        <w:ind w:left="4869" w:right="0" w:hanging="308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3"/>
          <w:sz w:val="24"/>
        </w:rPr>
        <w:t> </w:t>
      </w:r>
      <w:r>
        <w:rPr>
          <w:sz w:val="24"/>
        </w:rPr>
        <w:t>depression.</w:t>
      </w:r>
    </w:p>
    <w:p>
      <w:pPr>
        <w:pStyle w:val="ListParagraph"/>
        <w:numPr>
          <w:ilvl w:val="0"/>
          <w:numId w:val="62"/>
        </w:numPr>
        <w:tabs>
          <w:tab w:pos="4937" w:val="left" w:leader="none"/>
        </w:tabs>
        <w:spacing w:line="240" w:lineRule="auto" w:before="140" w:after="0"/>
        <w:ind w:left="4936" w:right="0" w:hanging="375"/>
        <w:jc w:val="left"/>
        <w:rPr>
          <w:sz w:val="24"/>
        </w:rPr>
      </w:pPr>
      <w:r>
        <w:rPr>
          <w:sz w:val="24"/>
        </w:rPr>
        <w:t>Workers</w:t>
      </w:r>
      <w:r>
        <w:rPr>
          <w:spacing w:val="-2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retrenched.</w:t>
      </w:r>
    </w:p>
    <w:p>
      <w:pPr>
        <w:pStyle w:val="Heading2"/>
        <w:spacing w:before="141"/>
        <w:ind w:left="4562"/>
        <w:jc w:val="left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5" w:after="0"/>
        <w:ind w:left="4922" w:right="0" w:hanging="361"/>
        <w:jc w:val="left"/>
        <w:rPr>
          <w:sz w:val="24"/>
        </w:rPr>
      </w:pPr>
      <w:r>
        <w:rPr>
          <w:sz w:val="24"/>
        </w:rPr>
        <w:t>Frictional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Technological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7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Structural</w:t>
      </w:r>
      <w:r>
        <w:rPr>
          <w:spacing w:val="-7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Residual</w:t>
      </w:r>
      <w:r>
        <w:rPr>
          <w:spacing w:val="-5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Cyclic</w:t>
      </w:r>
      <w:r>
        <w:rPr>
          <w:spacing w:val="-7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Voluntary</w:t>
      </w:r>
      <w:r>
        <w:rPr>
          <w:spacing w:val="-5"/>
          <w:sz w:val="24"/>
        </w:rPr>
        <w:t> </w:t>
      </w:r>
      <w:r>
        <w:rPr>
          <w:sz w:val="24"/>
        </w:rPr>
        <w:t>unemployment.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8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4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63"/>
        </w:numPr>
        <w:tabs>
          <w:tab w:pos="4750" w:val="left" w:leader="none"/>
        </w:tabs>
        <w:spacing w:line="240" w:lineRule="auto" w:before="139" w:after="0"/>
        <w:ind w:left="4749" w:right="0" w:hanging="188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3"/>
        </w:numPr>
        <w:tabs>
          <w:tab w:pos="4853" w:val="left" w:leader="none"/>
        </w:tabs>
        <w:spacing w:line="360" w:lineRule="auto" w:before="137" w:after="0"/>
        <w:ind w:left="4507" w:right="1312" w:firstLine="55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factors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3"/>
          <w:sz w:val="24"/>
        </w:rPr>
        <w:t> </w:t>
      </w:r>
      <w:r>
        <w:rPr>
          <w:sz w:val="24"/>
        </w:rPr>
        <w:t>causes</w:t>
      </w:r>
      <w:r>
        <w:rPr>
          <w:spacing w:val="33"/>
          <w:sz w:val="24"/>
        </w:rPr>
        <w:t> </w:t>
      </w:r>
      <w:r>
        <w:rPr>
          <w:sz w:val="24"/>
        </w:rPr>
        <w:t>unemployment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 with</w:t>
      </w:r>
      <w:r>
        <w:rPr>
          <w:spacing w:val="1"/>
          <w:sz w:val="24"/>
        </w:rPr>
        <w:t> </w:t>
      </w:r>
      <w:r>
        <w:rPr>
          <w:sz w:val="24"/>
        </w:rPr>
        <w:t>examples how unemployment can</w:t>
      </w:r>
      <w:r>
        <w:rPr>
          <w:spacing w:val="3"/>
          <w:sz w:val="24"/>
        </w:rPr>
        <w:t> </w:t>
      </w:r>
      <w:r>
        <w:rPr>
          <w:sz w:val="24"/>
        </w:rPr>
        <w:t>affect</w:t>
      </w:r>
    </w:p>
    <w:p>
      <w:pPr>
        <w:pStyle w:val="BodyText"/>
        <w:spacing w:before="137"/>
        <w:ind w:left="4507"/>
      </w:pPr>
      <w:r>
        <w:rPr/>
        <w:t>the</w:t>
      </w:r>
      <w:r>
        <w:rPr>
          <w:spacing w:val="-2"/>
        </w:rPr>
        <w:t> </w:t>
      </w:r>
      <w:r>
        <w:rPr/>
        <w:t>economy.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Four</w:t>
      </w:r>
      <w:r>
        <w:rPr>
          <w:spacing w:val="-1"/>
        </w:rPr>
        <w:t> </w:t>
      </w:r>
      <w:r>
        <w:rPr/>
        <w:t>Lesson 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 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45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Unemployment</w:t>
      </w:r>
    </w:p>
    <w:p>
      <w:pPr>
        <w:pStyle w:val="BodyText"/>
        <w:tabs>
          <w:tab w:pos="3796" w:val="left" w:leader="none"/>
          <w:tab w:pos="4507" w:val="left" w:leader="none"/>
          <w:tab w:pos="5478" w:val="left" w:leader="none"/>
          <w:tab w:pos="5970" w:val="left" w:leader="none"/>
          <w:tab w:pos="7704" w:val="left" w:leader="none"/>
          <w:tab w:pos="8345" w:val="left" w:leader="none"/>
          <w:tab w:pos="9503" w:val="left" w:leader="none"/>
        </w:tabs>
        <w:spacing w:line="242" w:lineRule="auto" w:before="199"/>
        <w:ind w:left="4507" w:right="1313" w:hanging="3546"/>
      </w:pPr>
      <w:r>
        <w:rPr>
          <w:b/>
        </w:rPr>
        <w:t>Sub-Topic</w:t>
        <w:tab/>
      </w:r>
      <w:r>
        <w:rPr/>
        <w:t>-</w:t>
        <w:tab/>
        <w:t>Effects</w:t>
        <w:tab/>
        <w:t>of</w:t>
        <w:tab/>
        <w:t>unemployment</w:t>
        <w:tab/>
        <w:t>and</w:t>
        <w:tab/>
        <w:t>remedies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problems.</w:t>
      </w:r>
    </w:p>
    <w:p>
      <w:pPr>
        <w:tabs>
          <w:tab w:pos="3796" w:val="left" w:leader="none"/>
          <w:tab w:pos="4562" w:val="left" w:leader="none"/>
        </w:tabs>
        <w:spacing w:before="194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3"/>
          <w:sz w:val="24"/>
        </w:rPr>
        <w:t> </w:t>
      </w:r>
      <w:r>
        <w:rPr>
          <w:sz w:val="24"/>
        </w:rPr>
        <w:t>Basic</w:t>
      </w:r>
      <w:r>
        <w:rPr>
          <w:spacing w:val="44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Senior</w:t>
      </w:r>
      <w:r>
        <w:rPr>
          <w:spacing w:val="44"/>
          <w:sz w:val="24"/>
        </w:rPr>
        <w:t> </w:t>
      </w:r>
      <w:r>
        <w:rPr>
          <w:sz w:val="24"/>
        </w:rPr>
        <w:t>Secondary</w:t>
      </w:r>
      <w:r>
        <w:rPr>
          <w:spacing w:val="39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line="242" w:lineRule="auto"/>
        <w:ind w:left="4562" w:right="1298"/>
      </w:pPr>
      <w:r>
        <w:rPr/>
        <w:t>by</w:t>
      </w:r>
      <w:r>
        <w:rPr>
          <w:spacing w:val="14"/>
        </w:rPr>
        <w:t> </w:t>
      </w:r>
      <w:r>
        <w:rPr/>
        <w:t>Paul</w:t>
      </w:r>
      <w:r>
        <w:rPr>
          <w:spacing w:val="23"/>
        </w:rPr>
        <w:t> </w:t>
      </w:r>
      <w:r>
        <w:rPr/>
        <w:t>Kofi</w:t>
      </w:r>
      <w:r>
        <w:rPr>
          <w:spacing w:val="19"/>
        </w:rPr>
        <w:t> </w:t>
      </w:r>
      <w:r>
        <w:rPr/>
        <w:t>Tawaih</w:t>
      </w:r>
      <w:r>
        <w:rPr>
          <w:spacing w:val="21"/>
        </w:rPr>
        <w:t> </w:t>
      </w:r>
      <w:r>
        <w:rPr/>
        <w:t>(ii)</w:t>
      </w:r>
      <w:r>
        <w:rPr>
          <w:spacing w:val="19"/>
        </w:rPr>
        <w:t> </w:t>
      </w:r>
      <w:r>
        <w:rPr/>
        <w:t>Excellent</w:t>
      </w:r>
      <w:r>
        <w:rPr>
          <w:spacing w:val="19"/>
        </w:rPr>
        <w:t> </w:t>
      </w:r>
      <w:r>
        <w:rPr/>
        <w:t>key</w:t>
      </w:r>
      <w:r>
        <w:rPr>
          <w:spacing w:val="16"/>
        </w:rPr>
        <w:t> </w:t>
      </w:r>
      <w:r>
        <w:rPr/>
        <w:t>facts</w:t>
      </w:r>
      <w:r>
        <w:rPr>
          <w:spacing w:val="21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Amadi C. Godwin.</w:t>
      </w:r>
    </w:p>
    <w:p>
      <w:pPr>
        <w:tabs>
          <w:tab w:pos="3796" w:val="left" w:leader="none"/>
          <w:tab w:pos="4507" w:val="left" w:leader="none"/>
        </w:tabs>
        <w:spacing w:line="242" w:lineRule="auto" w:before="194"/>
        <w:ind w:left="4507" w:right="1312" w:hanging="3546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cardboard showing some incidence of the effects of</w:t>
      </w:r>
      <w:r>
        <w:rPr>
          <w:spacing w:val="-57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line="242" w:lineRule="auto" w:before="193"/>
        <w:ind w:left="4507" w:right="1310" w:hanging="3546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3"/>
          <w:sz w:val="24"/>
        </w:rPr>
        <w:t> </w:t>
      </w:r>
      <w:r>
        <w:rPr>
          <w:sz w:val="24"/>
        </w:rPr>
        <w:t>students</w:t>
      </w:r>
      <w:r>
        <w:rPr>
          <w:spacing w:val="5"/>
          <w:sz w:val="24"/>
        </w:rPr>
        <w:t> </w:t>
      </w:r>
      <w:r>
        <w:rPr>
          <w:sz w:val="24"/>
        </w:rPr>
        <w:t>have</w:t>
      </w:r>
      <w:r>
        <w:rPr>
          <w:spacing w:val="4"/>
          <w:sz w:val="24"/>
        </w:rPr>
        <w:t> </w:t>
      </w:r>
      <w:r>
        <w:rPr>
          <w:sz w:val="24"/>
        </w:rPr>
        <w:t>been</w:t>
      </w:r>
      <w:r>
        <w:rPr>
          <w:spacing w:val="4"/>
          <w:sz w:val="24"/>
        </w:rPr>
        <w:t> </w:t>
      </w:r>
      <w:r>
        <w:rPr>
          <w:sz w:val="24"/>
        </w:rPr>
        <w:t>acquainted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issues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64"/>
        </w:numPr>
        <w:tabs>
          <w:tab w:pos="4750" w:val="left" w:leader="none"/>
        </w:tabs>
        <w:spacing w:line="240" w:lineRule="auto" w:before="199" w:after="0"/>
        <w:ind w:left="4749" w:right="0" w:hanging="18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4"/>
        </w:numPr>
        <w:tabs>
          <w:tab w:pos="4817" w:val="left" w:leader="none"/>
        </w:tabs>
        <w:spacing w:line="240" w:lineRule="auto" w:before="140" w:after="0"/>
        <w:ind w:left="4817" w:right="0" w:hanging="255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remedies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2"/>
          <w:sz w:val="24"/>
        </w:rPr>
        <w:t> </w:t>
      </w:r>
      <w:r>
        <w:rPr>
          <w:sz w:val="24"/>
        </w:rPr>
        <w:t>problems.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teacher</w:t>
      </w:r>
      <w:r>
        <w:rPr>
          <w:spacing w:val="25"/>
          <w:sz w:val="24"/>
        </w:rPr>
        <w:t> </w:t>
      </w:r>
      <w:r>
        <w:rPr>
          <w:sz w:val="24"/>
        </w:rPr>
        <w:t>start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lesson</w:t>
      </w:r>
      <w:r>
        <w:rPr>
          <w:spacing w:val="26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revising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9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10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8"/>
        </w:rPr>
        <w:t> </w:t>
      </w:r>
      <w:r>
        <w:rPr/>
        <w:t>teacher</w:t>
      </w:r>
      <w:r>
        <w:rPr>
          <w:spacing w:val="11"/>
        </w:rPr>
        <w:t> </w:t>
      </w:r>
      <w:r>
        <w:rPr/>
        <w:t>explains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effects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unemployment</w:t>
      </w:r>
      <w:r>
        <w:rPr>
          <w:spacing w:val="13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Heading2"/>
        <w:spacing w:before="5"/>
        <w:ind w:left="4562"/>
        <w:jc w:val="left"/>
      </w:pP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Unemployment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wastage.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income.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360" w:lineRule="auto" w:before="74" w:after="0"/>
        <w:ind w:left="4922" w:right="1311" w:hanging="360"/>
        <w:jc w:val="left"/>
        <w:rPr>
          <w:sz w:val="24"/>
        </w:rPr>
      </w:pPr>
      <w:r>
        <w:rPr>
          <w:sz w:val="24"/>
        </w:rPr>
        <w:t>Brings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2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sufferings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hardship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humanity</w:t>
      </w:r>
      <w:r>
        <w:rPr>
          <w:spacing w:val="-5"/>
          <w:sz w:val="24"/>
        </w:rPr>
        <w:t> </w:t>
      </w:r>
      <w:r>
        <w:rPr>
          <w:sz w:val="24"/>
        </w:rPr>
        <w:t>i.e. low standard of living.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360" w:lineRule="auto" w:before="1" w:after="0"/>
        <w:ind w:left="4922" w:right="1310" w:hanging="360"/>
        <w:jc w:val="left"/>
        <w:rPr>
          <w:sz w:val="24"/>
        </w:rPr>
      </w:pPr>
      <w:r>
        <w:rPr>
          <w:sz w:val="24"/>
        </w:rPr>
        <w:t>Causes</w:t>
      </w:r>
      <w:r>
        <w:rPr>
          <w:spacing w:val="42"/>
          <w:sz w:val="24"/>
        </w:rPr>
        <w:t> </w:t>
      </w:r>
      <w:r>
        <w:rPr>
          <w:sz w:val="24"/>
        </w:rPr>
        <w:t>setbacks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level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investment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360" w:lineRule="auto" w:before="0" w:after="0"/>
        <w:ind w:left="4922" w:right="1314" w:hanging="360"/>
        <w:jc w:val="left"/>
        <w:rPr>
          <w:sz w:val="24"/>
        </w:rPr>
      </w:pPr>
      <w:r>
        <w:rPr>
          <w:sz w:val="24"/>
        </w:rPr>
        <w:t>Pushes</w:t>
      </w:r>
      <w:r>
        <w:rPr>
          <w:spacing w:val="17"/>
          <w:sz w:val="24"/>
        </w:rPr>
        <w:t> </w:t>
      </w:r>
      <w:r>
        <w:rPr>
          <w:sz w:val="24"/>
        </w:rPr>
        <w:t>some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unemployed</w:t>
      </w:r>
      <w:r>
        <w:rPr>
          <w:spacing w:val="22"/>
          <w:sz w:val="24"/>
        </w:rPr>
        <w:t> </w:t>
      </w:r>
      <w:r>
        <w:rPr>
          <w:sz w:val="24"/>
        </w:rPr>
        <w:t>youths</w:t>
      </w:r>
      <w:r>
        <w:rPr>
          <w:spacing w:val="18"/>
          <w:sz w:val="24"/>
        </w:rPr>
        <w:t> </w:t>
      </w:r>
      <w:r>
        <w:rPr>
          <w:sz w:val="24"/>
        </w:rPr>
        <w:t>into</w:t>
      </w:r>
      <w:r>
        <w:rPr>
          <w:spacing w:val="17"/>
          <w:sz w:val="24"/>
        </w:rPr>
        <w:t> </w:t>
      </w:r>
      <w:r>
        <w:rPr>
          <w:sz w:val="24"/>
        </w:rPr>
        <w:t>bad</w:t>
      </w:r>
      <w:r>
        <w:rPr>
          <w:spacing w:val="-57"/>
          <w:sz w:val="24"/>
        </w:rPr>
        <w:t> </w:t>
      </w:r>
      <w:r>
        <w:rPr>
          <w:sz w:val="24"/>
        </w:rPr>
        <w:t>act</w:t>
      </w:r>
      <w:r>
        <w:rPr>
          <w:spacing w:val="-1"/>
          <w:sz w:val="24"/>
        </w:rPr>
        <w:t> </w:t>
      </w:r>
      <w:r>
        <w:rPr>
          <w:sz w:val="24"/>
        </w:rPr>
        <w:t>like robbery</w:t>
      </w:r>
      <w:r>
        <w:rPr>
          <w:spacing w:val="-5"/>
          <w:sz w:val="24"/>
        </w:rPr>
        <w:t> </w:t>
      </w:r>
      <w:r>
        <w:rPr>
          <w:sz w:val="24"/>
        </w:rPr>
        <w:t>and all kinds of crimes.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Shows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degree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under-development.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2" w:lineRule="auto" w:before="136"/>
        <w:ind w:left="4562" w:right="1312" w:hanging="3601"/>
      </w:pPr>
      <w:r>
        <w:rPr>
          <w:b/>
        </w:rPr>
        <w:t>Step II</w:t>
        <w:tab/>
        <w:t>-</w:t>
        <w:tab/>
      </w:r>
      <w:r>
        <w:rPr/>
        <w:t>The</w:t>
      </w:r>
      <w:r>
        <w:rPr>
          <w:spacing w:val="4"/>
        </w:rPr>
        <w:t> </w:t>
      </w:r>
      <w:r>
        <w:rPr/>
        <w:t>teacher</w:t>
      </w:r>
      <w:r>
        <w:rPr>
          <w:spacing w:val="6"/>
        </w:rPr>
        <w:t> </w:t>
      </w:r>
      <w:r>
        <w:rPr/>
        <w:t>list</w:t>
      </w:r>
      <w:r>
        <w:rPr>
          <w:spacing w:val="5"/>
        </w:rPr>
        <w:t> </w:t>
      </w:r>
      <w:r>
        <w:rPr/>
        <w:t>out</w:t>
      </w:r>
      <w:r>
        <w:rPr>
          <w:spacing w:val="7"/>
        </w:rPr>
        <w:t> </w:t>
      </w:r>
      <w:r>
        <w:rPr/>
        <w:t>some</w:t>
      </w:r>
      <w:r>
        <w:rPr>
          <w:spacing w:val="3"/>
        </w:rPr>
        <w:t> </w:t>
      </w:r>
      <w:r>
        <w:rPr/>
        <w:t>remedies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unemployment</w:t>
      </w:r>
      <w:r>
        <w:rPr>
          <w:spacing w:val="-57"/>
        </w:rPr>
        <w:t> </w:t>
      </w:r>
      <w:r>
        <w:rPr/>
        <w:t>problems.</w:t>
      </w:r>
    </w:p>
    <w:p>
      <w:pPr>
        <w:pStyle w:val="Heading2"/>
        <w:spacing w:before="0"/>
        <w:ind w:left="4562"/>
      </w:pPr>
      <w:r>
        <w:rPr/>
        <w:t>Remedies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Unemployment</w:t>
      </w:r>
      <w:r>
        <w:rPr>
          <w:spacing w:val="-3"/>
        </w:rPr>
        <w:t> </w:t>
      </w:r>
      <w:r>
        <w:rPr/>
        <w:t>Problems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360" w:lineRule="auto" w:before="135" w:after="0"/>
        <w:ind w:left="4922" w:right="1313" w:hanging="360"/>
        <w:jc w:val="both"/>
        <w:rPr>
          <w:sz w:val="24"/>
        </w:rPr>
      </w:pPr>
      <w:r>
        <w:rPr>
          <w:sz w:val="24"/>
        </w:rPr>
        <w:t>Government should encourage the diversification</w:t>
      </w:r>
      <w:r>
        <w:rPr>
          <w:spacing w:val="-57"/>
          <w:sz w:val="24"/>
        </w:rPr>
        <w:t> </w:t>
      </w:r>
      <w:r>
        <w:rPr>
          <w:sz w:val="24"/>
        </w:rPr>
        <w:t>of the economy. That is all aspect of production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carried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2"/>
          <w:sz w:val="24"/>
        </w:rPr>
        <w:t> </w:t>
      </w:r>
      <w:r>
        <w:rPr>
          <w:sz w:val="24"/>
        </w:rPr>
        <w:t>and be</w:t>
      </w:r>
      <w:r>
        <w:rPr>
          <w:spacing w:val="-2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oriented.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360" w:lineRule="auto" w:before="0" w:after="0"/>
        <w:ind w:left="4922" w:right="1311" w:hanging="360"/>
        <w:jc w:val="both"/>
        <w:rPr>
          <w:sz w:val="24"/>
        </w:rPr>
      </w:pPr>
      <w:r>
        <w:rPr>
          <w:sz w:val="24"/>
        </w:rPr>
        <w:t>There should be promotion of technical and self-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360" w:lineRule="auto" w:before="0" w:after="0"/>
        <w:ind w:left="4922" w:right="1308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greater</w:t>
      </w:r>
      <w:r>
        <w:rPr>
          <w:spacing w:val="1"/>
          <w:sz w:val="24"/>
        </w:rPr>
        <w:t> </w:t>
      </w:r>
      <w:r>
        <w:rPr>
          <w:sz w:val="24"/>
        </w:rPr>
        <w:t>investment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boost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opportunities.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Self-employment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encouraged.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240" w:lineRule="auto" w:before="139" w:after="0"/>
        <w:ind w:left="4922" w:right="0" w:hanging="361"/>
        <w:jc w:val="both"/>
        <w:rPr>
          <w:sz w:val="24"/>
        </w:rPr>
      </w:pPr>
      <w:r>
        <w:rPr>
          <w:sz w:val="24"/>
        </w:rPr>
        <w:t>Infant</w:t>
      </w:r>
      <w:r>
        <w:rPr>
          <w:spacing w:val="-2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promoted.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360" w:lineRule="auto" w:before="136" w:after="0"/>
        <w:ind w:left="4922" w:right="1311" w:hanging="360"/>
        <w:jc w:val="both"/>
        <w:rPr>
          <w:sz w:val="24"/>
        </w:rPr>
      </w:pPr>
      <w:r>
        <w:rPr>
          <w:sz w:val="24"/>
        </w:rPr>
        <w:t>Provision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encouraged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rural-urban</w:t>
      </w:r>
      <w:r>
        <w:rPr>
          <w:spacing w:val="1"/>
          <w:sz w:val="24"/>
        </w:rPr>
        <w:t> </w:t>
      </w:r>
      <w:r>
        <w:rPr>
          <w:sz w:val="24"/>
        </w:rPr>
        <w:t>migration,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causes</w:t>
      </w:r>
      <w:r>
        <w:rPr>
          <w:spacing w:val="-57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urban cities.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67"/>
        </w:numPr>
        <w:tabs>
          <w:tab w:pos="4750" w:val="left" w:leader="none"/>
        </w:tabs>
        <w:spacing w:line="240" w:lineRule="auto" w:before="137" w:after="0"/>
        <w:ind w:left="4749" w:right="0" w:hanging="188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7"/>
        </w:numPr>
        <w:tabs>
          <w:tab w:pos="4829" w:val="left" w:leader="none"/>
        </w:tabs>
        <w:spacing w:line="360" w:lineRule="auto" w:before="139" w:after="0"/>
        <w:ind w:left="4507" w:right="1311" w:firstLine="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5"/>
          <w:sz w:val="24"/>
        </w:rPr>
        <w:t> </w:t>
      </w:r>
      <w:r>
        <w:rPr>
          <w:sz w:val="24"/>
        </w:rPr>
        <w:t>different</w:t>
      </w:r>
      <w:r>
        <w:rPr>
          <w:spacing w:val="8"/>
          <w:sz w:val="24"/>
        </w:rPr>
        <w:t> </w:t>
      </w:r>
      <w:r>
        <w:rPr>
          <w:sz w:val="24"/>
        </w:rPr>
        <w:t>ways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tackle</w:t>
      </w:r>
      <w:r>
        <w:rPr>
          <w:spacing w:val="7"/>
          <w:sz w:val="24"/>
        </w:rPr>
        <w:t> </w:t>
      </w:r>
      <w:r>
        <w:rPr>
          <w:sz w:val="24"/>
        </w:rPr>
        <w:t>unemployment</w:t>
      </w:r>
      <w:r>
        <w:rPr>
          <w:spacing w:val="-57"/>
          <w:sz w:val="24"/>
        </w:rPr>
        <w:t> </w:t>
      </w:r>
      <w:r>
        <w:rPr>
          <w:sz w:val="24"/>
        </w:rPr>
        <w:t>issue.</w:t>
      </w:r>
    </w:p>
    <w:p>
      <w:pPr>
        <w:tabs>
          <w:tab w:pos="3796" w:val="left" w:leader="none"/>
          <w:tab w:pos="4507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</w:t>
      </w:r>
      <w:r>
        <w:rPr>
          <w:spacing w:val="47"/>
          <w:sz w:val="24"/>
        </w:rPr>
        <w:t> </w:t>
      </w:r>
      <w:r>
        <w:rPr>
          <w:sz w:val="24"/>
        </w:rPr>
        <w:t>10</w:t>
      </w:r>
      <w:r>
        <w:rPr>
          <w:spacing w:val="105"/>
          <w:sz w:val="24"/>
        </w:rPr>
        <w:t> </w:t>
      </w:r>
      <w:r>
        <w:rPr>
          <w:sz w:val="24"/>
        </w:rPr>
        <w:t>ways</w:t>
      </w:r>
      <w:r>
        <w:rPr>
          <w:spacing w:val="107"/>
          <w:sz w:val="24"/>
        </w:rPr>
        <w:t> </w:t>
      </w:r>
      <w:r>
        <w:rPr>
          <w:sz w:val="24"/>
        </w:rPr>
        <w:t>in</w:t>
      </w:r>
      <w:r>
        <w:rPr>
          <w:spacing w:val="106"/>
          <w:sz w:val="24"/>
        </w:rPr>
        <w:t> </w:t>
      </w:r>
      <w:r>
        <w:rPr>
          <w:sz w:val="24"/>
        </w:rPr>
        <w:t>which</w:t>
      </w:r>
      <w:r>
        <w:rPr>
          <w:spacing w:val="106"/>
          <w:sz w:val="24"/>
        </w:rPr>
        <w:t> </w:t>
      </w:r>
      <w:r>
        <w:rPr>
          <w:sz w:val="24"/>
        </w:rPr>
        <w:t>employment</w:t>
      </w:r>
      <w:r>
        <w:rPr>
          <w:spacing w:val="107"/>
          <w:sz w:val="24"/>
        </w:rPr>
        <w:t> </w:t>
      </w:r>
      <w:r>
        <w:rPr>
          <w:sz w:val="24"/>
        </w:rPr>
        <w:t>can</w:t>
      </w:r>
      <w:r>
        <w:rPr>
          <w:spacing w:val="107"/>
          <w:sz w:val="24"/>
        </w:rPr>
        <w:t> </w:t>
      </w:r>
      <w:r>
        <w:rPr>
          <w:sz w:val="24"/>
        </w:rPr>
        <w:t>be</w:t>
      </w:r>
    </w:p>
    <w:p>
      <w:pPr>
        <w:pStyle w:val="BodyText"/>
        <w:spacing w:before="137"/>
        <w:ind w:left="4507"/>
      </w:pPr>
      <w:r>
        <w:rPr/>
        <w:t>created.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2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Industrialization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2"/>
          <w:sz w:val="24"/>
        </w:rPr>
        <w:t> </w:t>
      </w:r>
      <w:r>
        <w:rPr>
          <w:sz w:val="24"/>
        </w:rPr>
        <w:t>Excellent</w:t>
      </w:r>
      <w:r>
        <w:rPr>
          <w:spacing w:val="43"/>
          <w:sz w:val="24"/>
        </w:rPr>
        <w:t> </w:t>
      </w:r>
      <w:r>
        <w:rPr>
          <w:sz w:val="24"/>
        </w:rPr>
        <w:t>key</w:t>
      </w:r>
      <w:r>
        <w:rPr>
          <w:spacing w:val="41"/>
          <w:sz w:val="24"/>
        </w:rPr>
        <w:t> </w:t>
      </w:r>
      <w:r>
        <w:rPr>
          <w:sz w:val="24"/>
        </w:rPr>
        <w:t>facts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Economics</w:t>
      </w:r>
      <w:r>
        <w:rPr>
          <w:spacing w:val="44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Amadi</w:t>
      </w:r>
      <w:r>
        <w:rPr>
          <w:spacing w:val="45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line="242" w:lineRule="auto"/>
        <w:ind w:left="4562" w:right="1310"/>
        <w:jc w:val="both"/>
      </w:pPr>
      <w:r>
        <w:rPr/>
        <w:t>Godwin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 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pictures</w:t>
      </w:r>
      <w:r>
        <w:rPr>
          <w:spacing w:val="2"/>
          <w:sz w:val="24"/>
        </w:rPr>
        <w:t> </w:t>
      </w:r>
      <w:r>
        <w:rPr>
          <w:sz w:val="24"/>
        </w:rPr>
        <w:t>of Industries.</w:t>
      </w:r>
    </w:p>
    <w:p>
      <w:pPr>
        <w:tabs>
          <w:tab w:pos="3796" w:val="left" w:leader="none"/>
          <w:tab w:pos="4507" w:val="left" w:leader="none"/>
          <w:tab w:pos="5241" w:val="left" w:leader="none"/>
          <w:tab w:pos="6391" w:val="left" w:leader="none"/>
          <w:tab w:pos="7458" w:val="left" w:leader="none"/>
          <w:tab w:pos="8274" w:val="left" w:leader="none"/>
          <w:tab w:pos="9091" w:val="left" w:leader="none"/>
        </w:tabs>
        <w:spacing w:line="242" w:lineRule="auto" w:before="197"/>
        <w:ind w:left="4507" w:right="1313" w:hanging="3546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  <w:tab/>
        <w:t>students</w:t>
        <w:tab/>
        <w:t>already</w:t>
        <w:tab/>
        <w:t>have</w:t>
        <w:tab/>
        <w:t>been</w:t>
        <w:tab/>
      </w:r>
      <w:r>
        <w:rPr>
          <w:spacing w:val="-1"/>
          <w:sz w:val="24"/>
        </w:rPr>
        <w:t>taught</w:t>
      </w:r>
      <w:r>
        <w:rPr>
          <w:spacing w:val="-57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68"/>
        </w:numPr>
        <w:tabs>
          <w:tab w:pos="4750" w:val="left" w:leader="none"/>
        </w:tabs>
        <w:spacing w:line="240" w:lineRule="auto" w:before="202" w:after="0"/>
        <w:ind w:left="4749" w:right="0" w:hanging="18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industrialization.</w:t>
      </w:r>
    </w:p>
    <w:p>
      <w:pPr>
        <w:pStyle w:val="ListParagraph"/>
        <w:numPr>
          <w:ilvl w:val="0"/>
          <w:numId w:val="68"/>
        </w:numPr>
        <w:tabs>
          <w:tab w:pos="4817" w:val="left" w:leader="none"/>
        </w:tabs>
        <w:spacing w:line="240" w:lineRule="auto" w:before="137" w:after="0"/>
        <w:ind w:left="4816" w:right="0" w:hanging="255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68"/>
        </w:numPr>
        <w:tabs>
          <w:tab w:pos="4884" w:val="left" w:leader="none"/>
        </w:tabs>
        <w:spacing w:line="240" w:lineRule="auto" w:before="139" w:after="0"/>
        <w:ind w:left="4883" w:right="0" w:hanging="322"/>
        <w:jc w:val="left"/>
        <w:rPr>
          <w:sz w:val="24"/>
        </w:rPr>
      </w:pPr>
      <w:r>
        <w:rPr>
          <w:sz w:val="24"/>
        </w:rPr>
        <w:t>list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industry.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teacher</w:t>
      </w:r>
      <w:r>
        <w:rPr>
          <w:spacing w:val="25"/>
          <w:sz w:val="24"/>
        </w:rPr>
        <w:t> </w:t>
      </w:r>
      <w:r>
        <w:rPr>
          <w:sz w:val="24"/>
        </w:rPr>
        <w:t>start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lesson</w:t>
      </w:r>
      <w:r>
        <w:rPr>
          <w:spacing w:val="26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revising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40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 the students.</w:t>
      </w:r>
    </w:p>
    <w:p>
      <w:pPr>
        <w:tabs>
          <w:tab w:pos="3796" w:val="left" w:leader="none"/>
          <w:tab w:pos="4507" w:val="left" w:leader="none"/>
        </w:tabs>
        <w:spacing w:before="136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before="140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 defines industrialization.</w:t>
      </w:r>
    </w:p>
    <w:p>
      <w:pPr>
        <w:pStyle w:val="BodyText"/>
        <w:spacing w:line="360" w:lineRule="auto" w:before="137"/>
        <w:ind w:left="4562" w:right="1310"/>
        <w:jc w:val="both"/>
      </w:pPr>
      <w:r>
        <w:rPr>
          <w:b/>
        </w:rPr>
        <w:t>Industrialization: </w:t>
      </w:r>
      <w:r>
        <w:rPr/>
        <w:t>The term industrialization can 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gaining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capital</w:t>
      </w:r>
      <w:r>
        <w:rPr>
          <w:spacing w:val="-57"/>
        </w:rPr>
        <w:t> </w:t>
      </w:r>
      <w:r>
        <w:rPr/>
        <w:t>base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consumption.</w:t>
      </w:r>
    </w:p>
    <w:p>
      <w:pPr>
        <w:pStyle w:val="BodyText"/>
        <w:tabs>
          <w:tab w:pos="3796" w:val="left" w:leader="none"/>
          <w:tab w:pos="4562" w:val="left" w:leader="none"/>
        </w:tabs>
        <w:spacing w:before="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2"/>
        </w:rPr>
        <w:t> </w:t>
      </w:r>
      <w:r>
        <w:rPr/>
        <w:t>explains the</w:t>
      </w:r>
      <w:r>
        <w:rPr>
          <w:spacing w:val="-2"/>
        </w:rPr>
        <w:t> </w:t>
      </w:r>
      <w:r>
        <w:rPr/>
        <w:t>term industry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students.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311"/>
        <w:jc w:val="both"/>
      </w:pPr>
      <w:r>
        <w:rPr>
          <w:b/>
        </w:rPr>
        <w:t>Industry:</w:t>
      </w:r>
      <w:r>
        <w:rPr>
          <w:b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homogenous</w:t>
      </w:r>
      <w:r>
        <w:rPr>
          <w:spacing w:val="-1"/>
        </w:rPr>
        <w:t> </w:t>
      </w:r>
      <w:r>
        <w:rPr/>
        <w:t>products for a</w:t>
      </w:r>
      <w:r>
        <w:rPr>
          <w:spacing w:val="-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market.</w:t>
      </w:r>
    </w:p>
    <w:p>
      <w:pPr>
        <w:pStyle w:val="Heading2"/>
        <w:spacing w:before="5"/>
        <w:ind w:left="4562"/>
      </w:pP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Industry</w:t>
      </w:r>
    </w:p>
    <w:p>
      <w:pPr>
        <w:pStyle w:val="ListParagraph"/>
        <w:numPr>
          <w:ilvl w:val="1"/>
          <w:numId w:val="68"/>
        </w:numPr>
        <w:tabs>
          <w:tab w:pos="4923" w:val="left" w:leader="none"/>
        </w:tabs>
        <w:spacing w:line="360" w:lineRule="auto" w:before="132" w:after="0"/>
        <w:ind w:left="4922" w:right="1308" w:hanging="360"/>
        <w:jc w:val="both"/>
        <w:rPr>
          <w:sz w:val="24"/>
        </w:rPr>
      </w:pPr>
      <w:r>
        <w:rPr>
          <w:b/>
          <w:sz w:val="24"/>
        </w:rPr>
        <w:t>Manufacturing Industry – </w:t>
      </w:r>
      <w:r>
        <w:rPr>
          <w:sz w:val="24"/>
        </w:rPr>
        <w:t>This type of industry</w:t>
      </w:r>
      <w:r>
        <w:rPr>
          <w:spacing w:val="-57"/>
          <w:sz w:val="24"/>
        </w:rPr>
        <w:t> </w:t>
      </w:r>
      <w:r>
        <w:rPr>
          <w:sz w:val="24"/>
        </w:rPr>
        <w:t>deals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conversion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raw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finished</w:t>
      </w:r>
      <w:r>
        <w:rPr>
          <w:spacing w:val="36"/>
          <w:sz w:val="24"/>
        </w:rPr>
        <w:t> </w:t>
      </w:r>
      <w:r>
        <w:rPr>
          <w:sz w:val="24"/>
        </w:rPr>
        <w:t>or</w:t>
      </w:r>
      <w:r>
        <w:rPr>
          <w:spacing w:val="37"/>
          <w:sz w:val="24"/>
        </w:rPr>
        <w:t> </w:t>
      </w:r>
      <w:r>
        <w:rPr>
          <w:sz w:val="24"/>
        </w:rPr>
        <w:t>semi-finished</w:t>
      </w:r>
      <w:r>
        <w:rPr>
          <w:spacing w:val="38"/>
          <w:sz w:val="24"/>
        </w:rPr>
        <w:t> </w:t>
      </w:r>
      <w:r>
        <w:rPr>
          <w:sz w:val="24"/>
        </w:rPr>
        <w:t>goods</w:t>
      </w:r>
      <w:r>
        <w:rPr>
          <w:spacing w:val="38"/>
          <w:sz w:val="24"/>
        </w:rPr>
        <w:t> </w:t>
      </w:r>
      <w:r>
        <w:rPr>
          <w:sz w:val="24"/>
        </w:rPr>
        <w:t>using</w:t>
      </w:r>
      <w:r>
        <w:rPr>
          <w:spacing w:val="34"/>
          <w:sz w:val="24"/>
        </w:rPr>
        <w:t> </w:t>
      </w:r>
      <w:r>
        <w:rPr>
          <w:sz w:val="24"/>
        </w:rPr>
        <w:t>machines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tools for</w:t>
      </w:r>
      <w:r>
        <w:rPr>
          <w:spacing w:val="-2"/>
          <w:sz w:val="24"/>
        </w:rPr>
        <w:t> </w:t>
      </w:r>
      <w:r>
        <w:rPr>
          <w:sz w:val="24"/>
        </w:rPr>
        <w:t>production.</w:t>
      </w:r>
    </w:p>
    <w:p>
      <w:pPr>
        <w:pStyle w:val="ListParagraph"/>
        <w:numPr>
          <w:ilvl w:val="1"/>
          <w:numId w:val="68"/>
        </w:numPr>
        <w:tabs>
          <w:tab w:pos="4923" w:val="left" w:leader="none"/>
        </w:tabs>
        <w:spacing w:line="360" w:lineRule="auto" w:before="0" w:after="0"/>
        <w:ind w:left="4922" w:right="1313" w:hanging="360"/>
        <w:jc w:val="both"/>
        <w:rPr>
          <w:sz w:val="24"/>
        </w:rPr>
      </w:pPr>
      <w:r>
        <w:rPr>
          <w:b/>
          <w:sz w:val="24"/>
        </w:rPr>
        <w:t>Construction Industry – </w:t>
      </w:r>
      <w:r>
        <w:rPr>
          <w:sz w:val="24"/>
        </w:rPr>
        <w:t>This type of industry is</w:t>
      </w:r>
      <w:r>
        <w:rPr>
          <w:spacing w:val="-57"/>
          <w:sz w:val="24"/>
        </w:rPr>
        <w:t> </w:t>
      </w:r>
      <w:r>
        <w:rPr>
          <w:sz w:val="24"/>
        </w:rPr>
        <w:t>charged with the responsibility of building (like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roads,</w:t>
      </w:r>
      <w:r>
        <w:rPr>
          <w:spacing w:val="-1"/>
          <w:sz w:val="24"/>
        </w:rPr>
        <w:t> </w:t>
      </w:r>
      <w:r>
        <w:rPr>
          <w:sz w:val="24"/>
        </w:rPr>
        <w:t>bridges, houses</w:t>
      </w:r>
      <w:r>
        <w:rPr>
          <w:spacing w:val="-1"/>
          <w:sz w:val="24"/>
        </w:rPr>
        <w:t> </w:t>
      </w:r>
      <w:r>
        <w:rPr>
          <w:sz w:val="24"/>
        </w:rPr>
        <w:t>and so forth).</w:t>
      </w:r>
    </w:p>
    <w:p>
      <w:pPr>
        <w:pStyle w:val="ListParagraph"/>
        <w:numPr>
          <w:ilvl w:val="1"/>
          <w:numId w:val="68"/>
        </w:numPr>
        <w:tabs>
          <w:tab w:pos="4923" w:val="left" w:leader="none"/>
        </w:tabs>
        <w:spacing w:line="360" w:lineRule="auto" w:before="2" w:after="0"/>
        <w:ind w:left="4922" w:right="1307" w:hanging="360"/>
        <w:jc w:val="both"/>
        <w:rPr>
          <w:sz w:val="24"/>
        </w:rPr>
      </w:pPr>
      <w:r>
        <w:rPr>
          <w:b/>
          <w:sz w:val="24"/>
        </w:rPr>
        <w:t>Mining Industry – </w:t>
      </w:r>
      <w:r>
        <w:rPr>
          <w:sz w:val="24"/>
        </w:rPr>
        <w:t>This is the type of industry</w:t>
      </w:r>
      <w:r>
        <w:rPr>
          <w:spacing w:val="1"/>
          <w:sz w:val="24"/>
        </w:rPr>
        <w:t> </w:t>
      </w:r>
      <w:r>
        <w:rPr>
          <w:sz w:val="24"/>
        </w:rPr>
        <w:t>whose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dealings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natural resources like Gold, Silver, Crude oil and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forth.</w:t>
      </w:r>
    </w:p>
    <w:p>
      <w:pPr>
        <w:pStyle w:val="ListParagraph"/>
        <w:numPr>
          <w:ilvl w:val="1"/>
          <w:numId w:val="68"/>
        </w:numPr>
        <w:tabs>
          <w:tab w:pos="4923" w:val="left" w:leader="none"/>
        </w:tabs>
        <w:spacing w:line="360" w:lineRule="auto" w:before="1" w:after="0"/>
        <w:ind w:left="4922" w:right="1309" w:hanging="360"/>
        <w:jc w:val="both"/>
        <w:rPr>
          <w:sz w:val="24"/>
        </w:rPr>
      </w:pPr>
      <w:r>
        <w:rPr>
          <w:b/>
          <w:sz w:val="24"/>
        </w:rPr>
        <w:t>Transport Industry – </w:t>
      </w:r>
      <w:r>
        <w:rPr>
          <w:sz w:val="24"/>
        </w:rPr>
        <w:t>This category of industry</w:t>
      </w:r>
      <w:r>
        <w:rPr>
          <w:spacing w:val="1"/>
          <w:sz w:val="24"/>
        </w:rPr>
        <w:t> </w:t>
      </w:r>
      <w:r>
        <w:rPr>
          <w:sz w:val="24"/>
        </w:rPr>
        <w:t>are incharge of transportation either road, air or</w:t>
      </w:r>
      <w:r>
        <w:rPr>
          <w:spacing w:val="1"/>
          <w:sz w:val="24"/>
        </w:rPr>
        <w:t> </w:t>
      </w:r>
      <w:r>
        <w:rPr>
          <w:sz w:val="24"/>
        </w:rPr>
        <w:t>sea.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68"/>
        </w:numPr>
        <w:tabs>
          <w:tab w:pos="4923" w:val="left" w:leader="none"/>
          <w:tab w:pos="6390" w:val="left" w:leader="none"/>
          <w:tab w:pos="7489" w:val="left" w:leader="none"/>
          <w:tab w:pos="9348" w:val="left" w:leader="none"/>
        </w:tabs>
        <w:spacing w:line="360" w:lineRule="auto" w:before="138" w:after="0"/>
        <w:ind w:left="4922" w:right="1310" w:hanging="360"/>
        <w:jc w:val="left"/>
        <w:rPr>
          <w:sz w:val="24"/>
        </w:rPr>
      </w:pPr>
      <w:r>
        <w:rPr>
          <w:sz w:val="24"/>
        </w:rPr>
        <w:t>differentiate</w:t>
        <w:tab/>
        <w:t>between</w:t>
        <w:tab/>
        <w:t>industrialization</w:t>
        <w:tab/>
      </w:r>
      <w:r>
        <w:rPr>
          <w:spacing w:val="-1"/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2"/>
          <w:numId w:val="68"/>
        </w:numPr>
        <w:tabs>
          <w:tab w:pos="4923" w:val="left" w:leader="none"/>
        </w:tabs>
        <w:spacing w:line="360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explain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various</w:t>
      </w:r>
      <w:r>
        <w:rPr>
          <w:spacing w:val="8"/>
          <w:sz w:val="24"/>
        </w:rPr>
        <w:t> </w:t>
      </w:r>
      <w:r>
        <w:rPr>
          <w:sz w:val="24"/>
        </w:rPr>
        <w:t>types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industry</w:t>
      </w:r>
      <w:r>
        <w:rPr>
          <w:spacing w:val="-57"/>
          <w:sz w:val="24"/>
        </w:rPr>
        <w:t> </w:t>
      </w:r>
      <w:r>
        <w:rPr>
          <w:sz w:val="24"/>
        </w:rPr>
        <w:t>found</w:t>
      </w:r>
      <w:r>
        <w:rPr>
          <w:spacing w:val="-2"/>
          <w:sz w:val="24"/>
        </w:rPr>
        <w:t> </w:t>
      </w:r>
      <w:r>
        <w:rPr>
          <w:sz w:val="24"/>
        </w:rPr>
        <w:t>in their environment.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benefits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community.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Five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 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38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11" w:hRule="atLeast"/>
        </w:trPr>
        <w:tc>
          <w:tcPr>
            <w:tcW w:w="2704" w:type="dxa"/>
          </w:tcPr>
          <w:p>
            <w:pPr>
              <w:pStyle w:val="TableParagraph"/>
              <w:spacing w:before="6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62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13" w:hRule="atLeast"/>
        </w:trPr>
        <w:tc>
          <w:tcPr>
            <w:tcW w:w="2704" w:type="dxa"/>
          </w:tcPr>
          <w:p>
            <w:pPr>
              <w:pStyle w:val="TableParagraph"/>
              <w:spacing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6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394" w:hRule="atLeast"/>
        </w:trPr>
        <w:tc>
          <w:tcPr>
            <w:tcW w:w="2704" w:type="dxa"/>
          </w:tcPr>
          <w:p>
            <w:pPr>
              <w:pStyle w:val="TableParagraph"/>
              <w:spacing w:before="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6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33" w:hRule="atLeast"/>
        </w:trPr>
        <w:tc>
          <w:tcPr>
            <w:tcW w:w="2704" w:type="dxa"/>
          </w:tcPr>
          <w:p>
            <w:pPr>
              <w:pStyle w:val="TableParagraph"/>
              <w:spacing w:before="8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8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4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6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796" w:val="left" w:leader="none"/>
          <w:tab w:pos="4562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45 minutes</w:t>
      </w:r>
    </w:p>
    <w:p>
      <w:pPr>
        <w:tabs>
          <w:tab w:pos="3796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Industrialization</w:t>
      </w:r>
    </w:p>
    <w:p>
      <w:pPr>
        <w:tabs>
          <w:tab w:pos="3796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</w:r>
      <w:r>
        <w:rPr>
          <w:sz w:val="24"/>
        </w:rPr>
        <w:t>-</w:t>
        <w:tab/>
        <w:t>Firm</w:t>
      </w:r>
    </w:p>
    <w:p>
      <w:pPr>
        <w:tabs>
          <w:tab w:pos="3796" w:val="left" w:leader="none"/>
          <w:tab w:pos="4562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3"/>
          <w:sz w:val="24"/>
        </w:rPr>
        <w:t> </w:t>
      </w:r>
      <w:r>
        <w:rPr>
          <w:sz w:val="24"/>
        </w:rPr>
        <w:t>Basic</w:t>
      </w:r>
      <w:r>
        <w:rPr>
          <w:spacing w:val="44"/>
          <w:sz w:val="24"/>
        </w:rPr>
        <w:t> </w:t>
      </w:r>
      <w:r>
        <w:rPr>
          <w:sz w:val="24"/>
        </w:rPr>
        <w:t>Economics</w:t>
      </w:r>
      <w:r>
        <w:rPr>
          <w:spacing w:val="45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Senior</w:t>
      </w:r>
      <w:r>
        <w:rPr>
          <w:spacing w:val="44"/>
          <w:sz w:val="24"/>
        </w:rPr>
        <w:t> </w:t>
      </w:r>
      <w:r>
        <w:rPr>
          <w:sz w:val="24"/>
        </w:rPr>
        <w:t>Secondary</w:t>
      </w:r>
      <w:r>
        <w:rPr>
          <w:spacing w:val="39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line="276" w:lineRule="auto" w:before="41"/>
        <w:ind w:left="4562" w:right="1298"/>
      </w:pPr>
      <w:r>
        <w:rPr/>
        <w:t>by</w:t>
      </w:r>
      <w:r>
        <w:rPr>
          <w:spacing w:val="14"/>
        </w:rPr>
        <w:t> </w:t>
      </w:r>
      <w:r>
        <w:rPr/>
        <w:t>Paul</w:t>
      </w:r>
      <w:r>
        <w:rPr>
          <w:spacing w:val="21"/>
        </w:rPr>
        <w:t> </w:t>
      </w:r>
      <w:r>
        <w:rPr/>
        <w:t>Kofi</w:t>
      </w:r>
      <w:r>
        <w:rPr>
          <w:spacing w:val="19"/>
        </w:rPr>
        <w:t> </w:t>
      </w:r>
      <w:r>
        <w:rPr/>
        <w:t>Tawaih</w:t>
      </w:r>
      <w:r>
        <w:rPr>
          <w:spacing w:val="21"/>
        </w:rPr>
        <w:t> </w:t>
      </w:r>
      <w:r>
        <w:rPr/>
        <w:t>(ii)</w:t>
      </w:r>
      <w:r>
        <w:rPr>
          <w:spacing w:val="20"/>
        </w:rPr>
        <w:t> </w:t>
      </w:r>
      <w:r>
        <w:rPr/>
        <w:t>Excellent</w:t>
      </w:r>
      <w:r>
        <w:rPr>
          <w:spacing w:val="19"/>
        </w:rPr>
        <w:t> </w:t>
      </w:r>
      <w:r>
        <w:rPr/>
        <w:t>key</w:t>
      </w:r>
      <w:r>
        <w:rPr>
          <w:spacing w:val="16"/>
        </w:rPr>
        <w:t> </w:t>
      </w:r>
      <w:r>
        <w:rPr/>
        <w:t>facts</w:t>
      </w:r>
      <w:r>
        <w:rPr>
          <w:spacing w:val="21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Amadi C. Godwin.</w:t>
      </w:r>
    </w:p>
    <w:p>
      <w:pPr>
        <w:tabs>
          <w:tab w:pos="3796" w:val="left" w:leader="none"/>
          <w:tab w:pos="4507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chart showing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firms.</w:t>
      </w:r>
    </w:p>
    <w:p>
      <w:pPr>
        <w:tabs>
          <w:tab w:pos="3796" w:val="left" w:leader="none"/>
          <w:tab w:pos="4507" w:val="left" w:leader="none"/>
        </w:tabs>
        <w:spacing w:line="242" w:lineRule="auto" w:before="200"/>
        <w:ind w:left="4507" w:right="1313" w:hanging="3546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already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61"/>
          <w:sz w:val="24"/>
        </w:rPr>
        <w:t> </w:t>
      </w:r>
      <w:r>
        <w:rPr>
          <w:sz w:val="24"/>
        </w:rPr>
        <w:t>taught</w:t>
      </w:r>
      <w:r>
        <w:rPr>
          <w:spacing w:val="-57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69"/>
        </w:numPr>
        <w:tabs>
          <w:tab w:pos="4750" w:val="left" w:leader="none"/>
        </w:tabs>
        <w:spacing w:line="240" w:lineRule="auto" w:before="41" w:after="0"/>
        <w:ind w:left="4749" w:right="0" w:hanging="18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firm.</w:t>
      </w:r>
    </w:p>
    <w:p>
      <w:pPr>
        <w:pStyle w:val="ListParagraph"/>
        <w:numPr>
          <w:ilvl w:val="0"/>
          <w:numId w:val="69"/>
        </w:numPr>
        <w:tabs>
          <w:tab w:pos="4817" w:val="left" w:leader="none"/>
        </w:tabs>
        <w:spacing w:line="240" w:lineRule="auto" w:before="139" w:after="0"/>
        <w:ind w:left="4817" w:right="0" w:hanging="255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size</w:t>
      </w:r>
      <w:r>
        <w:rPr>
          <w:spacing w:val="-2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69"/>
        </w:numPr>
        <w:tabs>
          <w:tab w:pos="4884" w:val="left" w:leader="none"/>
        </w:tabs>
        <w:spacing w:line="240" w:lineRule="auto" w:before="137" w:after="0"/>
        <w:ind w:left="4883" w:right="0" w:hanging="32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optimum</w:t>
      </w:r>
      <w:r>
        <w:rPr>
          <w:spacing w:val="-1"/>
          <w:sz w:val="24"/>
        </w:rPr>
        <w:t> </w:t>
      </w:r>
      <w:r>
        <w:rPr>
          <w:sz w:val="24"/>
        </w:rPr>
        <w:t>theory.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7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7"/>
        <w:ind w:left="4562" w:right="1309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44"/>
        </w:rPr>
        <w:t> </w:t>
      </w:r>
      <w:r>
        <w:rPr/>
        <w:t>teacher</w:t>
      </w:r>
      <w:r>
        <w:rPr>
          <w:spacing w:val="48"/>
        </w:rPr>
        <w:t> </w:t>
      </w:r>
      <w:r>
        <w:rPr/>
        <w:t>explains</w:t>
      </w:r>
      <w:r>
        <w:rPr>
          <w:spacing w:val="46"/>
        </w:rPr>
        <w:t> </w:t>
      </w:r>
      <w:r>
        <w:rPr/>
        <w:t>what</w:t>
      </w:r>
      <w:r>
        <w:rPr>
          <w:spacing w:val="47"/>
        </w:rPr>
        <w:t> </w:t>
      </w:r>
      <w:r>
        <w:rPr/>
        <w:t>firm</w:t>
      </w:r>
      <w:r>
        <w:rPr>
          <w:spacing w:val="47"/>
        </w:rPr>
        <w:t> </w:t>
      </w:r>
      <w:r>
        <w:rPr/>
        <w:t>is</w:t>
      </w:r>
      <w:r>
        <w:rPr>
          <w:spacing w:val="46"/>
        </w:rPr>
        <w:t> </w:t>
      </w:r>
      <w:r>
        <w:rPr/>
        <w:t>all</w:t>
      </w:r>
      <w:r>
        <w:rPr>
          <w:spacing w:val="46"/>
        </w:rPr>
        <w:t> </w:t>
      </w:r>
      <w:r>
        <w:rPr/>
        <w:t>about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line="360" w:lineRule="auto"/>
        <w:ind w:left="4562" w:right="1309"/>
        <w:jc w:val="both"/>
      </w:pPr>
      <w:r>
        <w:rPr>
          <w:b/>
        </w:rPr>
        <w:t>Firm: </w:t>
      </w:r>
      <w:r>
        <w:rPr/>
        <w:t>This is an organisation/establishment owned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productive activities of any kind with a motive of</w:t>
      </w:r>
      <w:r>
        <w:rPr>
          <w:spacing w:val="1"/>
        </w:rPr>
        <w:t> </w:t>
      </w:r>
      <w:r>
        <w:rPr/>
        <w:t>making</w:t>
      </w:r>
      <w:r>
        <w:rPr>
          <w:spacing w:val="-3"/>
        </w:rPr>
        <w:t> </w:t>
      </w:r>
      <w:r>
        <w:rPr/>
        <w:t>profits.</w:t>
      </w:r>
    </w:p>
    <w:p>
      <w:pPr>
        <w:pStyle w:val="BodyText"/>
        <w:tabs>
          <w:tab w:pos="3796" w:val="left" w:leader="none"/>
          <w:tab w:pos="4562" w:val="left" w:leader="none"/>
        </w:tabs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2"/>
        </w:rPr>
        <w:t> </w:t>
      </w:r>
      <w:r>
        <w:rPr/>
        <w:t>explains</w:t>
      </w:r>
      <w:r>
        <w:rPr>
          <w:spacing w:val="-1"/>
        </w:rPr>
        <w:t> </w:t>
      </w:r>
      <w:r>
        <w:rPr/>
        <w:t>the size</w:t>
      </w:r>
      <w:r>
        <w:rPr>
          <w:spacing w:val="-1"/>
        </w:rPr>
        <w:t> </w:t>
      </w:r>
      <w:r>
        <w:rPr/>
        <w:t>of firms to students.</w:t>
      </w:r>
    </w:p>
    <w:p>
      <w:pPr>
        <w:pStyle w:val="BodyText"/>
        <w:spacing w:line="360" w:lineRule="auto" w:before="139"/>
        <w:ind w:left="4562" w:right="1308"/>
        <w:jc w:val="both"/>
      </w:pPr>
      <w:r>
        <w:rPr>
          <w:b/>
        </w:rPr>
        <w:t>Size of Firms: </w:t>
      </w:r>
      <w:r>
        <w:rPr/>
        <w:t>This means the same thing as scale of</w:t>
      </w:r>
      <w:r>
        <w:rPr>
          <w:spacing w:val="-57"/>
        </w:rPr>
        <w:t> </w:t>
      </w:r>
      <w:r>
        <w:rPr/>
        <w:t>production.</w:t>
      </w:r>
      <w:r>
        <w:rPr>
          <w:spacing w:val="39"/>
        </w:rPr>
        <w:t> </w:t>
      </w:r>
      <w:r>
        <w:rPr/>
        <w:t>But</w:t>
      </w:r>
      <w:r>
        <w:rPr>
          <w:spacing w:val="39"/>
        </w:rPr>
        <w:t> </w:t>
      </w:r>
      <w:r>
        <w:rPr/>
        <w:t>there</w:t>
      </w:r>
      <w:r>
        <w:rPr>
          <w:spacing w:val="39"/>
        </w:rPr>
        <w:t> </w:t>
      </w:r>
      <w:r>
        <w:rPr/>
        <w:t>are</w:t>
      </w:r>
      <w:r>
        <w:rPr>
          <w:spacing w:val="37"/>
        </w:rPr>
        <w:t> </w:t>
      </w:r>
      <w:r>
        <w:rPr/>
        <w:t>some</w:t>
      </w:r>
      <w:r>
        <w:rPr>
          <w:spacing w:val="38"/>
        </w:rPr>
        <w:t> </w:t>
      </w:r>
      <w:r>
        <w:rPr/>
        <w:t>factors</w:t>
      </w:r>
      <w:r>
        <w:rPr>
          <w:spacing w:val="39"/>
        </w:rPr>
        <w:t> </w:t>
      </w:r>
      <w:r>
        <w:rPr/>
        <w:t>(dis-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298"/>
      </w:pPr>
      <w:r>
        <w:rPr/>
        <w:t>economies)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influences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size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firm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its</w:t>
      </w:r>
      <w:r>
        <w:rPr>
          <w:spacing w:val="-57"/>
        </w:rPr>
        <w:t> </w:t>
      </w:r>
      <w:r>
        <w:rPr/>
        <w:t>establishment which depends on: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 firm‘s</w:t>
      </w:r>
      <w:r>
        <w:rPr>
          <w:spacing w:val="-1"/>
          <w:sz w:val="24"/>
        </w:rPr>
        <w:t> </w:t>
      </w:r>
      <w:r>
        <w:rPr>
          <w:sz w:val="24"/>
        </w:rPr>
        <w:t>product.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increasing</w:t>
      </w:r>
      <w:r>
        <w:rPr>
          <w:spacing w:val="-1"/>
          <w:sz w:val="24"/>
        </w:rPr>
        <w:t> </w:t>
      </w:r>
      <w:r>
        <w:rPr>
          <w:sz w:val="24"/>
        </w:rPr>
        <w:t>cost and</w:t>
      </w:r>
      <w:r>
        <w:rPr>
          <w:spacing w:val="-1"/>
          <w:sz w:val="24"/>
        </w:rPr>
        <w:t> </w:t>
      </w:r>
      <w:r>
        <w:rPr>
          <w:sz w:val="24"/>
        </w:rPr>
        <w:t>falling</w:t>
      </w:r>
      <w:r>
        <w:rPr>
          <w:spacing w:val="-3"/>
          <w:sz w:val="24"/>
        </w:rPr>
        <w:t> </w:t>
      </w:r>
      <w:r>
        <w:rPr>
          <w:sz w:val="24"/>
        </w:rPr>
        <w:t>price.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resource/raw materials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education of the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40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entrepreneur.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36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managerial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6"/>
          <w:sz w:val="24"/>
        </w:rPr>
        <w:t> </w:t>
      </w:r>
      <w:r>
        <w:rPr>
          <w:sz w:val="24"/>
        </w:rPr>
        <w:t>of the entrepreneur.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360" w:lineRule="auto" w:before="140" w:after="0"/>
        <w:ind w:left="4922" w:right="1315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complexity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organization.</w:t>
      </w:r>
    </w:p>
    <w:p>
      <w:pPr>
        <w:pStyle w:val="Heading2"/>
        <w:spacing w:line="360" w:lineRule="auto" w:before="5"/>
        <w:ind w:left="4562" w:right="1313"/>
      </w:pPr>
      <w:r>
        <w:rPr/>
        <w:t>Advantages derived from the increasing size of</w:t>
      </w:r>
      <w:r>
        <w:rPr>
          <w:spacing w:val="1"/>
        </w:rPr>
        <w:t> </w:t>
      </w:r>
      <w:r>
        <w:rPr/>
        <w:t>Firms</w:t>
      </w:r>
    </w:p>
    <w:p>
      <w:pPr>
        <w:pStyle w:val="BodyText"/>
        <w:spacing w:line="360" w:lineRule="auto"/>
        <w:ind w:left="4562" w:right="1314"/>
        <w:jc w:val="both"/>
      </w:pPr>
      <w:r>
        <w:rPr/>
        <w:t>Th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e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s</w:t>
      </w:r>
      <w:r>
        <w:rPr>
          <w:spacing w:val="23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2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2"/>
        </w:rPr>
        <w:t>c</w:t>
      </w:r>
      <w:r>
        <w:rPr>
          <w:spacing w:val="2"/>
        </w:rPr>
        <w:t>o</w:t>
      </w:r>
      <w:r>
        <w:rPr/>
        <w:t>nomi</w:t>
      </w:r>
      <w:r>
        <w:rPr>
          <w:spacing w:val="-1"/>
        </w:rPr>
        <w:t>e</w:t>
      </w:r>
      <w:r>
        <w:rPr/>
        <w:t>s </w:t>
      </w:r>
      <w:r>
        <w:rPr/>
        <w:t>of</w:t>
      </w:r>
      <w:r>
        <w:rPr>
          <w:spacing w:val="-1"/>
        </w:rPr>
        <w:t> </w:t>
      </w:r>
      <w:r>
        <w:rPr/>
        <w:t>scale‖ and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include:</w:t>
      </w:r>
    </w:p>
    <w:p>
      <w:pPr>
        <w:pStyle w:val="ListParagraph"/>
        <w:numPr>
          <w:ilvl w:val="2"/>
          <w:numId w:val="69"/>
        </w:numPr>
        <w:tabs>
          <w:tab w:pos="5184" w:val="left" w:leader="none"/>
        </w:tabs>
        <w:spacing w:line="276" w:lineRule="auto" w:before="0" w:after="0"/>
        <w:ind w:left="4649" w:right="1307" w:firstLine="0"/>
        <w:jc w:val="both"/>
        <w:rPr>
          <w:sz w:val="24"/>
        </w:rPr>
      </w:pP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economies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Administrative</w:t>
      </w:r>
      <w:r>
        <w:rPr>
          <w:spacing w:val="1"/>
          <w:sz w:val="24"/>
        </w:rPr>
        <w:t> </w:t>
      </w:r>
      <w:r>
        <w:rPr>
          <w:sz w:val="24"/>
        </w:rPr>
        <w:t>economies (c) Financial economies (d) Marketing</w:t>
      </w:r>
      <w:r>
        <w:rPr>
          <w:spacing w:val="1"/>
          <w:sz w:val="24"/>
        </w:rPr>
        <w:t> </w:t>
      </w:r>
      <w:r>
        <w:rPr>
          <w:sz w:val="24"/>
        </w:rPr>
        <w:t>economies</w:t>
      </w:r>
      <w:r>
        <w:rPr>
          <w:spacing w:val="1"/>
          <w:sz w:val="24"/>
        </w:rPr>
        <w:t> </w:t>
      </w:r>
      <w:r>
        <w:rPr>
          <w:sz w:val="24"/>
        </w:rPr>
        <w:t>(e)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economies</w:t>
      </w:r>
      <w:r>
        <w:rPr>
          <w:spacing w:val="1"/>
          <w:sz w:val="24"/>
        </w:rPr>
        <w:t> </w:t>
      </w:r>
      <w:r>
        <w:rPr>
          <w:sz w:val="24"/>
        </w:rPr>
        <w:t>(f)</w:t>
      </w:r>
      <w:r>
        <w:rPr>
          <w:spacing w:val="1"/>
          <w:sz w:val="24"/>
        </w:rPr>
        <w:t> </w:t>
      </w:r>
      <w:r>
        <w:rPr>
          <w:sz w:val="24"/>
        </w:rPr>
        <w:t>Welfare</w:t>
      </w:r>
      <w:r>
        <w:rPr>
          <w:spacing w:val="1"/>
          <w:sz w:val="24"/>
        </w:rPr>
        <w:t> </w:t>
      </w:r>
      <w:r>
        <w:rPr>
          <w:sz w:val="24"/>
        </w:rPr>
        <w:t>economies.</w:t>
      </w:r>
    </w:p>
    <w:p>
      <w:pPr>
        <w:pStyle w:val="BodyText"/>
        <w:tabs>
          <w:tab w:pos="3796" w:val="left" w:leader="none"/>
          <w:tab w:pos="4562" w:val="left" w:leader="none"/>
        </w:tabs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  <w:t>-</w:t>
        <w:tab/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2"/>
        </w:rPr>
        <w:t> </w:t>
      </w:r>
      <w:r>
        <w:rPr/>
        <w:t>explains the optimum theory</w:t>
      </w:r>
      <w:r>
        <w:rPr>
          <w:spacing w:val="-5"/>
        </w:rPr>
        <w:t> </w:t>
      </w:r>
      <w:r>
        <w:rPr/>
        <w:t>to students.</w:t>
      </w:r>
    </w:p>
    <w:p>
      <w:pPr>
        <w:pStyle w:val="BodyText"/>
        <w:spacing w:line="276" w:lineRule="auto" w:before="133"/>
        <w:ind w:left="4562" w:right="1309"/>
        <w:jc w:val="both"/>
      </w:pPr>
      <w:r>
        <w:rPr>
          <w:b/>
        </w:rPr>
        <w:t>The Optimum Theory: </w:t>
      </w:r>
      <w:r>
        <w:rPr/>
        <w:t>A firm is said to be at the</w:t>
      </w:r>
      <w:r>
        <w:rPr>
          <w:spacing w:val="1"/>
        </w:rPr>
        <w:t> </w:t>
      </w:r>
      <w:r>
        <w:rPr/>
        <w:t>optimum if it operates at a scale, which gives it the</w:t>
      </w:r>
      <w:r>
        <w:rPr>
          <w:spacing w:val="1"/>
        </w:rPr>
        <w:t> </w:t>
      </w:r>
      <w:r>
        <w:rPr/>
        <w:t>lowest possible unit cost. That is where the average</w:t>
      </w:r>
      <w:r>
        <w:rPr>
          <w:spacing w:val="1"/>
        </w:rPr>
        <w:t> </w:t>
      </w:r>
      <w:r>
        <w:rPr/>
        <w:t>cost of producing a unit of output is at the minimum.</w:t>
      </w:r>
      <w:r>
        <w:rPr>
          <w:spacing w:val="1"/>
        </w:rPr>
        <w:t> </w:t>
      </w:r>
      <w:r>
        <w:rPr/>
        <w:t>It is the best and efficient size of a firm because the</w:t>
      </w:r>
      <w:r>
        <w:rPr>
          <w:spacing w:val="1"/>
        </w:rPr>
        <w:t> </w:t>
      </w:r>
      <w:r>
        <w:rPr/>
        <w:t>entrepreneur</w:t>
      </w:r>
      <w:r>
        <w:rPr>
          <w:spacing w:val="-2"/>
        </w:rPr>
        <w:t> </w:t>
      </w:r>
      <w:r>
        <w:rPr/>
        <w:t>maximizes profit at</w:t>
      </w:r>
      <w:r>
        <w:rPr>
          <w:spacing w:val="-1"/>
        </w:rPr>
        <w:t> </w:t>
      </w:r>
      <w:r>
        <w:rPr/>
        <w:t>this point.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201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1"/>
        </w:rPr>
        <w:t> </w:t>
      </w:r>
      <w:r>
        <w:rPr/>
        <w:t>teacher</w:t>
      </w:r>
      <w:r>
        <w:rPr>
          <w:spacing w:val="2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70"/>
        </w:numPr>
        <w:tabs>
          <w:tab w:pos="4750" w:val="left" w:leader="none"/>
        </w:tabs>
        <w:spacing w:line="240" w:lineRule="auto" w:before="137" w:after="0"/>
        <w:ind w:left="4749" w:right="0" w:hanging="18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firm and size</w:t>
      </w:r>
      <w:r>
        <w:rPr>
          <w:spacing w:val="-1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70"/>
        </w:numPr>
        <w:tabs>
          <w:tab w:pos="4772" w:val="left" w:leader="none"/>
        </w:tabs>
        <w:spacing w:line="360" w:lineRule="auto" w:before="139" w:after="0"/>
        <w:ind w:left="4507" w:right="1309" w:firstLine="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4"/>
          <w:sz w:val="24"/>
        </w:rPr>
        <w:t> </w:t>
      </w:r>
      <w:r>
        <w:rPr>
          <w:sz w:val="24"/>
        </w:rPr>
        <w:t>different</w:t>
      </w:r>
      <w:r>
        <w:rPr>
          <w:spacing w:val="9"/>
          <w:sz w:val="24"/>
        </w:rPr>
        <w:t> </w:t>
      </w:r>
      <w:r>
        <w:rPr>
          <w:sz w:val="24"/>
        </w:rPr>
        <w:t>factors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influences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size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firm.</w:t>
      </w:r>
    </w:p>
    <w:p>
      <w:pPr>
        <w:tabs>
          <w:tab w:pos="3796" w:val="left" w:leader="none"/>
          <w:tab w:pos="4507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firms can</w:t>
      </w:r>
      <w:r>
        <w:rPr>
          <w:spacing w:val="-1"/>
          <w:sz w:val="24"/>
        </w:rPr>
        <w:t> </w:t>
      </w:r>
      <w:r>
        <w:rPr>
          <w:sz w:val="24"/>
        </w:rPr>
        <w:t>maximize</w:t>
      </w:r>
      <w:r>
        <w:rPr>
          <w:spacing w:val="-2"/>
          <w:sz w:val="24"/>
        </w:rPr>
        <w:t> </w:t>
      </w:r>
      <w:r>
        <w:rPr>
          <w:sz w:val="24"/>
        </w:rPr>
        <w:t>profit.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0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Five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Industrialization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</w:r>
      <w:r>
        <w:rPr>
          <w:sz w:val="24"/>
        </w:rPr>
        <w:t>-</w:t>
        <w:tab/>
        <w:t>Location</w:t>
      </w:r>
      <w:r>
        <w:rPr>
          <w:spacing w:val="-2"/>
          <w:sz w:val="24"/>
        </w:rPr>
        <w:t> </w:t>
      </w:r>
      <w:r>
        <w:rPr>
          <w:sz w:val="24"/>
        </w:rPr>
        <w:t>of Industry</w:t>
      </w:r>
    </w:p>
    <w:p>
      <w:pPr>
        <w:tabs>
          <w:tab w:pos="3796" w:val="left" w:leader="none"/>
          <w:tab w:pos="4562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2"/>
          <w:sz w:val="24"/>
        </w:rPr>
        <w:t> </w:t>
      </w:r>
      <w:r>
        <w:rPr>
          <w:sz w:val="24"/>
        </w:rPr>
        <w:t>Excellent</w:t>
      </w:r>
      <w:r>
        <w:rPr>
          <w:spacing w:val="43"/>
          <w:sz w:val="24"/>
        </w:rPr>
        <w:t> </w:t>
      </w:r>
      <w:r>
        <w:rPr>
          <w:sz w:val="24"/>
        </w:rPr>
        <w:t>key</w:t>
      </w:r>
      <w:r>
        <w:rPr>
          <w:spacing w:val="41"/>
          <w:sz w:val="24"/>
        </w:rPr>
        <w:t> </w:t>
      </w:r>
      <w:r>
        <w:rPr>
          <w:sz w:val="24"/>
        </w:rPr>
        <w:t>facts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Amadi</w:t>
      </w:r>
      <w:r>
        <w:rPr>
          <w:spacing w:val="45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line="242" w:lineRule="auto"/>
        <w:ind w:left="4562" w:right="1298"/>
      </w:pPr>
      <w:r>
        <w:rPr/>
        <w:t>Godwin</w:t>
      </w:r>
      <w:r>
        <w:rPr>
          <w:spacing w:val="42"/>
        </w:rPr>
        <w:t> </w:t>
      </w:r>
      <w:r>
        <w:rPr/>
        <w:t>(ii)</w:t>
      </w:r>
      <w:r>
        <w:rPr>
          <w:spacing w:val="40"/>
        </w:rPr>
        <w:t> </w:t>
      </w:r>
      <w:r>
        <w:rPr/>
        <w:t>New</w:t>
      </w:r>
      <w:r>
        <w:rPr>
          <w:spacing w:val="40"/>
        </w:rPr>
        <w:t> </w:t>
      </w:r>
      <w:r>
        <w:rPr/>
        <w:t>System</w:t>
      </w:r>
      <w:r>
        <w:rPr>
          <w:spacing w:val="41"/>
        </w:rPr>
        <w:t> </w:t>
      </w:r>
      <w:r>
        <w:rPr/>
        <w:t>Economics,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 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2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pictures</w:t>
      </w:r>
      <w:r>
        <w:rPr>
          <w:spacing w:val="1"/>
          <w:sz w:val="24"/>
        </w:rPr>
        <w:t> </w:t>
      </w:r>
      <w:r>
        <w:rPr>
          <w:sz w:val="24"/>
        </w:rPr>
        <w:t>of Industries.</w:t>
      </w:r>
    </w:p>
    <w:p>
      <w:pPr>
        <w:tabs>
          <w:tab w:pos="3796" w:val="left" w:leader="none"/>
          <w:tab w:pos="4507" w:val="left" w:leader="none"/>
          <w:tab w:pos="5210" w:val="left" w:leader="none"/>
          <w:tab w:pos="6328" w:val="left" w:leader="none"/>
          <w:tab w:pos="7113" w:val="left" w:leader="none"/>
          <w:tab w:pos="7895" w:val="left" w:leader="none"/>
          <w:tab w:pos="9267" w:val="left" w:leader="none"/>
        </w:tabs>
        <w:spacing w:before="199"/>
        <w:ind w:left="962" w:right="1310" w:firstLine="0"/>
        <w:jc w:val="center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  <w:tab/>
        <w:t>students</w:t>
        <w:tab/>
        <w:t>have</w:t>
        <w:tab/>
        <w:t>been</w:t>
        <w:tab/>
        <w:t>acquainted</w:t>
        <w:tab/>
      </w:r>
      <w:r>
        <w:rPr>
          <w:spacing w:val="-1"/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Industrialization.</w:t>
      </w:r>
    </w:p>
    <w:p>
      <w:pPr>
        <w:tabs>
          <w:tab w:pos="3796" w:val="left" w:leader="none"/>
          <w:tab w:pos="4507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71"/>
        </w:numPr>
        <w:tabs>
          <w:tab w:pos="4750" w:val="left" w:leader="none"/>
        </w:tabs>
        <w:spacing w:line="240" w:lineRule="auto" w:before="200" w:after="0"/>
        <w:ind w:left="4749" w:right="0" w:hanging="18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71"/>
        </w:numPr>
        <w:tabs>
          <w:tab w:pos="4846" w:val="left" w:leader="none"/>
        </w:tabs>
        <w:spacing w:line="360" w:lineRule="auto" w:before="139" w:after="0"/>
        <w:ind w:left="4507" w:right="1309" w:firstLine="0"/>
        <w:jc w:val="left"/>
        <w:rPr>
          <w:sz w:val="24"/>
        </w:rPr>
      </w:pPr>
      <w:r>
        <w:rPr>
          <w:sz w:val="24"/>
        </w:rPr>
        <w:t>list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factors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influences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location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industries.</w:t>
      </w:r>
    </w:p>
    <w:p>
      <w:pPr>
        <w:tabs>
          <w:tab w:pos="3796" w:val="left" w:leader="none"/>
          <w:tab w:pos="4507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6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6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 explains location of industry to students.</w:t>
      </w:r>
      <w:r>
        <w:rPr>
          <w:spacing w:val="-57"/>
        </w:rPr>
        <w:t> </w:t>
      </w:r>
      <w:r>
        <w:rPr>
          <w:b/>
        </w:rPr>
        <w:t>Location of Industry: </w:t>
      </w:r>
      <w:r>
        <w:rPr/>
        <w:t>Location of industry is the</w:t>
      </w:r>
      <w:r>
        <w:rPr>
          <w:spacing w:val="1"/>
        </w:rPr>
        <w:t> </w:t>
      </w:r>
      <w:r>
        <w:rPr/>
        <w:t>sitting of industry in certain areas with the motive of</w:t>
      </w:r>
      <w:r>
        <w:rPr>
          <w:spacing w:val="1"/>
        </w:rPr>
        <w:t> </w:t>
      </w:r>
      <w:r>
        <w:rPr/>
        <w:t>maximizing</w:t>
      </w:r>
      <w:r>
        <w:rPr>
          <w:spacing w:val="-2"/>
        </w:rPr>
        <w:t> </w:t>
      </w:r>
      <w:r>
        <w:rPr/>
        <w:t>profit.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09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22"/>
        </w:rPr>
        <w:t> </w:t>
      </w:r>
      <w:r>
        <w:rPr/>
        <w:t>teacher</w:t>
      </w:r>
      <w:r>
        <w:rPr>
          <w:spacing w:val="26"/>
        </w:rPr>
        <w:t> </w:t>
      </w:r>
      <w:r>
        <w:rPr/>
        <w:t>highlight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factors</w:t>
      </w:r>
      <w:r>
        <w:rPr>
          <w:spacing w:val="23"/>
        </w:rPr>
        <w:t> </w:t>
      </w:r>
      <w:r>
        <w:rPr/>
        <w:t>influencing</w:t>
      </w:r>
      <w:r>
        <w:rPr>
          <w:spacing w:val="26"/>
        </w:rPr>
        <w:t> </w:t>
      </w:r>
      <w:r>
        <w:rPr/>
        <w:t>the</w:t>
      </w:r>
      <w:r>
        <w:rPr>
          <w:spacing w:val="-58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industries to students.</w:t>
      </w:r>
    </w:p>
    <w:p>
      <w:pPr>
        <w:pStyle w:val="Heading2"/>
        <w:spacing w:before="5"/>
        <w:ind w:left="4562"/>
      </w:pPr>
      <w:r>
        <w:rPr/>
        <w:t>Factors</w:t>
      </w:r>
      <w:r>
        <w:rPr>
          <w:spacing w:val="-2"/>
        </w:rPr>
        <w:t> </w:t>
      </w:r>
      <w:r>
        <w:rPr/>
        <w:t>influencing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 Industries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74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8"/>
          <w:sz w:val="24"/>
        </w:rPr>
        <w:t> </w:t>
      </w:r>
      <w:r>
        <w:rPr>
          <w:sz w:val="24"/>
        </w:rPr>
        <w:t>to source</w:t>
      </w:r>
      <w:r>
        <w:rPr>
          <w:spacing w:val="-1"/>
          <w:sz w:val="24"/>
        </w:rPr>
        <w:t> </w:t>
      </w:r>
      <w:r>
        <w:rPr>
          <w:sz w:val="24"/>
        </w:rPr>
        <w:t>of raw materials.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8"/>
          <w:sz w:val="24"/>
        </w:rPr>
        <w:t> </w:t>
      </w:r>
      <w:r>
        <w:rPr>
          <w:sz w:val="24"/>
        </w:rPr>
        <w:t>to source</w:t>
      </w:r>
      <w:r>
        <w:rPr>
          <w:spacing w:val="-1"/>
          <w:sz w:val="24"/>
        </w:rPr>
        <w:t> </w:t>
      </w:r>
      <w:r>
        <w:rPr>
          <w:sz w:val="24"/>
        </w:rPr>
        <w:t>of power.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9"/>
          <w:sz w:val="24"/>
        </w:rPr>
        <w:t> </w:t>
      </w:r>
      <w:r>
        <w:rPr>
          <w:sz w:val="24"/>
        </w:rPr>
        <w:t>to financial institutions</w:t>
      </w:r>
      <w:r>
        <w:rPr>
          <w:spacing w:val="-1"/>
          <w:sz w:val="24"/>
        </w:rPr>
        <w:t> </w:t>
      </w:r>
      <w:r>
        <w:rPr>
          <w:sz w:val="24"/>
        </w:rPr>
        <w:t>like banks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8"/>
          <w:sz w:val="24"/>
        </w:rPr>
        <w:t> </w:t>
      </w:r>
      <w:r>
        <w:rPr>
          <w:sz w:val="24"/>
        </w:rPr>
        <w:t>to market areas.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9"/>
          <w:sz w:val="24"/>
        </w:rPr>
        <w:t> </w:t>
      </w:r>
      <w:r>
        <w:rPr>
          <w:sz w:val="24"/>
        </w:rPr>
        <w:t>to source</w:t>
      </w:r>
      <w:r>
        <w:rPr>
          <w:spacing w:val="-1"/>
          <w:sz w:val="24"/>
        </w:rPr>
        <w:t> </w:t>
      </w:r>
      <w:r>
        <w:rPr>
          <w:sz w:val="24"/>
        </w:rPr>
        <w:t>of labour</w:t>
      </w:r>
      <w:r>
        <w:rPr>
          <w:spacing w:val="-1"/>
          <w:sz w:val="24"/>
        </w:rPr>
        <w:t> </w:t>
      </w:r>
      <w:r>
        <w:rPr>
          <w:sz w:val="24"/>
        </w:rPr>
        <w:t>supply.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Efficient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supply.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infrastructures/services.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accessible</w:t>
      </w:r>
      <w:r>
        <w:rPr>
          <w:spacing w:val="-1"/>
          <w:sz w:val="24"/>
        </w:rPr>
        <w:t> </w:t>
      </w:r>
      <w:r>
        <w:rPr>
          <w:sz w:val="24"/>
        </w:rPr>
        <w:t>transportation.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71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determinants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location.</w:t>
      </w:r>
    </w:p>
    <w:p>
      <w:pPr>
        <w:pStyle w:val="BodyText"/>
        <w:tabs>
          <w:tab w:pos="3796" w:val="left" w:leader="none"/>
          <w:tab w:pos="4507" w:val="left" w:leader="none"/>
        </w:tabs>
        <w:spacing w:before="139"/>
      </w:pPr>
      <w:r>
        <w:rPr>
          <w:b/>
        </w:rPr>
        <w:t>Assignment</w:t>
        <w:tab/>
        <w:t>-</w:t>
        <w:tab/>
      </w:r>
      <w:r>
        <w:rPr/>
        <w:t>State</w:t>
      </w:r>
      <w:r>
        <w:rPr>
          <w:spacing w:val="-3"/>
        </w:rPr>
        <w:t> </w:t>
      </w:r>
      <w:r>
        <w:rPr/>
        <w:t>ten</w:t>
      </w:r>
      <w:r>
        <w:rPr>
          <w:spacing w:val="-1"/>
        </w:rPr>
        <w:t> </w:t>
      </w:r>
      <w:r>
        <w:rPr/>
        <w:t>(10)</w:t>
      </w:r>
      <w:r>
        <w:rPr>
          <w:spacing w:val="-1"/>
        </w:rPr>
        <w:t> </w:t>
      </w:r>
      <w:r>
        <w:rPr/>
        <w:t>reasons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industry.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96" w:firstLine="1581"/>
        <w:jc w:val="left"/>
      </w:pPr>
      <w:r>
        <w:rPr/>
        <w:t>Week Six Lesson 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50.3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12" w:lineRule="auto" w:before="18"/>
        <w:ind w:left="4562" w:right="485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4"/>
        <w:ind w:left="4562"/>
      </w:pPr>
      <w:r>
        <w:rPr/>
        <w:t>Localization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Industries</w:t>
      </w:r>
    </w:p>
    <w:p>
      <w:pPr>
        <w:pStyle w:val="ListParagraph"/>
        <w:numPr>
          <w:ilvl w:val="0"/>
          <w:numId w:val="72"/>
        </w:numPr>
        <w:tabs>
          <w:tab w:pos="4894" w:val="left" w:leader="none"/>
        </w:tabs>
        <w:spacing w:line="242" w:lineRule="auto" w:before="197" w:after="0"/>
        <w:ind w:left="4562" w:right="1312" w:firstLine="0"/>
        <w:jc w:val="both"/>
        <w:rPr>
          <w:sz w:val="24"/>
        </w:rPr>
      </w:pPr>
      <w:r>
        <w:rPr>
          <w:sz w:val="24"/>
        </w:rPr>
        <w:t>Basic Economics for Senior Secondary Schools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Kofi</w:t>
      </w:r>
      <w:r>
        <w:rPr>
          <w:spacing w:val="1"/>
          <w:sz w:val="24"/>
        </w:rPr>
        <w:t> </w:t>
      </w:r>
      <w:r>
        <w:rPr>
          <w:sz w:val="24"/>
        </w:rPr>
        <w:t>Tawaih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Amadi C. Godwin.</w:t>
      </w:r>
    </w:p>
    <w:p>
      <w:pPr>
        <w:pStyle w:val="BodyText"/>
        <w:spacing w:before="194"/>
        <w:ind w:left="4507"/>
      </w:pPr>
      <w:r>
        <w:rPr/>
        <w:t>A</w:t>
      </w:r>
      <w:r>
        <w:rPr>
          <w:spacing w:val="-1"/>
        </w:rPr>
        <w:t> </w:t>
      </w:r>
      <w:r>
        <w:rPr/>
        <w:t>chart showing</w:t>
      </w:r>
      <w:r>
        <w:rPr>
          <w:spacing w:val="-3"/>
        </w:rPr>
        <w:t> </w:t>
      </w:r>
      <w:r>
        <w:rPr/>
        <w:t>pictures</w:t>
      </w:r>
      <w:r>
        <w:rPr>
          <w:spacing w:val="2"/>
        </w:rPr>
        <w:t> </w:t>
      </w:r>
      <w:r>
        <w:rPr/>
        <w:t>of industries.</w:t>
      </w:r>
    </w:p>
    <w:p>
      <w:pPr>
        <w:pStyle w:val="BodyText"/>
        <w:spacing w:line="412" w:lineRule="auto" w:before="202"/>
        <w:ind w:left="4507" w:right="1490"/>
      </w:pPr>
      <w:r>
        <w:rPr/>
        <w:t>The students have learnt on the location of industry.</w:t>
      </w:r>
      <w:r>
        <w:rPr>
          <w:spacing w:val="-58"/>
        </w:rPr>
        <w:t> </w:t>
      </w: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lesson,</w:t>
      </w:r>
      <w:r>
        <w:rPr>
          <w:spacing w:val="2"/>
        </w:rPr>
        <w:t> </w:t>
      </w:r>
      <w:r>
        <w:rPr/>
        <w:t>students 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 to:</w:t>
      </w:r>
    </w:p>
    <w:p>
      <w:pPr>
        <w:pStyle w:val="ListParagraph"/>
        <w:numPr>
          <w:ilvl w:val="1"/>
          <w:numId w:val="72"/>
        </w:numPr>
        <w:tabs>
          <w:tab w:pos="5073" w:val="left" w:leader="none"/>
          <w:tab w:pos="5074" w:val="left" w:leader="none"/>
        </w:tabs>
        <w:spacing w:line="240" w:lineRule="auto" w:before="1" w:after="0"/>
        <w:ind w:left="5073" w:right="0" w:hanging="41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localization of</w:t>
      </w:r>
      <w:r>
        <w:rPr>
          <w:spacing w:val="-1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1"/>
          <w:numId w:val="72"/>
        </w:numPr>
        <w:tabs>
          <w:tab w:pos="5073" w:val="left" w:leader="none"/>
          <w:tab w:pos="5074" w:val="left" w:leader="none"/>
          <w:tab w:pos="5584" w:val="left" w:leader="none"/>
          <w:tab w:pos="6093" w:val="left" w:leader="none"/>
          <w:tab w:pos="7369" w:val="left" w:leader="none"/>
          <w:tab w:pos="7933" w:val="left" w:leader="none"/>
          <w:tab w:pos="9495" w:val="left" w:leader="none"/>
        </w:tabs>
        <w:spacing w:line="360" w:lineRule="auto" w:before="139" w:after="0"/>
        <w:ind w:left="5073" w:right="1309" w:hanging="478"/>
        <w:jc w:val="left"/>
        <w:rPr>
          <w:sz w:val="24"/>
        </w:rPr>
      </w:pPr>
      <w:r>
        <w:rPr>
          <w:sz w:val="24"/>
        </w:rPr>
        <w:t>list</w:t>
        <w:tab/>
        <w:t>the</w:t>
        <w:tab/>
        <w:t>advantages</w:t>
        <w:tab/>
        <w:t>and</w:t>
        <w:tab/>
        <w:t>disadvantages</w:t>
        <w:tab/>
      </w:r>
      <w:r>
        <w:rPr>
          <w:spacing w:val="-1"/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1"/>
          <w:numId w:val="72"/>
        </w:numPr>
        <w:tabs>
          <w:tab w:pos="5073" w:val="left" w:leader="none"/>
          <w:tab w:pos="5074" w:val="left" w:leader="none"/>
        </w:tabs>
        <w:spacing w:line="360" w:lineRule="auto" w:before="1" w:after="0"/>
        <w:ind w:left="5073" w:right="1310" w:hanging="543"/>
        <w:jc w:val="left"/>
        <w:rPr>
          <w:sz w:val="24"/>
        </w:rPr>
      </w:pPr>
      <w:r>
        <w:rPr>
          <w:sz w:val="24"/>
        </w:rPr>
        <w:t>list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problems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industrialization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West</w:t>
      </w:r>
      <w:r>
        <w:rPr>
          <w:spacing w:val="-57"/>
          <w:sz w:val="24"/>
        </w:rPr>
        <w:t> </w:t>
      </w:r>
      <w:r>
        <w:rPr>
          <w:sz w:val="24"/>
        </w:rPr>
        <w:t>Africa.</w:t>
      </w: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7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  <w:tab w:pos="5135" w:val="left" w:leader="none"/>
          <w:tab w:pos="6031" w:val="left" w:leader="none"/>
          <w:tab w:pos="7034" w:val="left" w:leader="none"/>
          <w:tab w:pos="7529" w:val="left" w:leader="none"/>
          <w:tab w:pos="8169" w:val="left" w:leader="none"/>
          <w:tab w:pos="9493" w:val="left" w:leader="none"/>
        </w:tabs>
        <w:spacing w:line="360" w:lineRule="auto" w:before="137"/>
        <w:ind w:left="4562" w:right="1311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  <w:tab/>
        <w:t>teacher</w:t>
        <w:tab/>
        <w:t>explains</w:t>
        <w:tab/>
        <w:t>the</w:t>
        <w:tab/>
        <w:t>term</w:t>
        <w:tab/>
        <w:t>localization</w:t>
        <w:tab/>
      </w:r>
      <w:r>
        <w:rPr>
          <w:spacing w:val="-1"/>
        </w:rPr>
        <w:t>of</w:t>
      </w:r>
      <w:r>
        <w:rPr>
          <w:spacing w:val="-57"/>
        </w:rPr>
        <w:t> </w:t>
      </w:r>
      <w:r>
        <w:rPr/>
        <w:t>industries to the</w:t>
      </w:r>
      <w:r>
        <w:rPr>
          <w:spacing w:val="-1"/>
        </w:rPr>
        <w:t> </w:t>
      </w:r>
      <w:r>
        <w:rPr/>
        <w:t>students.</w:t>
      </w:r>
    </w:p>
    <w:p>
      <w:pPr>
        <w:spacing w:line="360" w:lineRule="auto" w:before="0"/>
        <w:ind w:left="4562" w:right="1298" w:firstLine="0"/>
        <w:jc w:val="left"/>
        <w:rPr>
          <w:sz w:val="24"/>
        </w:rPr>
      </w:pPr>
      <w:r>
        <w:rPr>
          <w:b/>
          <w:sz w:val="24"/>
        </w:rPr>
        <w:t>Localization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Industries:</w:t>
      </w:r>
      <w:r>
        <w:rPr>
          <w:b/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60"/>
          <w:sz w:val="24"/>
        </w:rPr>
        <w:t> </w:t>
      </w:r>
      <w:r>
        <w:rPr>
          <w:sz w:val="24"/>
        </w:rPr>
        <w:t>refers</w:t>
      </w:r>
      <w:r>
        <w:rPr>
          <w:spacing w:val="59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 related</w:t>
      </w:r>
      <w:r>
        <w:rPr>
          <w:spacing w:val="-1"/>
          <w:sz w:val="24"/>
        </w:rPr>
        <w:t> </w:t>
      </w:r>
      <w:r>
        <w:rPr>
          <w:sz w:val="24"/>
        </w:rPr>
        <w:t>firms in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locality.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tabs>
          <w:tab w:pos="3796" w:val="left" w:leader="none"/>
          <w:tab w:pos="4562" w:val="left" w:leader="none"/>
          <w:tab w:pos="5227" w:val="left" w:leader="none"/>
          <w:tab w:pos="6214" w:val="left" w:leader="none"/>
          <w:tab w:pos="6801" w:val="left" w:leader="none"/>
          <w:tab w:pos="7402" w:val="left" w:leader="none"/>
          <w:tab w:pos="7987" w:val="left" w:leader="none"/>
          <w:tab w:pos="9347" w:val="left" w:leader="none"/>
        </w:tabs>
        <w:spacing w:line="360" w:lineRule="auto" w:before="74"/>
        <w:ind w:left="4562" w:right="1311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  <w:tab/>
        <w:t>teacher</w:t>
        <w:tab/>
        <w:t>list</w:t>
        <w:tab/>
        <w:t>out</w:t>
        <w:tab/>
        <w:t>the</w:t>
        <w:tab/>
        <w:t>advantages</w:t>
        <w:tab/>
      </w:r>
      <w:r>
        <w:rPr>
          <w:spacing w:val="-1"/>
        </w:rPr>
        <w:t>and</w:t>
      </w:r>
      <w:r>
        <w:rPr>
          <w:spacing w:val="-57"/>
        </w:rPr>
        <w:t> </w:t>
      </w:r>
      <w:r>
        <w:rPr/>
        <w:t>disadvantages</w:t>
      </w:r>
      <w:r>
        <w:rPr>
          <w:spacing w:val="-1"/>
        </w:rPr>
        <w:t> </w:t>
      </w:r>
      <w:r>
        <w:rPr/>
        <w:t>of localization of</w:t>
      </w:r>
      <w:r>
        <w:rPr>
          <w:spacing w:val="-2"/>
        </w:rPr>
        <w:t> </w:t>
      </w:r>
      <w:r>
        <w:rPr/>
        <w:t>industry.</w:t>
      </w:r>
    </w:p>
    <w:p>
      <w:pPr>
        <w:pStyle w:val="Heading2"/>
        <w:spacing w:before="5"/>
        <w:ind w:left="4562"/>
        <w:jc w:val="left"/>
      </w:pPr>
      <w:r>
        <w:rPr/>
        <w:t>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Localization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Industry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encourages</w:t>
      </w:r>
      <w:r>
        <w:rPr>
          <w:spacing w:val="-2"/>
          <w:sz w:val="24"/>
        </w:rPr>
        <w:t> </w:t>
      </w:r>
      <w:r>
        <w:rPr>
          <w:sz w:val="24"/>
        </w:rPr>
        <w:t>specialization.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360" w:lineRule="auto" w:before="140" w:after="0"/>
        <w:ind w:left="4922" w:right="1311" w:hanging="360"/>
        <w:jc w:val="left"/>
        <w:rPr>
          <w:sz w:val="24"/>
        </w:rPr>
      </w:pPr>
      <w:r>
        <w:rPr>
          <w:sz w:val="24"/>
        </w:rPr>
        <w:t>Social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economic</w:t>
      </w:r>
      <w:r>
        <w:rPr>
          <w:spacing w:val="7"/>
          <w:sz w:val="24"/>
        </w:rPr>
        <w:t> </w:t>
      </w:r>
      <w:r>
        <w:rPr>
          <w:sz w:val="24"/>
        </w:rPr>
        <w:t>services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enjoyed</w:t>
      </w:r>
      <w:r>
        <w:rPr>
          <w:spacing w:val="8"/>
          <w:sz w:val="24"/>
        </w:rPr>
        <w:t> </w:t>
      </w:r>
      <w:r>
        <w:rPr>
          <w:sz w:val="24"/>
        </w:rPr>
        <w:t>among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industries (external economies).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enhances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possibilities.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enhances the supply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360" w:lineRule="auto" w:before="140" w:after="0"/>
        <w:ind w:left="4922" w:right="1309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44"/>
          <w:sz w:val="24"/>
        </w:rPr>
        <w:t> </w:t>
      </w:r>
      <w:r>
        <w:rPr>
          <w:sz w:val="24"/>
        </w:rPr>
        <w:t>encourages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development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subsidiary</w:t>
      </w:r>
      <w:r>
        <w:rPr>
          <w:spacing w:val="-57"/>
          <w:sz w:val="24"/>
        </w:rPr>
        <w:t> </w:t>
      </w:r>
      <w:r>
        <w:rPr>
          <w:sz w:val="24"/>
        </w:rPr>
        <w:t>industries.</w:t>
      </w:r>
    </w:p>
    <w:p>
      <w:pPr>
        <w:pStyle w:val="Heading2"/>
        <w:spacing w:before="5"/>
        <w:ind w:left="4562"/>
        <w:jc w:val="left"/>
      </w:pPr>
      <w:r>
        <w:rPr/>
        <w:t>Disadvantages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Localization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Industry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360" w:lineRule="auto" w:before="132" w:after="0"/>
        <w:ind w:left="4922" w:right="1313" w:hanging="360"/>
        <w:jc w:val="left"/>
        <w:rPr>
          <w:sz w:val="24"/>
        </w:rPr>
      </w:pPr>
      <w:r>
        <w:rPr>
          <w:sz w:val="24"/>
        </w:rPr>
        <w:t>Localization</w:t>
      </w:r>
      <w:r>
        <w:rPr>
          <w:spacing w:val="34"/>
          <w:sz w:val="24"/>
        </w:rPr>
        <w:t> </w:t>
      </w:r>
      <w:r>
        <w:rPr>
          <w:sz w:val="24"/>
        </w:rPr>
        <w:t>brings</w:t>
      </w:r>
      <w:r>
        <w:rPr>
          <w:spacing w:val="35"/>
          <w:sz w:val="24"/>
        </w:rPr>
        <w:t> </w:t>
      </w:r>
      <w:r>
        <w:rPr>
          <w:sz w:val="24"/>
        </w:rPr>
        <w:t>about</w:t>
      </w:r>
      <w:r>
        <w:rPr>
          <w:spacing w:val="35"/>
          <w:sz w:val="24"/>
        </w:rPr>
        <w:t> </w:t>
      </w:r>
      <w:r>
        <w:rPr>
          <w:sz w:val="24"/>
        </w:rPr>
        <w:t>social</w:t>
      </w:r>
      <w:r>
        <w:rPr>
          <w:spacing w:val="35"/>
          <w:sz w:val="24"/>
        </w:rPr>
        <w:t> </w:t>
      </w:r>
      <w:r>
        <w:rPr>
          <w:sz w:val="24"/>
        </w:rPr>
        <w:t>disorder</w:t>
      </w:r>
      <w:r>
        <w:rPr>
          <w:spacing w:val="34"/>
          <w:sz w:val="24"/>
        </w:rPr>
        <w:t> </w:t>
      </w:r>
      <w:r>
        <w:rPr>
          <w:sz w:val="24"/>
        </w:rPr>
        <w:t>owing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emergence</w:t>
      </w:r>
      <w:r>
        <w:rPr>
          <w:spacing w:val="-1"/>
          <w:sz w:val="24"/>
        </w:rPr>
        <w:t> </w:t>
      </w:r>
      <w:r>
        <w:rPr>
          <w:sz w:val="24"/>
        </w:rPr>
        <w:t>of people seeking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jobs.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of target</w:t>
      </w:r>
      <w:r>
        <w:rPr>
          <w:spacing w:val="-1"/>
          <w:sz w:val="24"/>
        </w:rPr>
        <w:t> </w:t>
      </w:r>
      <w:r>
        <w:rPr>
          <w:sz w:val="24"/>
        </w:rPr>
        <w:t>for bombing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war.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360" w:lineRule="auto" w:before="139" w:after="0"/>
        <w:ind w:left="4922" w:right="1309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brings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insufficiency in</w:t>
      </w:r>
      <w:r>
        <w:rPr>
          <w:spacing w:val="1"/>
          <w:sz w:val="24"/>
        </w:rPr>
        <w:t> </w:t>
      </w:r>
      <w:r>
        <w:rPr>
          <w:sz w:val="24"/>
        </w:rPr>
        <w:t>supply of</w:t>
      </w:r>
      <w:r>
        <w:rPr>
          <w:spacing w:val="1"/>
          <w:sz w:val="24"/>
        </w:rPr>
        <w:t> </w:t>
      </w:r>
      <w:r>
        <w:rPr>
          <w:sz w:val="24"/>
        </w:rPr>
        <w:t>local amenities due to the over-crowdedness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275" w:lineRule="exact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depopulation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sometimes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360" w:lineRule="auto" w:before="137" w:after="0"/>
        <w:ind w:left="4922" w:right="1314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37"/>
          <w:sz w:val="24"/>
        </w:rPr>
        <w:t> </w:t>
      </w:r>
      <w:r>
        <w:rPr>
          <w:sz w:val="24"/>
        </w:rPr>
        <w:t>causes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high</w:t>
      </w:r>
      <w:r>
        <w:rPr>
          <w:spacing w:val="34"/>
          <w:sz w:val="24"/>
        </w:rPr>
        <w:t> </w:t>
      </w:r>
      <w:r>
        <w:rPr>
          <w:sz w:val="24"/>
        </w:rPr>
        <w:t>standard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living</w:t>
      </w:r>
      <w:r>
        <w:rPr>
          <w:spacing w:val="32"/>
          <w:sz w:val="24"/>
        </w:rPr>
        <w:t> </w:t>
      </w:r>
      <w:r>
        <w:rPr>
          <w:sz w:val="24"/>
        </w:rPr>
        <w:t>i.e.</w:t>
      </w:r>
      <w:r>
        <w:rPr>
          <w:spacing w:val="34"/>
          <w:sz w:val="24"/>
        </w:rPr>
        <w:t> </w:t>
      </w:r>
      <w:r>
        <w:rPr>
          <w:sz w:val="24"/>
        </w:rPr>
        <w:t>it</w:t>
      </w:r>
      <w:r>
        <w:rPr>
          <w:spacing w:val="36"/>
          <w:sz w:val="24"/>
        </w:rPr>
        <w:t> </w:t>
      </w:r>
      <w:r>
        <w:rPr>
          <w:sz w:val="24"/>
        </w:rPr>
        <w:t>brings</w:t>
      </w:r>
      <w:r>
        <w:rPr>
          <w:spacing w:val="-57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a rise in cost of living.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10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identify and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West</w:t>
      </w:r>
      <w:r>
        <w:rPr>
          <w:spacing w:val="-2"/>
        </w:rPr>
        <w:t> </w:t>
      </w:r>
      <w:r>
        <w:rPr/>
        <w:t>Africa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students.</w:t>
      </w:r>
    </w:p>
    <w:p>
      <w:pPr>
        <w:pStyle w:val="Heading2"/>
        <w:spacing w:before="5"/>
        <w:ind w:left="4562"/>
        <w:jc w:val="left"/>
      </w:pPr>
      <w:r>
        <w:rPr/>
        <w:t>Problems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West</w:t>
      </w:r>
      <w:r>
        <w:rPr>
          <w:spacing w:val="-2"/>
        </w:rPr>
        <w:t> </w:t>
      </w:r>
      <w:r>
        <w:rPr/>
        <w:t>Africa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2" w:after="0"/>
        <w:ind w:left="5215" w:right="0" w:hanging="421"/>
        <w:jc w:val="left"/>
        <w:rPr>
          <w:sz w:val="24"/>
        </w:rPr>
      </w:pPr>
      <w:r>
        <w:rPr>
          <w:sz w:val="24"/>
        </w:rPr>
        <w:t>Inadequacy</w:t>
      </w:r>
      <w:r>
        <w:rPr>
          <w:spacing w:val="-6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provision of</w:t>
      </w:r>
      <w:r>
        <w:rPr>
          <w:spacing w:val="-1"/>
          <w:sz w:val="24"/>
        </w:rPr>
        <w:t> </w:t>
      </w:r>
      <w:r>
        <w:rPr>
          <w:sz w:val="24"/>
        </w:rPr>
        <w:t>infrastructures.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9" w:after="0"/>
        <w:ind w:left="5215" w:right="0" w:hanging="488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sufficient</w:t>
      </w:r>
      <w:r>
        <w:rPr>
          <w:spacing w:val="-2"/>
          <w:sz w:val="24"/>
        </w:rPr>
        <w:t> </w:t>
      </w:r>
      <w:r>
        <w:rPr>
          <w:sz w:val="24"/>
        </w:rPr>
        <w:t>capital.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7" w:after="0"/>
        <w:ind w:left="5215" w:right="0" w:hanging="553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2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knowledge.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  <w:tab w:pos="6278" w:val="left" w:leader="none"/>
          <w:tab w:pos="6693" w:val="left" w:leader="none"/>
          <w:tab w:pos="7546" w:val="left" w:leader="none"/>
          <w:tab w:pos="8372" w:val="left" w:leader="none"/>
          <w:tab w:pos="8784" w:val="left" w:leader="none"/>
        </w:tabs>
        <w:spacing w:line="360" w:lineRule="auto" w:before="139" w:after="0"/>
        <w:ind w:left="5215" w:right="1312" w:hanging="541"/>
        <w:jc w:val="left"/>
        <w:rPr>
          <w:sz w:val="24"/>
        </w:rPr>
      </w:pPr>
      <w:r>
        <w:rPr>
          <w:sz w:val="24"/>
        </w:rPr>
        <w:t>Shortage</w:t>
        <w:tab/>
        <w:t>of</w:t>
        <w:tab/>
        <w:t>skilled</w:t>
        <w:tab/>
        <w:t>labour</w:t>
        <w:tab/>
        <w:t>or</w:t>
        <w:tab/>
      </w:r>
      <w:r>
        <w:rPr>
          <w:spacing w:val="-1"/>
          <w:sz w:val="24"/>
        </w:rPr>
        <w:t>industrial</w:t>
      </w:r>
      <w:r>
        <w:rPr>
          <w:spacing w:val="-57"/>
          <w:sz w:val="24"/>
        </w:rPr>
        <w:t> </w:t>
      </w:r>
      <w:r>
        <w:rPr>
          <w:sz w:val="24"/>
        </w:rPr>
        <w:t>manpower.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0" w:after="0"/>
        <w:ind w:left="5215" w:right="0" w:hanging="474"/>
        <w:jc w:val="left"/>
        <w:rPr>
          <w:sz w:val="24"/>
        </w:rPr>
      </w:pPr>
      <w:r>
        <w:rPr>
          <w:sz w:val="24"/>
        </w:rPr>
        <w:t>Problem of</w:t>
      </w:r>
      <w:r>
        <w:rPr>
          <w:spacing w:val="-1"/>
          <w:sz w:val="24"/>
        </w:rPr>
        <w:t> </w:t>
      </w:r>
      <w:r>
        <w:rPr>
          <w:sz w:val="24"/>
        </w:rPr>
        <w:t>power supply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7" w:after="0"/>
        <w:ind w:left="5215" w:right="0" w:hanging="541"/>
        <w:jc w:val="left"/>
        <w:rPr>
          <w:sz w:val="24"/>
        </w:rPr>
      </w:pPr>
      <w:r>
        <w:rPr>
          <w:sz w:val="24"/>
        </w:rPr>
        <w:t>Insufficient</w:t>
      </w:r>
      <w:r>
        <w:rPr>
          <w:spacing w:val="-4"/>
          <w:sz w:val="24"/>
        </w:rPr>
        <w:t> </w:t>
      </w:r>
      <w:r>
        <w:rPr>
          <w:sz w:val="24"/>
        </w:rPr>
        <w:t>research</w:t>
      </w:r>
      <w:r>
        <w:rPr>
          <w:spacing w:val="-4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40" w:after="0"/>
        <w:ind w:left="5215" w:right="0" w:hanging="608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3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7" w:after="0"/>
        <w:ind w:left="5215" w:right="0" w:hanging="673"/>
        <w:jc w:val="left"/>
        <w:rPr>
          <w:sz w:val="24"/>
        </w:rPr>
      </w:pPr>
      <w:r>
        <w:rPr>
          <w:sz w:val="24"/>
        </w:rPr>
        <w:t>Limited</w:t>
      </w:r>
      <w:r>
        <w:rPr>
          <w:spacing w:val="-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74" w:after="0"/>
        <w:ind w:left="5215" w:right="0" w:hanging="54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production.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7" w:after="0"/>
        <w:ind w:left="5215" w:right="0" w:hanging="474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5"/>
          <w:sz w:val="24"/>
        </w:rPr>
        <w:t> </w:t>
      </w:r>
      <w:r>
        <w:rPr>
          <w:sz w:val="24"/>
        </w:rPr>
        <w:t>instability.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9" w:after="0"/>
        <w:ind w:left="5215" w:right="0" w:hanging="541"/>
        <w:jc w:val="left"/>
        <w:rPr>
          <w:sz w:val="24"/>
        </w:rPr>
      </w:pPr>
      <w:r>
        <w:rPr>
          <w:sz w:val="24"/>
        </w:rPr>
        <w:t>Shortage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raw</w:t>
      </w:r>
      <w:r>
        <w:rPr>
          <w:spacing w:val="-1"/>
          <w:sz w:val="24"/>
        </w:rPr>
        <w:t> </w:t>
      </w:r>
      <w:r>
        <w:rPr>
          <w:sz w:val="24"/>
        </w:rPr>
        <w:t>materials.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7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75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explain the term localization of</w:t>
      </w:r>
      <w:r>
        <w:rPr>
          <w:spacing w:val="-1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75"/>
        </w:numPr>
        <w:tabs>
          <w:tab w:pos="4923" w:val="left" w:leader="none"/>
          <w:tab w:pos="5461" w:val="left" w:leader="none"/>
          <w:tab w:pos="5999" w:val="left" w:leader="none"/>
          <w:tab w:pos="7309" w:val="left" w:leader="none"/>
          <w:tab w:pos="7899" w:val="left" w:leader="none"/>
          <w:tab w:pos="9489" w:val="left" w:leader="none"/>
        </w:tabs>
        <w:spacing w:line="360" w:lineRule="auto" w:before="137" w:after="0"/>
        <w:ind w:left="4922" w:right="1314" w:hanging="360"/>
        <w:jc w:val="left"/>
        <w:rPr>
          <w:sz w:val="24"/>
        </w:rPr>
      </w:pPr>
      <w:r>
        <w:rPr>
          <w:sz w:val="24"/>
        </w:rPr>
        <w:t>list</w:t>
        <w:tab/>
        <w:t>the</w:t>
        <w:tab/>
        <w:t>advantages</w:t>
        <w:tab/>
        <w:t>and</w:t>
        <w:tab/>
        <w:t>disadvantages</w:t>
        <w:tab/>
      </w:r>
      <w:r>
        <w:rPr>
          <w:spacing w:val="-1"/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75"/>
        </w:numPr>
        <w:tabs>
          <w:tab w:pos="4923" w:val="left" w:leader="none"/>
        </w:tabs>
        <w:spacing w:line="360" w:lineRule="auto" w:before="0" w:after="0"/>
        <w:ind w:left="4922" w:right="1312" w:hanging="360"/>
        <w:jc w:val="left"/>
        <w:rPr>
          <w:sz w:val="24"/>
        </w:rPr>
      </w:pPr>
      <w:r>
        <w:rPr>
          <w:sz w:val="24"/>
        </w:rPr>
        <w:t>list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problems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industrialization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West</w:t>
      </w:r>
      <w:r>
        <w:rPr>
          <w:spacing w:val="-57"/>
          <w:sz w:val="24"/>
        </w:rPr>
        <w:t> </w:t>
      </w:r>
      <w:r>
        <w:rPr>
          <w:sz w:val="24"/>
        </w:rPr>
        <w:t>Africa.</w:t>
      </w:r>
    </w:p>
    <w:p>
      <w:pPr>
        <w:pStyle w:val="BodyText"/>
        <w:tabs>
          <w:tab w:pos="3796" w:val="left" w:leader="none"/>
          <w:tab w:pos="4507" w:val="left" w:leader="none"/>
          <w:tab w:pos="5528" w:val="left" w:leader="none"/>
          <w:tab w:pos="6087" w:val="left" w:leader="none"/>
          <w:tab w:pos="6751" w:val="left" w:leader="none"/>
          <w:tab w:pos="7668" w:val="left" w:leader="none"/>
          <w:tab w:pos="8294" w:val="left" w:leader="none"/>
          <w:tab w:pos="8892" w:val="left" w:leader="none"/>
        </w:tabs>
        <w:spacing w:line="360" w:lineRule="auto"/>
        <w:ind w:left="4507" w:right="1307" w:hanging="3546"/>
      </w:pPr>
      <w:r>
        <w:rPr>
          <w:b/>
        </w:rPr>
        <w:t>Assignment</w:t>
        <w:tab/>
        <w:t>-</w:t>
        <w:tab/>
      </w:r>
      <w:r>
        <w:rPr/>
        <w:t>Identify</w:t>
        <w:tab/>
        <w:t>ten</w:t>
        <w:tab/>
        <w:t>(10)</w:t>
        <w:tab/>
        <w:t>factors</w:t>
        <w:tab/>
        <w:t>that</w:t>
        <w:tab/>
        <w:t>can</w:t>
        <w:tab/>
        <w:t>promote</w:t>
      </w:r>
      <w:r>
        <w:rPr>
          <w:spacing w:val="-57"/>
        </w:rPr>
        <w:t> </w:t>
      </w:r>
      <w:r>
        <w:rPr/>
        <w:t>industrialization.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48" w:firstLine="1535"/>
        <w:jc w:val="left"/>
      </w:pPr>
      <w:r>
        <w:rPr/>
        <w:t>Week Six Lesson II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64.1pt;mso-position-horizontal-relative:page;mso-position-vertical-relative:paragraph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5</w:t>
      </w:r>
      <w:r>
        <w:rPr>
          <w:sz w:val="16"/>
          <w:vertAlign w:val="baseline"/>
        </w:rPr>
        <w:t>th</w:t>
      </w:r>
    </w:p>
    <w:p>
      <w:pPr>
        <w:pStyle w:val="BodyText"/>
        <w:spacing w:line="412" w:lineRule="auto" w:before="18"/>
        <w:ind w:left="4562" w:right="485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4"/>
        <w:ind w:left="4562"/>
      </w:pPr>
      <w:r>
        <w:rPr/>
        <w:t>Role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Industrialization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Development</w:t>
      </w:r>
    </w:p>
    <w:p>
      <w:pPr>
        <w:pStyle w:val="ListParagraph"/>
        <w:numPr>
          <w:ilvl w:val="0"/>
          <w:numId w:val="76"/>
        </w:numPr>
        <w:tabs>
          <w:tab w:pos="4892" w:val="left" w:leader="none"/>
        </w:tabs>
        <w:spacing w:line="242" w:lineRule="auto" w:before="197" w:after="0"/>
        <w:ind w:left="4562" w:right="1310" w:firstLine="0"/>
        <w:jc w:val="both"/>
        <w:rPr>
          <w:sz w:val="24"/>
        </w:rPr>
      </w:pPr>
      <w:r>
        <w:rPr>
          <w:sz w:val="24"/>
        </w:rPr>
        <w:t>Excellent key facts in Economics by Amadi C.</w:t>
      </w:r>
      <w:r>
        <w:rPr>
          <w:spacing w:val="1"/>
          <w:sz w:val="24"/>
        </w:rPr>
        <w:t> </w:t>
      </w:r>
      <w:r>
        <w:rPr>
          <w:sz w:val="24"/>
        </w:rPr>
        <w:t>Godwin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Ewa Udu &amp;</w:t>
      </w:r>
      <w:r>
        <w:rPr>
          <w:spacing w:val="-1"/>
          <w:sz w:val="24"/>
        </w:rPr>
        <w:t> </w:t>
      </w:r>
      <w:r>
        <w:rPr>
          <w:sz w:val="24"/>
        </w:rPr>
        <w:t>G.A</w:t>
      </w:r>
      <w:r>
        <w:rPr>
          <w:spacing w:val="-1"/>
          <w:sz w:val="24"/>
        </w:rPr>
        <w:t> </w:t>
      </w:r>
      <w:r>
        <w:rPr>
          <w:sz w:val="24"/>
        </w:rPr>
        <w:t>Agu.</w:t>
      </w:r>
    </w:p>
    <w:p>
      <w:pPr>
        <w:pStyle w:val="BodyText"/>
        <w:spacing w:before="194"/>
        <w:ind w:left="4507"/>
      </w:pPr>
      <w:r>
        <w:rPr/>
        <w:t>A</w:t>
      </w:r>
      <w:r>
        <w:rPr>
          <w:spacing w:val="-2"/>
        </w:rPr>
        <w:t> </w:t>
      </w:r>
      <w:r>
        <w:rPr/>
        <w:t>chart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pictures</w:t>
      </w:r>
      <w:r>
        <w:rPr>
          <w:spacing w:val="1"/>
        </w:rPr>
        <w:t> </w:t>
      </w:r>
      <w:r>
        <w:rPr/>
        <w:t>of Industries.</w:t>
      </w:r>
    </w:p>
    <w:p>
      <w:pPr>
        <w:pStyle w:val="BodyText"/>
        <w:spacing w:before="199"/>
        <w:ind w:left="4507" w:right="1298"/>
      </w:pPr>
      <w:r>
        <w:rPr/>
        <w:t>The</w:t>
      </w:r>
      <w:r>
        <w:rPr>
          <w:spacing w:val="60"/>
        </w:rPr>
        <w:t> </w:t>
      </w:r>
      <w:r>
        <w:rPr/>
        <w:t>students</w:t>
      </w:r>
      <w:r>
        <w:rPr>
          <w:spacing w:val="2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taught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concept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Industrialization.</w:t>
      </w:r>
    </w:p>
    <w:p>
      <w:pPr>
        <w:pStyle w:val="BodyText"/>
        <w:spacing w:before="202"/>
        <w:ind w:left="4507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76"/>
        </w:numPr>
        <w:tabs>
          <w:tab w:pos="5073" w:val="left" w:leader="none"/>
          <w:tab w:pos="5074" w:val="left" w:leader="none"/>
        </w:tabs>
        <w:spacing w:line="360" w:lineRule="auto" w:before="199" w:after="0"/>
        <w:ind w:left="5073" w:right="1310" w:hanging="411"/>
        <w:jc w:val="left"/>
        <w:rPr>
          <w:sz w:val="24"/>
        </w:rPr>
      </w:pPr>
      <w:r>
        <w:rPr>
          <w:sz w:val="24"/>
        </w:rPr>
        <w:t>explain the role of industrialization in economic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1"/>
          <w:numId w:val="76"/>
        </w:numPr>
        <w:tabs>
          <w:tab w:pos="5073" w:val="left" w:leader="none"/>
          <w:tab w:pos="5074" w:val="left" w:leader="none"/>
        </w:tabs>
        <w:spacing w:line="362" w:lineRule="auto" w:before="0" w:after="0"/>
        <w:ind w:left="5073" w:right="1313" w:hanging="478"/>
        <w:jc w:val="left"/>
        <w:rPr>
          <w:sz w:val="24"/>
        </w:rPr>
      </w:pPr>
      <w:r>
        <w:rPr>
          <w:sz w:val="24"/>
        </w:rPr>
        <w:t>list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factors</w:t>
      </w:r>
      <w:r>
        <w:rPr>
          <w:spacing w:val="53"/>
          <w:sz w:val="24"/>
        </w:rPr>
        <w:t> </w:t>
      </w:r>
      <w:r>
        <w:rPr>
          <w:sz w:val="24"/>
        </w:rPr>
        <w:t>that</w:t>
      </w:r>
      <w:r>
        <w:rPr>
          <w:spacing w:val="52"/>
          <w:sz w:val="24"/>
        </w:rPr>
        <w:t> </w:t>
      </w:r>
      <w:r>
        <w:rPr>
          <w:sz w:val="24"/>
        </w:rPr>
        <w:t>necessitates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sitting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 rural areas.</w:t>
      </w:r>
    </w:p>
    <w:p>
      <w:pPr>
        <w:pStyle w:val="ListParagraph"/>
        <w:numPr>
          <w:ilvl w:val="1"/>
          <w:numId w:val="76"/>
        </w:numPr>
        <w:tabs>
          <w:tab w:pos="5073" w:val="left" w:leader="none"/>
          <w:tab w:pos="5074" w:val="left" w:leader="none"/>
        </w:tabs>
        <w:spacing w:line="360" w:lineRule="auto" w:before="0" w:after="0"/>
        <w:ind w:left="5073" w:right="1312" w:hanging="543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56"/>
          <w:sz w:val="24"/>
        </w:rPr>
        <w:t> </w:t>
      </w:r>
      <w:r>
        <w:rPr>
          <w:sz w:val="24"/>
        </w:rPr>
        <w:t>factors</w:t>
      </w:r>
      <w:r>
        <w:rPr>
          <w:spacing w:val="52"/>
          <w:sz w:val="24"/>
        </w:rPr>
        <w:t> </w:t>
      </w:r>
      <w:r>
        <w:rPr>
          <w:sz w:val="24"/>
        </w:rPr>
        <w:t>that</w:t>
      </w:r>
      <w:r>
        <w:rPr>
          <w:spacing w:val="55"/>
          <w:sz w:val="24"/>
        </w:rPr>
        <w:t> </w:t>
      </w:r>
      <w:r>
        <w:rPr>
          <w:sz w:val="24"/>
        </w:rPr>
        <w:t>discourage</w:t>
      </w:r>
      <w:r>
        <w:rPr>
          <w:spacing w:val="53"/>
          <w:sz w:val="24"/>
        </w:rPr>
        <w:t> </w:t>
      </w:r>
      <w:r>
        <w:rPr>
          <w:sz w:val="24"/>
        </w:rPr>
        <w:t>industrialists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sitting</w:t>
      </w:r>
      <w:r>
        <w:rPr>
          <w:spacing w:val="-2"/>
          <w:sz w:val="24"/>
        </w:rPr>
        <w:t> </w:t>
      </w:r>
      <w:r>
        <w:rPr>
          <w:sz w:val="24"/>
        </w:rPr>
        <w:t>industries in</w:t>
      </w:r>
      <w:r>
        <w:rPr>
          <w:spacing w:val="-1"/>
          <w:sz w:val="24"/>
        </w:rPr>
        <w:t> </w:t>
      </w:r>
      <w:r>
        <w:rPr>
          <w:sz w:val="24"/>
        </w:rPr>
        <w:t>rural areas.</w:t>
      </w: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5"/>
        <w:ind w:left="4507"/>
      </w:pPr>
      <w:r>
        <w:rPr/>
        <w:t>topic</w:t>
      </w:r>
      <w:r>
        <w:rPr>
          <w:spacing w:val="-1"/>
        </w:rPr>
        <w:t> </w:t>
      </w:r>
      <w:r>
        <w:rPr/>
        <w:t>taught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12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32"/>
        </w:rPr>
        <w:t> </w:t>
      </w:r>
      <w:r>
        <w:rPr/>
        <w:t>teacher</w:t>
      </w:r>
      <w:r>
        <w:rPr>
          <w:spacing w:val="33"/>
        </w:rPr>
        <w:t> </w:t>
      </w:r>
      <w:r>
        <w:rPr/>
        <w:t>explains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role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industrialization</w:t>
      </w:r>
      <w:r>
        <w:rPr>
          <w:spacing w:val="30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308"/>
        <w:jc w:val="both"/>
      </w:pPr>
      <w:r>
        <w:rPr>
          <w:b/>
        </w:rPr>
        <w:t>Industrialization</w:t>
      </w:r>
      <w:r>
        <w:rPr>
          <w:b/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any economy through the following</w:t>
      </w:r>
      <w:r>
        <w:rPr>
          <w:spacing w:val="1"/>
        </w:rPr>
        <w:t> </w:t>
      </w:r>
      <w:r>
        <w:rPr/>
        <w:t>ways: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360" w:lineRule="auto" w:before="0" w:after="0"/>
        <w:ind w:left="4922" w:right="1313" w:hanging="360"/>
        <w:jc w:val="both"/>
        <w:rPr>
          <w:sz w:val="24"/>
        </w:rPr>
      </w:pPr>
      <w:r>
        <w:rPr>
          <w:sz w:val="24"/>
        </w:rPr>
        <w:t>Provision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infrastructural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pipe-borne water, electricity, telecommunications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 forth.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360" w:lineRule="auto" w:before="1" w:after="0"/>
        <w:ind w:left="4922" w:right="1311" w:hanging="360"/>
        <w:jc w:val="both"/>
        <w:rPr>
          <w:sz w:val="24"/>
        </w:rPr>
      </w:pPr>
      <w:r>
        <w:rPr>
          <w:sz w:val="24"/>
        </w:rPr>
        <w:t>Provision of employment opportunities for both</w:t>
      </w:r>
      <w:r>
        <w:rPr>
          <w:spacing w:val="1"/>
          <w:sz w:val="24"/>
        </w:rPr>
        <w:t> </w:t>
      </w:r>
      <w:r>
        <w:rPr>
          <w:sz w:val="24"/>
        </w:rPr>
        <w:t>skilled</w:t>
      </w:r>
      <w:r>
        <w:rPr>
          <w:spacing w:val="-1"/>
          <w:sz w:val="24"/>
        </w:rPr>
        <w:t> </w:t>
      </w:r>
      <w:r>
        <w:rPr>
          <w:sz w:val="24"/>
        </w:rPr>
        <w:t>and unskilled workers.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360" w:lineRule="auto" w:before="0" w:after="0"/>
        <w:ind w:left="4922" w:right="1312" w:hanging="360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manpower</w:t>
      </w:r>
      <w:r>
        <w:rPr>
          <w:spacing w:val="1"/>
          <w:sz w:val="24"/>
        </w:rPr>
        <w:t> </w:t>
      </w:r>
      <w:r>
        <w:rPr>
          <w:sz w:val="24"/>
        </w:rPr>
        <w:t>skill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specialty.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Stimulation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increased national</w:t>
      </w:r>
      <w:r>
        <w:rPr>
          <w:spacing w:val="-1"/>
          <w:sz w:val="24"/>
        </w:rPr>
        <w:t> </w:t>
      </w:r>
      <w:r>
        <w:rPr>
          <w:sz w:val="24"/>
        </w:rPr>
        <w:t>income.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360" w:lineRule="auto" w:before="137" w:after="0"/>
        <w:ind w:left="4922" w:right="1313" w:hanging="360"/>
        <w:jc w:val="both"/>
        <w:rPr>
          <w:sz w:val="24"/>
        </w:rPr>
      </w:pPr>
      <w:r>
        <w:rPr>
          <w:sz w:val="24"/>
        </w:rPr>
        <w:t>Industrialization</w:t>
      </w:r>
      <w:r>
        <w:rPr>
          <w:spacing w:val="41"/>
          <w:sz w:val="24"/>
        </w:rPr>
        <w:t> </w:t>
      </w:r>
      <w:r>
        <w:rPr>
          <w:sz w:val="24"/>
        </w:rPr>
        <w:t>also</w:t>
      </w:r>
      <w:r>
        <w:rPr>
          <w:spacing w:val="42"/>
          <w:sz w:val="24"/>
        </w:rPr>
        <w:t> </w:t>
      </w:r>
      <w:r>
        <w:rPr>
          <w:sz w:val="24"/>
        </w:rPr>
        <w:t>provides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better</w:t>
      </w:r>
      <w:r>
        <w:rPr>
          <w:spacing w:val="42"/>
          <w:sz w:val="24"/>
        </w:rPr>
        <w:t> </w:t>
      </w:r>
      <w:r>
        <w:rPr>
          <w:sz w:val="24"/>
        </w:rPr>
        <w:t>standard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living.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encourages</w:t>
      </w:r>
      <w:r>
        <w:rPr>
          <w:spacing w:val="-1"/>
          <w:sz w:val="24"/>
        </w:rPr>
        <w:t> </w:t>
      </w:r>
      <w:r>
        <w:rPr>
          <w:sz w:val="24"/>
        </w:rPr>
        <w:t>self-sufficiency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reliance.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25"/>
        </w:rPr>
        <w:t> </w:t>
      </w:r>
      <w:r>
        <w:rPr/>
        <w:t>teacher</w:t>
      </w:r>
      <w:r>
        <w:rPr>
          <w:spacing w:val="27"/>
        </w:rPr>
        <w:t> </w:t>
      </w:r>
      <w:r>
        <w:rPr/>
        <w:t>list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factors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necessitates</w:t>
      </w:r>
      <w:r>
        <w:rPr>
          <w:spacing w:val="29"/>
        </w:rPr>
        <w:t> </w:t>
      </w:r>
      <w:r>
        <w:rPr/>
        <w:t>the</w:t>
      </w:r>
      <w:r>
        <w:rPr>
          <w:spacing w:val="-58"/>
        </w:rPr>
        <w:t> </w:t>
      </w:r>
      <w:r>
        <w:rPr/>
        <w:t>sitting</w:t>
      </w:r>
      <w:r>
        <w:rPr>
          <w:spacing w:val="-4"/>
        </w:rPr>
        <w:t> </w:t>
      </w:r>
      <w:r>
        <w:rPr/>
        <w:t>of industries in rural areas.</w:t>
      </w:r>
    </w:p>
    <w:p>
      <w:pPr>
        <w:pStyle w:val="Heading2"/>
        <w:spacing w:line="360" w:lineRule="auto" w:before="5"/>
        <w:ind w:left="4562" w:right="1309"/>
      </w:pPr>
      <w:r>
        <w:rPr/>
        <w:t>Factors that necessitate the citing of industries in</w:t>
      </w:r>
      <w:r>
        <w:rPr>
          <w:spacing w:val="1"/>
        </w:rPr>
        <w:t> </w:t>
      </w:r>
      <w:r>
        <w:rPr/>
        <w:t>rural</w:t>
      </w:r>
      <w:r>
        <w:rPr>
          <w:spacing w:val="-1"/>
        </w:rPr>
        <w:t> </w:t>
      </w:r>
      <w:r>
        <w:rPr/>
        <w:t>areas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360" w:lineRule="auto" w:before="0" w:after="0"/>
        <w:ind w:left="4922" w:right="1312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promote</w:t>
      </w:r>
      <w:r>
        <w:rPr>
          <w:spacing w:val="17"/>
          <w:sz w:val="24"/>
        </w:rPr>
        <w:t> </w:t>
      </w:r>
      <w:r>
        <w:rPr>
          <w:sz w:val="24"/>
        </w:rPr>
        <w:t>even</w:t>
      </w:r>
      <w:r>
        <w:rPr>
          <w:spacing w:val="17"/>
          <w:sz w:val="24"/>
        </w:rPr>
        <w:t> </w:t>
      </w:r>
      <w:r>
        <w:rPr>
          <w:sz w:val="24"/>
        </w:rPr>
        <w:t>distribution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industries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alleviate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 of rural-urban migration.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360" w:lineRule="auto" w:before="0" w:after="0"/>
        <w:ind w:left="4922" w:right="1313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create</w:t>
      </w:r>
      <w:r>
        <w:rPr>
          <w:spacing w:val="11"/>
          <w:sz w:val="24"/>
        </w:rPr>
        <w:t> </w:t>
      </w:r>
      <w:r>
        <w:rPr>
          <w:sz w:val="24"/>
        </w:rPr>
        <w:t>employment</w:t>
      </w:r>
      <w:r>
        <w:rPr>
          <w:spacing w:val="12"/>
          <w:sz w:val="24"/>
        </w:rPr>
        <w:t> </w:t>
      </w:r>
      <w:r>
        <w:rPr>
          <w:sz w:val="24"/>
        </w:rPr>
        <w:t>opportunities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rural</w:t>
      </w:r>
      <w:r>
        <w:rPr>
          <w:spacing w:val="-57"/>
          <w:sz w:val="24"/>
        </w:rPr>
        <w:t> </w:t>
      </w:r>
      <w:r>
        <w:rPr>
          <w:sz w:val="24"/>
        </w:rPr>
        <w:t>dwellers.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360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encourage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development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adequate</w:t>
      </w:r>
      <w:r>
        <w:rPr>
          <w:spacing w:val="-57"/>
          <w:sz w:val="24"/>
        </w:rPr>
        <w:t> </w:t>
      </w:r>
      <w:r>
        <w:rPr>
          <w:sz w:val="24"/>
        </w:rPr>
        <w:t>supply</w:t>
      </w:r>
      <w:r>
        <w:rPr>
          <w:spacing w:val="-6"/>
          <w:sz w:val="24"/>
        </w:rPr>
        <w:t> </w:t>
      </w:r>
      <w:r>
        <w:rPr>
          <w:sz w:val="24"/>
        </w:rPr>
        <w:t>of basic</w:t>
      </w:r>
      <w:r>
        <w:rPr>
          <w:spacing w:val="-1"/>
          <w:sz w:val="24"/>
        </w:rPr>
        <w:t> </w:t>
      </w:r>
      <w:r>
        <w:rPr>
          <w:sz w:val="24"/>
        </w:rPr>
        <w:t>infrastructures in</w:t>
      </w:r>
      <w:r>
        <w:rPr>
          <w:spacing w:val="-1"/>
          <w:sz w:val="24"/>
        </w:rPr>
        <w:t> </w:t>
      </w:r>
      <w:r>
        <w:rPr>
          <w:sz w:val="24"/>
        </w:rPr>
        <w:t>rural areas.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360" w:lineRule="auto" w:before="0" w:after="0"/>
        <w:ind w:left="4922" w:right="1313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create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better</w:t>
      </w:r>
      <w:r>
        <w:rPr>
          <w:spacing w:val="7"/>
          <w:sz w:val="24"/>
        </w:rPr>
        <w:t> </w:t>
      </w:r>
      <w:r>
        <w:rPr>
          <w:sz w:val="24"/>
        </w:rPr>
        <w:t>living</w:t>
      </w:r>
      <w:r>
        <w:rPr>
          <w:spacing w:val="6"/>
          <w:sz w:val="24"/>
        </w:rPr>
        <w:t> </w:t>
      </w:r>
      <w:r>
        <w:rPr>
          <w:sz w:val="24"/>
        </w:rPr>
        <w:t>standard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inhabitants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2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generate</w:t>
      </w:r>
      <w:r>
        <w:rPr>
          <w:spacing w:val="-1"/>
          <w:sz w:val="24"/>
        </w:rPr>
        <w:t> </w:t>
      </w:r>
      <w:r>
        <w:rPr>
          <w:sz w:val="24"/>
        </w:rPr>
        <w:t>income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rural dwellers.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3"/>
        <w:ind w:left="4562" w:right="1310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3"/>
        </w:rPr>
        <w:t> </w:t>
      </w:r>
      <w:r>
        <w:rPr/>
        <w:t>teacher</w:t>
      </w:r>
      <w:r>
        <w:rPr>
          <w:spacing w:val="5"/>
        </w:rPr>
        <w:t> </w:t>
      </w:r>
      <w:r>
        <w:rPr/>
        <w:t>highlights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factors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discourage</w:t>
      </w:r>
      <w:r>
        <w:rPr>
          <w:spacing w:val="-57"/>
        </w:rPr>
        <w:t> </w:t>
      </w:r>
      <w:r>
        <w:rPr/>
        <w:t>industrialists</w:t>
      </w:r>
      <w:r>
        <w:rPr>
          <w:spacing w:val="-1"/>
        </w:rPr>
        <w:t> </w:t>
      </w:r>
      <w:r>
        <w:rPr/>
        <w:t>from citing</w:t>
      </w:r>
      <w:r>
        <w:rPr>
          <w:spacing w:val="-2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in rural</w:t>
      </w:r>
      <w:r>
        <w:rPr>
          <w:spacing w:val="-1"/>
        </w:rPr>
        <w:t> </w:t>
      </w:r>
      <w:r>
        <w:rPr/>
        <w:t>areas.</w:t>
      </w:r>
    </w:p>
    <w:p>
      <w:pPr>
        <w:pStyle w:val="Heading2"/>
        <w:spacing w:line="360" w:lineRule="auto" w:before="5"/>
        <w:ind w:left="4562" w:right="1303"/>
        <w:jc w:val="left"/>
      </w:pPr>
      <w:r>
        <w:rPr/>
        <w:t>Factors</w:t>
      </w:r>
      <w:r>
        <w:rPr>
          <w:spacing w:val="25"/>
        </w:rPr>
        <w:t> </w:t>
      </w:r>
      <w:r>
        <w:rPr/>
        <w:t>that</w:t>
      </w:r>
      <w:r>
        <w:rPr>
          <w:spacing w:val="22"/>
        </w:rPr>
        <w:t> </w:t>
      </w:r>
      <w:r>
        <w:rPr/>
        <w:t>discourage</w:t>
      </w:r>
      <w:r>
        <w:rPr>
          <w:spacing w:val="22"/>
        </w:rPr>
        <w:t> </w:t>
      </w:r>
      <w:r>
        <w:rPr/>
        <w:t>industrialists</w:t>
      </w:r>
      <w:r>
        <w:rPr>
          <w:spacing w:val="23"/>
        </w:rPr>
        <w:t> </w:t>
      </w:r>
      <w:r>
        <w:rPr/>
        <w:t>from</w:t>
      </w:r>
      <w:r>
        <w:rPr>
          <w:spacing w:val="26"/>
        </w:rPr>
        <w:t> </w:t>
      </w:r>
      <w:r>
        <w:rPr/>
        <w:t>citing</w:t>
      </w:r>
      <w:r>
        <w:rPr>
          <w:spacing w:val="-57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in rural areas</w:t>
      </w:r>
    </w:p>
    <w:p>
      <w:pPr>
        <w:pStyle w:val="ListParagraph"/>
        <w:numPr>
          <w:ilvl w:val="2"/>
          <w:numId w:val="77"/>
        </w:numPr>
        <w:tabs>
          <w:tab w:pos="5074" w:val="left" w:leader="none"/>
        </w:tabs>
        <w:spacing w:line="272" w:lineRule="exact" w:before="0" w:after="0"/>
        <w:ind w:left="5073" w:right="0" w:hanging="279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skilled labour</w:t>
      </w:r>
      <w:r>
        <w:rPr>
          <w:spacing w:val="-2"/>
          <w:sz w:val="24"/>
        </w:rPr>
        <w:t> </w:t>
      </w:r>
      <w:r>
        <w:rPr>
          <w:sz w:val="24"/>
        </w:rPr>
        <w:t>in rural areas.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2"/>
          <w:numId w:val="77"/>
        </w:numPr>
        <w:tabs>
          <w:tab w:pos="5074" w:val="left" w:leader="none"/>
        </w:tabs>
        <w:spacing w:line="360" w:lineRule="auto" w:before="74" w:after="0"/>
        <w:ind w:left="5073" w:right="1310" w:hanging="346"/>
        <w:jc w:val="left"/>
        <w:rPr>
          <w:sz w:val="24"/>
        </w:rPr>
      </w:pPr>
      <w:r>
        <w:rPr>
          <w:sz w:val="24"/>
        </w:rPr>
        <w:t>Poor</w:t>
      </w:r>
      <w:r>
        <w:rPr>
          <w:spacing w:val="40"/>
          <w:sz w:val="24"/>
        </w:rPr>
        <w:t> </w:t>
      </w:r>
      <w:r>
        <w:rPr>
          <w:sz w:val="24"/>
        </w:rPr>
        <w:t>transport</w:t>
      </w:r>
      <w:r>
        <w:rPr>
          <w:spacing w:val="40"/>
          <w:sz w:val="24"/>
        </w:rPr>
        <w:t> </w:t>
      </w:r>
      <w:r>
        <w:rPr>
          <w:sz w:val="24"/>
        </w:rPr>
        <w:t>facilities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communication</w:t>
      </w:r>
      <w:r>
        <w:rPr>
          <w:spacing w:val="-57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rural areas.</w:t>
      </w:r>
    </w:p>
    <w:p>
      <w:pPr>
        <w:pStyle w:val="ListParagraph"/>
        <w:numPr>
          <w:ilvl w:val="2"/>
          <w:numId w:val="77"/>
        </w:numPr>
        <w:tabs>
          <w:tab w:pos="5074" w:val="left" w:leader="none"/>
        </w:tabs>
        <w:spacing w:line="360" w:lineRule="auto" w:before="1" w:after="0"/>
        <w:ind w:left="5073" w:right="1306" w:hanging="411"/>
        <w:jc w:val="left"/>
        <w:rPr>
          <w:sz w:val="24"/>
        </w:rPr>
      </w:pPr>
      <w:r>
        <w:rPr>
          <w:sz w:val="24"/>
        </w:rPr>
        <w:t>Insufficient supply of basic amenities especially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(electricity) 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09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49"/>
        </w:rPr>
        <w:t> </w:t>
      </w:r>
      <w:r>
        <w:rPr/>
        <w:t>teacher</w:t>
      </w:r>
      <w:r>
        <w:rPr>
          <w:spacing w:val="50"/>
        </w:rPr>
        <w:t> </w:t>
      </w:r>
      <w:r>
        <w:rPr/>
        <w:t>writes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note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chalkboard</w:t>
      </w:r>
      <w:r>
        <w:rPr>
          <w:spacing w:val="50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2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78"/>
        </w:numPr>
        <w:tabs>
          <w:tab w:pos="4923" w:val="left" w:leader="none"/>
        </w:tabs>
        <w:spacing w:line="360" w:lineRule="auto" w:before="137" w:after="0"/>
        <w:ind w:left="4922" w:right="131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role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industrialization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78"/>
        </w:numPr>
        <w:tabs>
          <w:tab w:pos="4923" w:val="left" w:leader="none"/>
        </w:tabs>
        <w:spacing w:line="360" w:lineRule="auto" w:before="0" w:after="0"/>
        <w:ind w:left="4922" w:right="1308" w:hanging="360"/>
        <w:jc w:val="left"/>
        <w:rPr>
          <w:sz w:val="24"/>
        </w:rPr>
      </w:pPr>
      <w:r>
        <w:rPr>
          <w:sz w:val="24"/>
        </w:rPr>
        <w:t>list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factors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necessitates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citing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 rural areas.</w:t>
      </w:r>
    </w:p>
    <w:p>
      <w:pPr>
        <w:pStyle w:val="ListParagraph"/>
        <w:numPr>
          <w:ilvl w:val="0"/>
          <w:numId w:val="78"/>
        </w:numPr>
        <w:tabs>
          <w:tab w:pos="4923" w:val="left" w:leader="none"/>
          <w:tab w:pos="6118" w:val="left" w:leader="none"/>
          <w:tab w:pos="6739" w:val="left" w:leader="none"/>
          <w:tab w:pos="7966" w:val="left" w:leader="none"/>
          <w:tab w:pos="8655" w:val="left" w:leader="none"/>
        </w:tabs>
        <w:spacing w:line="360" w:lineRule="auto" w:before="0" w:after="0"/>
        <w:ind w:left="4922" w:right="1309" w:hanging="360"/>
        <w:jc w:val="left"/>
        <w:rPr>
          <w:sz w:val="24"/>
        </w:rPr>
      </w:pPr>
      <w:r>
        <w:rPr>
          <w:sz w:val="24"/>
        </w:rPr>
        <w:t>highlight</w:t>
        <w:tab/>
        <w:t>the</w:t>
        <w:tab/>
        <w:t>problems</w:t>
        <w:tab/>
        <w:t>that</w:t>
        <w:tab/>
      </w:r>
      <w:r>
        <w:rPr>
          <w:spacing w:val="-1"/>
          <w:sz w:val="24"/>
        </w:rPr>
        <w:t>discourage</w:t>
      </w:r>
      <w:r>
        <w:rPr>
          <w:spacing w:val="-57"/>
          <w:sz w:val="24"/>
        </w:rPr>
        <w:t> </w:t>
      </w:r>
      <w:r>
        <w:rPr>
          <w:sz w:val="24"/>
        </w:rPr>
        <w:t>industrialists</w:t>
      </w:r>
      <w:r>
        <w:rPr>
          <w:spacing w:val="-2"/>
          <w:sz w:val="24"/>
        </w:rPr>
        <w:t> </w:t>
      </w:r>
      <w:r>
        <w:rPr>
          <w:sz w:val="24"/>
        </w:rPr>
        <w:t>from citing</w:t>
      </w:r>
      <w:r>
        <w:rPr>
          <w:spacing w:val="-3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tabs>
          <w:tab w:pos="3796" w:val="left" w:leader="none"/>
          <w:tab w:pos="4507" w:val="left" w:leader="none"/>
          <w:tab w:pos="5543" w:val="left" w:leader="none"/>
          <w:tab w:pos="6244" w:val="left" w:leader="none"/>
          <w:tab w:pos="6824" w:val="left" w:leader="none"/>
          <w:tab w:pos="8007" w:val="left" w:leader="none"/>
          <w:tab w:pos="8655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</w:t>
        <w:tab/>
        <w:t>how</w:t>
        <w:tab/>
        <w:t>the</w:t>
        <w:tab/>
        <w:t>problems</w:t>
        <w:tab/>
        <w:t>that</w:t>
        <w:tab/>
        <w:t>discourage</w:t>
      </w:r>
    </w:p>
    <w:p>
      <w:pPr>
        <w:pStyle w:val="BodyText"/>
        <w:spacing w:line="360" w:lineRule="auto" w:before="139"/>
        <w:ind w:left="4507" w:right="1301"/>
      </w:pPr>
      <w:r>
        <w:rPr/>
        <w:t>industrialists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citing</w:t>
      </w:r>
      <w:r>
        <w:rPr>
          <w:spacing w:val="15"/>
        </w:rPr>
        <w:t> </w:t>
      </w:r>
      <w:r>
        <w:rPr/>
        <w:t>industries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rural</w:t>
      </w:r>
      <w:r>
        <w:rPr>
          <w:spacing w:val="17"/>
        </w:rPr>
        <w:t> </w:t>
      </w:r>
      <w:r>
        <w:rPr/>
        <w:t>areas</w:t>
      </w:r>
      <w:r>
        <w:rPr>
          <w:spacing w:val="22"/>
        </w:rPr>
        <w:t> </w:t>
      </w:r>
      <w:r>
        <w:rPr/>
        <w:t>can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solved.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755" w:firstLine="1442"/>
        <w:jc w:val="left"/>
      </w:pPr>
      <w:r>
        <w:rPr/>
        <w:t>Week Seven Lesson 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50.3pt;mso-position-horizontal-relative:page;mso-position-vertical-relative:paragraph;z-index:15745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12" w:lineRule="auto" w:before="18"/>
        <w:ind w:left="4562" w:right="485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4"/>
        <w:ind w:left="4562"/>
      </w:pPr>
      <w:r>
        <w:rPr/>
        <w:t>Indigenization</w:t>
      </w:r>
      <w:r>
        <w:rPr>
          <w:spacing w:val="-2"/>
        </w:rPr>
        <w:t> </w:t>
      </w:r>
      <w:r>
        <w:rPr/>
        <w:t>Policy</w:t>
      </w:r>
      <w:r>
        <w:rPr>
          <w:spacing w:val="-7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pStyle w:val="ListParagraph"/>
        <w:numPr>
          <w:ilvl w:val="0"/>
          <w:numId w:val="79"/>
        </w:numPr>
        <w:tabs>
          <w:tab w:pos="4894" w:val="left" w:leader="none"/>
        </w:tabs>
        <w:spacing w:line="242" w:lineRule="auto" w:before="197" w:after="0"/>
        <w:ind w:left="4562" w:right="1312" w:firstLine="0"/>
        <w:jc w:val="both"/>
        <w:rPr>
          <w:sz w:val="24"/>
        </w:rPr>
      </w:pPr>
      <w:r>
        <w:rPr>
          <w:sz w:val="24"/>
        </w:rPr>
        <w:t>Basic Economics for Senior Secondary Schools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Kofi</w:t>
      </w:r>
      <w:r>
        <w:rPr>
          <w:spacing w:val="1"/>
          <w:sz w:val="24"/>
        </w:rPr>
        <w:t> </w:t>
      </w:r>
      <w:r>
        <w:rPr>
          <w:sz w:val="24"/>
        </w:rPr>
        <w:t>Tawaih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Amadi C. Godwin.</w:t>
      </w:r>
    </w:p>
    <w:p>
      <w:pPr>
        <w:pStyle w:val="BodyText"/>
        <w:spacing w:before="194"/>
        <w:ind w:left="4507"/>
      </w:pPr>
      <w:r>
        <w:rPr/>
        <w:t>A</w:t>
      </w:r>
      <w:r>
        <w:rPr>
          <w:spacing w:val="-2"/>
        </w:rPr>
        <w:t> </w:t>
      </w:r>
      <w:r>
        <w:rPr/>
        <w:t>chart showing</w:t>
      </w:r>
      <w:r>
        <w:rPr>
          <w:spacing w:val="-3"/>
        </w:rPr>
        <w:t> </w:t>
      </w:r>
      <w:r>
        <w:rPr/>
        <w:t>pictures</w:t>
      </w:r>
      <w:r>
        <w:rPr>
          <w:spacing w:val="2"/>
        </w:rPr>
        <w:t> </w:t>
      </w:r>
      <w:r>
        <w:rPr/>
        <w:t>of industries.</w:t>
      </w:r>
    </w:p>
    <w:p>
      <w:pPr>
        <w:pStyle w:val="BodyText"/>
        <w:spacing w:line="412" w:lineRule="auto" w:before="202"/>
        <w:ind w:left="4507" w:right="1490"/>
      </w:pPr>
      <w:r>
        <w:rPr/>
        <w:t>The students have learnt on the location of industry.</w:t>
      </w:r>
      <w:r>
        <w:rPr>
          <w:spacing w:val="-58"/>
        </w:rPr>
        <w:t> </w:t>
      </w: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79"/>
        </w:numPr>
        <w:tabs>
          <w:tab w:pos="5073" w:val="left" w:leader="none"/>
          <w:tab w:pos="5074" w:val="left" w:leader="none"/>
        </w:tabs>
        <w:spacing w:line="240" w:lineRule="auto" w:before="1" w:after="0"/>
        <w:ind w:left="5073" w:right="0" w:hanging="41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1"/>
          <w:numId w:val="79"/>
        </w:numPr>
        <w:tabs>
          <w:tab w:pos="5073" w:val="left" w:leader="none"/>
          <w:tab w:pos="5074" w:val="left" w:leader="none"/>
        </w:tabs>
        <w:spacing w:line="240" w:lineRule="auto" w:before="139" w:after="0"/>
        <w:ind w:left="5073" w:right="0" w:hanging="478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1"/>
          <w:numId w:val="79"/>
        </w:numPr>
        <w:tabs>
          <w:tab w:pos="5073" w:val="left" w:leader="none"/>
          <w:tab w:pos="5074" w:val="left" w:leader="none"/>
        </w:tabs>
        <w:spacing w:line="240" w:lineRule="auto" w:before="137" w:after="0"/>
        <w:ind w:left="5073" w:right="0" w:hanging="543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6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6"/>
        <w:ind w:left="4562" w:right="1308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31"/>
        </w:rPr>
        <w:t> </w:t>
      </w:r>
      <w:r>
        <w:rPr/>
        <w:t>teacher</w:t>
      </w:r>
      <w:r>
        <w:rPr>
          <w:spacing w:val="31"/>
        </w:rPr>
        <w:t> </w:t>
      </w:r>
      <w:r>
        <w:rPr/>
        <w:t>explains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term</w:t>
      </w:r>
      <w:r>
        <w:rPr>
          <w:spacing w:val="33"/>
        </w:rPr>
        <w:t> </w:t>
      </w:r>
      <w:r>
        <w:rPr/>
        <w:t>indigenization</w:t>
      </w:r>
      <w:r>
        <w:rPr>
          <w:spacing w:val="32"/>
        </w:rPr>
        <w:t> </w:t>
      </w:r>
      <w:r>
        <w:rPr/>
        <w:t>policy</w:t>
      </w:r>
      <w:r>
        <w:rPr>
          <w:spacing w:val="-58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left="4562" w:right="1309"/>
        <w:jc w:val="both"/>
      </w:pPr>
      <w:r>
        <w:rPr>
          <w:b/>
        </w:rPr>
        <w:t>Indigenization Policy: </w:t>
      </w:r>
      <w:r>
        <w:rPr/>
        <w:t>This policy offers Nigerian</w:t>
      </w:r>
      <w:r>
        <w:rPr>
          <w:spacing w:val="1"/>
        </w:rPr>
        <w:t> </w:t>
      </w:r>
      <w:r>
        <w:rPr/>
        <w:t>indigenes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ownership,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sectors/enterprises.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decree</w:t>
      </w:r>
      <w:r>
        <w:rPr>
          <w:spacing w:val="33"/>
        </w:rPr>
        <w:t> </w:t>
      </w:r>
      <w:r>
        <w:rPr/>
        <w:t>provides</w:t>
      </w:r>
      <w:r>
        <w:rPr>
          <w:spacing w:val="36"/>
        </w:rPr>
        <w:t> </w:t>
      </w:r>
      <w:r>
        <w:rPr/>
        <w:t>for</w:t>
      </w:r>
      <w:r>
        <w:rPr>
          <w:spacing w:val="34"/>
        </w:rPr>
        <w:t> </w:t>
      </w:r>
      <w:r>
        <w:rPr/>
        <w:t>at</w:t>
      </w:r>
      <w:r>
        <w:rPr>
          <w:spacing w:val="35"/>
        </w:rPr>
        <w:t> </w:t>
      </w:r>
      <w:r>
        <w:rPr/>
        <w:t>least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313"/>
        <w:jc w:val="both"/>
      </w:pPr>
      <w:r>
        <w:rPr/>
        <w:t>40-60%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enterprises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3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44"/>
        </w:rPr>
        <w:t> </w:t>
      </w:r>
      <w:r>
        <w:rPr/>
        <w:t>teacher</w:t>
      </w:r>
      <w:r>
        <w:rPr>
          <w:spacing w:val="46"/>
        </w:rPr>
        <w:t> </w:t>
      </w:r>
      <w:r>
        <w:rPr/>
        <w:t>highlight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objectives</w:t>
      </w:r>
      <w:r>
        <w:rPr>
          <w:spacing w:val="47"/>
        </w:rPr>
        <w:t> </w:t>
      </w:r>
      <w:r>
        <w:rPr/>
        <w:t>of</w:t>
      </w:r>
      <w:r>
        <w:rPr>
          <w:spacing w:val="-58"/>
        </w:rPr>
        <w:t> </w:t>
      </w:r>
      <w:r>
        <w:rPr/>
        <w:t>indigenization.</w:t>
      </w:r>
    </w:p>
    <w:p>
      <w:pPr>
        <w:pStyle w:val="Heading2"/>
        <w:spacing w:before="4"/>
        <w:ind w:left="4562"/>
      </w:pPr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Indigenization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360" w:lineRule="auto" w:before="132" w:after="0"/>
        <w:ind w:left="5073" w:right="1311" w:hanging="279"/>
        <w:jc w:val="both"/>
        <w:rPr>
          <w:sz w:val="24"/>
        </w:rPr>
      </w:pPr>
      <w:r>
        <w:rPr>
          <w:sz w:val="24"/>
        </w:rPr>
        <w:t>It is aimed at fostering a widespread ownership,</w:t>
      </w:r>
      <w:r>
        <w:rPr>
          <w:spacing w:val="-57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productive</w:t>
      </w:r>
      <w:r>
        <w:rPr>
          <w:spacing w:val="1"/>
          <w:sz w:val="24"/>
        </w:rPr>
        <w:t> </w:t>
      </w:r>
      <w:r>
        <w:rPr>
          <w:sz w:val="24"/>
        </w:rPr>
        <w:t>enterprises</w:t>
      </w:r>
      <w:r>
        <w:rPr>
          <w:spacing w:val="1"/>
          <w:sz w:val="24"/>
        </w:rPr>
        <w:t> </w:t>
      </w:r>
      <w:r>
        <w:rPr>
          <w:sz w:val="24"/>
        </w:rPr>
        <w:t>among Nigerians.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360" w:lineRule="auto" w:before="2" w:after="0"/>
        <w:ind w:left="5073" w:right="1314" w:hanging="346"/>
        <w:jc w:val="both"/>
        <w:rPr>
          <w:sz w:val="24"/>
        </w:rPr>
      </w:pPr>
      <w:r>
        <w:rPr>
          <w:sz w:val="24"/>
        </w:rPr>
        <w:t>To promote and develop the Nigerian capital</w:t>
      </w:r>
      <w:r>
        <w:rPr>
          <w:spacing w:val="1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240" w:lineRule="auto" w:before="0" w:after="0"/>
        <w:ind w:left="5073" w:right="0" w:hanging="41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promote</w:t>
      </w:r>
      <w:r>
        <w:rPr>
          <w:spacing w:val="-2"/>
          <w:sz w:val="24"/>
        </w:rPr>
        <w:t> </w:t>
      </w:r>
      <w:r>
        <w:rPr>
          <w:sz w:val="24"/>
        </w:rPr>
        <w:t>foreign exchange</w:t>
      </w:r>
      <w:r>
        <w:rPr>
          <w:spacing w:val="-2"/>
          <w:sz w:val="24"/>
        </w:rPr>
        <w:t> </w:t>
      </w:r>
      <w:r>
        <w:rPr>
          <w:sz w:val="24"/>
        </w:rPr>
        <w:t>conservation.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360" w:lineRule="auto" w:before="137" w:after="0"/>
        <w:ind w:left="5073" w:right="1313" w:hanging="399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retain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spending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profits</w:t>
      </w:r>
      <w:r>
        <w:rPr>
          <w:spacing w:val="1"/>
          <w:sz w:val="24"/>
        </w:rPr>
        <w:t> </w:t>
      </w:r>
      <w:r>
        <w:rPr>
          <w:sz w:val="24"/>
        </w:rPr>
        <w:t>realized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360" w:lineRule="auto" w:before="0" w:after="0"/>
        <w:ind w:left="5073" w:right="1315" w:hanging="332"/>
        <w:jc w:val="both"/>
        <w:rPr>
          <w:sz w:val="24"/>
        </w:rPr>
      </w:pPr>
      <w:r>
        <w:rPr>
          <w:sz w:val="24"/>
        </w:rPr>
        <w:t>To promote business expansion through plough</w:t>
      </w:r>
      <w:r>
        <w:rPr>
          <w:spacing w:val="-57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of profits realized.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20"/>
        </w:rPr>
        <w:t> </w:t>
      </w:r>
      <w:r>
        <w:rPr/>
        <w:t>teacher</w:t>
      </w:r>
      <w:r>
        <w:rPr>
          <w:spacing w:val="24"/>
        </w:rPr>
        <w:t> </w:t>
      </w:r>
      <w:r>
        <w:rPr/>
        <w:t>explains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problems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indigenization</w:t>
      </w:r>
      <w:r>
        <w:rPr>
          <w:spacing w:val="-58"/>
        </w:rPr>
        <w:t> </w:t>
      </w:r>
      <w:r>
        <w:rPr/>
        <w:t>policy</w:t>
      </w:r>
      <w:r>
        <w:rPr>
          <w:spacing w:val="-4"/>
        </w:rPr>
        <w:t> </w:t>
      </w:r>
      <w:r>
        <w:rPr/>
        <w:t>to students.</w:t>
      </w:r>
    </w:p>
    <w:p>
      <w:pPr>
        <w:pStyle w:val="Heading2"/>
        <w:spacing w:before="5"/>
        <w:ind w:left="4562"/>
        <w:jc w:val="left"/>
      </w:pPr>
      <w:r>
        <w:rPr/>
        <w:t>Problems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Indigenization</w:t>
      </w:r>
      <w:r>
        <w:rPr>
          <w:spacing w:val="-2"/>
        </w:rPr>
        <w:t> </w:t>
      </w:r>
      <w:r>
        <w:rPr/>
        <w:t>Policy</w:t>
      </w:r>
    </w:p>
    <w:p>
      <w:pPr>
        <w:pStyle w:val="ListParagraph"/>
        <w:numPr>
          <w:ilvl w:val="0"/>
          <w:numId w:val="81"/>
        </w:numPr>
        <w:tabs>
          <w:tab w:pos="4923" w:val="left" w:leader="none"/>
        </w:tabs>
        <w:spacing w:line="240" w:lineRule="auto" w:before="134" w:after="0"/>
        <w:ind w:left="4922" w:right="0" w:hanging="361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skilled manpower.</w:t>
      </w:r>
    </w:p>
    <w:p>
      <w:pPr>
        <w:pStyle w:val="ListParagraph"/>
        <w:numPr>
          <w:ilvl w:val="0"/>
          <w:numId w:val="81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Insufficient</w:t>
      </w:r>
      <w:r>
        <w:rPr>
          <w:spacing w:val="-2"/>
          <w:sz w:val="24"/>
        </w:rPr>
        <w:t> </w:t>
      </w:r>
      <w:r>
        <w:rPr>
          <w:sz w:val="24"/>
        </w:rPr>
        <w:t>provision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capital.</w:t>
      </w:r>
    </w:p>
    <w:p>
      <w:pPr>
        <w:pStyle w:val="ListParagraph"/>
        <w:numPr>
          <w:ilvl w:val="0"/>
          <w:numId w:val="81"/>
        </w:numPr>
        <w:tabs>
          <w:tab w:pos="4923" w:val="left" w:leader="none"/>
        </w:tabs>
        <w:spacing w:line="360" w:lineRule="auto" w:before="139" w:after="0"/>
        <w:ind w:left="4922" w:right="131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problem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wide</w:t>
      </w:r>
      <w:r>
        <w:rPr>
          <w:spacing w:val="49"/>
          <w:sz w:val="24"/>
        </w:rPr>
        <w:t> </w:t>
      </w:r>
      <w:r>
        <w:rPr>
          <w:sz w:val="24"/>
        </w:rPr>
        <w:t>income</w:t>
      </w:r>
      <w:r>
        <w:rPr>
          <w:spacing w:val="50"/>
          <w:sz w:val="24"/>
        </w:rPr>
        <w:t> </w:t>
      </w:r>
      <w:r>
        <w:rPr>
          <w:sz w:val="24"/>
        </w:rPr>
        <w:t>gap</w:t>
      </w:r>
      <w:r>
        <w:rPr>
          <w:spacing w:val="50"/>
          <w:sz w:val="24"/>
        </w:rPr>
        <w:t> </w:t>
      </w:r>
      <w:r>
        <w:rPr>
          <w:sz w:val="24"/>
        </w:rPr>
        <w:t>between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rich</w:t>
      </w:r>
      <w:r>
        <w:rPr>
          <w:spacing w:val="-1"/>
          <w:sz w:val="24"/>
        </w:rPr>
        <w:t> </w:t>
      </w:r>
      <w:r>
        <w:rPr>
          <w:sz w:val="24"/>
        </w:rPr>
        <w:t>and the poor.</w:t>
      </w:r>
    </w:p>
    <w:p>
      <w:pPr>
        <w:pStyle w:val="ListParagraph"/>
        <w:numPr>
          <w:ilvl w:val="0"/>
          <w:numId w:val="81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2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knowledge.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8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3" w:val="left" w:leader="none"/>
          <w:tab w:pos="7400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1"/>
        </w:numPr>
        <w:tabs>
          <w:tab w:pos="4933" w:val="left" w:leader="none"/>
        </w:tabs>
        <w:spacing w:line="240" w:lineRule="auto" w:before="137" w:after="0"/>
        <w:ind w:left="4932" w:right="0" w:hanging="27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indigenization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1"/>
          <w:numId w:val="81"/>
        </w:numPr>
        <w:tabs>
          <w:tab w:pos="4933" w:val="left" w:leader="none"/>
        </w:tabs>
        <w:spacing w:line="240" w:lineRule="auto" w:before="139" w:after="0"/>
        <w:ind w:left="4932" w:right="0" w:hanging="337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1"/>
          <w:numId w:val="81"/>
        </w:numPr>
        <w:tabs>
          <w:tab w:pos="4933" w:val="left" w:leader="none"/>
        </w:tabs>
        <w:spacing w:line="240" w:lineRule="auto" w:before="137" w:after="0"/>
        <w:ind w:left="4932" w:right="0" w:hanging="402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 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List</w:t>
      </w:r>
      <w:r>
        <w:rPr>
          <w:spacing w:val="47"/>
          <w:sz w:val="24"/>
        </w:rPr>
        <w:t> </w:t>
      </w:r>
      <w:r>
        <w:rPr>
          <w:sz w:val="24"/>
        </w:rPr>
        <w:t>five</w:t>
      </w:r>
      <w:r>
        <w:rPr>
          <w:spacing w:val="48"/>
          <w:sz w:val="24"/>
        </w:rPr>
        <w:t> </w:t>
      </w:r>
      <w:r>
        <w:rPr>
          <w:sz w:val="24"/>
        </w:rPr>
        <w:t>steps</w:t>
      </w:r>
      <w:r>
        <w:rPr>
          <w:spacing w:val="47"/>
          <w:sz w:val="24"/>
        </w:rPr>
        <w:t> </w:t>
      </w:r>
      <w:r>
        <w:rPr>
          <w:sz w:val="24"/>
        </w:rPr>
        <w:t>taken</w:t>
      </w:r>
      <w:r>
        <w:rPr>
          <w:spacing w:val="49"/>
          <w:sz w:val="24"/>
        </w:rPr>
        <w:t> </w:t>
      </w:r>
      <w:r>
        <w:rPr>
          <w:sz w:val="24"/>
        </w:rPr>
        <w:t>by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government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solving</w:t>
      </w:r>
    </w:p>
    <w:p>
      <w:pPr>
        <w:pStyle w:val="BodyText"/>
        <w:spacing w:before="137"/>
        <w:ind w:left="4507"/>
      </w:pPr>
      <w:r>
        <w:rPr/>
        <w:t>indigenization</w:t>
      </w:r>
      <w:r>
        <w:rPr>
          <w:spacing w:val="-1"/>
        </w:rPr>
        <w:t> </w:t>
      </w:r>
      <w:r>
        <w:rPr/>
        <w:t>policy</w:t>
      </w:r>
      <w:r>
        <w:rPr>
          <w:spacing w:val="-4"/>
        </w:rPr>
        <w:t> </w:t>
      </w:r>
      <w:r>
        <w:rPr/>
        <w:t>problems.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Lesson</w:t>
      </w:r>
      <w:r>
        <w:rPr>
          <w:spacing w:val="2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Financial</w:t>
      </w:r>
      <w:r>
        <w:rPr>
          <w:spacing w:val="-2"/>
          <w:sz w:val="24"/>
        </w:rPr>
        <w:t> </w:t>
      </w:r>
      <w:r>
        <w:rPr>
          <w:sz w:val="24"/>
        </w:rPr>
        <w:t>Institution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2"/>
          <w:sz w:val="24"/>
        </w:rPr>
        <w:t> </w:t>
      </w:r>
      <w:r>
        <w:rPr>
          <w:sz w:val="24"/>
        </w:rPr>
        <w:t>Excellent</w:t>
      </w:r>
      <w:r>
        <w:rPr>
          <w:spacing w:val="43"/>
          <w:sz w:val="24"/>
        </w:rPr>
        <w:t> </w:t>
      </w:r>
      <w:r>
        <w:rPr>
          <w:sz w:val="24"/>
        </w:rPr>
        <w:t>key</w:t>
      </w:r>
      <w:r>
        <w:rPr>
          <w:spacing w:val="41"/>
          <w:sz w:val="24"/>
        </w:rPr>
        <w:t> </w:t>
      </w:r>
      <w:r>
        <w:rPr>
          <w:sz w:val="24"/>
        </w:rPr>
        <w:t>facts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Amadi</w:t>
      </w:r>
      <w:r>
        <w:rPr>
          <w:spacing w:val="45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line="242" w:lineRule="auto"/>
        <w:ind w:left="4562" w:right="1298"/>
      </w:pPr>
      <w:r>
        <w:rPr/>
        <w:t>Godwin</w:t>
      </w:r>
      <w:r>
        <w:rPr>
          <w:spacing w:val="42"/>
        </w:rPr>
        <w:t> </w:t>
      </w:r>
      <w:r>
        <w:rPr/>
        <w:t>(ii)</w:t>
      </w:r>
      <w:r>
        <w:rPr>
          <w:spacing w:val="40"/>
        </w:rPr>
        <w:t> </w:t>
      </w:r>
      <w:r>
        <w:rPr/>
        <w:t>New</w:t>
      </w:r>
      <w:r>
        <w:rPr>
          <w:spacing w:val="40"/>
        </w:rPr>
        <w:t> </w:t>
      </w:r>
      <w:r>
        <w:rPr/>
        <w:t>System</w:t>
      </w:r>
      <w:r>
        <w:rPr>
          <w:spacing w:val="41"/>
        </w:rPr>
        <w:t> </w:t>
      </w:r>
      <w:r>
        <w:rPr/>
        <w:t>Economics,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 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line="415" w:lineRule="auto" w:before="196"/>
        <w:ind w:left="962" w:right="1559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chart showing pictures of Financial Institutions.</w:t>
      </w:r>
      <w:r>
        <w:rPr>
          <w:spacing w:val="1"/>
          <w:sz w:val="24"/>
        </w:rPr>
        <w:t> </w:t>
      </w: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 students have learnt on indigenization policy.</w:t>
      </w:r>
      <w:r>
        <w:rPr>
          <w:spacing w:val="1"/>
          <w:sz w:val="24"/>
        </w:rPr>
        <w:t> </w:t>
      </w: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 students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82"/>
        </w:numPr>
        <w:tabs>
          <w:tab w:pos="4933" w:val="left" w:leader="none"/>
        </w:tabs>
        <w:spacing w:line="272" w:lineRule="exact" w:before="0" w:after="0"/>
        <w:ind w:left="4932" w:right="0" w:hanging="27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82"/>
        </w:numPr>
        <w:tabs>
          <w:tab w:pos="4933" w:val="left" w:leader="none"/>
        </w:tabs>
        <w:spacing w:line="240" w:lineRule="auto" w:before="137" w:after="0"/>
        <w:ind w:left="4932" w:right="0" w:hanging="337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7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8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"/>
        </w:rPr>
        <w:t> </w:t>
      </w:r>
      <w:r>
        <w:rPr/>
        <w:t>teacher</w:t>
      </w:r>
      <w:r>
        <w:rPr>
          <w:spacing w:val="2"/>
        </w:rPr>
        <w:t> </w:t>
      </w:r>
      <w:r>
        <w:rPr/>
        <w:t>explains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financial</w:t>
      </w:r>
      <w:r>
        <w:rPr>
          <w:spacing w:val="-58"/>
        </w:rPr>
        <w:t> </w:t>
      </w:r>
      <w:r>
        <w:rPr/>
        <w:t>institutions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/>
        <w:ind w:left="4562" w:right="1308"/>
        <w:jc w:val="both"/>
      </w:pPr>
      <w:r>
        <w:rPr>
          <w:b/>
        </w:rPr>
        <w:t>Financial institutions </w:t>
      </w:r>
      <w:r>
        <w:rPr/>
        <w:t>can be described as clubs or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manages</w:t>
      </w:r>
      <w:r>
        <w:rPr>
          <w:spacing w:val="1"/>
        </w:rPr>
        <w:t> </w:t>
      </w:r>
      <w:r>
        <w:rPr/>
        <w:t>money.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popularly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banks.</w:t>
      </w:r>
      <w:r>
        <w:rPr>
          <w:spacing w:val="1"/>
        </w:rPr>
        <w:t> </w:t>
      </w:r>
      <w:r>
        <w:rPr/>
        <w:t>Bank,</w:t>
      </w:r>
      <w:r>
        <w:rPr>
          <w:spacing w:val="1"/>
        </w:rPr>
        <w:t> </w:t>
      </w:r>
      <w:r>
        <w:rPr/>
        <w:t>therefore, is an institution that deals with money –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borrowing</w:t>
      </w:r>
      <w:r>
        <w:rPr>
          <w:spacing w:val="-1"/>
        </w:rPr>
        <w:t> </w:t>
      </w:r>
      <w:r>
        <w:rPr/>
        <w:t>and lending</w:t>
      </w:r>
      <w:r>
        <w:rPr>
          <w:spacing w:val="-3"/>
        </w:rPr>
        <w:t> </w:t>
      </w:r>
      <w:r>
        <w:rPr/>
        <w:t>out on interest rates.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2"/>
        <w:ind w:left="4562" w:right="1310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52"/>
        </w:rPr>
        <w:t> </w:t>
      </w:r>
      <w:r>
        <w:rPr/>
        <w:t>teacher</w:t>
      </w:r>
      <w:r>
        <w:rPr>
          <w:spacing w:val="53"/>
        </w:rPr>
        <w:t> </w:t>
      </w:r>
      <w:r>
        <w:rPr/>
        <w:t>list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explains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various</w:t>
      </w:r>
      <w:r>
        <w:rPr>
          <w:spacing w:val="52"/>
        </w:rPr>
        <w:t> </w:t>
      </w:r>
      <w:r>
        <w:rPr/>
        <w:t>types</w:t>
      </w:r>
      <w:r>
        <w:rPr>
          <w:spacing w:val="55"/>
        </w:rPr>
        <w:t> </w:t>
      </w:r>
      <w:r>
        <w:rPr/>
        <w:t>of</w:t>
      </w:r>
      <w:r>
        <w:rPr>
          <w:spacing w:val="-58"/>
        </w:rPr>
        <w:t> </w:t>
      </w:r>
      <w:r>
        <w:rPr/>
        <w:t>bank.</w:t>
      </w:r>
    </w:p>
    <w:p>
      <w:pPr>
        <w:pStyle w:val="Heading2"/>
        <w:spacing w:before="5"/>
        <w:ind w:left="4562"/>
      </w:pPr>
      <w:r>
        <w:rPr/>
        <w:t>Types</w:t>
      </w:r>
      <w:r>
        <w:rPr>
          <w:spacing w:val="-1"/>
        </w:rPr>
        <w:t> </w:t>
      </w:r>
      <w:r>
        <w:rPr/>
        <w:t>of Banks</w:t>
      </w:r>
    </w:p>
    <w:p>
      <w:pPr>
        <w:spacing w:after="0"/>
        <w:sectPr>
          <w:pgSz w:w="11910" w:h="16840"/>
          <w:pgMar w:header="0" w:footer="1437" w:top="1320" w:bottom="1620" w:left="740" w:right="160"/>
        </w:sectPr>
      </w:pPr>
    </w:p>
    <w:p>
      <w:pPr>
        <w:pStyle w:val="ListParagraph"/>
        <w:numPr>
          <w:ilvl w:val="0"/>
          <w:numId w:val="83"/>
        </w:numPr>
        <w:tabs>
          <w:tab w:pos="5060" w:val="left" w:leader="none"/>
        </w:tabs>
        <w:spacing w:line="360" w:lineRule="auto" w:before="74" w:after="0"/>
        <w:ind w:left="4507" w:right="1312" w:firstLine="55"/>
        <w:jc w:val="both"/>
        <w:rPr>
          <w:sz w:val="24"/>
        </w:rPr>
      </w:pP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Development banks (d) Merchant banks (e) Mortgage</w:t>
      </w:r>
      <w:r>
        <w:rPr>
          <w:spacing w:val="-57"/>
          <w:sz w:val="24"/>
        </w:rPr>
        <w:t> </w:t>
      </w:r>
      <w:r>
        <w:rPr>
          <w:sz w:val="24"/>
        </w:rPr>
        <w:t>banks</w:t>
      </w:r>
    </w:p>
    <w:p>
      <w:pPr>
        <w:pStyle w:val="BodyText"/>
        <w:spacing w:line="360" w:lineRule="auto"/>
        <w:ind w:left="4562" w:right="1309"/>
        <w:jc w:val="both"/>
      </w:pPr>
      <w:r>
        <w:rPr>
          <w:b/>
        </w:rPr>
        <w:t>Central</w:t>
      </w:r>
      <w:r>
        <w:rPr>
          <w:b/>
          <w:spacing w:val="1"/>
        </w:rPr>
        <w:t> </w:t>
      </w:r>
      <w:r>
        <w:rPr>
          <w:b/>
        </w:rPr>
        <w:t>Bank: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 established by government with the sole</w:t>
      </w:r>
      <w:r>
        <w:rPr>
          <w:spacing w:val="1"/>
        </w:rPr>
        <w:t> </w:t>
      </w:r>
      <w:r>
        <w:rPr/>
        <w:t>authority of minting and printing of the</w:t>
      </w:r>
      <w:r>
        <w:rPr>
          <w:spacing w:val="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currency.</w:t>
      </w:r>
      <w:r>
        <w:rPr>
          <w:spacing w:val="43"/>
        </w:rPr>
        <w:t> </w:t>
      </w:r>
      <w:r>
        <w:rPr/>
        <w:t>It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controller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all</w:t>
      </w:r>
      <w:r>
        <w:rPr>
          <w:spacing w:val="42"/>
        </w:rPr>
        <w:t> </w:t>
      </w:r>
      <w:r>
        <w:rPr/>
        <w:t>banking</w:t>
      </w:r>
      <w:r>
        <w:rPr>
          <w:spacing w:val="39"/>
        </w:rPr>
        <w:t> </w:t>
      </w:r>
      <w:r>
        <w:rPr/>
        <w:t>system</w:t>
      </w:r>
      <w:r>
        <w:rPr>
          <w:spacing w:val="-58"/>
        </w:rPr>
        <w:t> </w:t>
      </w:r>
      <w:r>
        <w:rPr/>
        <w:t>and services as a link between government and other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institutions.</w:t>
      </w:r>
    </w:p>
    <w:p>
      <w:pPr>
        <w:pStyle w:val="Heading2"/>
        <w:spacing w:before="5"/>
        <w:ind w:left="4562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Central</w:t>
      </w:r>
      <w:r>
        <w:rPr>
          <w:spacing w:val="-2"/>
        </w:rPr>
        <w:t> </w:t>
      </w:r>
      <w:r>
        <w:rPr/>
        <w:t>Bank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134" w:after="0"/>
        <w:ind w:left="4922" w:right="0" w:hanging="361"/>
        <w:jc w:val="both"/>
        <w:rPr>
          <w:sz w:val="24"/>
        </w:rPr>
      </w:pPr>
      <w:r>
        <w:rPr>
          <w:sz w:val="24"/>
        </w:rPr>
        <w:t>Bankers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137" w:after="0"/>
        <w:ind w:left="4922" w:right="0" w:hanging="361"/>
        <w:jc w:val="both"/>
        <w:rPr>
          <w:sz w:val="24"/>
        </w:rPr>
      </w:pPr>
      <w:r>
        <w:rPr>
          <w:sz w:val="24"/>
        </w:rPr>
        <w:t>Incharge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minting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printing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currencies.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360" w:lineRule="auto" w:before="139" w:after="0"/>
        <w:ind w:left="4922" w:right="1312" w:hanging="360"/>
        <w:jc w:val="both"/>
        <w:rPr>
          <w:sz w:val="24"/>
        </w:rPr>
      </w:pPr>
      <w:r>
        <w:rPr>
          <w:sz w:val="24"/>
        </w:rPr>
        <w:t>Serves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lender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last</w:t>
      </w:r>
      <w:r>
        <w:rPr>
          <w:spacing w:val="1"/>
          <w:sz w:val="24"/>
        </w:rPr>
        <w:t> </w:t>
      </w:r>
      <w:r>
        <w:rPr>
          <w:sz w:val="24"/>
        </w:rPr>
        <w:t>resort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Issue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legal</w:t>
      </w:r>
      <w:r>
        <w:rPr>
          <w:spacing w:val="-2"/>
          <w:sz w:val="24"/>
        </w:rPr>
        <w:t> </w:t>
      </w:r>
      <w:r>
        <w:rPr>
          <w:sz w:val="24"/>
        </w:rPr>
        <w:t>tender.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360" w:lineRule="auto" w:before="138" w:after="0"/>
        <w:ind w:left="4922" w:right="1314" w:hanging="360"/>
        <w:jc w:val="both"/>
        <w:rPr>
          <w:sz w:val="24"/>
        </w:rPr>
      </w:pPr>
      <w:r>
        <w:rPr>
          <w:sz w:val="24"/>
        </w:rPr>
        <w:t>Deals with foreign monetary policy and banking</w:t>
      </w:r>
      <w:r>
        <w:rPr>
          <w:spacing w:val="1"/>
          <w:sz w:val="24"/>
        </w:rPr>
        <w:t> </w:t>
      </w:r>
      <w:r>
        <w:rPr>
          <w:sz w:val="24"/>
        </w:rPr>
        <w:t>transactions.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National debts.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Controls</w:t>
      </w:r>
      <w:r>
        <w:rPr>
          <w:spacing w:val="-2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7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4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1"/>
          <w:numId w:val="84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 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 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tabs>
          <w:tab w:pos="3796" w:val="left" w:leader="none"/>
          <w:tab w:pos="4648" w:val="left" w:leader="none"/>
        </w:tabs>
        <w:spacing w:before="136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institution?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0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Eight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45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Financial</w:t>
      </w:r>
      <w:r>
        <w:rPr>
          <w:spacing w:val="-2"/>
          <w:sz w:val="24"/>
        </w:rPr>
        <w:t> </w:t>
      </w:r>
      <w:r>
        <w:rPr>
          <w:sz w:val="24"/>
        </w:rPr>
        <w:t>Institutions</w:t>
      </w:r>
    </w:p>
    <w:p>
      <w:pPr>
        <w:pStyle w:val="BodyText"/>
        <w:tabs>
          <w:tab w:pos="3796" w:val="left" w:leader="none"/>
          <w:tab w:pos="4562" w:val="left" w:leader="none"/>
        </w:tabs>
        <w:spacing w:before="201"/>
      </w:pPr>
      <w:r>
        <w:rPr>
          <w:b/>
        </w:rPr>
        <w:t>Sub-Topic</w:t>
        <w:tab/>
      </w:r>
      <w:r>
        <w:rPr/>
        <w:t>-</w:t>
        <w:tab/>
        <w:t>Control</w:t>
      </w:r>
      <w:r>
        <w:rPr>
          <w:spacing w:val="-1"/>
        </w:rPr>
        <w:t> </w:t>
      </w:r>
      <w:r>
        <w:rPr/>
        <w:t>of Commercial Banks by</w:t>
      </w:r>
      <w:r>
        <w:rPr>
          <w:spacing w:val="-5"/>
        </w:rPr>
        <w:t> </w:t>
      </w:r>
      <w:r>
        <w:rPr/>
        <w:t>the Central Bank</w:t>
      </w:r>
    </w:p>
    <w:p>
      <w:pPr>
        <w:tabs>
          <w:tab w:pos="3796" w:val="left" w:leader="none"/>
          <w:tab w:pos="4562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3"/>
          <w:sz w:val="24"/>
        </w:rPr>
        <w:t> </w:t>
      </w:r>
      <w:r>
        <w:rPr>
          <w:sz w:val="24"/>
        </w:rPr>
        <w:t>Basic</w:t>
      </w:r>
      <w:r>
        <w:rPr>
          <w:spacing w:val="44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Senior</w:t>
      </w:r>
      <w:r>
        <w:rPr>
          <w:spacing w:val="44"/>
          <w:sz w:val="24"/>
        </w:rPr>
        <w:t> </w:t>
      </w:r>
      <w:r>
        <w:rPr>
          <w:sz w:val="24"/>
        </w:rPr>
        <w:t>Secondary</w:t>
      </w:r>
      <w:r>
        <w:rPr>
          <w:spacing w:val="39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line="242" w:lineRule="auto"/>
        <w:ind w:left="4562" w:right="1298"/>
      </w:pPr>
      <w:r>
        <w:rPr/>
        <w:t>by</w:t>
      </w:r>
      <w:r>
        <w:rPr>
          <w:spacing w:val="14"/>
        </w:rPr>
        <w:t> </w:t>
      </w:r>
      <w:r>
        <w:rPr/>
        <w:t>Paul</w:t>
      </w:r>
      <w:r>
        <w:rPr>
          <w:spacing w:val="21"/>
        </w:rPr>
        <w:t> </w:t>
      </w:r>
      <w:r>
        <w:rPr/>
        <w:t>Kofi</w:t>
      </w:r>
      <w:r>
        <w:rPr>
          <w:spacing w:val="19"/>
        </w:rPr>
        <w:t> </w:t>
      </w:r>
      <w:r>
        <w:rPr/>
        <w:t>Tawaih</w:t>
      </w:r>
      <w:r>
        <w:rPr>
          <w:spacing w:val="21"/>
        </w:rPr>
        <w:t> </w:t>
      </w:r>
      <w:r>
        <w:rPr/>
        <w:t>(ii)</w:t>
      </w:r>
      <w:r>
        <w:rPr>
          <w:spacing w:val="20"/>
        </w:rPr>
        <w:t> </w:t>
      </w:r>
      <w:r>
        <w:rPr/>
        <w:t>Excellent</w:t>
      </w:r>
      <w:r>
        <w:rPr>
          <w:spacing w:val="19"/>
        </w:rPr>
        <w:t> </w:t>
      </w:r>
      <w:r>
        <w:rPr/>
        <w:t>key</w:t>
      </w:r>
      <w:r>
        <w:rPr>
          <w:spacing w:val="16"/>
        </w:rPr>
        <w:t> </w:t>
      </w:r>
      <w:r>
        <w:rPr/>
        <w:t>facts</w:t>
      </w:r>
      <w:r>
        <w:rPr>
          <w:spacing w:val="24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Amadi C. Godwin.</w:t>
      </w:r>
    </w:p>
    <w:p>
      <w:pPr>
        <w:tabs>
          <w:tab w:pos="3796" w:val="left" w:leader="none"/>
          <w:tab w:pos="4507" w:val="left" w:leader="none"/>
        </w:tabs>
        <w:spacing w:line="415" w:lineRule="auto" w:before="197"/>
        <w:ind w:left="962" w:right="1508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chart showing pictures of financial institution.</w:t>
      </w:r>
      <w:r>
        <w:rPr>
          <w:spacing w:val="1"/>
          <w:sz w:val="24"/>
        </w:rPr>
        <w:t> </w:t>
      </w: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 students have learnt on the location of industry.</w:t>
      </w:r>
      <w:r>
        <w:rPr>
          <w:spacing w:val="-58"/>
          <w:sz w:val="24"/>
        </w:rPr>
        <w:t> </w:t>
      </w: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85"/>
        </w:numPr>
        <w:tabs>
          <w:tab w:pos="4933" w:val="left" w:leader="none"/>
        </w:tabs>
        <w:spacing w:line="360" w:lineRule="auto" w:before="0" w:after="0"/>
        <w:ind w:left="4932" w:right="1312" w:hanging="269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control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commercial</w:t>
      </w:r>
      <w:r>
        <w:rPr>
          <w:spacing w:val="34"/>
          <w:sz w:val="24"/>
        </w:rPr>
        <w:t> </w:t>
      </w:r>
      <w:r>
        <w:rPr>
          <w:sz w:val="24"/>
        </w:rPr>
        <w:t>banks</w:t>
      </w:r>
      <w:r>
        <w:rPr>
          <w:spacing w:val="33"/>
          <w:sz w:val="24"/>
        </w:rPr>
        <w:t> </w:t>
      </w:r>
      <w:r>
        <w:rPr>
          <w:sz w:val="24"/>
        </w:rPr>
        <w:t>by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0"/>
          <w:numId w:val="85"/>
        </w:numPr>
        <w:tabs>
          <w:tab w:pos="4933" w:val="left" w:leader="none"/>
        </w:tabs>
        <w:spacing w:line="362" w:lineRule="auto" w:before="0" w:after="0"/>
        <w:ind w:left="4932" w:right="1308" w:hanging="336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importance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central</w:t>
      </w:r>
      <w:r>
        <w:rPr>
          <w:spacing w:val="49"/>
          <w:sz w:val="24"/>
        </w:rPr>
        <w:t> </w:t>
      </w:r>
      <w:r>
        <w:rPr>
          <w:sz w:val="24"/>
        </w:rPr>
        <w:t>bank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tabs>
          <w:tab w:pos="3796" w:val="left" w:leader="none"/>
          <w:tab w:pos="4507" w:val="left" w:leader="none"/>
        </w:tabs>
        <w:spacing w:line="271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5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6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37"/>
        </w:rPr>
        <w:t> </w:t>
      </w:r>
      <w:r>
        <w:rPr/>
        <w:t>teacher</w:t>
      </w:r>
      <w:r>
        <w:rPr>
          <w:spacing w:val="39"/>
        </w:rPr>
        <w:t> </w:t>
      </w:r>
      <w:r>
        <w:rPr/>
        <w:t>explains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control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commercial</w:t>
      </w:r>
      <w:r>
        <w:rPr>
          <w:spacing w:val="-58"/>
        </w:rPr>
        <w:t> </w:t>
      </w:r>
      <w:r>
        <w:rPr/>
        <w:t>banks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central bank</w:t>
      </w:r>
      <w:r>
        <w:rPr>
          <w:spacing w:val="3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spacing w:line="357" w:lineRule="auto" w:before="4"/>
        <w:ind w:left="4562" w:right="1310" w:firstLine="0"/>
        <w:jc w:val="both"/>
        <w:rPr>
          <w:sz w:val="24"/>
        </w:rPr>
      </w:pPr>
      <w:r>
        <w:rPr>
          <w:b/>
          <w:sz w:val="24"/>
        </w:rPr>
        <w:t>Control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Commercial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Bank:</w:t>
      </w:r>
      <w:r>
        <w:rPr>
          <w:b/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controls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ways: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1"/>
          <w:numId w:val="85"/>
        </w:numPr>
        <w:tabs>
          <w:tab w:pos="4923" w:val="left" w:leader="none"/>
        </w:tabs>
        <w:spacing w:line="360" w:lineRule="auto" w:before="74" w:after="0"/>
        <w:ind w:left="4922" w:right="1309" w:hanging="360"/>
        <w:jc w:val="both"/>
        <w:rPr>
          <w:sz w:val="24"/>
        </w:rPr>
      </w:pPr>
      <w:r>
        <w:rPr>
          <w:b/>
          <w:sz w:val="24"/>
        </w:rPr>
        <w:t>Open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market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operation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government securities are sold and bought e.g.</w:t>
      </w:r>
      <w:r>
        <w:rPr>
          <w:spacing w:val="1"/>
          <w:sz w:val="24"/>
        </w:rPr>
        <w:t> </w:t>
      </w:r>
      <w:r>
        <w:rPr>
          <w:sz w:val="24"/>
        </w:rPr>
        <w:t>Treasury Bills. This device helps the central bank</w:t>
      </w:r>
      <w:r>
        <w:rPr>
          <w:spacing w:val="-57"/>
          <w:sz w:val="24"/>
        </w:rPr>
        <w:t> </w:t>
      </w:r>
      <w:r>
        <w:rPr>
          <w:sz w:val="24"/>
        </w:rPr>
        <w:t>to increase or decrease the volume of money in</w:t>
      </w:r>
      <w:r>
        <w:rPr>
          <w:spacing w:val="1"/>
          <w:sz w:val="24"/>
        </w:rPr>
        <w:t> </w:t>
      </w:r>
      <w:r>
        <w:rPr>
          <w:sz w:val="24"/>
        </w:rPr>
        <w:t>circulation. If the central bank wants to increase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money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circulation,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embark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buying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securities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commercial banks and the public. But if there is</w:t>
      </w:r>
      <w:r>
        <w:rPr>
          <w:spacing w:val="1"/>
          <w:sz w:val="24"/>
        </w:rPr>
        <w:t> </w:t>
      </w:r>
      <w:r>
        <w:rPr>
          <w:sz w:val="24"/>
        </w:rPr>
        <w:t>too much money in circulation, the central bank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embark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selling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securities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public,</w:t>
      </w:r>
      <w:r>
        <w:rPr>
          <w:spacing w:val="1"/>
          <w:sz w:val="24"/>
        </w:rPr>
        <w:t> </w:t>
      </w:r>
      <w:r>
        <w:rPr>
          <w:sz w:val="24"/>
        </w:rPr>
        <w:t>payment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money</w:t>
      </w:r>
      <w:r>
        <w:rPr>
          <w:spacing w:val="-5"/>
          <w:sz w:val="24"/>
        </w:rPr>
        <w:t> </w:t>
      </w:r>
      <w:r>
        <w:rPr>
          <w:sz w:val="24"/>
        </w:rPr>
        <w:t>in circulation.</w:t>
      </w:r>
    </w:p>
    <w:p>
      <w:pPr>
        <w:pStyle w:val="ListParagraph"/>
        <w:numPr>
          <w:ilvl w:val="1"/>
          <w:numId w:val="85"/>
        </w:numPr>
        <w:tabs>
          <w:tab w:pos="4923" w:val="left" w:leader="none"/>
        </w:tabs>
        <w:spacing w:line="360" w:lineRule="auto" w:before="0" w:after="0"/>
        <w:ind w:left="4922" w:right="1312" w:hanging="360"/>
        <w:jc w:val="both"/>
        <w:rPr>
          <w:sz w:val="24"/>
        </w:rPr>
      </w:pPr>
      <w:r>
        <w:rPr>
          <w:b/>
          <w:sz w:val="24"/>
        </w:rPr>
        <w:t>Bank rate </w:t>
      </w:r>
      <w:r>
        <w:rPr>
          <w:sz w:val="24"/>
        </w:rPr>
        <w:t>– This is the minimum lending rate at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 rediscounts</w:t>
      </w:r>
      <w:r>
        <w:rPr>
          <w:spacing w:val="-1"/>
          <w:sz w:val="24"/>
        </w:rPr>
        <w:t> </w:t>
      </w:r>
      <w:r>
        <w:rPr>
          <w:sz w:val="24"/>
        </w:rPr>
        <w:t>first class</w:t>
      </w:r>
      <w:r>
        <w:rPr>
          <w:spacing w:val="-1"/>
          <w:sz w:val="24"/>
        </w:rPr>
        <w:t> </w:t>
      </w:r>
      <w:r>
        <w:rPr>
          <w:sz w:val="24"/>
        </w:rPr>
        <w:t>bills.</w:t>
      </w:r>
    </w:p>
    <w:p>
      <w:pPr>
        <w:pStyle w:val="ListParagraph"/>
        <w:numPr>
          <w:ilvl w:val="1"/>
          <w:numId w:val="85"/>
        </w:numPr>
        <w:tabs>
          <w:tab w:pos="4923" w:val="left" w:leader="none"/>
        </w:tabs>
        <w:spacing w:line="360" w:lineRule="auto" w:before="1" w:after="0"/>
        <w:ind w:left="4922" w:right="1310" w:hanging="360"/>
        <w:jc w:val="both"/>
        <w:rPr>
          <w:sz w:val="24"/>
        </w:rPr>
      </w:pPr>
      <w:r>
        <w:rPr>
          <w:b/>
          <w:sz w:val="24"/>
        </w:rPr>
        <w:t>Treasury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directives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The central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gives</w:t>
      </w:r>
      <w:r>
        <w:rPr>
          <w:spacing w:val="1"/>
          <w:sz w:val="24"/>
        </w:rPr>
        <w:t> </w:t>
      </w:r>
      <w:r>
        <w:rPr>
          <w:sz w:val="24"/>
        </w:rPr>
        <w:t>instruction to the commercial banks to reduce the</w:t>
      </w:r>
      <w:r>
        <w:rPr>
          <w:spacing w:val="-57"/>
          <w:sz w:val="24"/>
        </w:rPr>
        <w:t> </w:t>
      </w:r>
      <w:r>
        <w:rPr>
          <w:sz w:val="24"/>
        </w:rPr>
        <w:t>amount of loans they grant to the public or at</w:t>
      </w:r>
      <w:r>
        <w:rPr>
          <w:spacing w:val="1"/>
          <w:sz w:val="24"/>
        </w:rPr>
        <w:t> </w:t>
      </w:r>
      <w:r>
        <w:rPr>
          <w:sz w:val="24"/>
        </w:rPr>
        <w:t>times may</w:t>
      </w:r>
      <w:r>
        <w:rPr>
          <w:spacing w:val="-5"/>
          <w:sz w:val="24"/>
        </w:rPr>
        <w:t> </w:t>
      </w:r>
      <w:r>
        <w:rPr>
          <w:sz w:val="24"/>
        </w:rPr>
        <w:t>call for</w:t>
      </w:r>
      <w:r>
        <w:rPr>
          <w:spacing w:val="-1"/>
          <w:sz w:val="24"/>
        </w:rPr>
        <w:t> </w:t>
      </w:r>
      <w:r>
        <w:rPr>
          <w:sz w:val="24"/>
        </w:rPr>
        <w:t>special deposits.</w:t>
      </w:r>
    </w:p>
    <w:p>
      <w:pPr>
        <w:pStyle w:val="ListParagraph"/>
        <w:numPr>
          <w:ilvl w:val="1"/>
          <w:numId w:val="85"/>
        </w:numPr>
        <w:tabs>
          <w:tab w:pos="4923" w:val="left" w:leader="none"/>
        </w:tabs>
        <w:spacing w:line="360" w:lineRule="auto" w:before="0" w:after="0"/>
        <w:ind w:left="4922" w:right="1312" w:hanging="360"/>
        <w:jc w:val="both"/>
        <w:rPr>
          <w:sz w:val="24"/>
        </w:rPr>
      </w:pPr>
      <w:r>
        <w:rPr>
          <w:b/>
          <w:sz w:val="24"/>
        </w:rPr>
        <w:t>Reserve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ratio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Situations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keep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percentage of their assets in cash form with the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9"/>
        </w:rPr>
        <w:t> </w:t>
      </w:r>
      <w:r>
        <w:rPr/>
        <w:t>teacher</w:t>
      </w:r>
      <w:r>
        <w:rPr>
          <w:spacing w:val="13"/>
        </w:rPr>
        <w:t> </w:t>
      </w:r>
      <w:r>
        <w:rPr/>
        <w:t>highlight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importance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central</w:t>
      </w:r>
      <w:r>
        <w:rPr>
          <w:spacing w:val="11"/>
        </w:rPr>
        <w:t> </w:t>
      </w:r>
      <w:r>
        <w:rPr/>
        <w:t>bank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development.</w:t>
      </w:r>
    </w:p>
    <w:p>
      <w:pPr>
        <w:pStyle w:val="Heading2"/>
        <w:spacing w:line="360" w:lineRule="auto" w:before="5"/>
        <w:ind w:left="4562" w:right="1316"/>
      </w:pPr>
      <w:r>
        <w:rPr/>
        <w:t>Central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Development</w:t>
      </w:r>
    </w:p>
    <w:p>
      <w:pPr>
        <w:pStyle w:val="BodyText"/>
        <w:spacing w:line="360" w:lineRule="auto"/>
        <w:ind w:left="4562" w:right="1312"/>
        <w:jc w:val="both"/>
      </w:pPr>
      <w:r>
        <w:rPr/>
        <w:t>The central bank promotes/contributes to economic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through the following</w:t>
      </w:r>
      <w:r>
        <w:rPr>
          <w:spacing w:val="-3"/>
        </w:rPr>
        <w:t> </w:t>
      </w:r>
      <w:r>
        <w:rPr/>
        <w:t>ways:</w:t>
      </w: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360" w:lineRule="auto" w:before="0" w:after="0"/>
        <w:ind w:left="4922" w:right="1309" w:hanging="360"/>
        <w:jc w:val="left"/>
        <w:rPr>
          <w:sz w:val="24"/>
        </w:rPr>
      </w:pPr>
      <w:r>
        <w:rPr>
          <w:sz w:val="24"/>
        </w:rPr>
        <w:t>Granting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long-term</w:t>
      </w:r>
      <w:r>
        <w:rPr>
          <w:spacing w:val="5"/>
          <w:sz w:val="24"/>
        </w:rPr>
        <w:t> </w:t>
      </w:r>
      <w:r>
        <w:rPr>
          <w:sz w:val="24"/>
        </w:rPr>
        <w:t>credit/loan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industries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command</w:t>
      </w:r>
      <w:r>
        <w:rPr>
          <w:spacing w:val="-1"/>
          <w:sz w:val="24"/>
        </w:rPr>
        <w:t> </w:t>
      </w:r>
      <w:r>
        <w:rPr>
          <w:sz w:val="24"/>
        </w:rPr>
        <w:t>over 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money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Regulation</w:t>
      </w:r>
      <w:r>
        <w:rPr>
          <w:spacing w:val="-1"/>
          <w:sz w:val="24"/>
        </w:rPr>
        <w:t> </w:t>
      </w:r>
      <w:r>
        <w:rPr>
          <w:sz w:val="24"/>
        </w:rPr>
        <w:t>of adequate money</w:t>
      </w:r>
      <w:r>
        <w:rPr>
          <w:spacing w:val="-5"/>
          <w:sz w:val="24"/>
        </w:rPr>
        <w:t> </w:t>
      </w:r>
      <w:r>
        <w:rPr>
          <w:sz w:val="24"/>
        </w:rPr>
        <w:t>supply.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240" w:lineRule="auto" w:before="74" w:after="0"/>
        <w:ind w:left="4922" w:right="0" w:hanging="361"/>
        <w:jc w:val="both"/>
        <w:rPr>
          <w:sz w:val="24"/>
        </w:rPr>
      </w:pPr>
      <w:r>
        <w:rPr>
          <w:sz w:val="24"/>
        </w:rPr>
        <w:t>Tackling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balance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payment problems.</w:t>
      </w:r>
    </w:p>
    <w:p>
      <w:pPr>
        <w:pStyle w:val="ListParagraph"/>
        <w:numPr>
          <w:ilvl w:val="0"/>
          <w:numId w:val="86"/>
        </w:numPr>
        <w:tabs>
          <w:tab w:pos="4983" w:val="left" w:leader="none"/>
        </w:tabs>
        <w:spacing w:line="360" w:lineRule="auto" w:before="137" w:after="0"/>
        <w:ind w:left="4922" w:right="1314" w:hanging="360"/>
        <w:jc w:val="both"/>
        <w:rPr>
          <w:sz w:val="24"/>
        </w:rPr>
      </w:pPr>
      <w:r>
        <w:rPr/>
        <w:tab/>
      </w:r>
      <w:r>
        <w:rPr>
          <w:sz w:val="24"/>
        </w:rPr>
        <w:t>Provision of money and structuring of interest</w:t>
      </w:r>
      <w:r>
        <w:rPr>
          <w:spacing w:val="1"/>
          <w:sz w:val="24"/>
        </w:rPr>
        <w:t> </w:t>
      </w:r>
      <w:r>
        <w:rPr>
          <w:sz w:val="24"/>
        </w:rPr>
        <w:t>rate.</w:t>
      </w: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360" w:lineRule="auto" w:before="0" w:after="0"/>
        <w:ind w:left="4922" w:right="1311" w:hanging="360"/>
        <w:jc w:val="both"/>
        <w:rPr>
          <w:sz w:val="24"/>
        </w:rPr>
      </w:pPr>
      <w:r>
        <w:rPr>
          <w:sz w:val="24"/>
        </w:rPr>
        <w:t>Creates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institution</w:t>
      </w:r>
      <w:r>
        <w:rPr>
          <w:spacing w:val="6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facilitating</w:t>
      </w:r>
      <w:r>
        <w:rPr>
          <w:spacing w:val="61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development in different sectors such as Nigerian</w:t>
      </w:r>
      <w:r>
        <w:rPr>
          <w:spacing w:val="-57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Bank.</w:t>
      </w:r>
    </w:p>
    <w:p>
      <w:pPr>
        <w:pStyle w:val="BodyText"/>
        <w:tabs>
          <w:tab w:pos="3796" w:val="left" w:leader="none"/>
          <w:tab w:pos="4562" w:val="left" w:leader="none"/>
        </w:tabs>
        <w:spacing w:line="362" w:lineRule="auto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6"/>
        </w:numPr>
        <w:tabs>
          <w:tab w:pos="5073" w:val="left" w:leader="none"/>
          <w:tab w:pos="5074" w:val="left" w:leader="none"/>
        </w:tabs>
        <w:spacing w:line="360" w:lineRule="auto" w:before="135" w:after="0"/>
        <w:ind w:left="5073" w:right="1315" w:hanging="41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control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commercial</w:t>
      </w:r>
      <w:r>
        <w:rPr>
          <w:spacing w:val="11"/>
          <w:sz w:val="24"/>
        </w:rPr>
        <w:t> </w:t>
      </w:r>
      <w:r>
        <w:rPr>
          <w:sz w:val="24"/>
        </w:rPr>
        <w:t>banks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1"/>
          <w:numId w:val="86"/>
        </w:numPr>
        <w:tabs>
          <w:tab w:pos="5073" w:val="left" w:leader="none"/>
          <w:tab w:pos="5074" w:val="left" w:leader="none"/>
        </w:tabs>
        <w:spacing w:line="360" w:lineRule="auto" w:before="0" w:after="0"/>
        <w:ind w:left="5073" w:right="1313" w:hanging="478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importance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central</w:t>
      </w:r>
      <w:r>
        <w:rPr>
          <w:spacing w:val="25"/>
          <w:sz w:val="24"/>
        </w:rPr>
        <w:t> </w:t>
      </w:r>
      <w:r>
        <w:rPr>
          <w:sz w:val="24"/>
        </w:rPr>
        <w:t>bank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tabs>
          <w:tab w:pos="3796" w:val="left" w:leader="none"/>
          <w:tab w:pos="4648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Differentiate</w:t>
      </w:r>
      <w:r>
        <w:rPr>
          <w:spacing w:val="6"/>
          <w:sz w:val="24"/>
        </w:rPr>
        <w:t> </w:t>
      </w:r>
      <w:r>
        <w:rPr>
          <w:sz w:val="24"/>
        </w:rPr>
        <w:t>between</w:t>
      </w:r>
      <w:r>
        <w:rPr>
          <w:spacing w:val="64"/>
          <w:sz w:val="24"/>
        </w:rPr>
        <w:t> </w:t>
      </w:r>
      <w:r>
        <w:rPr>
          <w:sz w:val="24"/>
        </w:rPr>
        <w:t>open</w:t>
      </w:r>
      <w:r>
        <w:rPr>
          <w:spacing w:val="65"/>
          <w:sz w:val="24"/>
        </w:rPr>
        <w:t> </w:t>
      </w:r>
      <w:r>
        <w:rPr>
          <w:sz w:val="24"/>
        </w:rPr>
        <w:t>market</w:t>
      </w:r>
      <w:r>
        <w:rPr>
          <w:spacing w:val="66"/>
          <w:sz w:val="24"/>
        </w:rPr>
        <w:t> </w:t>
      </w:r>
      <w:r>
        <w:rPr>
          <w:sz w:val="24"/>
        </w:rPr>
        <w:t>operation</w:t>
      </w:r>
      <w:r>
        <w:rPr>
          <w:spacing w:val="64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41"/>
        <w:ind w:left="4649"/>
      </w:pPr>
      <w:r>
        <w:rPr/>
        <w:t>bank</w:t>
      </w:r>
      <w:r>
        <w:rPr>
          <w:spacing w:val="-2"/>
        </w:rPr>
        <w:t> </w:t>
      </w:r>
      <w:r>
        <w:rPr/>
        <w:t>rate.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728" w:firstLine="1415"/>
        <w:jc w:val="left"/>
      </w:pPr>
      <w:r>
        <w:rPr/>
        <w:t>Week Eight Lesson II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99"/>
        <w:ind w:left="4562"/>
      </w:pPr>
      <w:r>
        <w:rPr/>
        <w:pict>
          <v:shape style="position:absolute;margin-left:82.603996pt;margin-top:5.459765pt;width:150.75pt;height:387.3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9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3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3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451" w:lineRule="auto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434" w:lineRule="auto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5</w:t>
      </w:r>
      <w:r>
        <w:rPr>
          <w:sz w:val="16"/>
          <w:vertAlign w:val="baseline"/>
        </w:rPr>
        <w:t>th</w:t>
      </w:r>
    </w:p>
    <w:p>
      <w:pPr>
        <w:pStyle w:val="BodyText"/>
        <w:spacing w:line="451" w:lineRule="auto" w:before="16"/>
        <w:ind w:left="4562" w:right="448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Banks</w:t>
      </w:r>
    </w:p>
    <w:p>
      <w:pPr>
        <w:pStyle w:val="ListParagraph"/>
        <w:numPr>
          <w:ilvl w:val="0"/>
          <w:numId w:val="87"/>
        </w:numPr>
        <w:tabs>
          <w:tab w:pos="4892" w:val="left" w:leader="none"/>
        </w:tabs>
        <w:spacing w:line="276" w:lineRule="auto" w:before="0" w:after="0"/>
        <w:ind w:left="4562" w:right="1310" w:firstLine="0"/>
        <w:jc w:val="both"/>
        <w:rPr>
          <w:sz w:val="24"/>
        </w:rPr>
      </w:pPr>
      <w:r>
        <w:rPr>
          <w:sz w:val="24"/>
        </w:rPr>
        <w:t>Excellent key facts in Economics by Amadi C.</w:t>
      </w:r>
      <w:r>
        <w:rPr>
          <w:spacing w:val="1"/>
          <w:sz w:val="24"/>
        </w:rPr>
        <w:t> </w:t>
      </w:r>
      <w:r>
        <w:rPr>
          <w:sz w:val="24"/>
        </w:rPr>
        <w:t>Godwin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Ewa Udu &amp;</w:t>
      </w:r>
      <w:r>
        <w:rPr>
          <w:spacing w:val="-1"/>
          <w:sz w:val="24"/>
        </w:rPr>
        <w:t> </w:t>
      </w:r>
      <w:r>
        <w:rPr>
          <w:sz w:val="24"/>
        </w:rPr>
        <w:t>G.A</w:t>
      </w:r>
      <w:r>
        <w:rPr>
          <w:spacing w:val="-1"/>
          <w:sz w:val="24"/>
        </w:rPr>
        <w:t> </w:t>
      </w:r>
      <w:r>
        <w:rPr>
          <w:sz w:val="24"/>
        </w:rPr>
        <w:t>Agu.</w:t>
      </w:r>
    </w:p>
    <w:p>
      <w:pPr>
        <w:pStyle w:val="BodyText"/>
        <w:spacing w:line="275" w:lineRule="exact"/>
        <w:ind w:left="4507"/>
        <w:jc w:val="both"/>
      </w:pPr>
      <w:r>
        <w:rPr/>
        <w:t>A</w:t>
      </w:r>
      <w:r>
        <w:rPr>
          <w:spacing w:val="-2"/>
        </w:rPr>
        <w:t> </w:t>
      </w:r>
      <w:r>
        <w:rPr/>
        <w:t>chart showing</w:t>
      </w:r>
      <w:r>
        <w:rPr>
          <w:spacing w:val="-3"/>
        </w:rPr>
        <w:t> </w:t>
      </w:r>
      <w:r>
        <w:rPr/>
        <w:t>pictures</w:t>
      </w:r>
      <w:r>
        <w:rPr>
          <w:spacing w:val="1"/>
        </w:rPr>
        <w:t> </w:t>
      </w:r>
      <w:r>
        <w:rPr/>
        <w:t>of Commercial Banks.</w:t>
      </w:r>
    </w:p>
    <w:p>
      <w:pPr>
        <w:pStyle w:val="BodyText"/>
        <w:spacing w:before="8"/>
        <w:ind w:left="0"/>
        <w:rPr>
          <w:sz w:val="20"/>
        </w:rPr>
      </w:pPr>
    </w:p>
    <w:p>
      <w:pPr>
        <w:pStyle w:val="BodyText"/>
        <w:spacing w:line="276" w:lineRule="auto"/>
        <w:ind w:left="4507" w:right="1309"/>
        <w:jc w:val="both"/>
      </w:pP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acquainted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institutions.</w:t>
      </w:r>
    </w:p>
    <w:p>
      <w:pPr>
        <w:pStyle w:val="BodyText"/>
        <w:spacing w:before="201"/>
        <w:ind w:left="4507"/>
        <w:jc w:val="both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87"/>
        </w:numPr>
        <w:tabs>
          <w:tab w:pos="5074" w:val="left" w:leader="none"/>
        </w:tabs>
        <w:spacing w:line="240" w:lineRule="auto" w:before="41" w:after="0"/>
        <w:ind w:left="5073" w:right="0" w:hanging="411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1"/>
          <w:numId w:val="87"/>
        </w:numPr>
        <w:tabs>
          <w:tab w:pos="5074" w:val="left" w:leader="none"/>
        </w:tabs>
        <w:spacing w:line="240" w:lineRule="auto" w:before="40" w:after="0"/>
        <w:ind w:left="5073" w:right="0" w:hanging="478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1"/>
          <w:numId w:val="87"/>
        </w:numPr>
        <w:tabs>
          <w:tab w:pos="5074" w:val="left" w:leader="none"/>
        </w:tabs>
        <w:spacing w:line="278" w:lineRule="auto" w:before="42" w:after="0"/>
        <w:ind w:left="5073" w:right="1310" w:hanging="543"/>
        <w:jc w:val="both"/>
        <w:rPr>
          <w:sz w:val="24"/>
        </w:rPr>
      </w:pPr>
      <w:r>
        <w:rPr>
          <w:sz w:val="24"/>
        </w:rPr>
        <w:t>explain the importance of commercial banks to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tabs>
          <w:tab w:pos="3796" w:val="left" w:leader="none"/>
          <w:tab w:pos="4507" w:val="left" w:leader="none"/>
        </w:tabs>
        <w:spacing w:line="272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41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4"/>
        <w:ind w:left="4562" w:right="1309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42"/>
        </w:rPr>
        <w:t> </w:t>
      </w:r>
      <w:r>
        <w:rPr/>
        <w:t>teacher</w:t>
      </w:r>
      <w:r>
        <w:rPr>
          <w:spacing w:val="44"/>
        </w:rPr>
        <w:t> </w:t>
      </w:r>
      <w:r>
        <w:rPr/>
        <w:t>describes</w:t>
      </w:r>
      <w:r>
        <w:rPr>
          <w:spacing w:val="46"/>
        </w:rPr>
        <w:t> </w:t>
      </w:r>
      <w:r>
        <w:rPr/>
        <w:t>commercial</w:t>
      </w:r>
      <w:r>
        <w:rPr>
          <w:spacing w:val="43"/>
        </w:rPr>
        <w:t> </w:t>
      </w:r>
      <w:r>
        <w:rPr/>
        <w:t>banks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students.</w:t>
      </w:r>
    </w:p>
    <w:p>
      <w:pPr>
        <w:pStyle w:val="BodyText"/>
        <w:spacing w:line="276" w:lineRule="auto"/>
        <w:ind w:left="4562" w:right="1309"/>
        <w:jc w:val="both"/>
      </w:pPr>
      <w:r>
        <w:rPr>
          <w:b/>
        </w:rPr>
        <w:t>Commercial Banks </w:t>
      </w:r>
      <w:r>
        <w:rPr/>
        <w:t>are privately owned banks 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ordinary</w:t>
      </w:r>
      <w:r>
        <w:rPr>
          <w:spacing w:val="1"/>
        </w:rPr>
        <w:t> </w:t>
      </w:r>
      <w:r>
        <w:rPr/>
        <w:t>banking</w:t>
      </w:r>
      <w:r>
        <w:rPr>
          <w:spacing w:val="1"/>
        </w:rPr>
        <w:t> </w:t>
      </w:r>
      <w:r>
        <w:rPr/>
        <w:t>transactions</w:t>
      </w:r>
      <w:r>
        <w:rPr>
          <w:spacing w:val="48"/>
        </w:rPr>
        <w:t> </w:t>
      </w:r>
      <w:r>
        <w:rPr/>
        <w:t>for</w:t>
      </w:r>
      <w:r>
        <w:rPr>
          <w:spacing w:val="48"/>
        </w:rPr>
        <w:t> </w:t>
      </w:r>
      <w:r>
        <w:rPr/>
        <w:t>the</w:t>
      </w:r>
      <w:r>
        <w:rPr>
          <w:spacing w:val="51"/>
        </w:rPr>
        <w:t> </w:t>
      </w:r>
      <w:r>
        <w:rPr/>
        <w:t>general</w:t>
      </w:r>
      <w:r>
        <w:rPr>
          <w:spacing w:val="49"/>
        </w:rPr>
        <w:t> </w:t>
      </w:r>
      <w:r>
        <w:rPr/>
        <w:t>public.</w:t>
      </w:r>
      <w:r>
        <w:rPr>
          <w:spacing w:val="51"/>
        </w:rPr>
        <w:t> </w:t>
      </w:r>
      <w:r>
        <w:rPr/>
        <w:t>Although,</w:t>
      </w:r>
      <w:r>
        <w:rPr>
          <w:spacing w:val="51"/>
        </w:rPr>
        <w:t> </w:t>
      </w:r>
      <w:r>
        <w:rPr/>
        <w:t>they</w:t>
      </w:r>
      <w:r>
        <w:rPr>
          <w:spacing w:val="-58"/>
        </w:rPr>
        <w:t> </w:t>
      </w:r>
      <w:r>
        <w:rPr/>
        <w:t>are</w:t>
      </w:r>
      <w:r>
        <w:rPr>
          <w:spacing w:val="-3"/>
        </w:rPr>
        <w:t> </w:t>
      </w:r>
      <w:r>
        <w:rPr/>
        <w:t>profit oriented.</w:t>
      </w:r>
    </w:p>
    <w:p>
      <w:pPr>
        <w:pStyle w:val="Heading2"/>
        <w:spacing w:before="4"/>
        <w:ind w:left="4562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Banks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36" w:after="0"/>
        <w:ind w:left="4922" w:right="0" w:hanging="361"/>
        <w:jc w:val="both"/>
        <w:rPr>
          <w:sz w:val="24"/>
        </w:rPr>
      </w:pPr>
      <w:r>
        <w:rPr>
          <w:sz w:val="24"/>
        </w:rPr>
        <w:t>Acceptance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deposits.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74" w:after="0"/>
        <w:ind w:left="4922" w:right="0" w:hanging="361"/>
        <w:jc w:val="left"/>
        <w:rPr>
          <w:sz w:val="24"/>
        </w:rPr>
      </w:pPr>
      <w:r>
        <w:rPr>
          <w:sz w:val="24"/>
        </w:rPr>
        <w:t>Granting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loans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customers.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Discounting</w:t>
      </w:r>
      <w:r>
        <w:rPr>
          <w:spacing w:val="-4"/>
          <w:sz w:val="24"/>
        </w:rPr>
        <w:t> </w:t>
      </w:r>
      <w:r>
        <w:rPr>
          <w:sz w:val="24"/>
        </w:rPr>
        <w:t>bills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exchange.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78" w:lineRule="auto" w:before="41" w:after="0"/>
        <w:ind w:left="4922" w:right="1311" w:hanging="360"/>
        <w:jc w:val="left"/>
        <w:rPr>
          <w:sz w:val="24"/>
        </w:rPr>
      </w:pPr>
      <w:r>
        <w:rPr>
          <w:sz w:val="24"/>
        </w:rPr>
        <w:t>Acts</w:t>
      </w:r>
      <w:r>
        <w:rPr>
          <w:spacing w:val="28"/>
          <w:sz w:val="24"/>
        </w:rPr>
        <w:t> </w:t>
      </w:r>
      <w:r>
        <w:rPr>
          <w:sz w:val="24"/>
        </w:rPr>
        <w:t>as</w:t>
      </w:r>
      <w:r>
        <w:rPr>
          <w:spacing w:val="27"/>
          <w:sz w:val="24"/>
        </w:rPr>
        <w:t> </w:t>
      </w:r>
      <w:r>
        <w:rPr>
          <w:sz w:val="24"/>
        </w:rPr>
        <w:t>agents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payment</w:t>
      </w:r>
      <w:r>
        <w:rPr>
          <w:spacing w:val="28"/>
          <w:sz w:val="24"/>
        </w:rPr>
        <w:t> </w:t>
      </w:r>
      <w:r>
        <w:rPr>
          <w:sz w:val="24"/>
        </w:rPr>
        <w:t>or</w:t>
      </w:r>
      <w:r>
        <w:rPr>
          <w:spacing w:val="26"/>
          <w:sz w:val="24"/>
        </w:rPr>
        <w:t> </w:t>
      </w:r>
      <w:r>
        <w:rPr>
          <w:sz w:val="24"/>
        </w:rPr>
        <w:t>transfer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money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behalf of</w:t>
      </w:r>
      <w:r>
        <w:rPr>
          <w:spacing w:val="-1"/>
          <w:sz w:val="24"/>
        </w:rPr>
        <w:t> </w:t>
      </w:r>
      <w:r>
        <w:rPr>
          <w:sz w:val="24"/>
        </w:rPr>
        <w:t>its customers.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72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Financing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 for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88"/>
        </w:numPr>
        <w:tabs>
          <w:tab w:pos="4922" w:val="left" w:leader="none"/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Financing</w:t>
      </w:r>
      <w:r>
        <w:rPr>
          <w:spacing w:val="-5"/>
          <w:sz w:val="24"/>
        </w:rPr>
        <w:t> </w:t>
      </w:r>
      <w:r>
        <w:rPr>
          <w:sz w:val="24"/>
        </w:rPr>
        <w:t>of foreign</w:t>
      </w:r>
      <w:r>
        <w:rPr>
          <w:spacing w:val="-1"/>
          <w:sz w:val="24"/>
        </w:rPr>
        <w:t> </w:t>
      </w:r>
      <w:r>
        <w:rPr>
          <w:sz w:val="24"/>
        </w:rPr>
        <w:t>trade.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Gives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advice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customers.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43" w:after="0"/>
        <w:ind w:left="4922" w:right="0" w:hanging="361"/>
        <w:jc w:val="left"/>
        <w:rPr>
          <w:sz w:val="24"/>
        </w:rPr>
      </w:pPr>
      <w:r>
        <w:rPr>
          <w:sz w:val="24"/>
        </w:rPr>
        <w:t>Safe-keeping</w:t>
      </w:r>
      <w:r>
        <w:rPr>
          <w:spacing w:val="-4"/>
          <w:sz w:val="24"/>
        </w:rPr>
        <w:t> </w:t>
      </w:r>
      <w:r>
        <w:rPr>
          <w:sz w:val="24"/>
        </w:rPr>
        <w:t>of valuable items.</w:t>
      </w:r>
    </w:p>
    <w:p>
      <w:pPr>
        <w:pStyle w:val="ListParagraph"/>
        <w:numPr>
          <w:ilvl w:val="0"/>
          <w:numId w:val="88"/>
        </w:numPr>
        <w:tabs>
          <w:tab w:pos="4922" w:val="left" w:leader="none"/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Acts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trustees</w:t>
      </w:r>
    </w:p>
    <w:p>
      <w:pPr>
        <w:pStyle w:val="ListParagraph"/>
        <w:numPr>
          <w:ilvl w:val="0"/>
          <w:numId w:val="88"/>
        </w:numPr>
        <w:tabs>
          <w:tab w:pos="4922" w:val="left" w:leader="none"/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Issues</w:t>
      </w:r>
      <w:r>
        <w:rPr>
          <w:spacing w:val="-2"/>
          <w:sz w:val="24"/>
        </w:rPr>
        <w:t> </w:t>
      </w:r>
      <w:r>
        <w:rPr>
          <w:sz w:val="24"/>
        </w:rPr>
        <w:t>travellers</w:t>
      </w:r>
      <w:r>
        <w:rPr>
          <w:spacing w:val="-2"/>
          <w:sz w:val="24"/>
        </w:rPr>
        <w:t> </w:t>
      </w:r>
      <w:r>
        <w:rPr>
          <w:sz w:val="24"/>
        </w:rPr>
        <w:t>cheque.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1"/>
        <w:ind w:left="4562" w:right="1310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1"/>
        </w:rPr>
        <w:t> </w:t>
      </w:r>
      <w:r>
        <w:rPr/>
        <w:t>teacher</w:t>
      </w:r>
      <w:r>
        <w:rPr>
          <w:spacing w:val="33"/>
        </w:rPr>
        <w:t> </w:t>
      </w:r>
      <w:r>
        <w:rPr/>
        <w:t>explains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importance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commercial</w:t>
      </w:r>
      <w:r>
        <w:rPr>
          <w:spacing w:val="-57"/>
        </w:rPr>
        <w:t> </w:t>
      </w:r>
      <w:r>
        <w:rPr/>
        <w:t>banks</w:t>
      </w:r>
      <w:r>
        <w:rPr>
          <w:spacing w:val="-1"/>
        </w:rPr>
        <w:t> </w:t>
      </w:r>
      <w:r>
        <w:rPr/>
        <w:t>to economic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276" w:lineRule="auto" w:before="1"/>
        <w:ind w:left="4507" w:right="1313" w:firstLine="55"/>
        <w:jc w:val="both"/>
      </w:pPr>
      <w:r>
        <w:rPr/>
        <w:t>The commercial banks also plays prominent role in</w:t>
      </w:r>
      <w:r>
        <w:rPr>
          <w:spacing w:val="1"/>
        </w:rPr>
        <w:t> </w:t>
      </w:r>
      <w:r>
        <w:rPr/>
        <w:t>the development of the economy of a country through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ways: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</w:tabs>
        <w:spacing w:line="278" w:lineRule="auto" w:before="0" w:after="0"/>
        <w:ind w:left="4922" w:right="1309" w:hanging="360"/>
        <w:jc w:val="left"/>
        <w:rPr>
          <w:sz w:val="24"/>
        </w:rPr>
      </w:pPr>
      <w:r>
        <w:rPr>
          <w:sz w:val="24"/>
        </w:rPr>
        <w:t>Stimulating</w:t>
      </w:r>
      <w:r>
        <w:rPr>
          <w:spacing w:val="1"/>
          <w:sz w:val="24"/>
        </w:rPr>
        <w:t> </w:t>
      </w:r>
      <w:r>
        <w:rPr>
          <w:sz w:val="24"/>
        </w:rPr>
        <w:t>savings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investments</w:t>
      </w:r>
      <w:r>
        <w:rPr>
          <w:spacing w:val="1"/>
          <w:sz w:val="24"/>
        </w:rPr>
        <w:t> </w:t>
      </w:r>
      <w:r>
        <w:rPr>
          <w:sz w:val="24"/>
        </w:rPr>
        <w:t>thereby</w:t>
      </w:r>
      <w:r>
        <w:rPr>
          <w:spacing w:val="-57"/>
          <w:sz w:val="24"/>
        </w:rPr>
        <w:t> </w:t>
      </w:r>
      <w:r>
        <w:rPr>
          <w:sz w:val="24"/>
        </w:rPr>
        <w:t>removing</w:t>
      </w:r>
      <w:r>
        <w:rPr>
          <w:spacing w:val="-2"/>
          <w:sz w:val="24"/>
        </w:rPr>
        <w:t> </w:t>
      </w:r>
      <w:r>
        <w:rPr>
          <w:sz w:val="24"/>
        </w:rPr>
        <w:t>capital deficiency.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  <w:tab w:pos="5870" w:val="left" w:leader="none"/>
          <w:tab w:pos="6978" w:val="left" w:leader="none"/>
          <w:tab w:pos="7460" w:val="left" w:leader="none"/>
          <w:tab w:pos="9143" w:val="left" w:leader="none"/>
        </w:tabs>
        <w:spacing w:line="276" w:lineRule="auto" w:before="0" w:after="0"/>
        <w:ind w:left="4922" w:right="1314" w:hanging="360"/>
        <w:jc w:val="left"/>
        <w:rPr>
          <w:sz w:val="24"/>
        </w:rPr>
      </w:pPr>
      <w:r>
        <w:rPr>
          <w:sz w:val="24"/>
        </w:rPr>
        <w:t>Making</w:t>
        <w:tab/>
        <w:t>provision</w:t>
        <w:tab/>
        <w:t>for</w:t>
        <w:tab/>
        <w:t>availability  </w:t>
      </w:r>
      <w:r>
        <w:rPr>
          <w:spacing w:val="18"/>
          <w:sz w:val="24"/>
        </w:rPr>
        <w:t> </w:t>
      </w:r>
      <w:r>
        <w:rPr>
          <w:sz w:val="24"/>
        </w:rPr>
        <w:t>of</w:t>
        <w:tab/>
      </w:r>
      <w:r>
        <w:rPr>
          <w:spacing w:val="-1"/>
          <w:sz w:val="24"/>
        </w:rPr>
        <w:t>credit</w:t>
      </w:r>
      <w:r>
        <w:rPr>
          <w:spacing w:val="-57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financial priority</w:t>
      </w:r>
      <w:r>
        <w:rPr>
          <w:spacing w:val="-5"/>
          <w:sz w:val="24"/>
        </w:rPr>
        <w:t> </w:t>
      </w:r>
      <w:r>
        <w:rPr>
          <w:sz w:val="24"/>
        </w:rPr>
        <w:t>sectors.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</w:tabs>
        <w:spacing w:line="278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Making</w:t>
      </w:r>
      <w:r>
        <w:rPr>
          <w:spacing w:val="19"/>
          <w:sz w:val="24"/>
        </w:rPr>
        <w:t> </w:t>
      </w:r>
      <w:r>
        <w:rPr>
          <w:sz w:val="24"/>
        </w:rPr>
        <w:t>provision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optimum</w:t>
      </w:r>
      <w:r>
        <w:rPr>
          <w:spacing w:val="22"/>
          <w:sz w:val="24"/>
        </w:rPr>
        <w:t> </w:t>
      </w:r>
      <w:r>
        <w:rPr>
          <w:sz w:val="24"/>
        </w:rPr>
        <w:t>utilization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resources of the community.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</w:tabs>
        <w:spacing w:line="272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Encouraging</w:t>
      </w:r>
      <w:r>
        <w:rPr>
          <w:spacing w:val="-5"/>
          <w:sz w:val="24"/>
        </w:rPr>
        <w:t> </w:t>
      </w:r>
      <w:r>
        <w:rPr>
          <w:sz w:val="24"/>
        </w:rPr>
        <w:t>expansion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credit.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</w:tabs>
        <w:spacing w:line="240" w:lineRule="auto" w:before="34" w:after="0"/>
        <w:ind w:left="4922" w:right="0" w:hanging="361"/>
        <w:jc w:val="left"/>
        <w:rPr>
          <w:sz w:val="24"/>
        </w:rPr>
      </w:pPr>
      <w:r>
        <w:rPr>
          <w:sz w:val="24"/>
        </w:rPr>
        <w:t>Promotion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trade.</w:t>
      </w:r>
    </w:p>
    <w:p>
      <w:pPr>
        <w:pStyle w:val="BodyText"/>
        <w:tabs>
          <w:tab w:pos="3796" w:val="left" w:leader="none"/>
          <w:tab w:pos="4562" w:val="left" w:leader="none"/>
        </w:tabs>
        <w:spacing w:line="278" w:lineRule="auto" w:before="41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276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9"/>
        </w:numPr>
        <w:tabs>
          <w:tab w:pos="4923" w:val="left" w:leader="none"/>
        </w:tabs>
        <w:spacing w:line="240" w:lineRule="auto" w:before="39" w:after="0"/>
        <w:ind w:left="4922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commercial banks.</w:t>
      </w:r>
    </w:p>
    <w:p>
      <w:pPr>
        <w:pStyle w:val="ListParagraph"/>
        <w:numPr>
          <w:ilvl w:val="1"/>
          <w:numId w:val="89"/>
        </w:numPr>
        <w:tabs>
          <w:tab w:pos="4923" w:val="left" w:leader="none"/>
        </w:tabs>
        <w:spacing w:line="276" w:lineRule="auto" w:before="41" w:after="0"/>
        <w:ind w:left="4922" w:right="1310" w:hanging="360"/>
        <w:jc w:val="left"/>
        <w:rPr>
          <w:sz w:val="24"/>
        </w:rPr>
      </w:pPr>
      <w:r>
        <w:rPr>
          <w:sz w:val="24"/>
        </w:rPr>
        <w:t>explain the</w:t>
      </w:r>
      <w:r>
        <w:rPr>
          <w:spacing w:val="1"/>
          <w:sz w:val="24"/>
        </w:rPr>
        <w:t> </w:t>
      </w:r>
      <w:r>
        <w:rPr>
          <w:sz w:val="24"/>
        </w:rPr>
        <w:t>importance of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tabs>
          <w:tab w:pos="3796" w:val="left" w:leader="none"/>
          <w:tab w:pos="4648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Differentiate</w:t>
      </w:r>
      <w:r>
        <w:rPr>
          <w:spacing w:val="21"/>
          <w:sz w:val="24"/>
        </w:rPr>
        <w:t> </w:t>
      </w:r>
      <w:r>
        <w:rPr>
          <w:sz w:val="24"/>
        </w:rPr>
        <w:t>between</w:t>
      </w:r>
      <w:r>
        <w:rPr>
          <w:spacing w:val="24"/>
          <w:sz w:val="24"/>
        </w:rPr>
        <w:t> </w:t>
      </w:r>
      <w:r>
        <w:rPr>
          <w:sz w:val="24"/>
        </w:rPr>
        <w:t>central</w:t>
      </w:r>
      <w:r>
        <w:rPr>
          <w:spacing w:val="23"/>
          <w:sz w:val="24"/>
        </w:rPr>
        <w:t> </w:t>
      </w:r>
      <w:r>
        <w:rPr>
          <w:sz w:val="24"/>
        </w:rPr>
        <w:t>bank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commercial</w:t>
      </w:r>
    </w:p>
    <w:p>
      <w:pPr>
        <w:pStyle w:val="BodyText"/>
        <w:spacing w:before="40"/>
        <w:ind w:left="4649"/>
      </w:pPr>
      <w:r>
        <w:rPr/>
        <w:t>banks.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1" w:right="1301"/>
        <w:jc w:val="center"/>
      </w:pPr>
      <w:r>
        <w:rPr/>
        <w:pict>
          <v:shape style="position:absolute;margin-left:82.603996pt;margin-top:25.099773pt;width:150.75pt;height:297.75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8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Week</w:t>
      </w:r>
      <w:r>
        <w:rPr>
          <w:spacing w:val="-2"/>
        </w:rPr>
        <w:t> </w:t>
      </w:r>
      <w:r>
        <w:rPr/>
        <w:t>Nine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 Method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30"/>
        </w:rPr>
      </w:pPr>
    </w:p>
    <w:p>
      <w:pPr>
        <w:pStyle w:val="BodyText"/>
        <w:ind w:left="4562"/>
      </w:pPr>
      <w:r>
        <w:rPr/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451" w:lineRule="auto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434" w:lineRule="auto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51" w:lineRule="auto" w:before="16"/>
        <w:ind w:left="4562" w:right="536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51" w:lineRule="auto"/>
        <w:ind w:left="4562" w:right="3919"/>
      </w:pPr>
      <w:r>
        <w:rPr/>
        <w:t>Financial Institutions</w:t>
      </w:r>
      <w:r>
        <w:rPr>
          <w:spacing w:val="1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Bank</w:t>
      </w:r>
      <w:r>
        <w:rPr>
          <w:spacing w:val="-6"/>
        </w:rPr>
        <w:t> </w:t>
      </w:r>
      <w:r>
        <w:rPr/>
        <w:t>Account</w:t>
      </w:r>
    </w:p>
    <w:p>
      <w:pPr>
        <w:pStyle w:val="ListParagraph"/>
        <w:numPr>
          <w:ilvl w:val="0"/>
          <w:numId w:val="90"/>
        </w:numPr>
        <w:tabs>
          <w:tab w:pos="4894" w:val="left" w:leader="none"/>
        </w:tabs>
        <w:spacing w:line="276" w:lineRule="auto" w:before="0" w:after="0"/>
        <w:ind w:left="4562" w:right="1312" w:firstLine="0"/>
        <w:jc w:val="both"/>
        <w:rPr>
          <w:sz w:val="24"/>
        </w:rPr>
      </w:pPr>
      <w:r>
        <w:rPr>
          <w:sz w:val="24"/>
        </w:rPr>
        <w:t>Basic Economics for Senior Secondary Schools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Kofi</w:t>
      </w:r>
      <w:r>
        <w:rPr>
          <w:spacing w:val="1"/>
          <w:sz w:val="24"/>
        </w:rPr>
        <w:t> </w:t>
      </w:r>
      <w:r>
        <w:rPr>
          <w:sz w:val="24"/>
        </w:rPr>
        <w:t>Tawaih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Amadi C. Godwin.</w:t>
      </w:r>
    </w:p>
    <w:p>
      <w:pPr>
        <w:tabs>
          <w:tab w:pos="4507" w:val="left" w:leader="none"/>
        </w:tabs>
        <w:spacing w:before="196"/>
        <w:ind w:left="96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2"/>
          <w:sz w:val="24"/>
        </w:rPr>
        <w:t> </w:t>
      </w:r>
      <w:r>
        <w:rPr>
          <w:sz w:val="24"/>
        </w:rPr>
        <w:t>different types of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account.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0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already</w:t>
      </w:r>
      <w:r>
        <w:rPr>
          <w:spacing w:val="7"/>
          <w:sz w:val="24"/>
        </w:rPr>
        <w:t> </w:t>
      </w:r>
      <w:r>
        <w:rPr>
          <w:sz w:val="24"/>
        </w:rPr>
        <w:t>have</w:t>
      </w:r>
      <w:r>
        <w:rPr>
          <w:spacing w:val="11"/>
          <w:sz w:val="24"/>
        </w:rPr>
        <w:t> </w:t>
      </w:r>
      <w:r>
        <w:rPr>
          <w:sz w:val="24"/>
        </w:rPr>
        <w:t>learnt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various</w:t>
      </w:r>
      <w:r>
        <w:rPr>
          <w:spacing w:val="11"/>
          <w:sz w:val="24"/>
        </w:rPr>
        <w:t> </w:t>
      </w:r>
      <w:r>
        <w:rPr>
          <w:sz w:val="24"/>
        </w:rPr>
        <w:t>types</w:t>
      </w:r>
    </w:p>
    <w:p>
      <w:pPr>
        <w:pStyle w:val="BodyText"/>
        <w:spacing w:before="41"/>
        <w:ind w:left="4507"/>
      </w:pPr>
      <w:r>
        <w:rPr/>
        <w:t>of</w:t>
      </w:r>
      <w:r>
        <w:rPr>
          <w:spacing w:val="-2"/>
        </w:rPr>
        <w:t> </w:t>
      </w:r>
      <w:r>
        <w:rPr/>
        <w:t>banks.</w:t>
      </w:r>
    </w:p>
    <w:p>
      <w:pPr>
        <w:pStyle w:val="BodyText"/>
        <w:spacing w:before="1"/>
        <w:ind w:left="0"/>
        <w:rPr>
          <w:sz w:val="21"/>
        </w:rPr>
      </w:pPr>
    </w:p>
    <w:p>
      <w:pPr>
        <w:tabs>
          <w:tab w:pos="4507" w:val="left" w:leader="none"/>
        </w:tabs>
        <w:spacing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 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1"/>
          <w:numId w:val="90"/>
        </w:numPr>
        <w:tabs>
          <w:tab w:pos="5074" w:val="left" w:leader="none"/>
        </w:tabs>
        <w:spacing w:line="240" w:lineRule="auto" w:before="0" w:after="0"/>
        <w:ind w:left="5073" w:right="0" w:hanging="41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2"/>
          <w:sz w:val="24"/>
        </w:rPr>
        <w:t> </w:t>
      </w:r>
      <w:r>
        <w:rPr>
          <w:sz w:val="24"/>
        </w:rPr>
        <w:t>accounts.</w:t>
      </w:r>
    </w:p>
    <w:p>
      <w:pPr>
        <w:pStyle w:val="ListParagraph"/>
        <w:numPr>
          <w:ilvl w:val="1"/>
          <w:numId w:val="90"/>
        </w:numPr>
        <w:tabs>
          <w:tab w:pos="5074" w:val="left" w:leader="none"/>
        </w:tabs>
        <w:spacing w:line="240" w:lineRule="auto" w:before="41" w:after="0"/>
        <w:ind w:left="5073" w:right="0" w:hanging="478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banks lending</w:t>
      </w:r>
      <w:r>
        <w:rPr>
          <w:spacing w:val="-4"/>
          <w:sz w:val="24"/>
        </w:rPr>
        <w:t> </w:t>
      </w:r>
      <w:r>
        <w:rPr>
          <w:sz w:val="24"/>
        </w:rPr>
        <w:t>system.</w:t>
      </w:r>
    </w:p>
    <w:p>
      <w:pPr>
        <w:tabs>
          <w:tab w:pos="3796" w:val="left" w:leader="none"/>
          <w:tab w:pos="4507" w:val="left" w:leader="none"/>
        </w:tabs>
        <w:spacing w:before="41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41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43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before="4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 explains various types of</w:t>
      </w:r>
      <w:r>
        <w:rPr>
          <w:spacing w:val="-1"/>
        </w:rPr>
        <w:t> </w:t>
      </w:r>
      <w:r>
        <w:rPr/>
        <w:t>bank accounts.</w:t>
      </w:r>
    </w:p>
    <w:p>
      <w:pPr>
        <w:pStyle w:val="Heading2"/>
        <w:spacing w:before="46"/>
        <w:ind w:left="4562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Bank</w:t>
      </w:r>
      <w:r>
        <w:rPr>
          <w:spacing w:val="-2"/>
        </w:rPr>
        <w:t> </w:t>
      </w:r>
      <w:r>
        <w:rPr/>
        <w:t>Accounts</w:t>
      </w:r>
    </w:p>
    <w:p>
      <w:pPr>
        <w:pStyle w:val="ListParagraph"/>
        <w:numPr>
          <w:ilvl w:val="0"/>
          <w:numId w:val="91"/>
        </w:numPr>
        <w:tabs>
          <w:tab w:pos="4923" w:val="left" w:leader="none"/>
        </w:tabs>
        <w:spacing w:line="276" w:lineRule="auto" w:before="36" w:after="0"/>
        <w:ind w:left="4922" w:right="1305" w:hanging="360"/>
        <w:jc w:val="both"/>
        <w:rPr>
          <w:sz w:val="24"/>
        </w:rPr>
      </w:pPr>
      <w:r>
        <w:rPr>
          <w:b/>
          <w:sz w:val="24"/>
        </w:rPr>
        <w:t>Deposit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Account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individuals</w:t>
      </w:r>
      <w:r>
        <w:rPr>
          <w:spacing w:val="1"/>
          <w:sz w:val="24"/>
        </w:rPr>
        <w:t> </w:t>
      </w:r>
      <w:r>
        <w:rPr>
          <w:sz w:val="24"/>
        </w:rPr>
        <w:t>or firms</w:t>
      </w:r>
      <w:r>
        <w:rPr>
          <w:spacing w:val="1"/>
          <w:sz w:val="24"/>
        </w:rPr>
        <w:t> </w:t>
      </w:r>
      <w:r>
        <w:rPr>
          <w:sz w:val="24"/>
        </w:rPr>
        <w:t>deposits</w:t>
      </w:r>
      <w:r>
        <w:rPr>
          <w:spacing w:val="1"/>
          <w:sz w:val="24"/>
        </w:rPr>
        <w:t> </w:t>
      </w:r>
      <w:r>
        <w:rPr>
          <w:sz w:val="24"/>
        </w:rPr>
        <w:t>cash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 not</w:t>
      </w:r>
      <w:r>
        <w:rPr>
          <w:spacing w:val="1"/>
          <w:sz w:val="24"/>
        </w:rPr>
        <w:t> </w:t>
      </w:r>
      <w:r>
        <w:rPr>
          <w:sz w:val="24"/>
        </w:rPr>
        <w:t>presently needed. The period for withdrawal may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specified</w:t>
      </w:r>
      <w:r>
        <w:rPr>
          <w:spacing w:val="1"/>
          <w:sz w:val="24"/>
        </w:rPr>
        <w:t> </w:t>
      </w:r>
      <w:r>
        <w:rPr>
          <w:sz w:val="24"/>
        </w:rPr>
        <w:t>ranging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six</w:t>
      </w:r>
      <w:r>
        <w:rPr>
          <w:spacing w:val="1"/>
          <w:sz w:val="24"/>
        </w:rPr>
        <w:t> </w:t>
      </w:r>
      <w:r>
        <w:rPr>
          <w:sz w:val="24"/>
        </w:rPr>
        <w:t>months</w:t>
      </w:r>
      <w:r>
        <w:rPr>
          <w:spacing w:val="60"/>
          <w:sz w:val="24"/>
        </w:rPr>
        <w:t> </w:t>
      </w:r>
      <w:r>
        <w:rPr>
          <w:sz w:val="24"/>
        </w:rPr>
        <w:t>or</w:t>
      </w:r>
      <w:r>
        <w:rPr>
          <w:spacing w:val="60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year.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carries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59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sometimes</w:t>
      </w:r>
      <w:r>
        <w:rPr>
          <w:spacing w:val="1"/>
          <w:sz w:val="24"/>
        </w:rPr>
        <w:t> </w:t>
      </w:r>
      <w:r>
        <w:rPr>
          <w:sz w:val="24"/>
        </w:rPr>
        <w:t>called</w:t>
      </w:r>
    </w:p>
    <w:p>
      <w:pPr>
        <w:pStyle w:val="BodyText"/>
        <w:spacing w:before="1"/>
        <w:ind w:left="4922"/>
        <w:jc w:val="both"/>
      </w:pPr>
      <w:r>
        <w:rPr>
          <w:spacing w:val="-1"/>
          <w:w w:val="44"/>
        </w:rPr>
        <w:t>―</w:t>
      </w:r>
      <w:r>
        <w:rPr/>
        <w:t>Time or</w:t>
      </w:r>
      <w:r>
        <w:rPr>
          <w:spacing w:val="-1"/>
        </w:rPr>
        <w:t> </w:t>
      </w:r>
      <w:r>
        <w:rPr>
          <w:spacing w:val="-2"/>
        </w:rPr>
        <w:t>F</w:t>
      </w:r>
      <w:r>
        <w:rPr/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d </w:t>
      </w:r>
      <w:r>
        <w:rPr>
          <w:spacing w:val="-1"/>
        </w:rPr>
        <w:t>D</w:t>
      </w:r>
      <w:r>
        <w:rPr>
          <w:spacing w:val="-2"/>
        </w:rPr>
        <w:t>e</w:t>
      </w:r>
      <w:r>
        <w:rPr/>
        <w:t>posit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rPr>
          <w:w w:val="107"/>
        </w:rPr>
        <w:t>ount‖.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91"/>
        </w:numPr>
        <w:tabs>
          <w:tab w:pos="4923" w:val="left" w:leader="none"/>
        </w:tabs>
        <w:spacing w:line="276" w:lineRule="auto" w:before="74" w:after="0"/>
        <w:ind w:left="4922" w:right="1309" w:hanging="360"/>
        <w:jc w:val="both"/>
        <w:rPr>
          <w:sz w:val="24"/>
        </w:rPr>
      </w:pPr>
      <w:r>
        <w:rPr>
          <w:b/>
          <w:sz w:val="24"/>
        </w:rPr>
        <w:t>Current Account </w:t>
      </w:r>
      <w:r>
        <w:rPr>
          <w:sz w:val="24"/>
        </w:rPr>
        <w:t>– Often, this type of account is</w:t>
      </w:r>
      <w:r>
        <w:rPr>
          <w:spacing w:val="-57"/>
          <w:sz w:val="24"/>
        </w:rPr>
        <w:t> </w:t>
      </w:r>
      <w:r>
        <w:rPr>
          <w:sz w:val="24"/>
        </w:rPr>
        <w:t>called demand deposit. It is an account in which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owner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withdrawal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notice. This type of account does not yield any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depositor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charged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commission by the bank. Note that payments are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pay-in-slip</w:t>
      </w:r>
      <w:r>
        <w:rPr>
          <w:spacing w:val="1"/>
          <w:sz w:val="24"/>
        </w:rPr>
        <w:t> </w:t>
      </w:r>
      <w:r>
        <w:rPr>
          <w:sz w:val="24"/>
        </w:rPr>
        <w:t>(Teller),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withdrawals are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cheque.</w:t>
      </w:r>
    </w:p>
    <w:p>
      <w:pPr>
        <w:pStyle w:val="ListParagraph"/>
        <w:numPr>
          <w:ilvl w:val="0"/>
          <w:numId w:val="91"/>
        </w:numPr>
        <w:tabs>
          <w:tab w:pos="4923" w:val="left" w:leader="none"/>
        </w:tabs>
        <w:spacing w:line="276" w:lineRule="auto" w:before="1" w:after="0"/>
        <w:ind w:left="4922" w:right="1313" w:hanging="360"/>
        <w:jc w:val="both"/>
        <w:rPr>
          <w:sz w:val="24"/>
        </w:rPr>
      </w:pPr>
      <w:r>
        <w:rPr>
          <w:b/>
          <w:sz w:val="24"/>
        </w:rPr>
        <w:t>Savings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Account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runned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low-income</w:t>
      </w:r>
      <w:r>
        <w:rPr>
          <w:spacing w:val="1"/>
          <w:sz w:val="24"/>
        </w:rPr>
        <w:t> </w:t>
      </w:r>
      <w:r>
        <w:rPr>
          <w:sz w:val="24"/>
        </w:rPr>
        <w:t>earners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 alike. The</w:t>
      </w:r>
      <w:r>
        <w:rPr>
          <w:spacing w:val="-2"/>
          <w:sz w:val="24"/>
        </w:rPr>
        <w:t> </w:t>
      </w:r>
      <w:r>
        <w:rPr>
          <w:sz w:val="24"/>
        </w:rPr>
        <w:t>interest rate</w:t>
      </w:r>
      <w:r>
        <w:rPr>
          <w:spacing w:val="-1"/>
          <w:sz w:val="24"/>
        </w:rPr>
        <w:t> </w:t>
      </w:r>
      <w:r>
        <w:rPr>
          <w:sz w:val="24"/>
        </w:rPr>
        <w:t>is usually</w:t>
      </w:r>
      <w:r>
        <w:rPr>
          <w:spacing w:val="-5"/>
          <w:sz w:val="24"/>
        </w:rPr>
        <w:t> </w:t>
      </w:r>
      <w:r>
        <w:rPr>
          <w:sz w:val="24"/>
        </w:rPr>
        <w:t>small.</w:t>
      </w:r>
    </w:p>
    <w:p>
      <w:pPr>
        <w:pStyle w:val="BodyText"/>
        <w:tabs>
          <w:tab w:pos="3796" w:val="left" w:leader="none"/>
          <w:tab w:pos="4562" w:val="left" w:leader="none"/>
        </w:tabs>
        <w:spacing w:line="278" w:lineRule="auto"/>
        <w:ind w:left="4562" w:right="131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44"/>
        </w:rPr>
        <w:t> </w:t>
      </w:r>
      <w:r>
        <w:rPr/>
        <w:t>teacher</w:t>
      </w:r>
      <w:r>
        <w:rPr>
          <w:spacing w:val="46"/>
        </w:rPr>
        <w:t> </w:t>
      </w:r>
      <w:r>
        <w:rPr/>
        <w:t>describes</w:t>
      </w:r>
      <w:r>
        <w:rPr>
          <w:spacing w:val="48"/>
        </w:rPr>
        <w:t> </w:t>
      </w:r>
      <w:r>
        <w:rPr/>
        <w:t>the</w:t>
      </w:r>
      <w:r>
        <w:rPr>
          <w:spacing w:val="44"/>
        </w:rPr>
        <w:t> </w:t>
      </w:r>
      <w:r>
        <w:rPr/>
        <w:t>banks</w:t>
      </w:r>
      <w:r>
        <w:rPr>
          <w:spacing w:val="47"/>
        </w:rPr>
        <w:t> </w:t>
      </w:r>
      <w:r>
        <w:rPr/>
        <w:t>lending</w:t>
      </w:r>
      <w:r>
        <w:rPr>
          <w:spacing w:val="42"/>
        </w:rPr>
        <w:t> </w:t>
      </w:r>
      <w:r>
        <w:rPr/>
        <w:t>system</w:t>
      </w:r>
      <w:r>
        <w:rPr>
          <w:spacing w:val="45"/>
        </w:rPr>
        <w:t> </w:t>
      </w:r>
      <w:r>
        <w:rPr/>
        <w:t>to</w:t>
      </w:r>
      <w:r>
        <w:rPr>
          <w:spacing w:val="-58"/>
        </w:rPr>
        <w:t> </w:t>
      </w:r>
      <w:r>
        <w:rPr/>
        <w:t>students.</w:t>
      </w:r>
    </w:p>
    <w:p>
      <w:pPr>
        <w:pStyle w:val="Heading2"/>
        <w:spacing w:before="0"/>
        <w:ind w:left="4562"/>
      </w:pPr>
      <w:r>
        <w:rPr/>
        <w:t>Banks</w:t>
      </w:r>
      <w:r>
        <w:rPr>
          <w:spacing w:val="-2"/>
        </w:rPr>
        <w:t> </w:t>
      </w:r>
      <w:r>
        <w:rPr/>
        <w:t>Lending</w:t>
      </w:r>
      <w:r>
        <w:rPr>
          <w:spacing w:val="-4"/>
        </w:rPr>
        <w:t> </w:t>
      </w:r>
      <w:r>
        <w:rPr/>
        <w:t>System</w:t>
      </w:r>
    </w:p>
    <w:p>
      <w:pPr>
        <w:pStyle w:val="BodyText"/>
        <w:spacing w:before="35"/>
        <w:ind w:left="4562"/>
        <w:jc w:val="both"/>
      </w:pPr>
      <w:r>
        <w:rPr/>
        <w:t>Commercial</w:t>
      </w:r>
      <w:r>
        <w:rPr>
          <w:spacing w:val="-1"/>
        </w:rPr>
        <w:t> </w:t>
      </w:r>
      <w:r>
        <w:rPr/>
        <w:t>banks</w:t>
      </w:r>
      <w:r>
        <w:rPr>
          <w:spacing w:val="-1"/>
        </w:rPr>
        <w:t> </w:t>
      </w:r>
      <w:r>
        <w:rPr/>
        <w:t>lend</w:t>
      </w:r>
      <w:r>
        <w:rPr>
          <w:spacing w:val="1"/>
        </w:rPr>
        <w:t> </w:t>
      </w:r>
      <w:r>
        <w:rPr/>
        <w:t>money</w:t>
      </w:r>
      <w:r>
        <w:rPr>
          <w:spacing w:val="-6"/>
        </w:rPr>
        <w:t> </w:t>
      </w:r>
      <w:r>
        <w:rPr/>
        <w:t>through:</w:t>
      </w:r>
    </w:p>
    <w:p>
      <w:pPr>
        <w:pStyle w:val="ListParagraph"/>
        <w:numPr>
          <w:ilvl w:val="1"/>
          <w:numId w:val="91"/>
        </w:numPr>
        <w:tabs>
          <w:tab w:pos="5074" w:val="left" w:leader="none"/>
        </w:tabs>
        <w:spacing w:line="276" w:lineRule="auto" w:before="41" w:after="0"/>
        <w:ind w:left="5073" w:right="1311" w:hanging="411"/>
        <w:jc w:val="both"/>
        <w:rPr>
          <w:sz w:val="24"/>
        </w:rPr>
      </w:pPr>
      <w:r>
        <w:rPr>
          <w:b/>
          <w:sz w:val="24"/>
        </w:rPr>
        <w:t>Loan </w:t>
      </w:r>
      <w:r>
        <w:rPr>
          <w:sz w:val="24"/>
        </w:rPr>
        <w:t>– Loans are granted to a person having or</w:t>
      </w:r>
      <w:r>
        <w:rPr>
          <w:spacing w:val="-57"/>
          <w:sz w:val="24"/>
        </w:rPr>
        <w:t> </w:t>
      </w:r>
      <w:r>
        <w:rPr>
          <w:sz w:val="24"/>
        </w:rPr>
        <w:t>not having account with the bank. Granting of</w:t>
      </w:r>
      <w:r>
        <w:rPr>
          <w:spacing w:val="1"/>
          <w:sz w:val="24"/>
        </w:rPr>
        <w:t> </w:t>
      </w:r>
      <w:r>
        <w:rPr>
          <w:sz w:val="24"/>
        </w:rPr>
        <w:t>loans requires more formal arrangements. The</w:t>
      </w:r>
      <w:r>
        <w:rPr>
          <w:spacing w:val="1"/>
          <w:sz w:val="24"/>
        </w:rPr>
        <w:t> </w:t>
      </w:r>
      <w:r>
        <w:rPr>
          <w:sz w:val="24"/>
        </w:rPr>
        <w:t>periods and terms of the loan are usually stated</w:t>
      </w:r>
      <w:r>
        <w:rPr>
          <w:spacing w:val="1"/>
          <w:sz w:val="24"/>
        </w:rPr>
        <w:t> </w:t>
      </w:r>
      <w:r>
        <w:rPr>
          <w:sz w:val="24"/>
        </w:rPr>
        <w:t>clearly</w:t>
      </w:r>
      <w:r>
        <w:rPr>
          <w:spacing w:val="-5"/>
          <w:sz w:val="24"/>
        </w:rPr>
        <w:t> </w:t>
      </w:r>
      <w:r>
        <w:rPr>
          <w:sz w:val="24"/>
        </w:rPr>
        <w:t>in the loan agreement.</w:t>
      </w:r>
    </w:p>
    <w:p>
      <w:pPr>
        <w:pStyle w:val="ListParagraph"/>
        <w:numPr>
          <w:ilvl w:val="1"/>
          <w:numId w:val="91"/>
        </w:numPr>
        <w:tabs>
          <w:tab w:pos="5074" w:val="left" w:leader="none"/>
        </w:tabs>
        <w:spacing w:line="276" w:lineRule="auto" w:before="2" w:after="0"/>
        <w:ind w:left="5073" w:right="1309" w:hanging="478"/>
        <w:jc w:val="both"/>
        <w:rPr>
          <w:sz w:val="24"/>
        </w:rPr>
      </w:pPr>
      <w:r>
        <w:rPr>
          <w:b/>
          <w:sz w:val="24"/>
        </w:rPr>
        <w:t>Over-Draft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granted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customers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6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banks. It allows a customer to withdraw on his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even more than</w:t>
      </w:r>
      <w:r>
        <w:rPr>
          <w:spacing w:val="1"/>
          <w:sz w:val="24"/>
        </w:rPr>
        <w:t> </w:t>
      </w:r>
      <w:r>
        <w:rPr>
          <w:sz w:val="24"/>
        </w:rPr>
        <w:t>the amount</w:t>
      </w:r>
      <w:r>
        <w:rPr>
          <w:spacing w:val="1"/>
          <w:sz w:val="24"/>
        </w:rPr>
        <w:t> </w:t>
      </w:r>
      <w:r>
        <w:rPr>
          <w:sz w:val="24"/>
        </w:rPr>
        <w:t>he has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his credit in the bank. Although, the customer is</w:t>
      </w:r>
      <w:r>
        <w:rPr>
          <w:spacing w:val="-57"/>
          <w:sz w:val="24"/>
        </w:rPr>
        <w:t> </w:t>
      </w:r>
      <w:r>
        <w:rPr>
          <w:sz w:val="24"/>
        </w:rPr>
        <w:t>charged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debit</w:t>
      </w:r>
      <w:r>
        <w:rPr>
          <w:spacing w:val="1"/>
          <w:sz w:val="24"/>
        </w:rPr>
        <w:t> </w:t>
      </w:r>
      <w:r>
        <w:rPr>
          <w:sz w:val="24"/>
        </w:rPr>
        <w:t>balance.</w:t>
      </w:r>
      <w:r>
        <w:rPr>
          <w:spacing w:val="1"/>
          <w:sz w:val="24"/>
        </w:rPr>
        <w:t> </w:t>
      </w:r>
      <w:r>
        <w:rPr>
          <w:sz w:val="24"/>
        </w:rPr>
        <w:t>Note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debit</w:t>
      </w:r>
      <w:r>
        <w:rPr>
          <w:spacing w:val="-1"/>
          <w:sz w:val="24"/>
        </w:rPr>
        <w:t> </w:t>
      </w:r>
      <w:r>
        <w:rPr>
          <w:sz w:val="24"/>
        </w:rPr>
        <w:t>balance</w:t>
      </w:r>
      <w:r>
        <w:rPr>
          <w:spacing w:val="-3"/>
          <w:sz w:val="24"/>
        </w:rPr>
        <w:t> </w:t>
      </w:r>
      <w:r>
        <w:rPr>
          <w:sz w:val="24"/>
        </w:rPr>
        <w:t>increases.</w:t>
      </w:r>
    </w:p>
    <w:p>
      <w:pPr>
        <w:pStyle w:val="BodyText"/>
        <w:tabs>
          <w:tab w:pos="3796" w:val="left" w:leader="none"/>
          <w:tab w:pos="4562" w:val="left" w:leader="none"/>
        </w:tabs>
        <w:spacing w:line="278" w:lineRule="auto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276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92"/>
        </w:numPr>
        <w:tabs>
          <w:tab w:pos="4923" w:val="left" w:leader="none"/>
        </w:tabs>
        <w:spacing w:line="240" w:lineRule="auto" w:before="35" w:after="0"/>
        <w:ind w:left="4922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 accounts.</w:t>
      </w:r>
    </w:p>
    <w:p>
      <w:pPr>
        <w:pStyle w:val="ListParagraph"/>
        <w:numPr>
          <w:ilvl w:val="0"/>
          <w:numId w:val="92"/>
        </w:numPr>
        <w:tabs>
          <w:tab w:pos="4923" w:val="left" w:leader="none"/>
        </w:tabs>
        <w:spacing w:line="240" w:lineRule="auto" w:before="43" w:after="0"/>
        <w:ind w:left="4922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 banks</w:t>
      </w:r>
      <w:r>
        <w:rPr>
          <w:spacing w:val="-1"/>
          <w:sz w:val="24"/>
        </w:rPr>
        <w:t> </w:t>
      </w:r>
      <w:r>
        <w:rPr>
          <w:sz w:val="24"/>
        </w:rPr>
        <w:t>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tabs>
          <w:tab w:pos="3796" w:val="left" w:leader="none"/>
          <w:tab w:pos="4648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 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account</w:t>
      </w:r>
    </w:p>
    <w:p>
      <w:pPr>
        <w:pStyle w:val="BodyText"/>
        <w:spacing w:before="41"/>
        <w:ind w:left="4649"/>
      </w:pPr>
      <w:r>
        <w:rPr/>
        <w:t>operated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students and government</w:t>
      </w:r>
      <w:r>
        <w:rPr>
          <w:spacing w:val="-1"/>
        </w:rPr>
        <w:t> </w:t>
      </w:r>
      <w:r>
        <w:rPr/>
        <w:t>contractors.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pict>
          <v:shape style="position:absolute;margin-left:82.603996pt;margin-top:25.099773pt;width:150.75pt;height:297.75pt;mso-position-horizontal-relative:page;mso-position-vertical-relative:paragraph;z-index:1574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8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Week</w:t>
      </w:r>
      <w:r>
        <w:rPr>
          <w:spacing w:val="-2"/>
        </w:rPr>
        <w:t> </w:t>
      </w:r>
      <w:r>
        <w:rPr/>
        <w:t>Nine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30"/>
        </w:rPr>
      </w:pPr>
    </w:p>
    <w:p>
      <w:pPr>
        <w:pStyle w:val="BodyText"/>
        <w:ind w:left="4562"/>
      </w:pPr>
      <w:r>
        <w:rPr/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451" w:lineRule="auto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434" w:lineRule="auto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5</w:t>
      </w:r>
      <w:r>
        <w:rPr>
          <w:sz w:val="16"/>
          <w:vertAlign w:val="baseline"/>
        </w:rPr>
        <w:t>th</w:t>
      </w:r>
    </w:p>
    <w:p>
      <w:pPr>
        <w:pStyle w:val="BodyText"/>
        <w:spacing w:line="451" w:lineRule="auto" w:before="16"/>
        <w:ind w:left="4562" w:right="448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Development</w:t>
      </w:r>
      <w:r>
        <w:rPr>
          <w:spacing w:val="-15"/>
        </w:rPr>
        <w:t> </w:t>
      </w:r>
      <w:r>
        <w:rPr/>
        <w:t>Banks</w:t>
      </w:r>
    </w:p>
    <w:p>
      <w:pPr>
        <w:pStyle w:val="ListParagraph"/>
        <w:numPr>
          <w:ilvl w:val="0"/>
          <w:numId w:val="93"/>
        </w:numPr>
        <w:tabs>
          <w:tab w:pos="4892" w:val="left" w:leader="none"/>
        </w:tabs>
        <w:spacing w:line="276" w:lineRule="auto" w:before="0" w:after="0"/>
        <w:ind w:left="4562" w:right="1308" w:firstLine="0"/>
        <w:jc w:val="both"/>
        <w:rPr>
          <w:sz w:val="24"/>
        </w:rPr>
      </w:pPr>
      <w:r>
        <w:rPr>
          <w:sz w:val="24"/>
        </w:rPr>
        <w:t>Excellent key facts in Economics by Amadi C.</w:t>
      </w:r>
      <w:r>
        <w:rPr>
          <w:spacing w:val="1"/>
          <w:sz w:val="24"/>
        </w:rPr>
        <w:t> </w:t>
      </w:r>
      <w:r>
        <w:rPr>
          <w:sz w:val="24"/>
        </w:rPr>
        <w:t>Godwin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Ewa Udu &amp;</w:t>
      </w:r>
      <w:r>
        <w:rPr>
          <w:spacing w:val="-1"/>
          <w:sz w:val="24"/>
        </w:rPr>
        <w:t> </w:t>
      </w:r>
      <w:r>
        <w:rPr>
          <w:sz w:val="24"/>
        </w:rPr>
        <w:t>G.A</w:t>
      </w:r>
      <w:r>
        <w:rPr>
          <w:spacing w:val="-1"/>
          <w:sz w:val="24"/>
        </w:rPr>
        <w:t> </w:t>
      </w:r>
      <w:r>
        <w:rPr>
          <w:sz w:val="24"/>
        </w:rPr>
        <w:t>Agu.</w:t>
      </w:r>
    </w:p>
    <w:p>
      <w:pPr>
        <w:pStyle w:val="BodyText"/>
        <w:spacing w:before="196"/>
        <w:ind w:left="4507"/>
      </w:pPr>
      <w:r>
        <w:rPr/>
        <w:pict>
          <v:shape style="position:absolute;margin-left:82.603996pt;margin-top:10.309771pt;width:150.75pt;height:176.05pt;mso-position-horizontal-relative:page;mso-position-vertical-relative:paragraph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63"/>
                    <w:gridCol w:w="351"/>
                  </w:tblGrid>
                  <w:tr>
                    <w:trPr>
                      <w:trHeight w:val="390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75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94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93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Introduction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before="17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Presentation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before="17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Step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A</w:t>
      </w:r>
      <w:r>
        <w:rPr>
          <w:spacing w:val="-2"/>
        </w:rPr>
        <w:t> </w:t>
      </w:r>
      <w:r>
        <w:rPr/>
        <w:t>chart showing</w:t>
      </w:r>
      <w:r>
        <w:rPr>
          <w:spacing w:val="-4"/>
        </w:rPr>
        <w:t> </w:t>
      </w:r>
      <w:r>
        <w:rPr/>
        <w:t>pictures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Banks.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276" w:lineRule="auto"/>
        <w:ind w:left="4507" w:right="1310"/>
        <w:jc w:val="both"/>
      </w:pP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acquainted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institutions.</w:t>
      </w:r>
    </w:p>
    <w:p>
      <w:pPr>
        <w:pStyle w:val="BodyText"/>
        <w:spacing w:before="201"/>
        <w:ind w:left="4507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93"/>
        </w:numPr>
        <w:tabs>
          <w:tab w:pos="5073" w:val="left" w:leader="none"/>
          <w:tab w:pos="5074" w:val="left" w:leader="none"/>
        </w:tabs>
        <w:spacing w:line="240" w:lineRule="auto" w:before="40" w:after="0"/>
        <w:ind w:left="5073" w:right="0" w:hanging="41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development banks.</w:t>
      </w:r>
    </w:p>
    <w:p>
      <w:pPr>
        <w:pStyle w:val="ListParagraph"/>
        <w:numPr>
          <w:ilvl w:val="1"/>
          <w:numId w:val="93"/>
        </w:numPr>
        <w:tabs>
          <w:tab w:pos="5073" w:val="left" w:leader="none"/>
          <w:tab w:pos="5074" w:val="left" w:leader="none"/>
        </w:tabs>
        <w:spacing w:line="276" w:lineRule="auto" w:before="44" w:after="0"/>
        <w:ind w:left="4507" w:right="1310" w:firstLine="88"/>
        <w:jc w:val="left"/>
        <w:rPr>
          <w:sz w:val="24"/>
        </w:rPr>
      </w:pPr>
      <w:r>
        <w:rPr>
          <w:sz w:val="24"/>
        </w:rPr>
        <w:t>list</w:t>
      </w:r>
      <w:r>
        <w:rPr>
          <w:spacing w:val="8"/>
          <w:sz w:val="24"/>
        </w:rPr>
        <w:t> </w:t>
      </w:r>
      <w:r>
        <w:rPr>
          <w:sz w:val="24"/>
        </w:rPr>
        <w:t>out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functions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development</w:t>
      </w:r>
      <w:r>
        <w:rPr>
          <w:spacing w:val="9"/>
          <w:sz w:val="24"/>
        </w:rPr>
        <w:t> </w:t>
      </w:r>
      <w:r>
        <w:rPr>
          <w:sz w:val="24"/>
        </w:rPr>
        <w:t>banks.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  <w:r>
        <w:rPr>
          <w:spacing w:val="-57"/>
          <w:sz w:val="24"/>
        </w:rPr>
        <w:t> </w:t>
      </w:r>
      <w:r>
        <w:rPr>
          <w:sz w:val="24"/>
        </w:rPr>
        <w:t>topic</w:t>
      </w:r>
      <w:r>
        <w:rPr>
          <w:spacing w:val="-2"/>
          <w:sz w:val="24"/>
        </w:rPr>
        <w:t> </w:t>
      </w:r>
      <w:r>
        <w:rPr>
          <w:sz w:val="24"/>
        </w:rPr>
        <w:t>taught with the students.</w:t>
      </w:r>
    </w:p>
    <w:p>
      <w:pPr>
        <w:pStyle w:val="BodyText"/>
        <w:spacing w:line="275" w:lineRule="exact"/>
        <w:ind w:left="4507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spacing w:line="278" w:lineRule="auto" w:before="41"/>
        <w:ind w:left="4562" w:right="1309"/>
        <w:jc w:val="both"/>
      </w:pP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/>
        <w:ind w:left="4562" w:right="1308"/>
        <w:jc w:val="both"/>
      </w:pPr>
      <w:r>
        <w:rPr>
          <w:b/>
        </w:rPr>
        <w:t>Development</w:t>
      </w:r>
      <w:r>
        <w:rPr>
          <w:b/>
          <w:spacing w:val="1"/>
        </w:rPr>
        <w:t> </w:t>
      </w:r>
      <w:r>
        <w:rPr>
          <w:b/>
        </w:rPr>
        <w:t>Banks</w:t>
      </w:r>
      <w:r>
        <w:rPr>
          <w:b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established to promote the development of various</w:t>
      </w:r>
      <w:r>
        <w:rPr>
          <w:spacing w:val="1"/>
        </w:rPr>
        <w:t> </w:t>
      </w:r>
      <w:r>
        <w:rPr/>
        <w:t>sections of the economy. They provide medium and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loan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Agriculture,</w:t>
      </w:r>
      <w:r>
        <w:rPr>
          <w:spacing w:val="-57"/>
        </w:rPr>
        <w:t> </w:t>
      </w:r>
      <w:r>
        <w:rPr/>
        <w:t>Commerce and Industry and other essential projects</w:t>
      </w:r>
      <w:r>
        <w:rPr>
          <w:spacing w:val="1"/>
        </w:rPr>
        <w:t> </w:t>
      </w:r>
      <w:r>
        <w:rPr/>
        <w:t>necessary for economic development of a country.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premier development banks are</w:t>
      </w:r>
      <w:r>
        <w:rPr>
          <w:spacing w:val="-2"/>
        </w:rPr>
        <w:t> </w:t>
      </w:r>
      <w:r>
        <w:rPr/>
        <w:t>viz: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94"/>
        </w:numPr>
        <w:tabs>
          <w:tab w:pos="4923" w:val="left" w:leader="none"/>
        </w:tabs>
        <w:spacing w:line="276" w:lineRule="auto" w:before="79" w:after="0"/>
        <w:ind w:left="4922" w:right="1309" w:hanging="360"/>
        <w:jc w:val="both"/>
        <w:rPr>
          <w:sz w:val="24"/>
        </w:rPr>
      </w:pPr>
      <w:r>
        <w:rPr>
          <w:b/>
          <w:sz w:val="24"/>
        </w:rPr>
        <w:t>Nigerian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Industrial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(NIDB)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makes</w:t>
      </w:r>
      <w:r>
        <w:rPr>
          <w:spacing w:val="1"/>
          <w:sz w:val="24"/>
        </w:rPr>
        <w:t> </w:t>
      </w:r>
      <w:r>
        <w:rPr>
          <w:sz w:val="24"/>
        </w:rPr>
        <w:t>provision</w:t>
      </w:r>
      <w:r>
        <w:rPr>
          <w:spacing w:val="6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medium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z w:val="24"/>
        </w:rPr>
        <w:t>loan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sectors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economy</w:t>
      </w:r>
      <w:r>
        <w:rPr>
          <w:spacing w:val="1"/>
          <w:sz w:val="24"/>
        </w:rPr>
        <w:t> </w:t>
      </w:r>
      <w:r>
        <w:rPr>
          <w:sz w:val="24"/>
        </w:rPr>
        <w:t>e.g.</w:t>
      </w:r>
      <w:r>
        <w:rPr>
          <w:spacing w:val="1"/>
          <w:sz w:val="24"/>
        </w:rPr>
        <w:t> </w:t>
      </w:r>
      <w:r>
        <w:rPr>
          <w:sz w:val="24"/>
        </w:rPr>
        <w:t>Mining,</w:t>
      </w:r>
      <w:r>
        <w:rPr>
          <w:spacing w:val="1"/>
          <w:sz w:val="24"/>
        </w:rPr>
        <w:t> </w:t>
      </w:r>
      <w:r>
        <w:rPr>
          <w:sz w:val="24"/>
        </w:rPr>
        <w:t>Manufacturing</w:t>
      </w:r>
      <w:r>
        <w:rPr>
          <w:spacing w:val="-2"/>
          <w:sz w:val="24"/>
        </w:rPr>
        <w:t> </w:t>
      </w:r>
      <w:r>
        <w:rPr>
          <w:sz w:val="24"/>
        </w:rPr>
        <w:t>and Construction industries.</w:t>
      </w:r>
    </w:p>
    <w:p>
      <w:pPr>
        <w:pStyle w:val="ListParagraph"/>
        <w:numPr>
          <w:ilvl w:val="0"/>
          <w:numId w:val="94"/>
        </w:numPr>
        <w:tabs>
          <w:tab w:pos="4923" w:val="left" w:leader="none"/>
        </w:tabs>
        <w:spacing w:line="276" w:lineRule="auto" w:before="0" w:after="0"/>
        <w:ind w:left="4922" w:right="1308" w:hanging="360"/>
        <w:jc w:val="both"/>
        <w:rPr>
          <w:sz w:val="24"/>
        </w:rPr>
      </w:pPr>
      <w:r>
        <w:rPr>
          <w:b/>
          <w:sz w:val="24"/>
        </w:rPr>
        <w:t>Nigerian Agricultural and Co-operative Bank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(NACB)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solely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cater for the agricultural sector of the economy.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provision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61"/>
          <w:sz w:val="24"/>
        </w:rPr>
        <w:t> </w:t>
      </w:r>
      <w:r>
        <w:rPr>
          <w:sz w:val="24"/>
        </w:rPr>
        <w:t>credit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aimed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co-operative</w:t>
      </w:r>
      <w:r>
        <w:rPr>
          <w:spacing w:val="-1"/>
          <w:sz w:val="24"/>
        </w:rPr>
        <w:t> </w:t>
      </w:r>
      <w:r>
        <w:rPr>
          <w:sz w:val="24"/>
        </w:rPr>
        <w:t>societies.</w:t>
      </w:r>
    </w:p>
    <w:p>
      <w:pPr>
        <w:pStyle w:val="Heading2"/>
        <w:numPr>
          <w:ilvl w:val="0"/>
          <w:numId w:val="94"/>
        </w:numPr>
        <w:tabs>
          <w:tab w:pos="4923" w:val="left" w:leader="none"/>
        </w:tabs>
        <w:spacing w:line="278" w:lineRule="auto" w:before="0" w:after="0"/>
        <w:ind w:left="4922" w:right="1312" w:hanging="360"/>
        <w:jc w:val="both"/>
      </w:pPr>
      <w:r>
        <w:rPr/>
        <w:t>The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Commerce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(NBCI)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/>
        <w:ind w:left="4562" w:right="1310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45"/>
        </w:rPr>
        <w:t> </w:t>
      </w:r>
      <w:r>
        <w:rPr/>
        <w:t>teacher</w:t>
      </w:r>
      <w:r>
        <w:rPr>
          <w:spacing w:val="46"/>
        </w:rPr>
        <w:t> </w:t>
      </w:r>
      <w:r>
        <w:rPr/>
        <w:t>lists</w:t>
      </w:r>
      <w:r>
        <w:rPr>
          <w:spacing w:val="46"/>
        </w:rPr>
        <w:t> </w:t>
      </w:r>
      <w:r>
        <w:rPr/>
        <w:t>out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functions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banks.</w:t>
      </w:r>
    </w:p>
    <w:p>
      <w:pPr>
        <w:pStyle w:val="Heading2"/>
        <w:spacing w:before="0"/>
        <w:ind w:left="4507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Banks</w:t>
      </w:r>
    </w:p>
    <w:p>
      <w:pPr>
        <w:pStyle w:val="ListParagraph"/>
        <w:numPr>
          <w:ilvl w:val="1"/>
          <w:numId w:val="94"/>
        </w:numPr>
        <w:tabs>
          <w:tab w:pos="5216" w:val="left" w:leader="none"/>
        </w:tabs>
        <w:spacing w:line="276" w:lineRule="auto" w:before="32" w:after="0"/>
        <w:ind w:left="5215" w:right="1312" w:hanging="426"/>
        <w:jc w:val="both"/>
        <w:rPr>
          <w:sz w:val="24"/>
        </w:rPr>
      </w:pPr>
      <w:r>
        <w:rPr>
          <w:sz w:val="24"/>
        </w:rPr>
        <w:t>Helps in promoting the capital market of the</w:t>
      </w:r>
      <w:r>
        <w:rPr>
          <w:spacing w:val="1"/>
          <w:sz w:val="24"/>
        </w:rPr>
        <w:t> </w:t>
      </w:r>
      <w:r>
        <w:rPr>
          <w:sz w:val="24"/>
        </w:rPr>
        <w:t>economy</w:t>
      </w:r>
      <w:r>
        <w:rPr>
          <w:spacing w:val="-5"/>
          <w:sz w:val="24"/>
        </w:rPr>
        <w:t> </w:t>
      </w:r>
      <w:r>
        <w:rPr>
          <w:sz w:val="24"/>
        </w:rPr>
        <w:t>of a country.</w:t>
      </w:r>
    </w:p>
    <w:p>
      <w:pPr>
        <w:pStyle w:val="ListParagraph"/>
        <w:numPr>
          <w:ilvl w:val="1"/>
          <w:numId w:val="94"/>
        </w:numPr>
        <w:tabs>
          <w:tab w:pos="5216" w:val="left" w:leader="none"/>
        </w:tabs>
        <w:spacing w:line="276" w:lineRule="auto" w:before="0" w:after="0"/>
        <w:ind w:left="5215" w:right="1312" w:hanging="426"/>
        <w:jc w:val="both"/>
        <w:rPr>
          <w:sz w:val="24"/>
        </w:rPr>
      </w:pPr>
      <w:r>
        <w:rPr>
          <w:sz w:val="24"/>
        </w:rPr>
        <w:t>Helps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facilitating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rendering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assistance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1"/>
          <w:numId w:val="94"/>
        </w:numPr>
        <w:tabs>
          <w:tab w:pos="5216" w:val="left" w:leader="none"/>
        </w:tabs>
        <w:spacing w:line="276" w:lineRule="auto" w:before="0" w:after="0"/>
        <w:ind w:left="5215" w:right="1310" w:hanging="426"/>
        <w:jc w:val="both"/>
        <w:rPr>
          <w:sz w:val="24"/>
        </w:rPr>
      </w:pPr>
      <w:r>
        <w:rPr>
          <w:sz w:val="24"/>
        </w:rPr>
        <w:t>Helps in making provision for medium and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z w:val="24"/>
        </w:rPr>
        <w:t>loan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companies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-2"/>
          <w:sz w:val="24"/>
        </w:rPr>
        <w:t> </w:t>
      </w:r>
      <w:r>
        <w:rPr>
          <w:sz w:val="24"/>
        </w:rPr>
        <w:t>bodies.</w:t>
      </w:r>
    </w:p>
    <w:p>
      <w:pPr>
        <w:pStyle w:val="ListParagraph"/>
        <w:numPr>
          <w:ilvl w:val="1"/>
          <w:numId w:val="94"/>
        </w:numPr>
        <w:tabs>
          <w:tab w:pos="5216" w:val="left" w:leader="none"/>
        </w:tabs>
        <w:spacing w:line="276" w:lineRule="auto" w:before="1" w:after="0"/>
        <w:ind w:left="5215" w:right="1311" w:hanging="426"/>
        <w:jc w:val="both"/>
        <w:rPr>
          <w:sz w:val="24"/>
        </w:rPr>
      </w:pPr>
      <w:r>
        <w:rPr>
          <w:sz w:val="24"/>
        </w:rPr>
        <w:t>Helps in offering technical advice to firms and</w:t>
      </w:r>
      <w:r>
        <w:rPr>
          <w:spacing w:val="-57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business organisation.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/>
        <w:ind w:left="4562" w:right="1309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51"/>
        </w:rPr>
        <w:t> </w:t>
      </w:r>
      <w:r>
        <w:rPr/>
        <w:t>writes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note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chalkboard</w:t>
      </w:r>
      <w:r>
        <w:rPr>
          <w:spacing w:val="50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276" w:lineRule="auto"/>
        <w:ind w:left="4562" w:right="1307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2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95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development banks.</w:t>
      </w:r>
    </w:p>
    <w:p>
      <w:pPr>
        <w:pStyle w:val="ListParagraph"/>
        <w:numPr>
          <w:ilvl w:val="0"/>
          <w:numId w:val="95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</w:t>
      </w:r>
    </w:p>
    <w:p>
      <w:pPr>
        <w:tabs>
          <w:tab w:pos="3796" w:val="left" w:leader="none"/>
          <w:tab w:pos="4648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4"/>
          <w:sz w:val="24"/>
        </w:rPr>
        <w:t> </w:t>
      </w:r>
      <w:r>
        <w:rPr>
          <w:sz w:val="24"/>
        </w:rPr>
        <w:t>financial institutions you</w:t>
      </w:r>
      <w:r>
        <w:rPr>
          <w:spacing w:val="-1"/>
          <w:sz w:val="24"/>
        </w:rPr>
        <w:t> </w:t>
      </w:r>
      <w:r>
        <w:rPr>
          <w:sz w:val="24"/>
        </w:rPr>
        <w:t>know.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56" w:firstLine="1543"/>
        <w:jc w:val="left"/>
      </w:pPr>
      <w:r>
        <w:rPr/>
        <w:t>Week Ten Lesson I for Conventional (Lecture) Method</w:t>
      </w:r>
      <w:r>
        <w:rPr>
          <w:spacing w:val="-58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64.1pt;mso-position-horizontal-relative:page;mso-position-vertical-relative:paragraph;z-index:15747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12" w:lineRule="auto" w:before="18"/>
        <w:ind w:left="4562" w:right="536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15" w:lineRule="auto" w:before="2"/>
        <w:ind w:left="4562" w:right="4394"/>
      </w:pPr>
      <w:r>
        <w:rPr/>
        <w:t>Financial Institutions</w:t>
      </w:r>
      <w:r>
        <w:rPr>
          <w:spacing w:val="-57"/>
        </w:rPr>
        <w:t> </w:t>
      </w:r>
      <w:r>
        <w:rPr/>
        <w:t>Merchant</w:t>
      </w:r>
      <w:r>
        <w:rPr>
          <w:spacing w:val="1"/>
        </w:rPr>
        <w:t> </w:t>
      </w:r>
      <w:r>
        <w:rPr/>
        <w:t>Banks</w:t>
      </w:r>
    </w:p>
    <w:p>
      <w:pPr>
        <w:pStyle w:val="ListParagraph"/>
        <w:numPr>
          <w:ilvl w:val="0"/>
          <w:numId w:val="96"/>
        </w:numPr>
        <w:tabs>
          <w:tab w:pos="4894" w:val="left" w:leader="none"/>
        </w:tabs>
        <w:spacing w:line="242" w:lineRule="auto" w:before="0" w:after="0"/>
        <w:ind w:left="4562" w:right="1309" w:firstLine="0"/>
        <w:jc w:val="both"/>
        <w:rPr>
          <w:sz w:val="24"/>
        </w:rPr>
      </w:pPr>
      <w:r>
        <w:rPr>
          <w:sz w:val="24"/>
        </w:rPr>
        <w:t>Basic Economics for Senior Secondary Schools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Kofi</w:t>
      </w:r>
      <w:r>
        <w:rPr>
          <w:spacing w:val="1"/>
          <w:sz w:val="24"/>
        </w:rPr>
        <w:t> </w:t>
      </w:r>
      <w:r>
        <w:rPr>
          <w:sz w:val="24"/>
        </w:rPr>
        <w:t>Tawaih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Amadi C. Godwin.</w:t>
      </w:r>
    </w:p>
    <w:p>
      <w:pPr>
        <w:pStyle w:val="BodyText"/>
        <w:spacing w:before="189"/>
        <w:ind w:left="4507"/>
      </w:pPr>
      <w:r>
        <w:rPr/>
        <w:t>A</w:t>
      </w:r>
      <w:r>
        <w:rPr>
          <w:spacing w:val="-2"/>
        </w:rPr>
        <w:t> </w:t>
      </w:r>
      <w:r>
        <w:rPr/>
        <w:t>chart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pictures</w:t>
      </w:r>
      <w:r>
        <w:rPr>
          <w:spacing w:val="1"/>
        </w:rPr>
        <w:t> </w:t>
      </w:r>
      <w:r>
        <w:rPr/>
        <w:t>of financial</w:t>
      </w:r>
      <w:r>
        <w:rPr>
          <w:spacing w:val="-1"/>
        </w:rPr>
        <w:t> </w:t>
      </w:r>
      <w:r>
        <w:rPr/>
        <w:t>institution.</w:t>
      </w:r>
    </w:p>
    <w:p>
      <w:pPr>
        <w:pStyle w:val="BodyText"/>
        <w:spacing w:before="199"/>
        <w:ind w:left="4507" w:right="1307"/>
      </w:pPr>
      <w:r>
        <w:rPr/>
        <w:t>The</w:t>
      </w:r>
      <w:r>
        <w:rPr>
          <w:spacing w:val="10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already</w:t>
      </w:r>
      <w:r>
        <w:rPr>
          <w:spacing w:val="7"/>
        </w:rPr>
        <w:t> </w:t>
      </w:r>
      <w:r>
        <w:rPr/>
        <w:t>have</w:t>
      </w:r>
      <w:r>
        <w:rPr>
          <w:spacing w:val="10"/>
        </w:rPr>
        <w:t> </w:t>
      </w:r>
      <w:r>
        <w:rPr/>
        <w:t>learnt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various</w:t>
      </w:r>
      <w:r>
        <w:rPr>
          <w:spacing w:val="11"/>
        </w:rPr>
        <w:t> </w:t>
      </w:r>
      <w:r>
        <w:rPr/>
        <w:t>types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banks.</w:t>
      </w:r>
    </w:p>
    <w:p>
      <w:pPr>
        <w:pStyle w:val="BodyText"/>
        <w:spacing w:before="202"/>
        <w:ind w:left="4507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96"/>
        </w:numPr>
        <w:tabs>
          <w:tab w:pos="5074" w:val="left" w:leader="none"/>
        </w:tabs>
        <w:spacing w:line="240" w:lineRule="auto" w:before="199" w:after="0"/>
        <w:ind w:left="5073" w:right="0" w:hanging="411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ListParagraph"/>
        <w:numPr>
          <w:ilvl w:val="1"/>
          <w:numId w:val="96"/>
        </w:numPr>
        <w:tabs>
          <w:tab w:pos="5074" w:val="left" w:leader="none"/>
        </w:tabs>
        <w:spacing w:line="240" w:lineRule="auto" w:before="139" w:after="0"/>
        <w:ind w:left="5073" w:right="0" w:hanging="478"/>
        <w:jc w:val="both"/>
        <w:rPr>
          <w:sz w:val="24"/>
        </w:rPr>
      </w:pPr>
      <w:r>
        <w:rPr>
          <w:sz w:val="24"/>
        </w:rPr>
        <w:t>list 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40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10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1"/>
        </w:rPr>
        <w:t> </w:t>
      </w:r>
      <w:r>
        <w:rPr/>
        <w:t>teacher</w:t>
      </w:r>
      <w:r>
        <w:rPr>
          <w:spacing w:val="22"/>
        </w:rPr>
        <w:t> </w:t>
      </w:r>
      <w:r>
        <w:rPr/>
        <w:t>starts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lesson</w:t>
      </w:r>
      <w:r>
        <w:rPr>
          <w:spacing w:val="23"/>
        </w:rPr>
        <w:t> </w:t>
      </w:r>
      <w:r>
        <w:rPr/>
        <w:t>by</w:t>
      </w:r>
      <w:r>
        <w:rPr>
          <w:spacing w:val="24"/>
        </w:rPr>
        <w:t> </w:t>
      </w:r>
      <w:r>
        <w:rPr/>
        <w:t>explaining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term</w:t>
      </w:r>
      <w:r>
        <w:rPr>
          <w:spacing w:val="-58"/>
        </w:rPr>
        <w:t> </w:t>
      </w:r>
      <w:r>
        <w:rPr/>
        <w:t>merchant</w:t>
      </w:r>
      <w:r>
        <w:rPr>
          <w:spacing w:val="-1"/>
        </w:rPr>
        <w:t> </w:t>
      </w:r>
      <w:r>
        <w:rPr/>
        <w:t>banks to students.</w:t>
      </w:r>
    </w:p>
    <w:p>
      <w:pPr>
        <w:pStyle w:val="BodyText"/>
        <w:spacing w:line="360" w:lineRule="auto"/>
        <w:ind w:left="4562" w:right="1308"/>
        <w:jc w:val="both"/>
      </w:pPr>
      <w:r>
        <w:rPr>
          <w:b/>
        </w:rPr>
        <w:t>Merchant</w:t>
      </w:r>
      <w:r>
        <w:rPr>
          <w:b/>
          <w:spacing w:val="1"/>
        </w:rPr>
        <w:t> </w:t>
      </w:r>
      <w:r>
        <w:rPr>
          <w:b/>
        </w:rPr>
        <w:t>Banks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charged with the responsibility of accepting bills of</w:t>
      </w:r>
      <w:r>
        <w:rPr>
          <w:spacing w:val="1"/>
        </w:rPr>
        <w:t> </w:t>
      </w:r>
      <w:r>
        <w:rPr/>
        <w:t>exchange,</w:t>
      </w:r>
      <w:r>
        <w:rPr>
          <w:spacing w:val="1"/>
        </w:rPr>
        <w:t> </w:t>
      </w:r>
      <w:r>
        <w:rPr/>
        <w:t>issuance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transactions</w:t>
      </w:r>
      <w:r>
        <w:rPr>
          <w:spacing w:val="-1"/>
        </w:rPr>
        <w:t> </w:t>
      </w:r>
      <w:r>
        <w:rPr/>
        <w:t>and so forth.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1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3"/>
        </w:rPr>
        <w:t> </w:t>
      </w:r>
      <w:r>
        <w:rPr/>
        <w:t>teacher</w:t>
      </w:r>
      <w:r>
        <w:rPr>
          <w:spacing w:val="35"/>
        </w:rPr>
        <w:t> </w:t>
      </w:r>
      <w:r>
        <w:rPr/>
        <w:t>lists</w:t>
      </w:r>
      <w:r>
        <w:rPr>
          <w:spacing w:val="35"/>
        </w:rPr>
        <w:t> </w:t>
      </w:r>
      <w:r>
        <w:rPr/>
        <w:t>out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functions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merchant</w:t>
      </w:r>
      <w:r>
        <w:rPr>
          <w:spacing w:val="-58"/>
        </w:rPr>
        <w:t> </w:t>
      </w:r>
      <w:r>
        <w:rPr/>
        <w:t>banks.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4562"/>
        <w:jc w:val="left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Merchant</w:t>
      </w:r>
      <w:r>
        <w:rPr>
          <w:spacing w:val="-1"/>
        </w:rPr>
        <w:t> </w:t>
      </w:r>
      <w:r>
        <w:rPr/>
        <w:t>Banks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assist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sale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shares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public.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360" w:lineRule="auto" w:before="139" w:after="0"/>
        <w:ind w:left="4922" w:right="131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26"/>
          <w:sz w:val="24"/>
        </w:rPr>
        <w:t> </w:t>
      </w:r>
      <w:r>
        <w:rPr>
          <w:sz w:val="24"/>
        </w:rPr>
        <w:t>act</w:t>
      </w:r>
      <w:r>
        <w:rPr>
          <w:spacing w:val="31"/>
          <w:sz w:val="24"/>
        </w:rPr>
        <w:t> </w:t>
      </w:r>
      <w:r>
        <w:rPr>
          <w:sz w:val="24"/>
        </w:rPr>
        <w:t>as</w:t>
      </w:r>
      <w:r>
        <w:rPr>
          <w:spacing w:val="29"/>
          <w:sz w:val="24"/>
        </w:rPr>
        <w:t> </w:t>
      </w:r>
      <w:r>
        <w:rPr>
          <w:sz w:val="24"/>
        </w:rPr>
        <w:t>financial</w:t>
      </w:r>
      <w:r>
        <w:rPr>
          <w:spacing w:val="30"/>
          <w:sz w:val="24"/>
        </w:rPr>
        <w:t> </w:t>
      </w:r>
      <w:r>
        <w:rPr>
          <w:sz w:val="24"/>
        </w:rPr>
        <w:t>advisers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their</w:t>
      </w:r>
      <w:r>
        <w:rPr>
          <w:spacing w:val="28"/>
          <w:sz w:val="24"/>
        </w:rPr>
        <w:t> </w:t>
      </w:r>
      <w:r>
        <w:rPr>
          <w:sz w:val="24"/>
        </w:rPr>
        <w:t>industrial</w:t>
      </w:r>
      <w:r>
        <w:rPr>
          <w:spacing w:val="-57"/>
          <w:sz w:val="24"/>
        </w:rPr>
        <w:t> </w:t>
      </w:r>
      <w:r>
        <w:rPr>
          <w:sz w:val="24"/>
        </w:rPr>
        <w:t>client.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360" w:lineRule="auto" w:before="1" w:after="0"/>
        <w:ind w:left="4922" w:right="1311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32"/>
          <w:sz w:val="24"/>
        </w:rPr>
        <w:t> </w:t>
      </w:r>
      <w:r>
        <w:rPr>
          <w:sz w:val="24"/>
        </w:rPr>
        <w:t>make</w:t>
      </w:r>
      <w:r>
        <w:rPr>
          <w:spacing w:val="37"/>
          <w:sz w:val="24"/>
        </w:rPr>
        <w:t> </w:t>
      </w:r>
      <w:r>
        <w:rPr>
          <w:sz w:val="24"/>
        </w:rPr>
        <w:t>provision</w:t>
      </w:r>
      <w:r>
        <w:rPr>
          <w:spacing w:val="37"/>
          <w:sz w:val="24"/>
        </w:rPr>
        <w:t> </w:t>
      </w:r>
      <w:r>
        <w:rPr>
          <w:sz w:val="24"/>
        </w:rPr>
        <w:t>for</w:t>
      </w:r>
      <w:r>
        <w:rPr>
          <w:spacing w:val="36"/>
          <w:sz w:val="24"/>
        </w:rPr>
        <w:t> </w:t>
      </w:r>
      <w:r>
        <w:rPr>
          <w:sz w:val="24"/>
        </w:rPr>
        <w:t>fixed</w:t>
      </w:r>
      <w:r>
        <w:rPr>
          <w:spacing w:val="37"/>
          <w:sz w:val="24"/>
        </w:rPr>
        <w:t> </w:t>
      </w:r>
      <w:r>
        <w:rPr>
          <w:sz w:val="24"/>
        </w:rPr>
        <w:t>interest</w:t>
      </w:r>
      <w:r>
        <w:rPr>
          <w:spacing w:val="38"/>
          <w:sz w:val="24"/>
        </w:rPr>
        <w:t> </w:t>
      </w:r>
      <w:r>
        <w:rPr>
          <w:sz w:val="24"/>
        </w:rPr>
        <w:t>medium</w:t>
      </w:r>
      <w:r>
        <w:rPr>
          <w:spacing w:val="-57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loans to their clients.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360" w:lineRule="auto" w:before="0" w:after="0"/>
        <w:ind w:left="4922" w:right="1316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24"/>
          <w:sz w:val="24"/>
        </w:rPr>
        <w:t> </w:t>
      </w:r>
      <w:r>
        <w:rPr>
          <w:sz w:val="24"/>
        </w:rPr>
        <w:t>finance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execute</w:t>
      </w:r>
      <w:r>
        <w:rPr>
          <w:spacing w:val="26"/>
          <w:sz w:val="24"/>
        </w:rPr>
        <w:t> </w:t>
      </w:r>
      <w:r>
        <w:rPr>
          <w:sz w:val="24"/>
        </w:rPr>
        <w:t>bills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exchange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tellers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credit used</w:t>
      </w:r>
      <w:r>
        <w:rPr>
          <w:spacing w:val="-2"/>
          <w:sz w:val="24"/>
        </w:rPr>
        <w:t> </w:t>
      </w:r>
      <w:r>
        <w:rPr>
          <w:sz w:val="24"/>
        </w:rPr>
        <w:t>in international</w:t>
      </w:r>
      <w:r>
        <w:rPr>
          <w:spacing w:val="-1"/>
          <w:sz w:val="24"/>
        </w:rPr>
        <w:t> </w:t>
      </w:r>
      <w:r>
        <w:rPr>
          <w:sz w:val="24"/>
        </w:rPr>
        <w:t>trade.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360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12"/>
          <w:sz w:val="24"/>
        </w:rPr>
        <w:t> </w:t>
      </w:r>
      <w:r>
        <w:rPr>
          <w:sz w:val="24"/>
        </w:rPr>
        <w:t>also</w:t>
      </w:r>
      <w:r>
        <w:rPr>
          <w:spacing w:val="18"/>
          <w:sz w:val="24"/>
        </w:rPr>
        <w:t> </w:t>
      </w:r>
      <w:r>
        <w:rPr>
          <w:sz w:val="24"/>
        </w:rPr>
        <w:t>assist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indigenization</w:t>
      </w:r>
      <w:r>
        <w:rPr>
          <w:spacing w:val="17"/>
          <w:sz w:val="24"/>
        </w:rPr>
        <w:t> </w:t>
      </w:r>
      <w:r>
        <w:rPr>
          <w:sz w:val="24"/>
        </w:rPr>
        <w:t>exercise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  <w:tab w:pos="6643" w:val="left" w:leader="none"/>
          <w:tab w:pos="7262" w:val="left" w:leader="none"/>
          <w:tab w:pos="7662" w:val="left" w:leader="none"/>
          <w:tab w:pos="8768" w:val="left" w:leader="none"/>
          <w:tab w:pos="9411" w:val="left" w:leader="none"/>
        </w:tabs>
        <w:spacing w:line="360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They  </w:t>
      </w:r>
      <w:r>
        <w:rPr>
          <w:spacing w:val="17"/>
          <w:sz w:val="24"/>
        </w:rPr>
        <w:t> </w:t>
      </w:r>
      <w:r>
        <w:rPr>
          <w:sz w:val="24"/>
        </w:rPr>
        <w:t>circulate</w:t>
        <w:tab/>
        <w:t>bills</w:t>
        <w:tab/>
        <w:t>of</w:t>
        <w:tab/>
        <w:t>exchange</w:t>
        <w:tab/>
        <w:t>used</w:t>
        <w:tab/>
        <w:t>for</w:t>
      </w:r>
      <w:r>
        <w:rPr>
          <w:spacing w:val="-57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trade.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09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51"/>
        </w:rPr>
        <w:t> </w:t>
      </w:r>
      <w:r>
        <w:rPr/>
        <w:t>writes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note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chalkboard</w:t>
      </w:r>
      <w:r>
        <w:rPr>
          <w:spacing w:val="50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 w:before="1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2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97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 term merchant banks.</w:t>
      </w:r>
    </w:p>
    <w:p>
      <w:pPr>
        <w:pStyle w:val="ListParagraph"/>
        <w:numPr>
          <w:ilvl w:val="1"/>
          <w:numId w:val="97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 of</w:t>
      </w:r>
      <w:r>
        <w:rPr>
          <w:spacing w:val="-1"/>
          <w:sz w:val="24"/>
        </w:rPr>
        <w:t> </w:t>
      </w:r>
      <w:r>
        <w:rPr>
          <w:sz w:val="24"/>
        </w:rPr>
        <w:t>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tabs>
          <w:tab w:pos="3796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ten</w:t>
      </w:r>
      <w:r>
        <w:rPr>
          <w:spacing w:val="-1"/>
          <w:sz w:val="24"/>
        </w:rPr>
        <w:t> </w:t>
      </w:r>
      <w:r>
        <w:rPr>
          <w:sz w:val="24"/>
        </w:rPr>
        <w:t>(10)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 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10" w:firstLine="1495"/>
        <w:jc w:val="left"/>
      </w:pPr>
      <w:r>
        <w:rPr/>
        <w:t>Week Ten Lesson II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64.1pt;mso-position-horizontal-relative:page;mso-position-vertical-relative:paragraph;z-index:1574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5</w:t>
      </w:r>
      <w:r>
        <w:rPr>
          <w:sz w:val="16"/>
          <w:vertAlign w:val="baseline"/>
        </w:rPr>
        <w:t>th</w:t>
      </w:r>
    </w:p>
    <w:p>
      <w:pPr>
        <w:pStyle w:val="BodyText"/>
        <w:spacing w:line="412" w:lineRule="auto" w:before="18"/>
        <w:ind w:left="4562" w:right="448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Mortgage Banks</w:t>
      </w:r>
    </w:p>
    <w:p>
      <w:pPr>
        <w:pStyle w:val="ListParagraph"/>
        <w:numPr>
          <w:ilvl w:val="0"/>
          <w:numId w:val="98"/>
        </w:numPr>
        <w:tabs>
          <w:tab w:pos="4892" w:val="left" w:leader="none"/>
        </w:tabs>
        <w:spacing w:line="242" w:lineRule="auto" w:before="3" w:after="0"/>
        <w:ind w:left="4562" w:right="1310" w:firstLine="0"/>
        <w:jc w:val="both"/>
        <w:rPr>
          <w:sz w:val="24"/>
        </w:rPr>
      </w:pPr>
      <w:r>
        <w:rPr>
          <w:sz w:val="24"/>
        </w:rPr>
        <w:t>Excellent key facts in Economics by Amadi C.</w:t>
      </w:r>
      <w:r>
        <w:rPr>
          <w:spacing w:val="1"/>
          <w:sz w:val="24"/>
        </w:rPr>
        <w:t> </w:t>
      </w:r>
      <w:r>
        <w:rPr>
          <w:sz w:val="24"/>
        </w:rPr>
        <w:t>Godwin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Ewa</w:t>
      </w:r>
      <w:r>
        <w:rPr>
          <w:spacing w:val="-1"/>
          <w:sz w:val="24"/>
        </w:rPr>
        <w:t> </w:t>
      </w:r>
      <w:r>
        <w:rPr>
          <w:sz w:val="24"/>
        </w:rPr>
        <w:t>Udu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G.A</w:t>
      </w:r>
      <w:r>
        <w:rPr>
          <w:spacing w:val="-1"/>
          <w:sz w:val="24"/>
        </w:rPr>
        <w:t> </w:t>
      </w:r>
      <w:r>
        <w:rPr>
          <w:sz w:val="24"/>
        </w:rPr>
        <w:t>Agu.</w:t>
      </w:r>
    </w:p>
    <w:p>
      <w:pPr>
        <w:pStyle w:val="BodyText"/>
        <w:spacing w:before="193"/>
        <w:ind w:left="4507"/>
      </w:pPr>
      <w:r>
        <w:rPr/>
        <w:t>A</w:t>
      </w:r>
      <w:r>
        <w:rPr>
          <w:spacing w:val="-3"/>
        </w:rPr>
        <w:t> </w:t>
      </w:r>
      <w:r>
        <w:rPr/>
        <w:t>chart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pictures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Banks.</w:t>
      </w:r>
    </w:p>
    <w:p>
      <w:pPr>
        <w:pStyle w:val="BodyText"/>
        <w:spacing w:before="200"/>
        <w:ind w:left="4507" w:right="1298"/>
      </w:pPr>
      <w:r>
        <w:rPr/>
        <w:t>The</w:t>
      </w:r>
      <w:r>
        <w:rPr>
          <w:spacing w:val="13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have</w:t>
      </w:r>
      <w:r>
        <w:rPr>
          <w:spacing w:val="13"/>
        </w:rPr>
        <w:t> </w:t>
      </w:r>
      <w:r>
        <w:rPr/>
        <w:t>been</w:t>
      </w:r>
      <w:r>
        <w:rPr>
          <w:spacing w:val="14"/>
        </w:rPr>
        <w:t> </w:t>
      </w:r>
      <w:r>
        <w:rPr/>
        <w:t>acquainted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financial</w:t>
      </w:r>
      <w:r>
        <w:rPr>
          <w:spacing w:val="-57"/>
        </w:rPr>
        <w:t> </w:t>
      </w:r>
      <w:r>
        <w:rPr/>
        <w:t>institutions.</w:t>
      </w:r>
    </w:p>
    <w:p>
      <w:pPr>
        <w:pStyle w:val="BodyText"/>
        <w:spacing w:before="201"/>
        <w:ind w:left="4507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 lesson,</w:t>
      </w:r>
      <w:r>
        <w:rPr>
          <w:spacing w:val="2"/>
        </w:rPr>
        <w:t> </w:t>
      </w:r>
      <w:r>
        <w:rPr/>
        <w:t>students 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 to:</w:t>
      </w:r>
    </w:p>
    <w:p>
      <w:pPr>
        <w:pStyle w:val="ListParagraph"/>
        <w:numPr>
          <w:ilvl w:val="1"/>
          <w:numId w:val="98"/>
        </w:numPr>
        <w:tabs>
          <w:tab w:pos="5074" w:val="left" w:leader="none"/>
        </w:tabs>
        <w:spacing w:line="240" w:lineRule="auto" w:before="41" w:after="0"/>
        <w:ind w:left="5073" w:right="0" w:hanging="411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1"/>
          <w:numId w:val="98"/>
        </w:numPr>
        <w:tabs>
          <w:tab w:pos="5074" w:val="left" w:leader="none"/>
        </w:tabs>
        <w:spacing w:line="240" w:lineRule="auto" w:before="139" w:after="0"/>
        <w:ind w:left="5073" w:right="0" w:hanging="478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40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7"/>
        <w:ind w:left="4562" w:right="1307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 describe mortgage banks to the students.</w:t>
      </w:r>
      <w:r>
        <w:rPr>
          <w:spacing w:val="1"/>
        </w:rPr>
        <w:t> </w:t>
      </w:r>
      <w:r>
        <w:rPr>
          <w:b/>
        </w:rPr>
        <w:t>Mortgage Banks </w:t>
      </w:r>
      <w:r>
        <w:rPr/>
        <w:t>or the Nigerian Building Society</w:t>
      </w:r>
      <w:r>
        <w:rPr>
          <w:spacing w:val="1"/>
        </w:rPr>
        <w:t> </w:t>
      </w:r>
      <w:r>
        <w:rPr/>
        <w:t>(as formerly known) are specialized banks charged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 loans to individuals and government as may</w:t>
      </w:r>
      <w:r>
        <w:rPr>
          <w:spacing w:val="1"/>
        </w:rPr>
        <w:t> </w:t>
      </w:r>
      <w:r>
        <w:rPr/>
        <w:t>be demanded for the building of houses especially in</w:t>
      </w:r>
      <w:r>
        <w:rPr>
          <w:spacing w:val="1"/>
        </w:rPr>
        <w:t> </w:t>
      </w:r>
      <w:r>
        <w:rPr/>
        <w:t>urban cities. Note that before these loans are issued</w:t>
      </w:r>
      <w:r>
        <w:rPr>
          <w:spacing w:val="1"/>
        </w:rPr>
        <w:t> </w:t>
      </w:r>
      <w:r>
        <w:rPr/>
        <w:t>out,</w:t>
      </w:r>
      <w:r>
        <w:rPr>
          <w:spacing w:val="22"/>
        </w:rPr>
        <w:t> </w:t>
      </w:r>
      <w:r>
        <w:rPr/>
        <w:t>certain</w:t>
      </w:r>
      <w:r>
        <w:rPr>
          <w:spacing w:val="22"/>
        </w:rPr>
        <w:t> </w:t>
      </w:r>
      <w:r>
        <w:rPr/>
        <w:t>conditions</w:t>
      </w:r>
      <w:r>
        <w:rPr>
          <w:spacing w:val="22"/>
        </w:rPr>
        <w:t> </w:t>
      </w:r>
      <w:r>
        <w:rPr/>
        <w:t>must</w:t>
      </w:r>
      <w:r>
        <w:rPr>
          <w:spacing w:val="22"/>
        </w:rPr>
        <w:t> </w:t>
      </w:r>
      <w:r>
        <w:rPr/>
        <w:t>be</w:t>
      </w:r>
      <w:r>
        <w:rPr>
          <w:spacing w:val="20"/>
        </w:rPr>
        <w:t> </w:t>
      </w:r>
      <w:r>
        <w:rPr/>
        <w:t>reached</w:t>
      </w:r>
      <w:r>
        <w:rPr>
          <w:spacing w:val="22"/>
        </w:rPr>
        <w:t> </w:t>
      </w:r>
      <w:r>
        <w:rPr/>
        <w:t>between</w:t>
      </w:r>
      <w:r>
        <w:rPr>
          <w:spacing w:val="2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298"/>
      </w:pPr>
      <w:r>
        <w:rPr/>
        <w:t>mortgage</w:t>
      </w:r>
      <w:r>
        <w:rPr>
          <w:spacing w:val="4"/>
        </w:rPr>
        <w:t> </w:t>
      </w:r>
      <w:r>
        <w:rPr/>
        <w:t>(clients/borrowers)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mortgagee</w:t>
      </w:r>
      <w:r>
        <w:rPr>
          <w:spacing w:val="-57"/>
        </w:rPr>
        <w:t> </w:t>
      </w:r>
      <w:r>
        <w:rPr/>
        <w:t>(lender).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08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3"/>
        </w:rPr>
        <w:t> </w:t>
      </w:r>
      <w:r>
        <w:rPr/>
        <w:t>teacher</w:t>
      </w:r>
      <w:r>
        <w:rPr>
          <w:spacing w:val="36"/>
        </w:rPr>
        <w:t> </w:t>
      </w:r>
      <w:r>
        <w:rPr/>
        <w:t>lists</w:t>
      </w:r>
      <w:r>
        <w:rPr>
          <w:spacing w:val="33"/>
        </w:rPr>
        <w:t> </w:t>
      </w:r>
      <w:r>
        <w:rPr/>
        <w:t>out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functions</w:t>
      </w:r>
      <w:r>
        <w:rPr>
          <w:spacing w:val="33"/>
        </w:rPr>
        <w:t> </w:t>
      </w:r>
      <w:r>
        <w:rPr/>
        <w:t>of</w:t>
      </w:r>
      <w:r>
        <w:rPr>
          <w:spacing w:val="36"/>
        </w:rPr>
        <w:t> </w:t>
      </w:r>
      <w:r>
        <w:rPr/>
        <w:t>mortgage</w:t>
      </w:r>
      <w:r>
        <w:rPr>
          <w:spacing w:val="-57"/>
        </w:rPr>
        <w:t> </w:t>
      </w:r>
      <w:r>
        <w:rPr/>
        <w:t>banks.</w:t>
      </w:r>
    </w:p>
    <w:p>
      <w:pPr>
        <w:pStyle w:val="Heading2"/>
        <w:spacing w:before="4"/>
        <w:ind w:left="4507"/>
        <w:jc w:val="left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Mortgage</w:t>
      </w:r>
      <w:r>
        <w:rPr>
          <w:spacing w:val="-2"/>
        </w:rPr>
        <w:t> </w:t>
      </w:r>
      <w:r>
        <w:rPr/>
        <w:t>Banks</w:t>
      </w:r>
    </w:p>
    <w:p>
      <w:pPr>
        <w:pStyle w:val="ListParagraph"/>
        <w:numPr>
          <w:ilvl w:val="0"/>
          <w:numId w:val="99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Provides housing</w:t>
      </w:r>
      <w:r>
        <w:rPr>
          <w:spacing w:val="-3"/>
          <w:sz w:val="24"/>
        </w:rPr>
        <w:t> </w:t>
      </w:r>
      <w:r>
        <w:rPr>
          <w:sz w:val="24"/>
        </w:rPr>
        <w:t>loans to those</w:t>
      </w:r>
      <w:r>
        <w:rPr>
          <w:spacing w:val="-1"/>
          <w:sz w:val="24"/>
        </w:rPr>
        <w:t> </w:t>
      </w:r>
      <w:r>
        <w:rPr>
          <w:sz w:val="24"/>
        </w:rPr>
        <w:t>who may</w:t>
      </w:r>
      <w:r>
        <w:rPr>
          <w:spacing w:val="-5"/>
          <w:sz w:val="24"/>
        </w:rPr>
        <w:t> </w:t>
      </w:r>
      <w:r>
        <w:rPr>
          <w:sz w:val="24"/>
        </w:rPr>
        <w:t>need it.</w:t>
      </w:r>
    </w:p>
    <w:p>
      <w:pPr>
        <w:pStyle w:val="ListParagraph"/>
        <w:numPr>
          <w:ilvl w:val="0"/>
          <w:numId w:val="99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Helps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cities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plight.</w:t>
      </w:r>
    </w:p>
    <w:p>
      <w:pPr>
        <w:pStyle w:val="ListParagraph"/>
        <w:numPr>
          <w:ilvl w:val="0"/>
          <w:numId w:val="99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Helps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facilities.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09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51"/>
        </w:rPr>
        <w:t> </w:t>
      </w:r>
      <w:r>
        <w:rPr/>
        <w:t>writes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note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chalkboard</w:t>
      </w:r>
      <w:r>
        <w:rPr>
          <w:spacing w:val="50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2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99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1"/>
          <w:numId w:val="99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</w:t>
      </w:r>
    </w:p>
    <w:p>
      <w:pPr>
        <w:tabs>
          <w:tab w:pos="3796" w:val="left" w:leader="none"/>
          <w:tab w:pos="4562" w:val="left" w:leader="none"/>
        </w:tabs>
        <w:spacing w:before="138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ten</w:t>
      </w:r>
      <w:r>
        <w:rPr>
          <w:spacing w:val="-1"/>
          <w:sz w:val="24"/>
        </w:rPr>
        <w:t> </w:t>
      </w:r>
      <w:r>
        <w:rPr>
          <w:sz w:val="24"/>
        </w:rPr>
        <w:t>(10)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1"/>
          <w:sz w:val="24"/>
        </w:rPr>
        <w:t> </w:t>
      </w:r>
      <w:r>
        <w:rPr>
          <w:sz w:val="24"/>
        </w:rPr>
        <w:t>banks.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4" w:right="1301"/>
        <w:jc w:val="center"/>
      </w:pPr>
      <w:r>
        <w:rPr/>
        <w:t>APPENDIX</w:t>
      </w:r>
      <w:r>
        <w:rPr>
          <w:spacing w:val="-2"/>
        </w:rPr>
        <w:t> </w:t>
      </w:r>
      <w:r>
        <w:rPr/>
        <w:t>III</w:t>
      </w:r>
    </w:p>
    <w:p>
      <w:pPr>
        <w:pStyle w:val="BodyText"/>
        <w:spacing w:before="2"/>
        <w:ind w:left="0"/>
        <w:rPr>
          <w:b/>
        </w:rPr>
      </w:pPr>
    </w:p>
    <w:p>
      <w:pPr>
        <w:spacing w:before="0"/>
        <w:ind w:left="962" w:right="0" w:firstLine="0"/>
        <w:jc w:val="both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(PROJECT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METHOD)</w:t>
      </w:r>
    </w:p>
    <w:p>
      <w:pPr>
        <w:pStyle w:val="BodyText"/>
        <w:spacing w:line="360" w:lineRule="auto" w:before="132"/>
        <w:ind w:right="1309"/>
        <w:jc w:val="both"/>
      </w:pPr>
      <w:r>
        <w:rPr/>
        <w:t>In</w:t>
      </w:r>
      <w:r>
        <w:rPr>
          <w:spacing w:val="1"/>
        </w:rPr>
        <w:t> </w:t>
      </w:r>
      <w:r>
        <w:rPr/>
        <w:t>this teaching method, teacher only facilitates the</w:t>
      </w:r>
      <w:r>
        <w:rPr>
          <w:spacing w:val="1"/>
        </w:rPr>
        <w:t> </w:t>
      </w:r>
      <w:r>
        <w:rPr/>
        <w:t>process by choosing manageable</w:t>
      </w:r>
      <w:r>
        <w:rPr>
          <w:spacing w:val="1"/>
        </w:rPr>
        <w:t> </w:t>
      </w:r>
      <w:r>
        <w:rPr/>
        <w:t>projects topic with a high chance of success. It is a teaching and learning method where an</w:t>
      </w:r>
      <w:r>
        <w:rPr>
          <w:spacing w:val="-57"/>
        </w:rPr>
        <w:t> </w:t>
      </w:r>
      <w:r>
        <w:rPr/>
        <w:t>individual student or group of students carry out an activity on a component of a particular</w:t>
      </w:r>
      <w:r>
        <w:rPr>
          <w:spacing w:val="-57"/>
        </w:rPr>
        <w:t> </w:t>
      </w:r>
      <w:r>
        <w:rPr/>
        <w:t>topic in a subject in order to attain a desired goal. Through project activities, students can</w:t>
      </w:r>
      <w:r>
        <w:rPr>
          <w:spacing w:val="1"/>
        </w:rPr>
        <w:t> </w:t>
      </w:r>
      <w:r>
        <w:rPr/>
        <w:t>construct,</w:t>
      </w:r>
      <w:r>
        <w:rPr>
          <w:spacing w:val="1"/>
        </w:rPr>
        <w:t> </w:t>
      </w:r>
      <w:r>
        <w:rPr/>
        <w:t>explore,</w:t>
      </w:r>
      <w:r>
        <w:rPr>
          <w:spacing w:val="1"/>
        </w:rPr>
        <w:t> </w:t>
      </w:r>
      <w:r>
        <w:rPr/>
        <w:t>observe,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listen.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questionnaires, survey, interviews, and take notes. After collecting the information, they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draw</w:t>
      </w:r>
      <w:r>
        <w:rPr>
          <w:spacing w:val="1"/>
        </w:rPr>
        <w:t> </w:t>
      </w:r>
      <w:r>
        <w:rPr/>
        <w:t>conclusions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generalization.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conclusions or generalizations may be presented in the form of reports, either oral or in</w:t>
      </w:r>
      <w:r>
        <w:rPr>
          <w:spacing w:val="1"/>
        </w:rPr>
        <w:t> </w:t>
      </w:r>
      <w:r>
        <w:rPr/>
        <w:t>written</w:t>
      </w:r>
      <w:r>
        <w:rPr>
          <w:spacing w:val="-1"/>
        </w:rPr>
        <w:t> </w:t>
      </w:r>
      <w:r>
        <w:rPr/>
        <w:t>forms. Attention must be paid</w:t>
      </w:r>
      <w:r>
        <w:rPr>
          <w:spacing w:val="-1"/>
        </w:rPr>
        <w:t> </w:t>
      </w:r>
      <w:r>
        <w:rPr/>
        <w:t>to the following:</w:t>
      </w:r>
    </w:p>
    <w:p>
      <w:pPr>
        <w:pStyle w:val="ListParagraph"/>
        <w:numPr>
          <w:ilvl w:val="0"/>
          <w:numId w:val="100"/>
        </w:numPr>
        <w:tabs>
          <w:tab w:pos="1203" w:val="left" w:leader="none"/>
        </w:tabs>
        <w:spacing w:line="276" w:lineRule="exact" w:before="0" w:after="0"/>
        <w:ind w:left="1202" w:right="0" w:hanging="241"/>
        <w:jc w:val="both"/>
        <w:rPr>
          <w:sz w:val="24"/>
        </w:rPr>
      </w:pP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3"/>
          <w:sz w:val="24"/>
        </w:rPr>
        <w:t> </w:t>
      </w:r>
      <w:r>
        <w:rPr>
          <w:sz w:val="24"/>
        </w:rPr>
        <w:t>interaction</w:t>
      </w:r>
    </w:p>
    <w:p>
      <w:pPr>
        <w:pStyle w:val="BodyText"/>
        <w:spacing w:before="6"/>
        <w:ind w:left="0"/>
        <w:rPr>
          <w:sz w:val="26"/>
        </w:rPr>
      </w:pPr>
    </w:p>
    <w:p>
      <w:pPr>
        <w:pStyle w:val="ListParagraph"/>
        <w:numPr>
          <w:ilvl w:val="0"/>
          <w:numId w:val="100"/>
        </w:numPr>
        <w:tabs>
          <w:tab w:pos="1203" w:val="left" w:leader="none"/>
        </w:tabs>
        <w:spacing w:line="240" w:lineRule="auto" w:before="0" w:after="0"/>
        <w:ind w:left="1202" w:right="0" w:hanging="241"/>
        <w:jc w:val="both"/>
        <w:rPr>
          <w:sz w:val="24"/>
        </w:rPr>
      </w:pP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mostly</w:t>
      </w:r>
      <w:r>
        <w:rPr>
          <w:spacing w:val="-5"/>
          <w:sz w:val="24"/>
        </w:rPr>
        <w:t> </w:t>
      </w:r>
      <w:r>
        <w:rPr>
          <w:sz w:val="24"/>
        </w:rPr>
        <w:t>dominated by</w:t>
      </w:r>
      <w:r>
        <w:rPr>
          <w:spacing w:val="-5"/>
          <w:sz w:val="24"/>
        </w:rPr>
        <w:t> </w:t>
      </w:r>
      <w:r>
        <w:rPr>
          <w:sz w:val="24"/>
        </w:rPr>
        <w:t>the students</w:t>
      </w:r>
      <w:r>
        <w:rPr>
          <w:spacing w:val="3"/>
          <w:sz w:val="24"/>
        </w:rPr>
        <w:t> </w:t>
      </w:r>
      <w:r>
        <w:rPr>
          <w:sz w:val="24"/>
        </w:rPr>
        <w:t>(teacher is only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facilitator).</w:t>
      </w:r>
    </w:p>
    <w:p>
      <w:pPr>
        <w:pStyle w:val="BodyText"/>
        <w:spacing w:before="11"/>
        <w:ind w:left="0"/>
        <w:rPr>
          <w:sz w:val="26"/>
        </w:rPr>
      </w:pPr>
    </w:p>
    <w:p>
      <w:pPr>
        <w:pStyle w:val="ListParagraph"/>
        <w:numPr>
          <w:ilvl w:val="0"/>
          <w:numId w:val="100"/>
        </w:numPr>
        <w:tabs>
          <w:tab w:pos="1203" w:val="left" w:leader="none"/>
        </w:tabs>
        <w:spacing w:line="240" w:lineRule="auto" w:before="0" w:after="0"/>
        <w:ind w:left="1202" w:right="0" w:hanging="241"/>
        <w:jc w:val="both"/>
        <w:rPr>
          <w:sz w:val="24"/>
        </w:rPr>
      </w:pPr>
      <w:r>
        <w:rPr>
          <w:sz w:val="24"/>
        </w:rPr>
        <w:t>Sufficient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question.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pStyle w:val="Heading2"/>
        <w:tabs>
          <w:tab w:pos="3513" w:val="left" w:leader="none"/>
        </w:tabs>
        <w:spacing w:line="276" w:lineRule="auto" w:before="0"/>
        <w:ind w:right="2441" w:firstLine="1130"/>
        <w:jc w:val="left"/>
      </w:pPr>
      <w:r>
        <w:rPr/>
        <w:t>Week One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</w:tabs>
        <w:spacing w:line="270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  </w:t>
      </w:r>
      <w:r>
        <w:rPr>
          <w:b/>
          <w:spacing w:val="9"/>
          <w:sz w:val="24"/>
        </w:rPr>
        <w:t> </w:t>
      </w:r>
      <w:r>
        <w:rPr>
          <w:sz w:val="24"/>
        </w:rPr>
        <w:t>12/2016</w:t>
      </w:r>
    </w:p>
    <w:p>
      <w:pPr>
        <w:tabs>
          <w:tab w:pos="3513" w:val="left" w:leader="none"/>
        </w:tabs>
        <w:spacing w:before="41"/>
        <w:ind w:left="96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  </w:t>
      </w:r>
      <w:r>
        <w:rPr>
          <w:b/>
          <w:spacing w:val="4"/>
          <w:sz w:val="24"/>
        </w:rPr>
        <w:t> </w:t>
      </w:r>
      <w:r>
        <w:rPr>
          <w:sz w:val="24"/>
        </w:rPr>
        <w:t>SS</w:t>
      </w:r>
      <w:r>
        <w:rPr>
          <w:spacing w:val="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3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60pt;width:136.6pt;height:92.65pt;mso-position-horizontal-relative:page;mso-position-vertical-relative:paragraph;z-index:15748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7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5" w:lineRule="exact"/>
        <w:ind w:left="3842"/>
      </w:pPr>
      <w:r>
        <w:rPr/>
        <w:t>Tools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line="276" w:lineRule="auto" w:before="41"/>
        <w:ind w:left="3938" w:right="1298"/>
      </w:pPr>
      <w:r>
        <w:rPr/>
        <w:t>At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01"/>
        </w:numPr>
        <w:tabs>
          <w:tab w:pos="4225" w:val="left" w:leader="none"/>
        </w:tabs>
        <w:spacing w:line="240" w:lineRule="auto" w:before="2" w:after="0"/>
        <w:ind w:left="4224" w:right="0" w:hanging="27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 various tools</w:t>
      </w:r>
      <w:r>
        <w:rPr>
          <w:spacing w:val="-1"/>
          <w:sz w:val="24"/>
        </w:rPr>
        <w:t> </w:t>
      </w:r>
      <w:r>
        <w:rPr>
          <w:sz w:val="24"/>
        </w:rPr>
        <w:t>of 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0"/>
          <w:numId w:val="101"/>
        </w:numPr>
        <w:tabs>
          <w:tab w:pos="4225" w:val="left" w:leader="none"/>
        </w:tabs>
        <w:spacing w:line="276" w:lineRule="auto" w:before="40" w:after="0"/>
        <w:ind w:left="4224" w:right="1311" w:hanging="336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relevance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each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tools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in Economics.</w:t>
      </w:r>
    </w:p>
    <w:p>
      <w:pPr>
        <w:tabs>
          <w:tab w:pos="5215" w:val="left" w:leader="none"/>
        </w:tabs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83"/>
          <w:sz w:val="24"/>
        </w:rPr>
        <w:t> </w:t>
      </w:r>
      <w:r>
        <w:rPr>
          <w:sz w:val="24"/>
        </w:rPr>
        <w:t>The  </w:t>
      </w:r>
      <w:r>
        <w:rPr>
          <w:spacing w:val="9"/>
          <w:sz w:val="24"/>
        </w:rPr>
        <w:t> </w:t>
      </w:r>
      <w:r>
        <w:rPr>
          <w:sz w:val="24"/>
        </w:rPr>
        <w:t>basic  </w:t>
      </w:r>
      <w:r>
        <w:rPr>
          <w:spacing w:val="10"/>
          <w:sz w:val="24"/>
        </w:rPr>
        <w:t> </w:t>
      </w:r>
      <w:r>
        <w:rPr>
          <w:sz w:val="24"/>
        </w:rPr>
        <w:t>tools  </w:t>
      </w:r>
      <w:r>
        <w:rPr>
          <w:spacing w:val="11"/>
          <w:sz w:val="24"/>
        </w:rPr>
        <w:t> </w:t>
      </w:r>
      <w:r>
        <w:rPr>
          <w:sz w:val="24"/>
        </w:rPr>
        <w:t>of  </w:t>
      </w:r>
      <w:r>
        <w:rPr>
          <w:spacing w:val="12"/>
          <w:sz w:val="24"/>
        </w:rPr>
        <w:t> </w:t>
      </w:r>
      <w:r>
        <w:rPr>
          <w:sz w:val="24"/>
        </w:rPr>
        <w:t>economic  </w:t>
      </w:r>
      <w:r>
        <w:rPr>
          <w:spacing w:val="9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spacing w:line="276" w:lineRule="auto" w:before="44"/>
        <w:ind w:left="5499" w:right="1312"/>
        <w:jc w:val="both"/>
      </w:pPr>
      <w:r>
        <w:rPr/>
        <w:t>include;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Tables;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Charts;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Graph.</w:t>
      </w:r>
    </w:p>
    <w:p>
      <w:pPr>
        <w:pStyle w:val="BodyText"/>
        <w:spacing w:line="276" w:lineRule="auto"/>
        <w:ind w:right="1312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1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tabs>
          <w:tab w:pos="4648" w:val="left" w:leader="none"/>
        </w:tabs>
        <w:spacing w:before="74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 within the</w:t>
      </w:r>
      <w:r>
        <w:rPr>
          <w:spacing w:val="-1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87"/>
        </w:numPr>
        <w:tabs>
          <w:tab w:pos="2381" w:val="left" w:leader="none"/>
        </w:tabs>
        <w:spacing w:line="276" w:lineRule="auto" w:before="41" w:after="0"/>
        <w:ind w:left="2380" w:right="1311" w:hanging="389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need</w:t>
      </w:r>
      <w:r>
        <w:rPr>
          <w:spacing w:val="50"/>
          <w:sz w:val="24"/>
        </w:rPr>
        <w:t> </w:t>
      </w:r>
      <w:r>
        <w:rPr>
          <w:sz w:val="24"/>
        </w:rPr>
        <w:t>for</w:t>
      </w:r>
      <w:r>
        <w:rPr>
          <w:spacing w:val="49"/>
          <w:sz w:val="24"/>
        </w:rPr>
        <w:t> </w:t>
      </w:r>
      <w:r>
        <w:rPr>
          <w:sz w:val="24"/>
        </w:rPr>
        <w:t>cooperation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hard</w:t>
      </w:r>
      <w:r>
        <w:rPr>
          <w:spacing w:val="53"/>
          <w:sz w:val="24"/>
        </w:rPr>
        <w:t> </w:t>
      </w:r>
      <w:r>
        <w:rPr>
          <w:sz w:val="24"/>
        </w:rPr>
        <w:t>work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a</w:t>
      </w:r>
      <w:r>
        <w:rPr>
          <w:spacing w:val="52"/>
          <w:sz w:val="24"/>
        </w:rPr>
        <w:t> </w:t>
      </w:r>
      <w:r>
        <w:rPr>
          <w:sz w:val="24"/>
        </w:rPr>
        <w:t>group</w:t>
      </w:r>
      <w:r>
        <w:rPr>
          <w:spacing w:val="50"/>
          <w:sz w:val="24"/>
        </w:rPr>
        <w:t> </w:t>
      </w:r>
      <w:r>
        <w:rPr>
          <w:sz w:val="24"/>
        </w:rPr>
        <w:t>assigned</w:t>
      </w:r>
      <w:r>
        <w:rPr>
          <w:spacing w:val="-57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87"/>
        </w:numPr>
        <w:tabs>
          <w:tab w:pos="2381" w:val="left" w:leader="none"/>
        </w:tabs>
        <w:spacing w:line="276" w:lineRule="auto" w:before="2" w:after="0"/>
        <w:ind w:left="2380" w:right="1313" w:hanging="322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fact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success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better performance</w:t>
      </w:r>
      <w:r>
        <w:rPr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 end</w:t>
      </w:r>
      <w:r>
        <w:rPr>
          <w:spacing w:val="3"/>
          <w:sz w:val="24"/>
        </w:rPr>
        <w:t> </w:t>
      </w:r>
      <w:r>
        <w:rPr>
          <w:sz w:val="24"/>
        </w:rPr>
        <w:t>result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dedicated work towards a visualized goal.</w:t>
      </w:r>
    </w:p>
    <w:p>
      <w:pPr>
        <w:pStyle w:val="ListParagraph"/>
        <w:numPr>
          <w:ilvl w:val="1"/>
          <w:numId w:val="87"/>
        </w:numPr>
        <w:tabs>
          <w:tab w:pos="2381" w:val="left" w:leader="none"/>
          <w:tab w:pos="3088" w:val="left" w:leader="none"/>
        </w:tabs>
        <w:spacing w:line="276" w:lineRule="auto" w:before="0" w:after="0"/>
        <w:ind w:left="962" w:right="1308" w:firstLine="1029"/>
        <w:jc w:val="left"/>
        <w:rPr>
          <w:sz w:val="24"/>
        </w:rPr>
      </w:pPr>
      <w:r>
        <w:rPr>
          <w:sz w:val="24"/>
        </w:rPr>
        <w:t>value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importance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punctuality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constant</w:t>
      </w:r>
      <w:r>
        <w:rPr>
          <w:spacing w:val="6"/>
          <w:sz w:val="24"/>
        </w:rPr>
        <w:t> </w:t>
      </w:r>
      <w:r>
        <w:rPr>
          <w:sz w:val="24"/>
        </w:rPr>
        <w:t>attendance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school.</w:t>
      </w:r>
      <w:r>
        <w:rPr>
          <w:spacing w:val="1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assigned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roles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assignments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5"/>
          <w:sz w:val="24"/>
        </w:rPr>
        <w:t> </w:t>
      </w:r>
      <w:r>
        <w:rPr>
          <w:sz w:val="24"/>
        </w:rPr>
        <w:t>Each</w:t>
      </w:r>
      <w:r>
        <w:rPr>
          <w:spacing w:val="16"/>
          <w:sz w:val="24"/>
        </w:rPr>
        <w:t> </w:t>
      </w:r>
      <w:r>
        <w:rPr>
          <w:sz w:val="24"/>
        </w:rPr>
        <w:t>group</w:t>
      </w:r>
      <w:r>
        <w:rPr>
          <w:spacing w:val="17"/>
          <w:sz w:val="24"/>
        </w:rPr>
        <w:t> </w:t>
      </w:r>
      <w:r>
        <w:rPr>
          <w:sz w:val="24"/>
        </w:rPr>
        <w:t>were</w:t>
      </w:r>
      <w:r>
        <w:rPr>
          <w:spacing w:val="14"/>
          <w:sz w:val="24"/>
        </w:rPr>
        <w:t> </w:t>
      </w:r>
      <w:r>
        <w:rPr>
          <w:sz w:val="24"/>
        </w:rPr>
        <w:t>assigned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part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project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all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parts</w:t>
      </w:r>
      <w:r>
        <w:rPr>
          <w:spacing w:val="44"/>
          <w:sz w:val="24"/>
        </w:rPr>
        <w:t> </w:t>
      </w:r>
      <w:r>
        <w:rPr>
          <w:sz w:val="24"/>
        </w:rPr>
        <w:t>will</w:t>
      </w:r>
      <w:r>
        <w:rPr>
          <w:spacing w:val="45"/>
          <w:sz w:val="24"/>
        </w:rPr>
        <w:t> </w:t>
      </w:r>
      <w:r>
        <w:rPr>
          <w:sz w:val="24"/>
        </w:rPr>
        <w:t>add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whole.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first</w:t>
      </w:r>
      <w:r>
        <w:rPr>
          <w:spacing w:val="45"/>
          <w:sz w:val="24"/>
        </w:rPr>
        <w:t> </w:t>
      </w:r>
      <w:r>
        <w:rPr>
          <w:sz w:val="24"/>
        </w:rPr>
        <w:t>group</w:t>
      </w:r>
      <w:r>
        <w:rPr>
          <w:spacing w:val="43"/>
          <w:sz w:val="24"/>
        </w:rPr>
        <w:t> </w:t>
      </w:r>
      <w:r>
        <w:rPr>
          <w:sz w:val="24"/>
        </w:rPr>
        <w:t>were</w:t>
      </w:r>
      <w:r>
        <w:rPr>
          <w:spacing w:val="42"/>
          <w:sz w:val="24"/>
        </w:rPr>
        <w:t> </w:t>
      </w:r>
      <w:r>
        <w:rPr>
          <w:sz w:val="24"/>
        </w:rPr>
        <w:t>assigned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responsibility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collecting</w:t>
      </w:r>
      <w:r>
        <w:rPr>
          <w:spacing w:val="34"/>
          <w:sz w:val="24"/>
        </w:rPr>
        <w:t> </w:t>
      </w:r>
      <w:r>
        <w:rPr>
          <w:sz w:val="24"/>
        </w:rPr>
        <w:t>data</w:t>
      </w:r>
      <w:r>
        <w:rPr>
          <w:spacing w:val="37"/>
          <w:sz w:val="24"/>
        </w:rPr>
        <w:t> </w:t>
      </w:r>
      <w:r>
        <w:rPr>
          <w:sz w:val="24"/>
        </w:rPr>
        <w:t>on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various</w:t>
      </w:r>
      <w:r>
        <w:rPr>
          <w:spacing w:val="37"/>
          <w:sz w:val="24"/>
        </w:rPr>
        <w:t> </w:t>
      </w:r>
      <w:r>
        <w:rPr>
          <w:sz w:val="24"/>
        </w:rPr>
        <w:t>tools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economic</w:t>
      </w:r>
      <w:r>
        <w:rPr>
          <w:spacing w:val="36"/>
          <w:sz w:val="24"/>
        </w:rPr>
        <w:t> </w:t>
      </w:r>
      <w:r>
        <w:rPr>
          <w:sz w:val="24"/>
        </w:rPr>
        <w:t>analysis.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second</w:t>
      </w:r>
      <w:r>
        <w:rPr>
          <w:spacing w:val="-57"/>
          <w:sz w:val="24"/>
        </w:rPr>
        <w:t> </w:t>
      </w:r>
      <w:r>
        <w:rPr>
          <w:sz w:val="24"/>
        </w:rPr>
        <w:t>group</w:t>
      </w:r>
      <w:r>
        <w:rPr>
          <w:spacing w:val="26"/>
          <w:sz w:val="24"/>
        </w:rPr>
        <w:t> </w:t>
      </w:r>
      <w:r>
        <w:rPr>
          <w:sz w:val="24"/>
        </w:rPr>
        <w:t>were</w:t>
      </w:r>
      <w:r>
        <w:rPr>
          <w:spacing w:val="25"/>
          <w:sz w:val="24"/>
        </w:rPr>
        <w:t> </w:t>
      </w:r>
      <w:r>
        <w:rPr>
          <w:sz w:val="24"/>
        </w:rPr>
        <w:t>assigned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collect</w:t>
      </w:r>
      <w:r>
        <w:rPr>
          <w:spacing w:val="25"/>
          <w:sz w:val="24"/>
        </w:rPr>
        <w:t> </w:t>
      </w:r>
      <w:r>
        <w:rPr>
          <w:sz w:val="24"/>
        </w:rPr>
        <w:t>data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relevance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Tables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Economics.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third</w:t>
      </w:r>
      <w:r>
        <w:rPr>
          <w:spacing w:val="-57"/>
          <w:sz w:val="24"/>
        </w:rPr>
        <w:t> </w:t>
      </w:r>
      <w:r>
        <w:rPr>
          <w:sz w:val="24"/>
        </w:rPr>
        <w:t>group</w:t>
      </w:r>
      <w:r>
        <w:rPr>
          <w:spacing w:val="34"/>
          <w:sz w:val="24"/>
        </w:rPr>
        <w:t> </w:t>
      </w:r>
      <w:r>
        <w:rPr>
          <w:sz w:val="24"/>
        </w:rPr>
        <w:t>were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take</w:t>
      </w:r>
      <w:r>
        <w:rPr>
          <w:spacing w:val="33"/>
          <w:sz w:val="24"/>
        </w:rPr>
        <w:t> </w:t>
      </w:r>
      <w:r>
        <w:rPr>
          <w:sz w:val="24"/>
        </w:rPr>
        <w:t>charge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collecting</w:t>
      </w:r>
      <w:r>
        <w:rPr>
          <w:spacing w:val="32"/>
          <w:sz w:val="24"/>
        </w:rPr>
        <w:t> </w:t>
      </w:r>
      <w:r>
        <w:rPr>
          <w:sz w:val="24"/>
        </w:rPr>
        <w:t>data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relevance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Charts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Economics,</w:t>
      </w:r>
      <w:r>
        <w:rPr>
          <w:spacing w:val="-57"/>
          <w:sz w:val="24"/>
        </w:rPr>
        <w:t> </w:t>
      </w:r>
      <w:r>
        <w:rPr>
          <w:sz w:val="24"/>
        </w:rPr>
        <w:t>while the last group were to collect data on the relevance of Graphs in Economics.</w:t>
      </w:r>
      <w:r>
        <w:rPr>
          <w:spacing w:val="1"/>
          <w:sz w:val="24"/>
        </w:rPr>
        <w:t> </w:t>
      </w: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Role</w:t>
        <w:tab/>
      </w:r>
      <w:r>
        <w:rPr>
          <w:sz w:val="24"/>
        </w:rPr>
        <w:t>-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teacher</w:t>
      </w:r>
      <w:r>
        <w:rPr>
          <w:spacing w:val="57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this</w:t>
      </w:r>
      <w:r>
        <w:rPr>
          <w:spacing w:val="56"/>
          <w:sz w:val="24"/>
        </w:rPr>
        <w:t> </w:t>
      </w:r>
      <w:r>
        <w:rPr>
          <w:sz w:val="24"/>
        </w:rPr>
        <w:t>activity</w:t>
      </w:r>
      <w:r>
        <w:rPr>
          <w:spacing w:val="50"/>
          <w:sz w:val="24"/>
        </w:rPr>
        <w:t> </w:t>
      </w:r>
      <w:r>
        <w:rPr>
          <w:sz w:val="24"/>
        </w:rPr>
        <w:t>has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role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giving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various</w:t>
      </w:r>
      <w:r>
        <w:rPr>
          <w:spacing w:val="-57"/>
          <w:sz w:val="24"/>
        </w:rPr>
        <w:t> </w:t>
      </w:r>
      <w:r>
        <w:rPr>
          <w:sz w:val="24"/>
        </w:rPr>
        <w:t>groups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student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right</w:t>
      </w:r>
      <w:r>
        <w:rPr>
          <w:spacing w:val="6"/>
          <w:sz w:val="24"/>
        </w:rPr>
        <w:t> </w:t>
      </w:r>
      <w:r>
        <w:rPr>
          <w:sz w:val="24"/>
        </w:rPr>
        <w:t>references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consult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library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place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get</w:t>
      </w:r>
      <w:r>
        <w:rPr>
          <w:spacing w:val="7"/>
          <w:sz w:val="24"/>
        </w:rPr>
        <w:t> </w:t>
      </w:r>
      <w:r>
        <w:rPr>
          <w:sz w:val="24"/>
        </w:rPr>
        <w:t>them.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teacher</w:t>
      </w:r>
      <w:r>
        <w:rPr>
          <w:spacing w:val="17"/>
          <w:sz w:val="24"/>
        </w:rPr>
        <w:t> </w:t>
      </w:r>
      <w:r>
        <w:rPr>
          <w:sz w:val="24"/>
        </w:rPr>
        <w:t>moves</w:t>
      </w:r>
      <w:r>
        <w:rPr>
          <w:spacing w:val="17"/>
          <w:sz w:val="24"/>
        </w:rPr>
        <w:t> </w:t>
      </w:r>
      <w:r>
        <w:rPr>
          <w:sz w:val="24"/>
        </w:rPr>
        <w:t>from</w:t>
      </w:r>
      <w:r>
        <w:rPr>
          <w:spacing w:val="18"/>
          <w:sz w:val="24"/>
        </w:rPr>
        <w:t> </w:t>
      </w:r>
      <w:r>
        <w:rPr>
          <w:sz w:val="24"/>
        </w:rPr>
        <w:t>one</w:t>
      </w:r>
      <w:r>
        <w:rPr>
          <w:spacing w:val="17"/>
          <w:sz w:val="24"/>
        </w:rPr>
        <w:t> </w:t>
      </w:r>
      <w:r>
        <w:rPr>
          <w:sz w:val="24"/>
        </w:rPr>
        <w:t>group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other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guide</w:t>
      </w:r>
      <w:r>
        <w:rPr>
          <w:spacing w:val="17"/>
          <w:sz w:val="24"/>
        </w:rPr>
        <w:t> </w:t>
      </w:r>
      <w:r>
        <w:rPr>
          <w:sz w:val="24"/>
        </w:rPr>
        <w:t>every</w:t>
      </w:r>
      <w:r>
        <w:rPr>
          <w:spacing w:val="13"/>
          <w:sz w:val="24"/>
        </w:rPr>
        <w:t> </w:t>
      </w:r>
      <w:r>
        <w:rPr>
          <w:sz w:val="24"/>
        </w:rPr>
        <w:t>stage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activities.</w:t>
      </w:r>
      <w:r>
        <w:rPr>
          <w:spacing w:val="21"/>
          <w:sz w:val="24"/>
        </w:rPr>
        <w:t> </w:t>
      </w:r>
      <w:r>
        <w:rPr>
          <w:sz w:val="24"/>
        </w:rPr>
        <w:t>He</w:t>
      </w:r>
      <w:r>
        <w:rPr>
          <w:spacing w:val="-57"/>
          <w:sz w:val="24"/>
        </w:rPr>
        <w:t> </w:t>
      </w:r>
      <w:r>
        <w:rPr>
          <w:sz w:val="24"/>
        </w:rPr>
        <w:t>still</w:t>
      </w:r>
      <w:r>
        <w:rPr>
          <w:spacing w:val="10"/>
          <w:sz w:val="24"/>
        </w:rPr>
        <w:t> </w:t>
      </w:r>
      <w:r>
        <w:rPr>
          <w:sz w:val="24"/>
        </w:rPr>
        <w:t>has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task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telling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when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data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expected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them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reporting;</w:t>
      </w:r>
      <w:r>
        <w:rPr>
          <w:spacing w:val="9"/>
          <w:sz w:val="24"/>
        </w:rPr>
        <w:t> </w:t>
      </w:r>
      <w:r>
        <w:rPr>
          <w:sz w:val="24"/>
        </w:rPr>
        <w:t>if</w:t>
      </w:r>
      <w:r>
        <w:rPr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two</w:t>
      </w:r>
      <w:r>
        <w:rPr>
          <w:spacing w:val="11"/>
          <w:sz w:val="24"/>
        </w:rPr>
        <w:t> </w:t>
      </w:r>
      <w:r>
        <w:rPr>
          <w:sz w:val="24"/>
        </w:rPr>
        <w:t>days,</w:t>
      </w:r>
      <w:r>
        <w:rPr>
          <w:spacing w:val="11"/>
          <w:sz w:val="24"/>
        </w:rPr>
        <w:t> </w:t>
      </w:r>
      <w:r>
        <w:rPr>
          <w:sz w:val="24"/>
        </w:rPr>
        <w:t>three</w:t>
      </w:r>
      <w:r>
        <w:rPr>
          <w:spacing w:val="10"/>
          <w:sz w:val="24"/>
        </w:rPr>
        <w:t> </w:t>
      </w:r>
      <w:r>
        <w:rPr>
          <w:sz w:val="24"/>
        </w:rPr>
        <w:t>days,</w:t>
      </w:r>
      <w:r>
        <w:rPr>
          <w:spacing w:val="10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even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week.</w:t>
      </w:r>
      <w:r>
        <w:rPr>
          <w:spacing w:val="10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should</w:t>
      </w:r>
      <w:r>
        <w:rPr>
          <w:spacing w:val="11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made</w:t>
      </w:r>
      <w:r>
        <w:rPr>
          <w:spacing w:val="9"/>
          <w:sz w:val="24"/>
        </w:rPr>
        <w:t> </w:t>
      </w:r>
      <w:r>
        <w:rPr>
          <w:sz w:val="24"/>
        </w:rPr>
        <w:t>clear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students.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teacher</w:t>
      </w:r>
      <w:r>
        <w:rPr>
          <w:spacing w:val="8"/>
          <w:sz w:val="24"/>
        </w:rPr>
        <w:t> </w:t>
      </w:r>
      <w:r>
        <w:rPr>
          <w:sz w:val="24"/>
        </w:rPr>
        <w:t>encouraged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group</w:t>
      </w:r>
      <w:r>
        <w:rPr>
          <w:spacing w:val="8"/>
          <w:sz w:val="24"/>
        </w:rPr>
        <w:t> </w:t>
      </w:r>
      <w:r>
        <w:rPr>
          <w:sz w:val="24"/>
        </w:rPr>
        <w:t>leaders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report</w:t>
      </w:r>
      <w:r>
        <w:rPr>
          <w:spacing w:val="12"/>
          <w:sz w:val="24"/>
        </w:rPr>
        <w:t> </w:t>
      </w:r>
      <w:r>
        <w:rPr>
          <w:sz w:val="24"/>
        </w:rPr>
        <w:t>any</w:t>
      </w:r>
      <w:r>
        <w:rPr>
          <w:spacing w:val="5"/>
          <w:sz w:val="24"/>
        </w:rPr>
        <w:t> </w:t>
      </w:r>
      <w:r>
        <w:rPr>
          <w:sz w:val="24"/>
        </w:rPr>
        <w:t>controversy</w:t>
      </w:r>
      <w:r>
        <w:rPr>
          <w:spacing w:val="4"/>
          <w:sz w:val="24"/>
        </w:rPr>
        <w:t> </w:t>
      </w:r>
      <w:r>
        <w:rPr>
          <w:sz w:val="24"/>
        </w:rPr>
        <w:t>arising</w:t>
      </w:r>
      <w:r>
        <w:rPr>
          <w:spacing w:val="6"/>
          <w:sz w:val="24"/>
        </w:rPr>
        <w:t> </w:t>
      </w:r>
      <w:r>
        <w:rPr>
          <w:sz w:val="24"/>
        </w:rPr>
        <w:t>during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conduct</w:t>
      </w:r>
      <w:r>
        <w:rPr>
          <w:spacing w:val="-57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task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guide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immediate</w:t>
      </w:r>
      <w:r>
        <w:rPr>
          <w:spacing w:val="2"/>
          <w:sz w:val="24"/>
        </w:rPr>
        <w:t> </w:t>
      </w:r>
      <w:r>
        <w:rPr>
          <w:sz w:val="24"/>
        </w:rPr>
        <w:t>solution</w:t>
      </w:r>
      <w:r>
        <w:rPr>
          <w:spacing w:val="2"/>
          <w:sz w:val="24"/>
        </w:rPr>
        <w:t> </w:t>
      </w:r>
      <w:r>
        <w:rPr>
          <w:sz w:val="24"/>
        </w:rPr>
        <w:t>so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group</w:t>
      </w:r>
      <w:r>
        <w:rPr>
          <w:spacing w:val="7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progress</w:t>
      </w:r>
      <w:r>
        <w:rPr>
          <w:spacing w:val="2"/>
          <w:sz w:val="24"/>
        </w:rPr>
        <w:t> </w:t>
      </w:r>
      <w:r>
        <w:rPr>
          <w:sz w:val="24"/>
        </w:rPr>
        <w:t>faster.</w:t>
      </w:r>
      <w:r>
        <w:rPr>
          <w:spacing w:val="3"/>
          <w:sz w:val="24"/>
        </w:rPr>
        <w:t> </w:t>
      </w:r>
      <w:r>
        <w:rPr>
          <w:sz w:val="24"/>
        </w:rPr>
        <w:t>All</w:t>
      </w:r>
      <w:r>
        <w:rPr>
          <w:spacing w:val="-57"/>
          <w:sz w:val="24"/>
        </w:rPr>
        <w:t> </w:t>
      </w:r>
      <w:r>
        <w:rPr>
          <w:sz w:val="24"/>
        </w:rPr>
        <w:t>these</w:t>
      </w:r>
      <w:r>
        <w:rPr>
          <w:spacing w:val="7"/>
          <w:sz w:val="24"/>
        </w:rPr>
        <w:t> </w:t>
      </w:r>
      <w:r>
        <w:rPr>
          <w:sz w:val="24"/>
        </w:rPr>
        <w:t>will</w:t>
      </w:r>
      <w:r>
        <w:rPr>
          <w:spacing w:val="10"/>
          <w:sz w:val="24"/>
        </w:rPr>
        <w:t> </w:t>
      </w:r>
      <w:r>
        <w:rPr>
          <w:sz w:val="24"/>
        </w:rPr>
        <w:t>help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no</w:t>
      </w:r>
      <w:r>
        <w:rPr>
          <w:spacing w:val="9"/>
          <w:sz w:val="24"/>
        </w:rPr>
        <w:t> </w:t>
      </w:r>
      <w:r>
        <w:rPr>
          <w:sz w:val="24"/>
        </w:rPr>
        <w:t>small</w:t>
      </w:r>
      <w:r>
        <w:rPr>
          <w:spacing w:val="8"/>
          <w:sz w:val="24"/>
        </w:rPr>
        <w:t> </w:t>
      </w:r>
      <w:r>
        <w:rPr>
          <w:sz w:val="24"/>
        </w:rPr>
        <w:t>measure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collecting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most</w:t>
      </w:r>
      <w:r>
        <w:rPr>
          <w:spacing w:val="10"/>
          <w:sz w:val="24"/>
        </w:rPr>
        <w:t> </w:t>
      </w:r>
      <w:r>
        <w:rPr>
          <w:sz w:val="24"/>
        </w:rPr>
        <w:t>relevant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useful</w:t>
      </w:r>
      <w:r>
        <w:rPr>
          <w:spacing w:val="8"/>
          <w:sz w:val="24"/>
        </w:rPr>
        <w:t> </w:t>
      </w:r>
      <w:r>
        <w:rPr>
          <w:sz w:val="24"/>
        </w:rPr>
        <w:t>information</w:t>
      </w:r>
      <w:r>
        <w:rPr>
          <w:spacing w:val="-57"/>
          <w:sz w:val="24"/>
        </w:rPr>
        <w:t> </w:t>
      </w:r>
      <w:r>
        <w:rPr>
          <w:sz w:val="24"/>
        </w:rPr>
        <w:t>required by</w:t>
      </w:r>
      <w:r>
        <w:rPr>
          <w:spacing w:val="-6"/>
          <w:sz w:val="24"/>
        </w:rPr>
        <w:t> </w:t>
      </w:r>
      <w:r>
        <w:rPr>
          <w:sz w:val="24"/>
        </w:rPr>
        <w:t>the students.</w:t>
      </w: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00"/>
        </w:numPr>
        <w:tabs>
          <w:tab w:pos="1682" w:val="left" w:leader="none"/>
          <w:tab w:pos="3372" w:val="left" w:leader="none"/>
        </w:tabs>
        <w:spacing w:line="276" w:lineRule="auto" w:before="41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1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40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1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1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02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 it 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cooperate in a</w:t>
      </w:r>
      <w:r>
        <w:rPr>
          <w:spacing w:val="1"/>
          <w:sz w:val="24"/>
        </w:rPr>
        <w:t> </w:t>
      </w:r>
      <w:r>
        <w:rPr>
          <w:sz w:val="24"/>
        </w:rPr>
        <w:t>group assigned work?</w:t>
      </w:r>
    </w:p>
    <w:p>
      <w:pPr>
        <w:pStyle w:val="ListParagraph"/>
        <w:numPr>
          <w:ilvl w:val="0"/>
          <w:numId w:val="102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useful</w:t>
      </w:r>
      <w:r>
        <w:rPr>
          <w:spacing w:val="-1"/>
          <w:sz w:val="24"/>
        </w:rPr>
        <w:t> </w:t>
      </w:r>
      <w:r>
        <w:rPr>
          <w:sz w:val="24"/>
        </w:rPr>
        <w:t>to work</w:t>
      </w:r>
      <w:r>
        <w:rPr>
          <w:spacing w:val="1"/>
          <w:sz w:val="24"/>
        </w:rPr>
        <w:t> </w:t>
      </w:r>
      <w:r>
        <w:rPr>
          <w:sz w:val="24"/>
        </w:rPr>
        <w:t>hard in</w:t>
      </w:r>
      <w:r>
        <w:rPr>
          <w:spacing w:val="-1"/>
          <w:sz w:val="24"/>
        </w:rPr>
        <w:t> </w:t>
      </w:r>
      <w:r>
        <w:rPr>
          <w:sz w:val="24"/>
        </w:rPr>
        <w:t>order to accomplish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group‘s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work?</w:t>
      </w:r>
    </w:p>
    <w:p>
      <w:pPr>
        <w:pStyle w:val="ListParagraph"/>
        <w:numPr>
          <w:ilvl w:val="0"/>
          <w:numId w:val="102"/>
        </w:numPr>
        <w:tabs>
          <w:tab w:pos="1682" w:val="left" w:leader="none"/>
        </w:tabs>
        <w:spacing w:line="276" w:lineRule="auto" w:before="43" w:after="0"/>
        <w:ind w:left="1682" w:right="1312" w:hanging="360"/>
        <w:jc w:val="left"/>
        <w:rPr>
          <w:sz w:val="24"/>
        </w:rPr>
      </w:pPr>
      <w:r>
        <w:rPr>
          <w:sz w:val="24"/>
        </w:rPr>
        <w:t>Specifically,</w:t>
      </w:r>
      <w:r>
        <w:rPr>
          <w:spacing w:val="50"/>
          <w:sz w:val="24"/>
        </w:rPr>
        <w:t> </w:t>
      </w:r>
      <w:r>
        <w:rPr>
          <w:sz w:val="24"/>
        </w:rPr>
        <w:t>what</w:t>
      </w:r>
      <w:r>
        <w:rPr>
          <w:spacing w:val="51"/>
          <w:sz w:val="24"/>
        </w:rPr>
        <w:t> </w:t>
      </w:r>
      <w:r>
        <w:rPr>
          <w:sz w:val="24"/>
        </w:rPr>
        <w:t>have</w:t>
      </w:r>
      <w:r>
        <w:rPr>
          <w:spacing w:val="54"/>
          <w:sz w:val="24"/>
        </w:rPr>
        <w:t> </w:t>
      </w:r>
      <w:r>
        <w:rPr>
          <w:sz w:val="24"/>
        </w:rPr>
        <w:t>you</w:t>
      </w:r>
      <w:r>
        <w:rPr>
          <w:spacing w:val="50"/>
          <w:sz w:val="24"/>
        </w:rPr>
        <w:t> </w:t>
      </w:r>
      <w:r>
        <w:rPr>
          <w:sz w:val="24"/>
        </w:rPr>
        <w:t>learnt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course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2"/>
          <w:sz w:val="24"/>
        </w:rPr>
        <w:t> </w:t>
      </w:r>
      <w:r>
        <w:rPr>
          <w:sz w:val="24"/>
        </w:rPr>
        <w:t>your</w:t>
      </w:r>
      <w:r>
        <w:rPr>
          <w:spacing w:val="50"/>
          <w:sz w:val="24"/>
        </w:rPr>
        <w:t> </w:t>
      </w:r>
      <w:r>
        <w:rPr>
          <w:sz w:val="24"/>
        </w:rPr>
        <w:t>participation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BodyText"/>
        <w:spacing w:line="276" w:lineRule="auto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/>
        <w:ind w:right="1312"/>
        <w:jc w:val="both"/>
      </w:pPr>
      <w:r>
        <w:rPr>
          <w:b/>
        </w:rPr>
        <w:t>Assignment   </w:t>
      </w:r>
      <w:r>
        <w:rPr>
          <w:b/>
          <w:spacing w:val="1"/>
        </w:rPr>
        <w:t> </w:t>
      </w:r>
      <w:r>
        <w:rPr/>
        <w:t>-    </w:t>
      </w:r>
      <w:r>
        <w:rPr>
          <w:spacing w:val="1"/>
        </w:rPr>
        <w:t> </w:t>
      </w:r>
      <w:r>
        <w:rPr/>
        <w:t>Students were asked to plot a graph showing the months of the year.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on Charts.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97" w:firstLine="1082"/>
        <w:jc w:val="left"/>
      </w:pPr>
      <w:r>
        <w:rPr/>
        <w:t>Week One Lesson II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49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2"/>
        <w:ind w:left="3842" w:right="6081"/>
      </w:pPr>
      <w:r>
        <w:rPr/>
        <w:t>40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6" w:lineRule="auto"/>
        <w:ind w:left="3842" w:right="4408"/>
      </w:pPr>
      <w:r>
        <w:rPr/>
        <w:t>Tools of Economic Analysis</w:t>
      </w:r>
      <w:r>
        <w:rPr>
          <w:spacing w:val="-57"/>
        </w:rPr>
        <w:t> </w:t>
      </w:r>
      <w:r>
        <w:rPr/>
        <w:t>Charts</w:t>
      </w:r>
    </w:p>
    <w:p>
      <w:pPr>
        <w:pStyle w:val="BodyText"/>
        <w:spacing w:line="276" w:lineRule="auto" w:before="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03"/>
        </w:numPr>
        <w:tabs>
          <w:tab w:pos="4365" w:val="left" w:leader="none"/>
          <w:tab w:pos="4366" w:val="left" w:leader="none"/>
        </w:tabs>
        <w:spacing w:line="275" w:lineRule="exact" w:before="0" w:after="0"/>
        <w:ind w:left="4365" w:right="0" w:hanging="41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 of charts.</w:t>
      </w:r>
    </w:p>
    <w:p>
      <w:pPr>
        <w:pStyle w:val="ListParagraph"/>
        <w:numPr>
          <w:ilvl w:val="0"/>
          <w:numId w:val="103"/>
        </w:numPr>
        <w:tabs>
          <w:tab w:pos="4365" w:val="left" w:leader="none"/>
          <w:tab w:pos="4366" w:val="left" w:leader="none"/>
        </w:tabs>
        <w:spacing w:line="240" w:lineRule="auto" w:before="41" w:after="0"/>
        <w:ind w:left="4365" w:right="0" w:hanging="47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relevance</w:t>
      </w:r>
      <w:r>
        <w:rPr>
          <w:spacing w:val="-1"/>
          <w:sz w:val="24"/>
        </w:rPr>
        <w:t> </w:t>
      </w:r>
      <w:r>
        <w:rPr>
          <w:sz w:val="24"/>
        </w:rPr>
        <w:t>of charts in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tabs>
          <w:tab w:pos="5215" w:val="left" w:leader="none"/>
          <w:tab w:pos="5498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  <w:tab/>
      </w:r>
      <w:r>
        <w:rPr>
          <w:sz w:val="24"/>
        </w:rPr>
        <w:t>Charts</w:t>
      </w:r>
      <w:r>
        <w:rPr>
          <w:spacing w:val="48"/>
          <w:sz w:val="24"/>
        </w:rPr>
        <w:t> </w:t>
      </w:r>
      <w:r>
        <w:rPr>
          <w:sz w:val="24"/>
        </w:rPr>
        <w:t>are</w:t>
      </w:r>
      <w:r>
        <w:rPr>
          <w:spacing w:val="108"/>
          <w:sz w:val="24"/>
        </w:rPr>
        <w:t> </w:t>
      </w:r>
      <w:r>
        <w:rPr>
          <w:sz w:val="24"/>
        </w:rPr>
        <w:t>the</w:t>
      </w:r>
      <w:r>
        <w:rPr>
          <w:spacing w:val="106"/>
          <w:sz w:val="24"/>
        </w:rPr>
        <w:t> </w:t>
      </w:r>
      <w:r>
        <w:rPr>
          <w:sz w:val="24"/>
        </w:rPr>
        <w:t>sketches</w:t>
      </w:r>
      <w:r>
        <w:rPr>
          <w:spacing w:val="108"/>
          <w:sz w:val="24"/>
        </w:rPr>
        <w:t> </w:t>
      </w:r>
      <w:r>
        <w:rPr>
          <w:sz w:val="24"/>
        </w:rPr>
        <w:t>that</w:t>
      </w:r>
      <w:r>
        <w:rPr>
          <w:spacing w:val="107"/>
          <w:sz w:val="24"/>
        </w:rPr>
        <w:t> </w:t>
      </w:r>
      <w:r>
        <w:rPr>
          <w:sz w:val="24"/>
        </w:rPr>
        <w:t>show</w:t>
      </w:r>
      <w:r>
        <w:rPr>
          <w:spacing w:val="107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41"/>
        <w:ind w:left="5499"/>
      </w:pP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variables.</w:t>
      </w:r>
    </w:p>
    <w:p>
      <w:pPr>
        <w:pStyle w:val="BodyText"/>
        <w:spacing w:line="276" w:lineRule="auto" w:before="4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276" w:lineRule="auto" w:before="1"/>
        <w:ind w:left="962" w:right="1309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02"/>
        </w:numPr>
        <w:tabs>
          <w:tab w:pos="2381" w:val="left" w:leader="none"/>
        </w:tabs>
        <w:spacing w:line="275" w:lineRule="exact" w:before="0" w:after="0"/>
        <w:ind w:left="2380" w:right="0" w:hanging="41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02"/>
        </w:numPr>
        <w:tabs>
          <w:tab w:pos="2381" w:val="left" w:leader="none"/>
        </w:tabs>
        <w:spacing w:line="240" w:lineRule="auto" w:before="43" w:after="0"/>
        <w:ind w:left="2380" w:right="0" w:hanging="479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other;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02"/>
        </w:numPr>
        <w:tabs>
          <w:tab w:pos="2381" w:val="left" w:leader="none"/>
        </w:tabs>
        <w:spacing w:line="240" w:lineRule="auto" w:before="41" w:after="0"/>
        <w:ind w:left="2380" w:right="0" w:hanging="546"/>
        <w:jc w:val="both"/>
        <w:rPr>
          <w:sz w:val="24"/>
        </w:rPr>
      </w:pP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patriotic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loyal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one‘s</w:t>
      </w:r>
      <w:r>
        <w:rPr>
          <w:spacing w:val="-2"/>
          <w:sz w:val="24"/>
        </w:rPr>
        <w:t> </w:t>
      </w:r>
      <w:r>
        <w:rPr>
          <w:sz w:val="24"/>
        </w:rPr>
        <w:t>group.</w:t>
      </w:r>
    </w:p>
    <w:p>
      <w:pPr>
        <w:pStyle w:val="BodyText"/>
        <w:spacing w:line="276" w:lineRule="auto" w:before="40"/>
        <w:ind w:right="1311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bar chart. The second group were assigned to collect</w:t>
      </w:r>
      <w:r>
        <w:rPr>
          <w:spacing w:val="1"/>
        </w:rPr>
        <w:t> </w:t>
      </w:r>
      <w:r>
        <w:rPr/>
        <w:t>data on pie</w:t>
      </w:r>
      <w:r>
        <w:rPr>
          <w:spacing w:val="1"/>
        </w:rPr>
        <w:t> </w:t>
      </w:r>
      <w:r>
        <w:rPr/>
        <w:t>chart. The third group were to take charge of</w:t>
      </w:r>
      <w:r>
        <w:rPr>
          <w:spacing w:val="60"/>
        </w:rPr>
        <w:t> </w:t>
      </w:r>
      <w:r>
        <w:rPr/>
        <w:t>collecting data on statistical</w:t>
      </w:r>
      <w:r>
        <w:rPr>
          <w:spacing w:val="1"/>
        </w:rPr>
        <w:t> </w:t>
      </w:r>
      <w:r>
        <w:rPr/>
        <w:t>chart,</w:t>
      </w:r>
      <w:r>
        <w:rPr>
          <w:spacing w:val="-1"/>
        </w:rPr>
        <w:t> </w:t>
      </w:r>
      <w:r>
        <w:rPr/>
        <w:t>while the</w:t>
      </w:r>
      <w:r>
        <w:rPr>
          <w:spacing w:val="-1"/>
        </w:rPr>
        <w:t> </w:t>
      </w:r>
      <w:r>
        <w:rPr/>
        <w:t>last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to collect 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pictorial chart.</w:t>
      </w:r>
    </w:p>
    <w:p>
      <w:pPr>
        <w:pStyle w:val="BodyText"/>
        <w:spacing w:line="276" w:lineRule="auto" w:before="202"/>
        <w:ind w:right="1310"/>
        <w:jc w:val="both"/>
      </w:pPr>
      <w:r>
        <w:rPr>
          <w:b/>
        </w:rPr>
        <w:t>Teacher’s</w:t>
      </w:r>
      <w:r>
        <w:rPr>
          <w:b/>
          <w:spacing w:val="1"/>
        </w:rPr>
        <w:t> </w:t>
      </w:r>
      <w:r>
        <w:rPr>
          <w:b/>
        </w:rPr>
        <w:t>Role </w:t>
      </w:r>
      <w:r>
        <w:rPr/>
        <w:t>- The teacher has</w:t>
      </w:r>
      <w:r>
        <w:rPr>
          <w:spacing w:val="1"/>
        </w:rPr>
        <w:t> </w:t>
      </w:r>
      <w:r>
        <w:rPr/>
        <w:t>the role of</w:t>
      </w:r>
      <w:r>
        <w:rPr>
          <w:spacing w:val="1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of students the</w:t>
      </w:r>
      <w:r>
        <w:rPr>
          <w:spacing w:val="1"/>
        </w:rPr>
        <w:t> </w:t>
      </w:r>
      <w:r>
        <w:rPr/>
        <w:t>right references to consult and in which library or place to get them. The teacher moves</w:t>
      </w:r>
      <w:r>
        <w:rPr>
          <w:spacing w:val="1"/>
        </w:rPr>
        <w:t> </w:t>
      </w:r>
      <w:r>
        <w:rPr/>
        <w:t>from one group to the other to guide every stage of the activities. He still has the task of</w:t>
      </w:r>
      <w:r>
        <w:rPr>
          <w:spacing w:val="1"/>
        </w:rPr>
        <w:t> </w:t>
      </w:r>
      <w:r>
        <w:rPr/>
        <w:t>telling the students when the data is expected of them for reporting; if it is two days, three</w:t>
      </w:r>
      <w:r>
        <w:rPr>
          <w:spacing w:val="1"/>
        </w:rPr>
        <w:t> </w:t>
      </w:r>
      <w:r>
        <w:rPr/>
        <w:t>days, or even a week. This should be made clear to the students. The teacher encouraged</w:t>
      </w:r>
      <w:r>
        <w:rPr>
          <w:spacing w:val="1"/>
        </w:rPr>
        <w:t> </w:t>
      </w:r>
      <w:r>
        <w:rPr/>
        <w:t>the group leaders to report any controversy arising during the conduct of the task to the</w:t>
      </w:r>
      <w:r>
        <w:rPr>
          <w:spacing w:val="1"/>
        </w:rPr>
        <w:t> </w:t>
      </w:r>
      <w:r>
        <w:rPr/>
        <w:t>guide for an immediate solution so that the group can progress faster. All these will help in</w:t>
      </w:r>
      <w:r>
        <w:rPr>
          <w:spacing w:val="-57"/>
        </w:rPr>
        <w:t> </w:t>
      </w:r>
      <w:r>
        <w:rPr/>
        <w:t>no small measure in collecting the most relevant and useful information required by the</w:t>
      </w:r>
      <w:r>
        <w:rPr>
          <w:spacing w:val="1"/>
        </w:rPr>
        <w:t> </w:t>
      </w:r>
      <w:r>
        <w:rPr/>
        <w:t>students.</w:t>
      </w:r>
    </w:p>
    <w:p>
      <w:pPr>
        <w:spacing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104"/>
        </w:numPr>
        <w:tabs>
          <w:tab w:pos="1682" w:val="left" w:leader="none"/>
        </w:tabs>
        <w:spacing w:line="240" w:lineRule="auto" w:before="41" w:after="0"/>
        <w:ind w:left="1682" w:right="0" w:hanging="360"/>
        <w:jc w:val="both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display</w:t>
      </w:r>
      <w:r>
        <w:rPr>
          <w:spacing w:val="-5"/>
          <w:sz w:val="24"/>
        </w:rPr>
        <w:t> </w:t>
      </w:r>
      <w:r>
        <w:rPr>
          <w:sz w:val="24"/>
        </w:rPr>
        <w:t>pictures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various types</w:t>
      </w:r>
      <w:r>
        <w:rPr>
          <w:spacing w:val="-1"/>
          <w:sz w:val="24"/>
        </w:rPr>
        <w:t> </w:t>
      </w:r>
      <w:r>
        <w:rPr>
          <w:sz w:val="24"/>
        </w:rPr>
        <w:t>of chart.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04"/>
        </w:numPr>
        <w:tabs>
          <w:tab w:pos="1682" w:val="left" w:leader="none"/>
          <w:tab w:pos="3372" w:val="left" w:leader="none"/>
        </w:tabs>
        <w:spacing w:line="276" w:lineRule="auto" w:before="74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1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students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encouraged</w:t>
      </w:r>
      <w:r>
        <w:rPr>
          <w:spacing w:val="53"/>
          <w:sz w:val="24"/>
        </w:rPr>
        <w:t> </w:t>
      </w:r>
      <w:r>
        <w:rPr>
          <w:sz w:val="24"/>
        </w:rPr>
        <w:t>them</w:t>
      </w:r>
      <w:r>
        <w:rPr>
          <w:spacing w:val="51"/>
          <w:sz w:val="24"/>
        </w:rPr>
        <w:t> </w:t>
      </w:r>
      <w:r>
        <w:rPr>
          <w:sz w:val="24"/>
        </w:rPr>
        <w:t>to</w:t>
      </w:r>
      <w:r>
        <w:rPr>
          <w:spacing w:val="52"/>
          <w:sz w:val="24"/>
        </w:rPr>
        <w:t> </w:t>
      </w:r>
      <w:r>
        <w:rPr>
          <w:sz w:val="24"/>
        </w:rPr>
        <w:t>answer</w:t>
      </w:r>
      <w:r>
        <w:rPr>
          <w:spacing w:val="50"/>
          <w:sz w:val="24"/>
        </w:rPr>
        <w:t> </w:t>
      </w:r>
      <w:r>
        <w:rPr>
          <w:sz w:val="24"/>
        </w:rPr>
        <w:t>it</w:t>
      </w:r>
      <w:r>
        <w:rPr>
          <w:spacing w:val="52"/>
          <w:sz w:val="24"/>
        </w:rPr>
        <w:t> </w:t>
      </w:r>
      <w:r>
        <w:rPr>
          <w:sz w:val="24"/>
        </w:rPr>
        <w:t>objectively.</w:t>
      </w:r>
      <w:r>
        <w:rPr>
          <w:spacing w:val="54"/>
          <w:sz w:val="24"/>
        </w:rPr>
        <w:t> </w:t>
      </w:r>
      <w:r>
        <w:rPr>
          <w:sz w:val="24"/>
        </w:rPr>
        <w:t>Therefore,</w:t>
      </w:r>
      <w:r>
        <w:rPr>
          <w:spacing w:val="54"/>
          <w:sz w:val="24"/>
        </w:rPr>
        <w:t> </w:t>
      </w:r>
      <w:r>
        <w:rPr>
          <w:sz w:val="24"/>
        </w:rPr>
        <w:t>from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various</w:t>
      </w:r>
      <w:r>
        <w:rPr>
          <w:spacing w:val="33"/>
          <w:sz w:val="24"/>
        </w:rPr>
        <w:t> </w:t>
      </w:r>
      <w:r>
        <w:rPr>
          <w:sz w:val="24"/>
        </w:rPr>
        <w:t>answers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teacher</w:t>
      </w:r>
      <w:r>
        <w:rPr>
          <w:spacing w:val="34"/>
          <w:sz w:val="24"/>
        </w:rPr>
        <w:t> </w:t>
      </w:r>
      <w:r>
        <w:rPr>
          <w:sz w:val="24"/>
        </w:rPr>
        <w:t>gets</w:t>
      </w:r>
      <w:r>
        <w:rPr>
          <w:spacing w:val="35"/>
          <w:sz w:val="24"/>
        </w:rPr>
        <w:t> </w:t>
      </w:r>
      <w:r>
        <w:rPr>
          <w:sz w:val="24"/>
        </w:rPr>
        <w:t>from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students,</w:t>
      </w:r>
      <w:r>
        <w:rPr>
          <w:spacing w:val="35"/>
          <w:sz w:val="24"/>
        </w:rPr>
        <w:t> </w:t>
      </w:r>
      <w:r>
        <w:rPr>
          <w:sz w:val="24"/>
        </w:rPr>
        <w:t>he</w:t>
      </w:r>
      <w:r>
        <w:rPr>
          <w:spacing w:val="33"/>
          <w:sz w:val="24"/>
        </w:rPr>
        <w:t> </w:t>
      </w:r>
      <w:r>
        <w:rPr>
          <w:sz w:val="24"/>
        </w:rPr>
        <w:t>can</w:t>
      </w:r>
      <w:r>
        <w:rPr>
          <w:spacing w:val="34"/>
          <w:sz w:val="24"/>
        </w:rPr>
        <w:t> </w:t>
      </w:r>
      <w:r>
        <w:rPr>
          <w:sz w:val="24"/>
        </w:rPr>
        <w:t>determine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extent</w:t>
      </w:r>
      <w:r>
        <w:rPr>
          <w:spacing w:val="34"/>
          <w:sz w:val="24"/>
        </w:rPr>
        <w:t> </w:t>
      </w:r>
      <w:r>
        <w:rPr>
          <w:sz w:val="24"/>
        </w:rPr>
        <w:t>he</w:t>
      </w:r>
      <w:r>
        <w:rPr>
          <w:spacing w:val="33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before="1"/>
      </w:pPr>
      <w:r>
        <w:rPr/>
        <w:t>achieved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/>
        <w:t>objectives.</w:t>
      </w:r>
    </w:p>
    <w:p>
      <w:pPr>
        <w:pStyle w:val="ListParagraph"/>
        <w:numPr>
          <w:ilvl w:val="0"/>
          <w:numId w:val="105"/>
        </w:numPr>
        <w:tabs>
          <w:tab w:pos="1682" w:val="left" w:leader="none"/>
        </w:tabs>
        <w:spacing w:line="276" w:lineRule="auto" w:before="40" w:after="0"/>
        <w:ind w:left="1682" w:right="1312" w:hanging="360"/>
        <w:jc w:val="left"/>
        <w:rPr>
          <w:sz w:val="24"/>
        </w:rPr>
      </w:pPr>
      <w:r>
        <w:rPr>
          <w:sz w:val="24"/>
        </w:rPr>
        <w:t>Specifically,</w:t>
      </w:r>
      <w:r>
        <w:rPr>
          <w:spacing w:val="50"/>
          <w:sz w:val="24"/>
        </w:rPr>
        <w:t> </w:t>
      </w:r>
      <w:r>
        <w:rPr>
          <w:sz w:val="24"/>
        </w:rPr>
        <w:t>what</w:t>
      </w:r>
      <w:r>
        <w:rPr>
          <w:spacing w:val="51"/>
          <w:sz w:val="24"/>
        </w:rPr>
        <w:t> </w:t>
      </w:r>
      <w:r>
        <w:rPr>
          <w:sz w:val="24"/>
        </w:rPr>
        <w:t>have</w:t>
      </w:r>
      <w:r>
        <w:rPr>
          <w:spacing w:val="54"/>
          <w:sz w:val="24"/>
        </w:rPr>
        <w:t> </w:t>
      </w:r>
      <w:r>
        <w:rPr>
          <w:sz w:val="24"/>
        </w:rPr>
        <w:t>you</w:t>
      </w:r>
      <w:r>
        <w:rPr>
          <w:spacing w:val="50"/>
          <w:sz w:val="24"/>
        </w:rPr>
        <w:t> </w:t>
      </w:r>
      <w:r>
        <w:rPr>
          <w:sz w:val="24"/>
        </w:rPr>
        <w:t>learnt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course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2"/>
          <w:sz w:val="24"/>
        </w:rPr>
        <w:t> </w:t>
      </w:r>
      <w:r>
        <w:rPr>
          <w:sz w:val="24"/>
        </w:rPr>
        <w:t>your</w:t>
      </w:r>
      <w:r>
        <w:rPr>
          <w:spacing w:val="50"/>
          <w:sz w:val="24"/>
        </w:rPr>
        <w:t> </w:t>
      </w:r>
      <w:r>
        <w:rPr>
          <w:sz w:val="24"/>
        </w:rPr>
        <w:t>participation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05"/>
        </w:numPr>
        <w:tabs>
          <w:tab w:pos="1682" w:val="left" w:leader="none"/>
        </w:tabs>
        <w:spacing w:line="275" w:lineRule="exact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charts?</w:t>
      </w:r>
    </w:p>
    <w:p>
      <w:pPr>
        <w:pStyle w:val="ListParagraph"/>
        <w:numPr>
          <w:ilvl w:val="0"/>
          <w:numId w:val="105"/>
        </w:numPr>
        <w:tabs>
          <w:tab w:pos="1682" w:val="left" w:leader="none"/>
        </w:tabs>
        <w:spacing w:line="240" w:lineRule="auto" w:before="44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 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charts in</w:t>
      </w:r>
      <w:r>
        <w:rPr>
          <w:spacing w:val="-1"/>
          <w:sz w:val="24"/>
        </w:rPr>
        <w:t> </w:t>
      </w:r>
      <w:r>
        <w:rPr>
          <w:sz w:val="24"/>
        </w:rPr>
        <w:t>Economics?</w:t>
      </w:r>
    </w:p>
    <w:p>
      <w:pPr>
        <w:pStyle w:val="BodyText"/>
        <w:spacing w:line="276" w:lineRule="auto" w:before="41"/>
        <w:ind w:right="1314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/>
        <w:ind w:right="1308"/>
        <w:jc w:val="both"/>
      </w:pPr>
      <w:r>
        <w:rPr>
          <w:b/>
        </w:rPr>
        <w:t>Assignment  </w:t>
      </w:r>
      <w:r>
        <w:rPr>
          <w:b/>
          <w:spacing w:val="1"/>
        </w:rPr>
        <w:t> </w:t>
      </w:r>
      <w:r>
        <w:rPr/>
        <w:t>- Students were asked to plot a pie chart showing different crops. The</w:t>
      </w:r>
      <w:r>
        <w:rPr>
          <w:spacing w:val="1"/>
        </w:rPr>
        <w:t> </w:t>
      </w:r>
      <w:r>
        <w:rPr/>
        <w:t>teacher instructed the students to consult relevant textbooks as their next project topic 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Labour</w:t>
      </w:r>
      <w:r>
        <w:rPr>
          <w:spacing w:val="-1"/>
        </w:rPr>
        <w:t> </w:t>
      </w:r>
      <w:r>
        <w:rPr/>
        <w:t>Market (Efficiency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Labour).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28" w:firstLine="1115"/>
        <w:jc w:val="left"/>
      </w:pPr>
      <w:r>
        <w:rPr/>
        <w:t>Week Two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2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609751pt;width:136.6pt;height:168.5pt;mso-position-horizontal-relative:page;mso-position-vertical-relative:paragraph;z-index:15749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08"/>
                    <w:gridCol w:w="524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Sub-Project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48" w:lineRule="auto" w:before="34"/>
        <w:ind w:left="3842" w:right="5716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Labour</w:t>
      </w:r>
      <w:r>
        <w:rPr>
          <w:spacing w:val="-15"/>
        </w:rPr>
        <w:t> </w:t>
      </w:r>
      <w:r>
        <w:rPr/>
        <w:t>Market</w:t>
      </w:r>
    </w:p>
    <w:p>
      <w:pPr>
        <w:pStyle w:val="BodyText"/>
        <w:spacing w:before="5"/>
        <w:ind w:left="3842"/>
      </w:pPr>
      <w:r>
        <w:rPr/>
        <w:t>Efficiency</w:t>
      </w:r>
      <w:r>
        <w:rPr>
          <w:spacing w:val="-5"/>
        </w:rPr>
        <w:t> </w:t>
      </w:r>
      <w:r>
        <w:rPr/>
        <w:t>of Labour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278" w:lineRule="auto"/>
        <w:ind w:left="3938" w:right="1305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4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06"/>
        </w:numPr>
        <w:tabs>
          <w:tab w:pos="4366" w:val="left" w:leader="none"/>
        </w:tabs>
        <w:spacing w:line="272" w:lineRule="exact" w:before="0" w:after="0"/>
        <w:ind w:left="4365" w:right="0" w:hanging="29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106"/>
        </w:numPr>
        <w:tabs>
          <w:tab w:pos="4366" w:val="left" w:leader="none"/>
        </w:tabs>
        <w:spacing w:line="240" w:lineRule="auto" w:before="41" w:after="0"/>
        <w:ind w:left="4365" w:right="0" w:hanging="358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labour force.</w:t>
      </w:r>
    </w:p>
    <w:p>
      <w:pPr>
        <w:pStyle w:val="ListParagraph"/>
        <w:numPr>
          <w:ilvl w:val="0"/>
          <w:numId w:val="106"/>
        </w:numPr>
        <w:tabs>
          <w:tab w:pos="4366" w:val="left" w:leader="none"/>
        </w:tabs>
        <w:spacing w:line="240" w:lineRule="auto" w:before="40" w:after="0"/>
        <w:ind w:left="4365" w:right="0" w:hanging="423"/>
        <w:jc w:val="left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0"/>
          <w:numId w:val="106"/>
        </w:numPr>
        <w:tabs>
          <w:tab w:pos="4366" w:val="left" w:leader="none"/>
        </w:tabs>
        <w:spacing w:line="276" w:lineRule="auto" w:before="44" w:after="0"/>
        <w:ind w:left="4365" w:right="1306" w:hanging="411"/>
        <w:jc w:val="left"/>
        <w:rPr>
          <w:sz w:val="24"/>
        </w:rPr>
      </w:pPr>
      <w:r>
        <w:rPr>
          <w:sz w:val="24"/>
        </w:rPr>
        <w:t>identify the various factors that influence the efficiency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researcher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clearly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defines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task  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-  </w:t>
      </w:r>
      <w:r>
        <w:rPr>
          <w:b/>
          <w:spacing w:val="22"/>
          <w:sz w:val="24"/>
        </w:rPr>
        <w:t> </w:t>
      </w:r>
      <w:r>
        <w:rPr>
          <w:sz w:val="24"/>
        </w:rPr>
        <w:t>Labour</w:t>
      </w:r>
      <w:r>
        <w:rPr>
          <w:spacing w:val="55"/>
          <w:sz w:val="24"/>
        </w:rPr>
        <w:t> </w:t>
      </w:r>
      <w:r>
        <w:rPr>
          <w:sz w:val="24"/>
        </w:rPr>
        <w:t>market</w:t>
      </w:r>
      <w:r>
        <w:rPr>
          <w:spacing w:val="56"/>
          <w:sz w:val="24"/>
        </w:rPr>
        <w:t> </w:t>
      </w:r>
      <w:r>
        <w:rPr>
          <w:sz w:val="24"/>
        </w:rPr>
        <w:t>is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market</w:t>
      </w:r>
      <w:r>
        <w:rPr>
          <w:spacing w:val="56"/>
          <w:sz w:val="24"/>
        </w:rPr>
        <w:t> </w:t>
      </w:r>
      <w:r>
        <w:rPr>
          <w:sz w:val="24"/>
        </w:rPr>
        <w:t>where</w:t>
      </w:r>
      <w:r>
        <w:rPr>
          <w:spacing w:val="55"/>
          <w:sz w:val="24"/>
        </w:rPr>
        <w:t> </w:t>
      </w:r>
      <w:r>
        <w:rPr>
          <w:sz w:val="24"/>
        </w:rPr>
        <w:t>labour</w:t>
      </w:r>
    </w:p>
    <w:p>
      <w:pPr>
        <w:pStyle w:val="BodyText"/>
        <w:spacing w:line="276" w:lineRule="auto" w:before="40"/>
        <w:ind w:left="5499" w:right="1310"/>
        <w:jc w:val="both"/>
      </w:pPr>
      <w:r>
        <w:rPr/>
        <w:t>services are bought and sold. It is also a</w:t>
      </w:r>
      <w:r>
        <w:rPr>
          <w:spacing w:val="1"/>
        </w:rPr>
        <w:t> </w:t>
      </w:r>
      <w:r>
        <w:rPr/>
        <w:t>market where wages and</w:t>
      </w:r>
      <w:r>
        <w:rPr>
          <w:spacing w:val="60"/>
        </w:rPr>
        <w:t> </w:t>
      </w:r>
      <w:r>
        <w:rPr/>
        <w:t>other conditions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employment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determined.</w:t>
      </w:r>
    </w:p>
    <w:p>
      <w:pPr>
        <w:pStyle w:val="BodyText"/>
        <w:spacing w:line="276" w:lineRule="auto" w:before="2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tabs>
          <w:tab w:pos="4648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 within the</w:t>
      </w:r>
      <w:r>
        <w:rPr>
          <w:spacing w:val="-1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105"/>
        </w:numPr>
        <w:tabs>
          <w:tab w:pos="1682" w:val="left" w:leader="none"/>
        </w:tabs>
        <w:spacing w:line="240" w:lineRule="auto" w:before="40" w:after="0"/>
        <w:ind w:left="1682" w:right="0" w:hanging="281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cooperation</w:t>
      </w:r>
      <w:r>
        <w:rPr>
          <w:spacing w:val="-1"/>
          <w:sz w:val="24"/>
        </w:rPr>
        <w:t> </w:t>
      </w:r>
      <w:r>
        <w:rPr>
          <w:sz w:val="24"/>
        </w:rPr>
        <w:t>and 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105"/>
        </w:numPr>
        <w:tabs>
          <w:tab w:pos="1670" w:val="left" w:leader="none"/>
        </w:tabs>
        <w:spacing w:line="276" w:lineRule="auto" w:before="44" w:after="0"/>
        <w:ind w:left="1670" w:right="1312" w:hanging="334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fact</w:t>
      </w:r>
      <w:r>
        <w:rPr>
          <w:spacing w:val="44"/>
          <w:sz w:val="24"/>
        </w:rPr>
        <w:t> </w:t>
      </w:r>
      <w:r>
        <w:rPr>
          <w:sz w:val="24"/>
        </w:rPr>
        <w:t>that</w:t>
      </w:r>
      <w:r>
        <w:rPr>
          <w:spacing w:val="46"/>
          <w:sz w:val="24"/>
        </w:rPr>
        <w:t> </w:t>
      </w:r>
      <w:r>
        <w:rPr>
          <w:sz w:val="24"/>
        </w:rPr>
        <w:t>success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better</w:t>
      </w:r>
      <w:r>
        <w:rPr>
          <w:spacing w:val="42"/>
          <w:sz w:val="24"/>
        </w:rPr>
        <w:t> </w:t>
      </w:r>
      <w:r>
        <w:rPr>
          <w:sz w:val="24"/>
        </w:rPr>
        <w:t>performance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end</w:t>
      </w:r>
      <w:r>
        <w:rPr>
          <w:spacing w:val="44"/>
          <w:sz w:val="24"/>
        </w:rPr>
        <w:t> </w:t>
      </w:r>
      <w:r>
        <w:rPr>
          <w:sz w:val="24"/>
        </w:rPr>
        <w:t>result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1"/>
          <w:numId w:val="105"/>
        </w:numPr>
        <w:tabs>
          <w:tab w:pos="1670" w:val="left" w:leader="none"/>
        </w:tabs>
        <w:spacing w:line="275" w:lineRule="exact" w:before="0" w:after="0"/>
        <w:ind w:left="1670" w:right="0" w:hanging="40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importance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constant</w:t>
      </w:r>
      <w:r>
        <w:rPr>
          <w:spacing w:val="-1"/>
          <w:sz w:val="24"/>
        </w:rPr>
        <w:t> </w:t>
      </w:r>
      <w:r>
        <w:rPr>
          <w:sz w:val="24"/>
        </w:rPr>
        <w:t>attendance</w:t>
      </w:r>
      <w:r>
        <w:rPr>
          <w:spacing w:val="-1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276" w:lineRule="auto" w:before="40"/>
        <w:ind w:right="1313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labour market. The second group were assigned to</w:t>
      </w:r>
      <w:r>
        <w:rPr>
          <w:spacing w:val="1"/>
        </w:rPr>
        <w:t> </w:t>
      </w:r>
      <w:r>
        <w:rPr/>
        <w:t>collect</w:t>
      </w:r>
      <w:r>
        <w:rPr>
          <w:spacing w:val="8"/>
        </w:rPr>
        <w:t> </w:t>
      </w:r>
      <w:r>
        <w:rPr/>
        <w:t>data</w:t>
      </w:r>
      <w:r>
        <w:rPr>
          <w:spacing w:val="7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various</w:t>
      </w:r>
      <w:r>
        <w:rPr>
          <w:spacing w:val="9"/>
        </w:rPr>
        <w:t> </w:t>
      </w:r>
      <w:r>
        <w:rPr/>
        <w:t>factors</w:t>
      </w:r>
      <w:r>
        <w:rPr>
          <w:spacing w:val="10"/>
        </w:rPr>
        <w:t> </w:t>
      </w:r>
      <w:r>
        <w:rPr/>
        <w:t>affecting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labour</w:t>
      </w:r>
      <w:r>
        <w:rPr>
          <w:spacing w:val="8"/>
        </w:rPr>
        <w:t> </w:t>
      </w:r>
      <w:r>
        <w:rPr/>
        <w:t>force.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third</w:t>
      </w:r>
      <w:r>
        <w:rPr>
          <w:spacing w:val="10"/>
        </w:rPr>
        <w:t> </w:t>
      </w:r>
      <w:r>
        <w:rPr/>
        <w:t>group</w:t>
      </w:r>
      <w:r>
        <w:rPr>
          <w:spacing w:val="9"/>
        </w:rPr>
        <w:t> </w:t>
      </w:r>
      <w:r>
        <w:rPr/>
        <w:t>were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take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76" w:lineRule="auto" w:before="74"/>
        <w:ind w:right="1313"/>
        <w:jc w:val="both"/>
      </w:pPr>
      <w:r>
        <w:rPr/>
        <w:t>charge of collecting data on the efficiency of labour, while the last group were to collect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factors that influence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labour.</w:t>
      </w:r>
    </w:p>
    <w:p>
      <w:pPr>
        <w:pStyle w:val="BodyText"/>
        <w:spacing w:line="276" w:lineRule="auto" w:before="201"/>
        <w:ind w:right="1310"/>
        <w:jc w:val="both"/>
      </w:pPr>
      <w:r>
        <w:rPr>
          <w:b/>
        </w:rPr>
        <w:t>Teacher’s</w:t>
      </w:r>
      <w:r>
        <w:rPr>
          <w:b/>
          <w:spacing w:val="1"/>
        </w:rPr>
        <w:t> </w:t>
      </w:r>
      <w:r>
        <w:rPr>
          <w:b/>
        </w:rPr>
        <w:t>Role </w:t>
      </w:r>
      <w:r>
        <w:rPr/>
        <w:t>- The teacher has</w:t>
      </w:r>
      <w:r>
        <w:rPr>
          <w:spacing w:val="1"/>
        </w:rPr>
        <w:t> </w:t>
      </w:r>
      <w:r>
        <w:rPr/>
        <w:t>the role of</w:t>
      </w:r>
      <w:r>
        <w:rPr>
          <w:spacing w:val="1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of students the</w:t>
      </w:r>
      <w:r>
        <w:rPr>
          <w:spacing w:val="1"/>
        </w:rPr>
        <w:t> </w:t>
      </w:r>
      <w:r>
        <w:rPr/>
        <w:t>right references to consult and in which library or place to get them. The researcher moves</w:t>
      </w:r>
      <w:r>
        <w:rPr>
          <w:spacing w:val="-57"/>
        </w:rPr>
        <w:t> </w:t>
      </w:r>
      <w:r>
        <w:rPr/>
        <w:t>from one group to the other to guide every stage of the activities. He still has the task of</w:t>
      </w:r>
      <w:r>
        <w:rPr>
          <w:spacing w:val="1"/>
        </w:rPr>
        <w:t> </w:t>
      </w:r>
      <w:r>
        <w:rPr/>
        <w:t>telling the students when the data is expected of them for reporting; if it is two days, three</w:t>
      </w:r>
      <w:r>
        <w:rPr>
          <w:spacing w:val="1"/>
        </w:rPr>
        <w:t> </w:t>
      </w:r>
      <w:r>
        <w:rPr/>
        <w:t>days, or even a week. This should be made clear to the students. The teacher encouraged</w:t>
      </w:r>
      <w:r>
        <w:rPr>
          <w:spacing w:val="1"/>
        </w:rPr>
        <w:t> </w:t>
      </w:r>
      <w:r>
        <w:rPr/>
        <w:t>the group leaders to report any controversy arising during the conduct of the task to the</w:t>
      </w:r>
      <w:r>
        <w:rPr>
          <w:spacing w:val="1"/>
        </w:rPr>
        <w:t> </w:t>
      </w:r>
      <w:r>
        <w:rPr/>
        <w:t>guide for an immediate solution so that the group can progress faster. All these will help in</w:t>
      </w:r>
      <w:r>
        <w:rPr>
          <w:spacing w:val="-57"/>
        </w:rPr>
        <w:t> </w:t>
      </w:r>
      <w:r>
        <w:rPr/>
        <w:t>no small measure in collecting the most relevant and useful information required by the</w:t>
      </w:r>
      <w:r>
        <w:rPr>
          <w:spacing w:val="1"/>
        </w:rPr>
        <w:t> </w:t>
      </w:r>
      <w:r>
        <w:rPr/>
        <w:t>students.</w:t>
      </w:r>
    </w:p>
    <w:p>
      <w:pPr>
        <w:tabs>
          <w:tab w:pos="3513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05"/>
        </w:numPr>
        <w:tabs>
          <w:tab w:pos="1682" w:val="left" w:leader="none"/>
        </w:tabs>
        <w:spacing w:line="278" w:lineRule="auto" w:before="41" w:after="0"/>
        <w:ind w:left="1682" w:right="1314" w:hanging="360"/>
        <w:jc w:val="left"/>
        <w:rPr>
          <w:sz w:val="24"/>
        </w:rPr>
      </w:pPr>
      <w:r>
        <w:rPr>
          <w:sz w:val="24"/>
        </w:rPr>
        <w:t>go</w:t>
      </w:r>
      <w:r>
        <w:rPr>
          <w:spacing w:val="25"/>
          <w:sz w:val="24"/>
        </w:rPr>
        <w:t> </w:t>
      </w:r>
      <w:r>
        <w:rPr>
          <w:sz w:val="24"/>
        </w:rPr>
        <w:t>out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collect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views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general</w:t>
      </w:r>
      <w:r>
        <w:rPr>
          <w:spacing w:val="26"/>
          <w:sz w:val="24"/>
        </w:rPr>
        <w:t> </w:t>
      </w:r>
      <w:r>
        <w:rPr>
          <w:sz w:val="24"/>
        </w:rPr>
        <w:t>public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regards</w:t>
      </w:r>
      <w:r>
        <w:rPr>
          <w:spacing w:val="25"/>
          <w:sz w:val="24"/>
        </w:rPr>
        <w:t> </w:t>
      </w:r>
      <w:r>
        <w:rPr>
          <w:sz w:val="24"/>
        </w:rPr>
        <w:t>every</w:t>
      </w:r>
      <w:r>
        <w:rPr>
          <w:spacing w:val="20"/>
          <w:sz w:val="24"/>
        </w:rPr>
        <w:t> </w:t>
      </w:r>
      <w:r>
        <w:rPr>
          <w:sz w:val="24"/>
        </w:rPr>
        <w:t>aspect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05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10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2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4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1"/>
          <w:sz w:val="24"/>
        </w:rPr>
        <w:t> </w:t>
      </w:r>
      <w:r>
        <w:rPr>
          <w:sz w:val="24"/>
        </w:rPr>
        <w:t>point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07"/>
        </w:numPr>
        <w:tabs>
          <w:tab w:pos="1682" w:val="left" w:leader="none"/>
        </w:tabs>
        <w:spacing w:line="240" w:lineRule="auto" w:before="37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useful to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hard in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accomplish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group‘s</w:t>
      </w:r>
      <w:r>
        <w:rPr>
          <w:spacing w:val="-2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work?</w:t>
      </w:r>
    </w:p>
    <w:p>
      <w:pPr>
        <w:pStyle w:val="ListParagraph"/>
        <w:numPr>
          <w:ilvl w:val="0"/>
          <w:numId w:val="107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labour force?</w:t>
      </w:r>
    </w:p>
    <w:p>
      <w:pPr>
        <w:pStyle w:val="ListParagraph"/>
        <w:numPr>
          <w:ilvl w:val="0"/>
          <w:numId w:val="107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 understand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labour?</w:t>
      </w:r>
    </w:p>
    <w:p>
      <w:pPr>
        <w:pStyle w:val="ListParagraph"/>
        <w:numPr>
          <w:ilvl w:val="0"/>
          <w:numId w:val="107"/>
        </w:numPr>
        <w:tabs>
          <w:tab w:pos="1682" w:val="left" w:leader="none"/>
        </w:tabs>
        <w:spacing w:line="240" w:lineRule="auto" w:before="43" w:after="0"/>
        <w:ind w:left="1682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 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labour?</w:t>
      </w:r>
    </w:p>
    <w:p>
      <w:pPr>
        <w:pStyle w:val="BodyText"/>
        <w:spacing w:line="276" w:lineRule="auto" w:before="41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researcher gets from the students serves as a guide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him in knowing</w:t>
      </w:r>
      <w:r>
        <w:rPr>
          <w:spacing w:val="-3"/>
        </w:rPr>
        <w:t> </w:t>
      </w:r>
      <w:r>
        <w:rPr/>
        <w:t>the extent at which the</w:t>
      </w:r>
      <w:r>
        <w:rPr>
          <w:spacing w:val="-1"/>
        </w:rPr>
        <w:t> </w:t>
      </w:r>
      <w:r>
        <w:rPr/>
        <w:t>objectives have</w:t>
      </w:r>
      <w:r>
        <w:rPr>
          <w:spacing w:val="-1"/>
        </w:rPr>
        <w:t> </w:t>
      </w:r>
      <w:r>
        <w:rPr/>
        <w:t>been attained by</w:t>
      </w:r>
      <w:r>
        <w:rPr>
          <w:spacing w:val="-3"/>
        </w:rPr>
        <w:t> </w:t>
      </w:r>
      <w:r>
        <w:rPr/>
        <w:t>the students.</w:t>
      </w:r>
    </w:p>
    <w:p>
      <w:pPr>
        <w:pStyle w:val="BodyText"/>
        <w:spacing w:line="276" w:lineRule="auto" w:before="201"/>
        <w:ind w:right="1310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 Students were asked to define the term efficiency of labour from five</w:t>
      </w:r>
      <w:r>
        <w:rPr>
          <w:spacing w:val="1"/>
        </w:rPr>
        <w:t> </w:t>
      </w:r>
      <w:r>
        <w:rPr/>
        <w:t>different perspectives. The teacher instructed the 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project topic will be on Supply</w:t>
      </w:r>
      <w:r>
        <w:rPr>
          <w:spacing w:val="-5"/>
        </w:rPr>
        <w:t> </w:t>
      </w:r>
      <w:r>
        <w:rPr/>
        <w:t>and Demand for Labour.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85" w:firstLine="1067"/>
        <w:jc w:val="left"/>
      </w:pPr>
      <w:r>
        <w:rPr/>
        <w:t>Week Two Lesson II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92.65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2"/>
        <w:ind w:left="3842" w:right="6081"/>
      </w:pPr>
      <w:r>
        <w:rPr/>
        <w:t>40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5" w:lineRule="exact"/>
        <w:ind w:left="3842"/>
      </w:pPr>
      <w:r>
        <w:rPr/>
        <w:t>Supply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Demand for Labour</w:t>
      </w:r>
    </w:p>
    <w:p>
      <w:pPr>
        <w:pStyle w:val="BodyText"/>
        <w:spacing w:line="278" w:lineRule="auto" w:before="4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08"/>
        </w:numPr>
        <w:tabs>
          <w:tab w:pos="4366" w:val="left" w:leader="none"/>
        </w:tabs>
        <w:spacing w:line="272" w:lineRule="exact" w:before="0" w:after="0"/>
        <w:ind w:left="4365" w:right="0" w:hanging="291"/>
        <w:jc w:val="left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and 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108"/>
        </w:numPr>
        <w:tabs>
          <w:tab w:pos="4366" w:val="left" w:leader="none"/>
        </w:tabs>
        <w:spacing w:line="240" w:lineRule="auto" w:before="41" w:after="0"/>
        <w:ind w:left="4365" w:right="0" w:hanging="358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factors</w:t>
      </w:r>
      <w:r>
        <w:rPr>
          <w:spacing w:val="2"/>
          <w:sz w:val="24"/>
        </w:rPr>
        <w:t> </w:t>
      </w:r>
      <w:r>
        <w:rPr>
          <w:sz w:val="24"/>
        </w:rPr>
        <w:t>affecting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0"/>
          <w:numId w:val="108"/>
        </w:numPr>
        <w:tabs>
          <w:tab w:pos="4366" w:val="left" w:leader="none"/>
        </w:tabs>
        <w:spacing w:line="240" w:lineRule="auto" w:before="41" w:after="0"/>
        <w:ind w:left="4365" w:right="0" w:hanging="423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 factors</w:t>
      </w:r>
      <w:r>
        <w:rPr>
          <w:spacing w:val="2"/>
          <w:sz w:val="24"/>
        </w:rPr>
        <w:t> </w:t>
      </w:r>
      <w:r>
        <w:rPr>
          <w:sz w:val="24"/>
        </w:rPr>
        <w:t>affecting</w:t>
      </w:r>
      <w:r>
        <w:rPr>
          <w:spacing w:val="-3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labour</w:t>
      </w:r>
    </w:p>
    <w:p>
      <w:pPr>
        <w:pStyle w:val="BodyText"/>
        <w:spacing w:line="276" w:lineRule="auto" w:before="43"/>
        <w:ind w:right="1308"/>
        <w:jc w:val="both"/>
      </w:pPr>
      <w:r>
        <w:rPr>
          <w:b/>
        </w:rPr>
        <w:t>The researcher clearly defines the task   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Supply of</w:t>
      </w:r>
      <w:r>
        <w:rPr>
          <w:spacing w:val="60"/>
        </w:rPr>
        <w:t> </w:t>
      </w:r>
      <w:r>
        <w:rPr/>
        <w:t>Labour:</w:t>
      </w:r>
      <w:r>
        <w:rPr>
          <w:spacing w:val="60"/>
        </w:rPr>
        <w:t> </w:t>
      </w:r>
      <w:r>
        <w:rPr/>
        <w:t>This is the total number</w:t>
      </w:r>
      <w:r>
        <w:rPr>
          <w:spacing w:val="1"/>
        </w:rPr>
        <w:t> </w:t>
      </w:r>
      <w:r>
        <w:rPr/>
        <w:t>of people available for employment or the total number of hours worked. Demand for</w:t>
      </w:r>
      <w:r>
        <w:rPr>
          <w:spacing w:val="1"/>
        </w:rPr>
        <w:t> </w:t>
      </w:r>
      <w:r>
        <w:rPr/>
        <w:t>Labour:</w:t>
      </w:r>
      <w:r>
        <w:rPr>
          <w:spacing w:val="58"/>
        </w:rPr>
        <w:t> </w:t>
      </w:r>
      <w:r>
        <w:rPr/>
        <w:t>This</w:t>
      </w:r>
      <w:r>
        <w:rPr>
          <w:spacing w:val="59"/>
        </w:rPr>
        <w:t> </w:t>
      </w:r>
      <w:r>
        <w:rPr/>
        <w:t>is</w:t>
      </w:r>
      <w:r>
        <w:rPr>
          <w:spacing w:val="59"/>
        </w:rPr>
        <w:t> </w:t>
      </w:r>
      <w:r>
        <w:rPr/>
        <w:t>derived</w:t>
      </w:r>
      <w:r>
        <w:rPr>
          <w:spacing w:val="58"/>
        </w:rPr>
        <w:t> </w:t>
      </w:r>
      <w:r>
        <w:rPr/>
        <w:t>from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anticipated</w:t>
      </w:r>
      <w:r>
        <w:rPr>
          <w:spacing w:val="57"/>
        </w:rPr>
        <w:t> </w:t>
      </w:r>
      <w:r>
        <w:rPr/>
        <w:t>demand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goods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services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-58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which it is required.</w:t>
      </w:r>
    </w:p>
    <w:p>
      <w:pPr>
        <w:pStyle w:val="BodyText"/>
        <w:spacing w:line="276" w:lineRule="auto"/>
        <w:ind w:right="1310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278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07"/>
        </w:numPr>
        <w:tabs>
          <w:tab w:pos="2094" w:val="left" w:leader="none"/>
          <w:tab w:pos="2095" w:val="left" w:leader="none"/>
        </w:tabs>
        <w:spacing w:line="272" w:lineRule="exact" w:before="0" w:after="0"/>
        <w:ind w:left="2094" w:right="0" w:hanging="409"/>
        <w:jc w:val="left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07"/>
        </w:numPr>
        <w:tabs>
          <w:tab w:pos="2094" w:val="left" w:leader="none"/>
          <w:tab w:pos="2095" w:val="left" w:leader="none"/>
        </w:tabs>
        <w:spacing w:line="240" w:lineRule="auto" w:before="39" w:after="0"/>
        <w:ind w:left="2094" w:right="0" w:hanging="476"/>
        <w:jc w:val="left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 and</w:t>
      </w:r>
    </w:p>
    <w:p>
      <w:pPr>
        <w:pStyle w:val="ListParagraph"/>
        <w:numPr>
          <w:ilvl w:val="1"/>
          <w:numId w:val="107"/>
        </w:numPr>
        <w:tabs>
          <w:tab w:pos="2094" w:val="left" w:leader="none"/>
          <w:tab w:pos="2095" w:val="left" w:leader="none"/>
        </w:tabs>
        <w:spacing w:line="240" w:lineRule="auto" w:before="41" w:after="0"/>
        <w:ind w:left="2094" w:right="0" w:hanging="543"/>
        <w:jc w:val="left"/>
        <w:rPr>
          <w:sz w:val="24"/>
        </w:rPr>
      </w:pPr>
      <w:r>
        <w:rPr>
          <w:sz w:val="24"/>
        </w:rPr>
        <w:t>accepting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276" w:lineRule="auto" w:before="43"/>
        <w:ind w:right="1313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supply of labour. The second group were assigned</w:t>
      </w:r>
      <w:r>
        <w:rPr>
          <w:spacing w:val="1"/>
        </w:rPr>
        <w:t> </w:t>
      </w:r>
      <w:r>
        <w:rPr/>
        <w:t>to collect data on the demand for labour. The third group were to take charge of collecting</w:t>
      </w:r>
      <w:r>
        <w:rPr>
          <w:spacing w:val="1"/>
        </w:rPr>
        <w:t> </w:t>
      </w:r>
      <w:r>
        <w:rPr/>
        <w:t>data on the factors affecting supply of labour, while the last group were to collect data 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factors</w:t>
      </w:r>
      <w:r>
        <w:rPr>
          <w:spacing w:val="2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demand for labour.</w:t>
      </w:r>
    </w:p>
    <w:p>
      <w:pPr>
        <w:pStyle w:val="BodyText"/>
        <w:spacing w:line="276" w:lineRule="auto" w:before="199"/>
        <w:ind w:right="1310"/>
        <w:jc w:val="both"/>
      </w:pPr>
      <w:r>
        <w:rPr>
          <w:b/>
        </w:rPr>
        <w:t>Teacher’s</w:t>
      </w:r>
      <w:r>
        <w:rPr>
          <w:b/>
          <w:spacing w:val="1"/>
        </w:rPr>
        <w:t> </w:t>
      </w:r>
      <w:r>
        <w:rPr>
          <w:b/>
        </w:rPr>
        <w:t>Role </w:t>
      </w:r>
      <w:r>
        <w:rPr/>
        <w:t>- The teacher has</w:t>
      </w:r>
      <w:r>
        <w:rPr>
          <w:spacing w:val="1"/>
        </w:rPr>
        <w:t> </w:t>
      </w:r>
      <w:r>
        <w:rPr/>
        <w:t>the role of</w:t>
      </w:r>
      <w:r>
        <w:rPr>
          <w:spacing w:val="1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of students the</w:t>
      </w:r>
      <w:r>
        <w:rPr>
          <w:spacing w:val="1"/>
        </w:rPr>
        <w:t> </w:t>
      </w:r>
      <w:r>
        <w:rPr/>
        <w:t>right references to consult and in which library or place to get them. The teacher moves</w:t>
      </w:r>
      <w:r>
        <w:rPr>
          <w:spacing w:val="1"/>
        </w:rPr>
        <w:t> </w:t>
      </w:r>
      <w:r>
        <w:rPr/>
        <w:t>from one group to the other to guide every stage of the activities. He still has the task of</w:t>
      </w:r>
      <w:r>
        <w:rPr>
          <w:spacing w:val="1"/>
        </w:rPr>
        <w:t> </w:t>
      </w:r>
      <w:r>
        <w:rPr/>
        <w:t>telling the students when the data is expected of them for reporting; if it is two days, three</w:t>
      </w:r>
      <w:r>
        <w:rPr>
          <w:spacing w:val="1"/>
        </w:rPr>
        <w:t> </w:t>
      </w:r>
      <w:r>
        <w:rPr/>
        <w:t>days, or even a week. This should be made clear to the students. The teacher encouraged</w:t>
      </w:r>
      <w:r>
        <w:rPr>
          <w:spacing w:val="1"/>
        </w:rPr>
        <w:t> </w:t>
      </w:r>
      <w:r>
        <w:rPr/>
        <w:t>the group leaders to report any controversy arising during the conduct of the task to the</w:t>
      </w:r>
      <w:r>
        <w:rPr>
          <w:spacing w:val="1"/>
        </w:rPr>
        <w:t> </w:t>
      </w:r>
      <w:r>
        <w:rPr/>
        <w:t>guide for</w:t>
      </w:r>
      <w:r>
        <w:rPr>
          <w:spacing w:val="-1"/>
        </w:rPr>
        <w:t> </w:t>
      </w:r>
      <w:r>
        <w:rPr/>
        <w:t>an immediate</w:t>
      </w:r>
      <w:r>
        <w:rPr>
          <w:spacing w:val="-1"/>
        </w:rPr>
        <w:t> </w:t>
      </w:r>
      <w:r>
        <w:rPr/>
        <w:t>solution so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can progress</w:t>
      </w:r>
      <w:r>
        <w:rPr>
          <w:spacing w:val="-1"/>
        </w:rPr>
        <w:t> </w:t>
      </w:r>
      <w:r>
        <w:rPr/>
        <w:t>faster.</w:t>
      </w:r>
      <w:r>
        <w:rPr>
          <w:spacing w:val="2"/>
        </w:rPr>
        <w:t> </w:t>
      </w:r>
      <w:r>
        <w:rPr/>
        <w:t>All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in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76" w:lineRule="auto" w:before="74"/>
        <w:ind w:right="1313"/>
      </w:pPr>
      <w:r>
        <w:rPr/>
        <w:t>no</w:t>
      </w:r>
      <w:r>
        <w:rPr>
          <w:spacing w:val="25"/>
        </w:rPr>
        <w:t> </w:t>
      </w:r>
      <w:r>
        <w:rPr/>
        <w:t>small</w:t>
      </w:r>
      <w:r>
        <w:rPr>
          <w:spacing w:val="23"/>
        </w:rPr>
        <w:t> </w:t>
      </w:r>
      <w:r>
        <w:rPr/>
        <w:t>measure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collecting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most</w:t>
      </w:r>
      <w:r>
        <w:rPr>
          <w:spacing w:val="26"/>
        </w:rPr>
        <w:t> </w:t>
      </w:r>
      <w:r>
        <w:rPr/>
        <w:t>relevant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useful</w:t>
      </w:r>
      <w:r>
        <w:rPr>
          <w:spacing w:val="25"/>
        </w:rPr>
        <w:t> </w:t>
      </w:r>
      <w:r>
        <w:rPr/>
        <w:t>information</w:t>
      </w:r>
      <w:r>
        <w:rPr>
          <w:spacing w:val="23"/>
        </w:rPr>
        <w:t> </w:t>
      </w:r>
      <w:r>
        <w:rPr/>
        <w:t>required</w:t>
      </w:r>
      <w:r>
        <w:rPr>
          <w:spacing w:val="25"/>
        </w:rPr>
        <w:t> </w:t>
      </w:r>
      <w:r>
        <w:rPr/>
        <w:t>by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513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109"/>
        </w:numPr>
        <w:tabs>
          <w:tab w:pos="1682" w:val="left" w:leader="none"/>
          <w:tab w:pos="2269" w:val="left" w:leader="none"/>
          <w:tab w:pos="3470" w:val="left" w:leader="none"/>
          <w:tab w:pos="4060" w:val="left" w:leader="none"/>
          <w:tab w:pos="4677" w:val="left" w:leader="none"/>
          <w:tab w:pos="5187" w:val="left" w:leader="none"/>
          <w:tab w:pos="6190" w:val="left" w:leader="none"/>
          <w:tab w:pos="6715" w:val="left" w:leader="none"/>
          <w:tab w:pos="7171" w:val="left" w:leader="none"/>
          <w:tab w:pos="7492" w:val="left" w:leader="none"/>
          <w:tab w:pos="8044" w:val="left" w:leader="none"/>
          <w:tab w:pos="8447" w:val="left" w:leader="none"/>
          <w:tab w:pos="8957" w:val="left" w:leader="none"/>
        </w:tabs>
        <w:spacing w:line="276" w:lineRule="auto" w:before="44" w:after="0"/>
        <w:ind w:left="1682" w:right="1302" w:hanging="360"/>
        <w:jc w:val="left"/>
        <w:rPr>
          <w:sz w:val="24"/>
        </w:rPr>
      </w:pPr>
      <w:r>
        <w:rPr>
          <w:sz w:val="24"/>
        </w:rPr>
        <w:t>The</w:t>
        <w:tab/>
        <w:t>researcher</w:t>
        <w:tab/>
        <w:t>will</w:t>
        <w:tab/>
        <w:t>take</w:t>
        <w:tab/>
        <w:t>the</w:t>
        <w:tab/>
        <w:t>students</w:t>
        <w:tab/>
        <w:t>out</w:t>
        <w:tab/>
        <w:t>on</w:t>
        <w:tab/>
        <w:t>a</w:t>
        <w:tab/>
        <w:t>trip</w:t>
        <w:tab/>
        <w:t>to</w:t>
        <w:tab/>
        <w:t>the</w:t>
        <w:tab/>
        <w:t>near-by</w:t>
      </w:r>
      <w:r>
        <w:rPr>
          <w:spacing w:val="-57"/>
          <w:sz w:val="24"/>
        </w:rPr>
        <w:t> </w:t>
      </w:r>
      <w:r>
        <w:rPr>
          <w:sz w:val="24"/>
        </w:rPr>
        <w:t>company/organization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collect</w:t>
      </w:r>
      <w:r>
        <w:rPr>
          <w:spacing w:val="1"/>
          <w:sz w:val="24"/>
        </w:rPr>
        <w:t> </w:t>
      </w:r>
      <w:r>
        <w:rPr>
          <w:sz w:val="24"/>
        </w:rPr>
        <w:t>first-hand information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subject</w:t>
      </w:r>
      <w:r>
        <w:rPr>
          <w:spacing w:val="-1"/>
          <w:sz w:val="24"/>
        </w:rPr>
        <w:t> </w:t>
      </w:r>
      <w:r>
        <w:rPr>
          <w:sz w:val="24"/>
        </w:rPr>
        <w:t>matter.</w:t>
      </w:r>
    </w:p>
    <w:p>
      <w:pPr>
        <w:pStyle w:val="ListParagraph"/>
        <w:numPr>
          <w:ilvl w:val="0"/>
          <w:numId w:val="109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0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40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7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6"/>
          <w:sz w:val="24"/>
        </w:rPr>
        <w:t> </w:t>
      </w:r>
      <w:r>
        <w:rPr>
          <w:sz w:val="24"/>
        </w:rPr>
        <w:t>reports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9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spacing w:line="276" w:lineRule="exact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1"/>
        </w:rPr>
        <w:t> </w:t>
      </w:r>
      <w:r>
        <w:rPr/>
        <w:t>them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 it</w:t>
      </w:r>
      <w:r>
        <w:rPr>
          <w:spacing w:val="-1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10"/>
        </w:numPr>
        <w:tabs>
          <w:tab w:pos="1682" w:val="left" w:leader="none"/>
        </w:tabs>
        <w:spacing w:line="240" w:lineRule="auto" w:before="42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have 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10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extensively</w:t>
      </w:r>
      <w:r>
        <w:rPr>
          <w:spacing w:val="-5"/>
          <w:sz w:val="24"/>
        </w:rPr>
        <w:t> </w:t>
      </w:r>
      <w:r>
        <w:rPr>
          <w:sz w:val="24"/>
        </w:rPr>
        <w:t>the demand for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110"/>
        </w:numPr>
        <w:tabs>
          <w:tab w:pos="1682" w:val="left" w:leader="none"/>
        </w:tabs>
        <w:spacing w:line="240" w:lineRule="auto" w:before="40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how supply</w:t>
      </w:r>
      <w:r>
        <w:rPr>
          <w:spacing w:val="-8"/>
          <w:sz w:val="24"/>
        </w:rPr>
        <w:t> </w:t>
      </w:r>
      <w:r>
        <w:rPr>
          <w:sz w:val="24"/>
        </w:rPr>
        <w:t>of labour</w:t>
      </w:r>
      <w:r>
        <w:rPr>
          <w:spacing w:val="-2"/>
          <w:sz w:val="24"/>
        </w:rPr>
        <w:t> </w:t>
      </w:r>
      <w:r>
        <w:rPr>
          <w:sz w:val="24"/>
        </w:rPr>
        <w:t>can be</w:t>
      </w:r>
      <w:r>
        <w:rPr>
          <w:spacing w:val="1"/>
          <w:sz w:val="24"/>
        </w:rPr>
        <w:t> </w:t>
      </w:r>
      <w:r>
        <w:rPr>
          <w:sz w:val="24"/>
        </w:rPr>
        <w:t>affected.</w:t>
      </w:r>
    </w:p>
    <w:p>
      <w:pPr>
        <w:pStyle w:val="BodyText"/>
        <w:spacing w:line="276" w:lineRule="auto" w:before="41"/>
        <w:ind w:right="1312"/>
        <w:jc w:val="both"/>
      </w:pPr>
      <w:r>
        <w:rPr/>
        <w:t>The researcher listens, collects and assesses the extent these questions have been answered</w:t>
      </w:r>
      <w:r>
        <w:rPr>
          <w:spacing w:val="-57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tabs>
          <w:tab w:pos="3122" w:val="left" w:leader="none"/>
        </w:tabs>
        <w:spacing w:line="276" w:lineRule="auto" w:before="200"/>
        <w:ind w:right="1309"/>
        <w:jc w:val="both"/>
      </w:pPr>
      <w:r>
        <w:rPr>
          <w:b/>
        </w:rPr>
        <w:t>Assignment  </w:t>
      </w:r>
      <w:r>
        <w:rPr>
          <w:b/>
          <w:spacing w:val="59"/>
        </w:rPr>
        <w:t> </w:t>
      </w:r>
      <w:r>
        <w:rPr/>
        <w:t>-</w:t>
        <w:tab/>
        <w:t>Students</w:t>
      </w:r>
      <w:r>
        <w:rPr>
          <w:spacing w:val="48"/>
        </w:rPr>
        <w:t> </w:t>
      </w:r>
      <w:r>
        <w:rPr/>
        <w:t>were</w:t>
      </w:r>
      <w:r>
        <w:rPr>
          <w:spacing w:val="46"/>
        </w:rPr>
        <w:t> </w:t>
      </w:r>
      <w:r>
        <w:rPr/>
        <w:t>asked</w:t>
      </w:r>
      <w:r>
        <w:rPr>
          <w:spacing w:val="47"/>
        </w:rPr>
        <w:t> </w:t>
      </w:r>
      <w:r>
        <w:rPr/>
        <w:t>to</w:t>
      </w:r>
      <w:r>
        <w:rPr>
          <w:spacing w:val="49"/>
        </w:rPr>
        <w:t> </w:t>
      </w:r>
      <w:r>
        <w:rPr/>
        <w:t>list</w:t>
      </w:r>
      <w:r>
        <w:rPr>
          <w:spacing w:val="48"/>
        </w:rPr>
        <w:t> </w:t>
      </w:r>
      <w:r>
        <w:rPr/>
        <w:t>out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various</w:t>
      </w:r>
      <w:r>
        <w:rPr>
          <w:spacing w:val="47"/>
        </w:rPr>
        <w:t> </w:t>
      </w:r>
      <w:r>
        <w:rPr/>
        <w:t>determinants</w:t>
      </w:r>
      <w:r>
        <w:rPr>
          <w:spacing w:val="48"/>
        </w:rPr>
        <w:t> </w:t>
      </w:r>
      <w:r>
        <w:rPr/>
        <w:t>of</w:t>
      </w:r>
      <w:r>
        <w:rPr>
          <w:spacing w:val="-58"/>
        </w:rPr>
        <w:t> </w:t>
      </w:r>
      <w:r>
        <w:rPr/>
        <w:t>efficiency of labour. The teacher instructed the 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project topic will be on</w:t>
      </w:r>
      <w:r>
        <w:rPr>
          <w:spacing w:val="1"/>
        </w:rPr>
        <w:t> </w:t>
      </w:r>
      <w:r>
        <w:rPr/>
        <w:t>Wages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 Determinants.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51" w:firstLine="1034"/>
        <w:jc w:val="left"/>
      </w:pPr>
      <w:r>
        <w:rPr/>
        <w:t>Week Three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92.65pt;mso-position-horizontal-relative:page;mso-position-vertical-relative:paragraph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5" w:lineRule="exact"/>
        <w:ind w:left="3842"/>
      </w:pPr>
      <w:r>
        <w:rPr/>
        <w:t>Wages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Determinants</w:t>
      </w:r>
    </w:p>
    <w:p>
      <w:pPr>
        <w:pStyle w:val="BodyText"/>
        <w:spacing w:line="278" w:lineRule="auto" w:before="4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11"/>
        </w:numPr>
        <w:tabs>
          <w:tab w:pos="4365" w:val="left" w:leader="none"/>
          <w:tab w:pos="4366" w:val="left" w:leader="none"/>
        </w:tabs>
        <w:spacing w:line="272" w:lineRule="exact" w:before="0" w:after="0"/>
        <w:ind w:left="4365" w:right="0" w:hanging="41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111"/>
        </w:numPr>
        <w:tabs>
          <w:tab w:pos="4365" w:val="left" w:leader="none"/>
          <w:tab w:pos="4366" w:val="left" w:leader="none"/>
        </w:tabs>
        <w:spacing w:line="240" w:lineRule="auto" w:before="41" w:after="0"/>
        <w:ind w:left="4365" w:right="0" w:hanging="478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wages.</w:t>
      </w:r>
    </w:p>
    <w:p>
      <w:pPr>
        <w:pStyle w:val="ListParagraph"/>
        <w:numPr>
          <w:ilvl w:val="0"/>
          <w:numId w:val="111"/>
        </w:numPr>
        <w:tabs>
          <w:tab w:pos="4365" w:val="left" w:leader="none"/>
          <w:tab w:pos="4366" w:val="left" w:leader="none"/>
        </w:tabs>
        <w:spacing w:line="240" w:lineRule="auto" w:before="41" w:after="0"/>
        <w:ind w:left="4365" w:right="0" w:hanging="545"/>
        <w:jc w:val="lef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differences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tabs>
          <w:tab w:pos="5215" w:val="left" w:leader="none"/>
          <w:tab w:pos="5498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  <w:tab/>
      </w:r>
      <w:r>
        <w:rPr>
          <w:sz w:val="24"/>
        </w:rPr>
        <w:t>Wages</w:t>
      </w:r>
      <w:r>
        <w:rPr>
          <w:spacing w:val="56"/>
          <w:sz w:val="24"/>
        </w:rPr>
        <w:t> </w:t>
      </w:r>
      <w:r>
        <w:rPr>
          <w:sz w:val="24"/>
        </w:rPr>
        <w:t>are</w:t>
      </w:r>
      <w:r>
        <w:rPr>
          <w:spacing w:val="112"/>
          <w:sz w:val="24"/>
        </w:rPr>
        <w:t> </w:t>
      </w:r>
      <w:r>
        <w:rPr>
          <w:sz w:val="24"/>
        </w:rPr>
        <w:t>payments/reward</w:t>
      </w:r>
      <w:r>
        <w:rPr>
          <w:spacing w:val="114"/>
          <w:sz w:val="24"/>
        </w:rPr>
        <w:t> </w:t>
      </w:r>
      <w:r>
        <w:rPr>
          <w:sz w:val="24"/>
        </w:rPr>
        <w:t>for</w:t>
      </w:r>
      <w:r>
        <w:rPr>
          <w:spacing w:val="113"/>
          <w:sz w:val="24"/>
        </w:rPr>
        <w:t> </w:t>
      </w:r>
      <w:r>
        <w:rPr>
          <w:sz w:val="24"/>
        </w:rPr>
        <w:t>labour</w:t>
      </w:r>
    </w:p>
    <w:p>
      <w:pPr>
        <w:pStyle w:val="BodyText"/>
        <w:spacing w:before="41"/>
        <w:ind w:left="5499"/>
      </w:pPr>
      <w:r>
        <w:rPr/>
        <w:t>services.</w:t>
      </w:r>
    </w:p>
    <w:p>
      <w:pPr>
        <w:pStyle w:val="BodyText"/>
        <w:spacing w:line="360" w:lineRule="auto" w:before="40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</w:r>
      <w:r>
        <w:rPr>
          <w:b/>
          <w:spacing w:val="95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0"/>
          <w:numId w:val="112"/>
        </w:numPr>
        <w:tabs>
          <w:tab w:pos="1682" w:val="left" w:leader="none"/>
        </w:tabs>
        <w:spacing w:line="240" w:lineRule="auto" w:before="137" w:after="0"/>
        <w:ind w:left="1682" w:right="0" w:hanging="488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cooperation</w:t>
      </w:r>
      <w:r>
        <w:rPr>
          <w:spacing w:val="-1"/>
          <w:sz w:val="24"/>
        </w:rPr>
        <w:t> </w:t>
      </w:r>
      <w:r>
        <w:rPr>
          <w:sz w:val="24"/>
        </w:rPr>
        <w:t>and 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12"/>
        </w:numPr>
        <w:tabs>
          <w:tab w:pos="1682" w:val="left" w:leader="none"/>
        </w:tabs>
        <w:spacing w:line="360" w:lineRule="auto" w:before="139" w:after="0"/>
        <w:ind w:left="1682" w:right="1315" w:hanging="555"/>
        <w:jc w:val="both"/>
        <w:rPr>
          <w:sz w:val="24"/>
        </w:rPr>
      </w:pPr>
      <w:r>
        <w:rPr>
          <w:sz w:val="24"/>
        </w:rPr>
        <w:t>understand the fact that success and better performance are the end result of a</w:t>
      </w:r>
      <w:r>
        <w:rPr>
          <w:spacing w:val="1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wages. The second group were assigned to collect data</w:t>
      </w:r>
      <w:r>
        <w:rPr>
          <w:spacing w:val="1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various</w:t>
      </w:r>
      <w:r>
        <w:rPr>
          <w:spacing w:val="17"/>
        </w:rPr>
        <w:t> </w:t>
      </w:r>
      <w:r>
        <w:rPr/>
        <w:t>types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wages.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third</w:t>
      </w:r>
      <w:r>
        <w:rPr>
          <w:spacing w:val="19"/>
        </w:rPr>
        <w:t> </w:t>
      </w:r>
      <w:r>
        <w:rPr/>
        <w:t>group</w:t>
      </w:r>
      <w:r>
        <w:rPr>
          <w:spacing w:val="19"/>
        </w:rPr>
        <w:t> </w:t>
      </w:r>
      <w:r>
        <w:rPr/>
        <w:t>were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take</w:t>
      </w:r>
      <w:r>
        <w:rPr>
          <w:spacing w:val="18"/>
        </w:rPr>
        <w:t> </w:t>
      </w:r>
      <w:r>
        <w:rPr/>
        <w:t>charge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collecting</w:t>
      </w:r>
      <w:r>
        <w:rPr>
          <w:spacing w:val="15"/>
        </w:rPr>
        <w:t> </w:t>
      </w:r>
      <w:r>
        <w:rPr/>
        <w:t>data</w:t>
      </w:r>
      <w:r>
        <w:rPr>
          <w:spacing w:val="18"/>
        </w:rPr>
        <w:t> </w:t>
      </w:r>
      <w:r>
        <w:rPr/>
        <w:t>on</w:t>
      </w:r>
      <w:r>
        <w:rPr>
          <w:spacing w:val="-58"/>
        </w:rPr>
        <w:t> </w:t>
      </w:r>
      <w:r>
        <w:rPr/>
        <w:t>the reasons for differences in wages, while the last group were to collect data on the</w:t>
      </w:r>
      <w:r>
        <w:rPr>
          <w:spacing w:val="1"/>
        </w:rPr>
        <w:t> </w:t>
      </w:r>
      <w:r>
        <w:rPr/>
        <w:t>determinants</w:t>
      </w:r>
      <w:r>
        <w:rPr>
          <w:spacing w:val="-1"/>
        </w:rPr>
        <w:t> </w:t>
      </w:r>
      <w:r>
        <w:rPr/>
        <w:t>of wages.</w:t>
      </w:r>
    </w:p>
    <w:p>
      <w:pPr>
        <w:pStyle w:val="BodyText"/>
        <w:spacing w:line="360" w:lineRule="auto" w:before="194"/>
        <w:ind w:right="1310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 teacher moves from one group to the other to guide every stage of the activities. He</w:t>
      </w:r>
      <w:r>
        <w:rPr>
          <w:spacing w:val="1"/>
        </w:rPr>
        <w:t> </w:t>
      </w: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</w:t>
      </w:r>
      <w:r>
        <w:rPr>
          <w:spacing w:val="8"/>
        </w:rPr>
        <w:t> </w:t>
      </w:r>
      <w:r>
        <w:rPr/>
        <w:t>encouraged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group</w:t>
      </w:r>
      <w:r>
        <w:rPr>
          <w:spacing w:val="8"/>
        </w:rPr>
        <w:t> </w:t>
      </w:r>
      <w:r>
        <w:rPr/>
        <w:t>leaders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report</w:t>
      </w:r>
      <w:r>
        <w:rPr>
          <w:spacing w:val="12"/>
        </w:rPr>
        <w:t> </w:t>
      </w:r>
      <w:r>
        <w:rPr/>
        <w:t>any</w:t>
      </w:r>
      <w:r>
        <w:rPr>
          <w:spacing w:val="5"/>
        </w:rPr>
        <w:t> </w:t>
      </w:r>
      <w:r>
        <w:rPr/>
        <w:t>controversy</w:t>
      </w:r>
      <w:r>
        <w:rPr>
          <w:spacing w:val="4"/>
        </w:rPr>
        <w:t> </w:t>
      </w:r>
      <w:r>
        <w:rPr/>
        <w:t>arising</w:t>
      </w:r>
      <w:r>
        <w:rPr>
          <w:spacing w:val="6"/>
        </w:rPr>
        <w:t> </w:t>
      </w:r>
      <w:r>
        <w:rPr/>
        <w:t>during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conduct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12"/>
        </w:numPr>
        <w:tabs>
          <w:tab w:pos="1682" w:val="left" w:leader="none"/>
        </w:tabs>
        <w:spacing w:line="360" w:lineRule="auto" w:before="137" w:after="0"/>
        <w:ind w:left="1682" w:right="1314" w:hanging="360"/>
        <w:jc w:val="both"/>
        <w:rPr>
          <w:sz w:val="24"/>
        </w:rPr>
      </w:pPr>
      <w:r>
        <w:rPr>
          <w:sz w:val="24"/>
        </w:rPr>
        <w:t>go out and collect the views of the general public as regards every aspect of the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1"/>
          <w:numId w:val="112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 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3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</w:t>
      </w:r>
      <w:r>
        <w:rPr>
          <w:spacing w:val="2"/>
          <w:sz w:val="24"/>
        </w:rPr>
        <w:t> </w:t>
      </w:r>
      <w:r>
        <w:rPr>
          <w:sz w:val="24"/>
        </w:rPr>
        <w:t>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  <w:spacing w:before="1"/>
      </w:pPr>
      <w:r>
        <w:rPr/>
        <w:t>questions:</w:t>
      </w:r>
    </w:p>
    <w:p>
      <w:pPr>
        <w:pStyle w:val="ListParagraph"/>
        <w:numPr>
          <w:ilvl w:val="0"/>
          <w:numId w:val="113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 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1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nominal</w:t>
      </w:r>
      <w:r>
        <w:rPr>
          <w:spacing w:val="-1"/>
          <w:sz w:val="24"/>
        </w:rPr>
        <w:t> </w:t>
      </w:r>
      <w:r>
        <w:rPr>
          <w:sz w:val="24"/>
        </w:rPr>
        <w:t>wage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wage.</w:t>
      </w:r>
    </w:p>
    <w:p>
      <w:pPr>
        <w:pStyle w:val="BodyText"/>
        <w:spacing w:line="360" w:lineRule="auto" w:before="137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 Students were asked to state 20 reasons why workers wages are different.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 Unemployment.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1950"/>
        <w:jc w:val="left"/>
      </w:pPr>
      <w:r>
        <w:rPr/>
        <w:t>Week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92.65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654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Unemployment</w:t>
      </w:r>
    </w:p>
    <w:p>
      <w:pPr>
        <w:pStyle w:val="BodyText"/>
        <w:spacing w:line="276" w:lineRule="auto" w:before="2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14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14"/>
        </w:numPr>
        <w:tabs>
          <w:tab w:pos="4227" w:val="left" w:leader="none"/>
        </w:tabs>
        <w:spacing w:line="240" w:lineRule="auto" w:before="41" w:after="0"/>
        <w:ind w:left="4226" w:right="0" w:hanging="339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14"/>
        </w:numPr>
        <w:tabs>
          <w:tab w:pos="4227" w:val="left" w:leader="none"/>
        </w:tabs>
        <w:spacing w:line="240" w:lineRule="auto" w:before="43" w:after="0"/>
        <w:ind w:left="4226" w:right="0" w:hanging="406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</w:p>
    <w:p>
      <w:pPr>
        <w:tabs>
          <w:tab w:pos="5215" w:val="left" w:leader="none"/>
        </w:tabs>
        <w:spacing w:line="360" w:lineRule="auto" w:before="41"/>
        <w:ind w:left="962" w:right="1311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2"/>
          <w:sz w:val="24"/>
        </w:rPr>
        <w:t> </w:t>
      </w:r>
      <w:r>
        <w:rPr>
          <w:sz w:val="24"/>
        </w:rPr>
        <w:t>Unemployment: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situation</w:t>
      </w:r>
      <w:r>
        <w:rPr>
          <w:spacing w:val="3"/>
          <w:sz w:val="24"/>
        </w:rPr>
        <w:t> </w:t>
      </w: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there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-58"/>
          <w:sz w:val="24"/>
        </w:rPr>
        <w:t> </w:t>
      </w:r>
      <w:r>
        <w:rPr>
          <w:sz w:val="24"/>
        </w:rPr>
        <w:t>people within the labour force who are willing to work but are not able to secure gainful</w:t>
      </w:r>
      <w:r>
        <w:rPr>
          <w:spacing w:val="1"/>
          <w:sz w:val="24"/>
        </w:rPr>
        <w:t> </w:t>
      </w:r>
      <w:r>
        <w:rPr>
          <w:sz w:val="24"/>
        </w:rPr>
        <w:t>employment.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 of:</w:t>
      </w:r>
    </w:p>
    <w:p>
      <w:pPr>
        <w:pStyle w:val="ListParagraph"/>
        <w:numPr>
          <w:ilvl w:val="1"/>
          <w:numId w:val="113"/>
        </w:numPr>
        <w:tabs>
          <w:tab w:pos="1682" w:val="left" w:leader="none"/>
        </w:tabs>
        <w:spacing w:line="240" w:lineRule="auto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13"/>
        </w:numPr>
        <w:tabs>
          <w:tab w:pos="1682" w:val="left" w:leader="none"/>
        </w:tabs>
        <w:spacing w:line="240" w:lineRule="auto" w:before="137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13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38"/>
        <w:ind w:right="1312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unemployment. The second group were assigned to</w:t>
      </w:r>
      <w:r>
        <w:rPr>
          <w:spacing w:val="1"/>
        </w:rPr>
        <w:t> </w:t>
      </w:r>
      <w:r>
        <w:rPr/>
        <w:t>collect data on the causes of unemployment. The third group were to take charge of</w:t>
      </w:r>
      <w:r>
        <w:rPr>
          <w:spacing w:val="1"/>
        </w:rPr>
        <w:t> </w:t>
      </w:r>
      <w:r>
        <w:rPr/>
        <w:t>collecting data on the various types of unemployment, while the last group were to collect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effects of unemployment on 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spacing w:line="360" w:lineRule="auto" w:before="199"/>
        <w:ind w:right="1311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7"/>
        </w:rPr>
        <w:t> </w:t>
      </w:r>
      <w:r>
        <w:rPr/>
        <w:t>moves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group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guide</w:t>
      </w:r>
      <w:r>
        <w:rPr>
          <w:spacing w:val="17"/>
        </w:rPr>
        <w:t> </w:t>
      </w:r>
      <w:r>
        <w:rPr/>
        <w:t>every</w:t>
      </w:r>
      <w:r>
        <w:rPr>
          <w:spacing w:val="13"/>
        </w:rPr>
        <w:t> </w:t>
      </w:r>
      <w:r>
        <w:rPr/>
        <w:t>stage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activities.</w:t>
      </w:r>
      <w:r>
        <w:rPr>
          <w:spacing w:val="17"/>
        </w:rPr>
        <w:t> </w:t>
      </w:r>
      <w:r>
        <w:rPr/>
        <w:t>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13"/>
        </w:numPr>
        <w:tabs>
          <w:tab w:pos="1682" w:val="left" w:leader="none"/>
        </w:tabs>
        <w:spacing w:line="362" w:lineRule="auto" w:before="136" w:after="0"/>
        <w:ind w:left="1682" w:right="1314" w:hanging="360"/>
        <w:jc w:val="both"/>
        <w:rPr>
          <w:sz w:val="24"/>
        </w:rPr>
      </w:pPr>
      <w:r>
        <w:rPr>
          <w:sz w:val="24"/>
        </w:rPr>
        <w:t>go out and collect the views of the general public as regards every aspect of the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13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11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present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entire</w:t>
      </w:r>
      <w:r>
        <w:rPr>
          <w:spacing w:val="44"/>
          <w:sz w:val="24"/>
        </w:rPr>
        <w:t> </w:t>
      </w:r>
      <w:r>
        <w:rPr>
          <w:sz w:val="24"/>
        </w:rPr>
        <w:t>class</w:t>
      </w:r>
      <w:r>
        <w:rPr>
          <w:spacing w:val="46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15"/>
        </w:numPr>
        <w:tabs>
          <w:tab w:pos="1682" w:val="left" w:leader="none"/>
        </w:tabs>
        <w:spacing w:line="240" w:lineRule="auto" w:before="135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1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115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details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country.</w:t>
      </w:r>
    </w:p>
    <w:p>
      <w:pPr>
        <w:pStyle w:val="BodyText"/>
        <w:spacing w:line="360" w:lineRule="auto" w:before="136"/>
        <w:ind w:right="1314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2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explain with examples how unemployment can</w:t>
      </w:r>
      <w:r>
        <w:rPr>
          <w:spacing w:val="1"/>
        </w:rPr>
        <w:t> </w:t>
      </w:r>
      <w:r>
        <w:rPr/>
        <w:t>affect the economy. The teacher instructed the 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problems.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00" w:firstLine="1089"/>
        <w:jc w:val="left"/>
      </w:pPr>
      <w:r>
        <w:rPr/>
        <w:t>Week Four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2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609751pt;width:136.6pt;height:184.5pt;mso-position-horizontal-relative:page;mso-position-vertical-relative:paragraph;z-index:15751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08"/>
                    <w:gridCol w:w="524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Sub-Project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0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48" w:lineRule="auto" w:before="34"/>
        <w:ind w:left="3842" w:right="5654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Unemployment</w:t>
      </w:r>
    </w:p>
    <w:p>
      <w:pPr>
        <w:pStyle w:val="BodyText"/>
        <w:spacing w:line="276" w:lineRule="auto" w:before="5"/>
        <w:ind w:left="3938" w:right="1305"/>
      </w:pPr>
      <w:r>
        <w:rPr/>
        <w:t>Effects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unemployment</w:t>
      </w:r>
      <w:r>
        <w:rPr>
          <w:spacing w:val="37"/>
        </w:rPr>
        <w:t> </w:t>
      </w:r>
      <w:r>
        <w:rPr/>
        <w:t>and</w:t>
      </w:r>
      <w:r>
        <w:rPr>
          <w:spacing w:val="40"/>
        </w:rPr>
        <w:t> </w:t>
      </w:r>
      <w:r>
        <w:rPr/>
        <w:t>remedies</w:t>
      </w:r>
      <w:r>
        <w:rPr>
          <w:spacing w:val="37"/>
        </w:rPr>
        <w:t> </w:t>
      </w:r>
      <w:r>
        <w:rPr/>
        <w:t>to</w:t>
      </w:r>
      <w:r>
        <w:rPr>
          <w:spacing w:val="39"/>
        </w:rPr>
        <w:t> </w:t>
      </w:r>
      <w:r>
        <w:rPr/>
        <w:t>unemployment</w:t>
      </w:r>
      <w:r>
        <w:rPr>
          <w:spacing w:val="-57"/>
        </w:rPr>
        <w:t> </w:t>
      </w:r>
      <w:r>
        <w:rPr/>
        <w:t>problems</w:t>
      </w:r>
    </w:p>
    <w:p>
      <w:pPr>
        <w:pStyle w:val="BodyText"/>
        <w:spacing w:line="276" w:lineRule="auto" w:before="201"/>
        <w:ind w:left="3938" w:right="1313"/>
        <w:jc w:val="both"/>
      </w:pPr>
      <w:r>
        <w:rPr/>
        <w:t>At the end of the project activities, students should be able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0"/>
          <w:numId w:val="116"/>
        </w:numPr>
        <w:tabs>
          <w:tab w:pos="4366" w:val="left" w:leader="none"/>
        </w:tabs>
        <w:spacing w:line="275" w:lineRule="exact" w:before="0" w:after="0"/>
        <w:ind w:left="4365" w:right="0" w:hanging="29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16"/>
        </w:numPr>
        <w:tabs>
          <w:tab w:pos="4366" w:val="left" w:leader="none"/>
        </w:tabs>
        <w:spacing w:line="240" w:lineRule="auto" w:before="40" w:after="0"/>
        <w:ind w:left="4365" w:right="0" w:hanging="358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remedies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tabs>
          <w:tab w:pos="5215" w:val="left" w:leader="none"/>
        </w:tabs>
        <w:spacing w:line="276" w:lineRule="auto" w:before="44"/>
        <w:ind w:left="962" w:right="1309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3"/>
          <w:sz w:val="24"/>
        </w:rPr>
        <w:t> </w:t>
      </w:r>
      <w:r>
        <w:rPr>
          <w:sz w:val="24"/>
        </w:rPr>
        <w:t>Unemployment: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situation</w:t>
      </w:r>
      <w:r>
        <w:rPr>
          <w:spacing w:val="4"/>
          <w:sz w:val="24"/>
        </w:rPr>
        <w:t> </w:t>
      </w:r>
      <w:r>
        <w:rPr>
          <w:sz w:val="24"/>
        </w:rPr>
        <w:t>when</w:t>
      </w:r>
      <w:r>
        <w:rPr>
          <w:spacing w:val="3"/>
          <w:sz w:val="24"/>
        </w:rPr>
        <w:t> </w:t>
      </w:r>
      <w:r>
        <w:rPr>
          <w:sz w:val="24"/>
        </w:rPr>
        <w:t>there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-58"/>
          <w:sz w:val="24"/>
        </w:rPr>
        <w:t> </w:t>
      </w:r>
      <w:r>
        <w:rPr>
          <w:sz w:val="24"/>
        </w:rPr>
        <w:t>people within the labour force who are willing to work but are not able to secure gainful</w:t>
      </w:r>
      <w:r>
        <w:rPr>
          <w:spacing w:val="1"/>
          <w:sz w:val="24"/>
        </w:rPr>
        <w:t> </w:t>
      </w:r>
      <w:r>
        <w:rPr>
          <w:sz w:val="24"/>
        </w:rPr>
        <w:t>employment.</w:t>
      </w:r>
    </w:p>
    <w:p>
      <w:pPr>
        <w:pStyle w:val="BodyText"/>
        <w:spacing w:line="276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1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tabs>
          <w:tab w:pos="4648" w:val="left" w:leader="none"/>
        </w:tabs>
        <w:spacing w:before="198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15"/>
        </w:numPr>
        <w:tabs>
          <w:tab w:pos="1682" w:val="left" w:leader="none"/>
        </w:tabs>
        <w:spacing w:line="240" w:lineRule="auto" w:before="44" w:after="0"/>
        <w:ind w:left="1682" w:right="0" w:hanging="281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115"/>
        </w:numPr>
        <w:tabs>
          <w:tab w:pos="1682" w:val="left" w:leader="none"/>
        </w:tabs>
        <w:spacing w:line="276" w:lineRule="auto" w:before="40" w:after="0"/>
        <w:ind w:left="1682" w:right="1316" w:hanging="346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fact</w:t>
      </w:r>
      <w:r>
        <w:rPr>
          <w:spacing w:val="42"/>
          <w:sz w:val="24"/>
        </w:rPr>
        <w:t> </w:t>
      </w:r>
      <w:r>
        <w:rPr>
          <w:sz w:val="24"/>
        </w:rPr>
        <w:t>that</w:t>
      </w:r>
      <w:r>
        <w:rPr>
          <w:spacing w:val="44"/>
          <w:sz w:val="24"/>
        </w:rPr>
        <w:t> </w:t>
      </w:r>
      <w:r>
        <w:rPr>
          <w:sz w:val="24"/>
        </w:rPr>
        <w:t>success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better</w:t>
      </w:r>
      <w:r>
        <w:rPr>
          <w:spacing w:val="41"/>
          <w:sz w:val="24"/>
        </w:rPr>
        <w:t> </w:t>
      </w:r>
      <w:r>
        <w:rPr>
          <w:sz w:val="24"/>
        </w:rPr>
        <w:t>performance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end</w:t>
      </w:r>
      <w:r>
        <w:rPr>
          <w:spacing w:val="41"/>
          <w:sz w:val="24"/>
        </w:rPr>
        <w:t> </w:t>
      </w:r>
      <w:r>
        <w:rPr>
          <w:sz w:val="24"/>
        </w:rPr>
        <w:t>result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1"/>
          <w:numId w:val="115"/>
        </w:numPr>
        <w:tabs>
          <w:tab w:pos="1682" w:val="left" w:leader="none"/>
        </w:tabs>
        <w:spacing w:line="275" w:lineRule="exact" w:before="0" w:after="0"/>
        <w:ind w:left="1682" w:right="0" w:hanging="413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276" w:lineRule="auto" w:before="44"/>
        <w:ind w:right="1308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effects of unemployment to an individual. The</w:t>
      </w:r>
      <w:r>
        <w:rPr>
          <w:spacing w:val="1"/>
        </w:rPr>
        <w:t> </w:t>
      </w:r>
      <w:r>
        <w:rPr/>
        <w:t>second group were assigned to collect data on the effects of unemployment to the society.</w:t>
      </w:r>
      <w:r>
        <w:rPr>
          <w:spacing w:val="1"/>
        </w:rPr>
        <w:t> </w:t>
      </w:r>
      <w:r>
        <w:rPr/>
        <w:t>The third group were to take charge of collecting data on the effects of unemployment on</w:t>
      </w:r>
      <w:r>
        <w:rPr>
          <w:spacing w:val="1"/>
        </w:rPr>
        <w:t> </w:t>
      </w:r>
      <w:r>
        <w:rPr/>
        <w:t>security, while the last group were to collect data on the</w:t>
      </w:r>
      <w:r>
        <w:rPr>
          <w:spacing w:val="1"/>
        </w:rPr>
        <w:t> </w:t>
      </w:r>
      <w:r>
        <w:rPr/>
        <w:t>remedies to unemployment</w:t>
      </w:r>
      <w:r>
        <w:rPr>
          <w:spacing w:val="1"/>
        </w:rPr>
        <w:t> </w:t>
      </w:r>
      <w:r>
        <w:rPr/>
        <w:t>problems.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76" w:lineRule="auto" w:before="74"/>
        <w:ind w:right="1310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tabs>
          <w:tab w:pos="3513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15"/>
        </w:numPr>
        <w:tabs>
          <w:tab w:pos="1682" w:val="left" w:leader="none"/>
        </w:tabs>
        <w:spacing w:line="276" w:lineRule="auto" w:before="44" w:after="0"/>
        <w:ind w:left="1682" w:right="1314" w:hanging="360"/>
        <w:jc w:val="left"/>
        <w:rPr>
          <w:sz w:val="24"/>
        </w:rPr>
      </w:pPr>
      <w:r>
        <w:rPr>
          <w:sz w:val="24"/>
        </w:rPr>
        <w:t>go</w:t>
      </w:r>
      <w:r>
        <w:rPr>
          <w:spacing w:val="25"/>
          <w:sz w:val="24"/>
        </w:rPr>
        <w:t> </w:t>
      </w:r>
      <w:r>
        <w:rPr>
          <w:sz w:val="24"/>
        </w:rPr>
        <w:t>out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collect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views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general</w:t>
      </w:r>
      <w:r>
        <w:rPr>
          <w:spacing w:val="26"/>
          <w:sz w:val="24"/>
        </w:rPr>
        <w:t> </w:t>
      </w:r>
      <w:r>
        <w:rPr>
          <w:sz w:val="24"/>
        </w:rPr>
        <w:t>public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regards</w:t>
      </w:r>
      <w:r>
        <w:rPr>
          <w:spacing w:val="25"/>
          <w:sz w:val="24"/>
        </w:rPr>
        <w:t> </w:t>
      </w:r>
      <w:r>
        <w:rPr>
          <w:sz w:val="24"/>
        </w:rPr>
        <w:t>every</w:t>
      </w:r>
      <w:r>
        <w:rPr>
          <w:spacing w:val="20"/>
          <w:sz w:val="24"/>
        </w:rPr>
        <w:t> </w:t>
      </w:r>
      <w:r>
        <w:rPr>
          <w:sz w:val="24"/>
        </w:rPr>
        <w:t>aspect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15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11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4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1"/>
          <w:sz w:val="24"/>
        </w:rPr>
        <w:t> </w:t>
      </w:r>
      <w:r>
        <w:rPr>
          <w:sz w:val="24"/>
        </w:rPr>
        <w:t>point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17"/>
        </w:numPr>
        <w:tabs>
          <w:tab w:pos="1682" w:val="left" w:leader="none"/>
        </w:tabs>
        <w:spacing w:line="240" w:lineRule="auto" w:before="40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useful to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hard in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accomplish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group‘s</w:t>
      </w:r>
      <w:r>
        <w:rPr>
          <w:spacing w:val="-2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work?</w:t>
      </w:r>
    </w:p>
    <w:p>
      <w:pPr>
        <w:pStyle w:val="ListParagraph"/>
        <w:numPr>
          <w:ilvl w:val="0"/>
          <w:numId w:val="117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17"/>
        </w:numPr>
        <w:tabs>
          <w:tab w:pos="1682" w:val="left" w:leader="none"/>
        </w:tabs>
        <w:spacing w:line="240" w:lineRule="auto" w:before="43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employed?</w:t>
      </w:r>
    </w:p>
    <w:p>
      <w:pPr>
        <w:pStyle w:val="ListParagraph"/>
        <w:numPr>
          <w:ilvl w:val="0"/>
          <w:numId w:val="117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ways to</w:t>
      </w:r>
      <w:r>
        <w:rPr>
          <w:spacing w:val="-1"/>
          <w:sz w:val="24"/>
        </w:rPr>
        <w:t> </w:t>
      </w:r>
      <w:r>
        <w:rPr>
          <w:sz w:val="24"/>
        </w:rPr>
        <w:t>tackle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issue.</w:t>
      </w:r>
    </w:p>
    <w:p>
      <w:pPr>
        <w:pStyle w:val="BodyText"/>
        <w:spacing w:line="276" w:lineRule="auto" w:before="41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1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 w:before="1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explain 10 ways in which employment can be</w:t>
      </w:r>
      <w:r>
        <w:rPr>
          <w:spacing w:val="1"/>
        </w:rPr>
        <w:t> </w:t>
      </w:r>
      <w:r>
        <w:rPr/>
        <w:t>created. The teacher instructed the students to consult relevant textbooks as their next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topic will be on</w:t>
      </w:r>
      <w:r>
        <w:rPr>
          <w:spacing w:val="1"/>
        </w:rPr>
        <w:t> </w:t>
      </w:r>
      <w:r>
        <w:rPr/>
        <w:t>Industrialization.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2003"/>
        <w:jc w:val="left"/>
      </w:pPr>
      <w:r>
        <w:rPr/>
        <w:t>Week</w:t>
      </w:r>
      <w:r>
        <w:rPr>
          <w:spacing w:val="-2"/>
        </w:rPr>
        <w:t> </w:t>
      </w:r>
      <w:r>
        <w:rPr/>
        <w:t>Four</w:t>
      </w:r>
      <w:r>
        <w:rPr>
          <w:spacing w:val="-3"/>
        </w:rPr>
        <w:t> </w:t>
      </w:r>
      <w:r>
        <w:rPr/>
        <w:t>Lesson II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92.65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line="276" w:lineRule="auto" w:before="2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18"/>
        </w:numPr>
        <w:tabs>
          <w:tab w:pos="4366" w:val="left" w:leader="none"/>
        </w:tabs>
        <w:spacing w:line="275" w:lineRule="exact" w:before="0" w:after="0"/>
        <w:ind w:left="4365" w:right="0" w:hanging="29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industrialization.</w:t>
      </w:r>
    </w:p>
    <w:p>
      <w:pPr>
        <w:pStyle w:val="ListParagraph"/>
        <w:numPr>
          <w:ilvl w:val="0"/>
          <w:numId w:val="118"/>
        </w:numPr>
        <w:tabs>
          <w:tab w:pos="4366" w:val="left" w:leader="none"/>
        </w:tabs>
        <w:spacing w:line="240" w:lineRule="auto" w:before="41" w:after="0"/>
        <w:ind w:left="4365" w:right="0" w:hanging="35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18"/>
        </w:numPr>
        <w:tabs>
          <w:tab w:pos="4366" w:val="left" w:leader="none"/>
        </w:tabs>
        <w:spacing w:line="240" w:lineRule="auto" w:before="43" w:after="0"/>
        <w:ind w:left="4365" w:right="0" w:hanging="423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industry.</w:t>
      </w:r>
    </w:p>
    <w:p>
      <w:pPr>
        <w:pStyle w:val="BodyText"/>
        <w:tabs>
          <w:tab w:pos="5215" w:val="left" w:leader="none"/>
        </w:tabs>
        <w:spacing w:line="276" w:lineRule="auto" w:before="41"/>
        <w:ind w:right="1309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term</w:t>
      </w:r>
      <w:r>
        <w:rPr>
          <w:spacing w:val="18"/>
        </w:rPr>
        <w:t> </w:t>
      </w:r>
      <w:r>
        <w:rPr/>
        <w:t>industrialization</w:t>
      </w:r>
      <w:r>
        <w:rPr>
          <w:spacing w:val="16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defined</w:t>
      </w:r>
      <w:r>
        <w:rPr>
          <w:spacing w:val="19"/>
        </w:rPr>
        <w:t> </w:t>
      </w:r>
      <w:r>
        <w:rPr/>
        <w:t>as</w:t>
      </w:r>
      <w:r>
        <w:rPr>
          <w:spacing w:val="-58"/>
        </w:rPr>
        <w:t> </w:t>
      </w:r>
      <w:r>
        <w:rPr/>
        <w:t>the process of gaining a heavy concentration of industries to build up the capital base of a</w:t>
      </w:r>
      <w:r>
        <w:rPr>
          <w:spacing w:val="1"/>
        </w:rPr>
        <w:t> </w:t>
      </w:r>
      <w:r>
        <w:rPr/>
        <w:t>country</w:t>
      </w:r>
      <w:r>
        <w:rPr>
          <w:spacing w:val="-6"/>
        </w:rPr>
        <w:t> </w:t>
      </w:r>
      <w:r>
        <w:rPr/>
        <w:t>in manufacturing goods for consumption.</w:t>
      </w:r>
    </w:p>
    <w:p>
      <w:pPr>
        <w:pStyle w:val="BodyText"/>
        <w:spacing w:line="360" w:lineRule="auto" w:before="200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17"/>
        </w:numPr>
        <w:tabs>
          <w:tab w:pos="1682" w:val="left" w:leader="none"/>
        </w:tabs>
        <w:spacing w:line="240" w:lineRule="auto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17"/>
        </w:numPr>
        <w:tabs>
          <w:tab w:pos="1682" w:val="left" w:leader="none"/>
        </w:tabs>
        <w:spacing w:line="240" w:lineRule="auto" w:before="138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17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40"/>
        <w:ind w:right="1309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industrialization. The second group were assigned to</w:t>
      </w:r>
      <w:r>
        <w:rPr>
          <w:spacing w:val="1"/>
        </w:rPr>
        <w:t> </w:t>
      </w:r>
      <w:r>
        <w:rPr/>
        <w:t>collect data on industry. The third group were to take charge of collecting data on the</w:t>
      </w:r>
      <w:r>
        <w:rPr>
          <w:spacing w:val="1"/>
        </w:rPr>
        <w:t> </w:t>
      </w:r>
      <w:r>
        <w:rPr/>
        <w:t>various types of industry, while the last group were to collect data on the benefits of</w:t>
      </w:r>
      <w:r>
        <w:rPr>
          <w:spacing w:val="1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360" w:lineRule="auto" w:before="199"/>
        <w:ind w:right="1311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7"/>
        </w:rPr>
        <w:t> </w:t>
      </w:r>
      <w:r>
        <w:rPr/>
        <w:t>moves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group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guide</w:t>
      </w:r>
      <w:r>
        <w:rPr>
          <w:spacing w:val="17"/>
        </w:rPr>
        <w:t> </w:t>
      </w:r>
      <w:r>
        <w:rPr/>
        <w:t>every</w:t>
      </w:r>
      <w:r>
        <w:rPr>
          <w:spacing w:val="13"/>
        </w:rPr>
        <w:t> </w:t>
      </w:r>
      <w:r>
        <w:rPr/>
        <w:t>stage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activities.</w:t>
      </w:r>
      <w:r>
        <w:rPr>
          <w:spacing w:val="17"/>
        </w:rPr>
        <w:t> </w:t>
      </w:r>
      <w:r>
        <w:rPr/>
        <w:t>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17"/>
        </w:numPr>
        <w:tabs>
          <w:tab w:pos="1682" w:val="left" w:leader="none"/>
        </w:tabs>
        <w:spacing w:line="362" w:lineRule="auto" w:before="136" w:after="0"/>
        <w:ind w:left="1682" w:right="1309" w:hanging="360"/>
        <w:jc w:val="both"/>
        <w:rPr>
          <w:sz w:val="24"/>
        </w:rPr>
      </w:pPr>
      <w:r>
        <w:rPr>
          <w:sz w:val="24"/>
        </w:rPr>
        <w:t>The teacher will take the students out on a trip to the near-by industries to collect</w:t>
      </w:r>
      <w:r>
        <w:rPr>
          <w:spacing w:val="1"/>
          <w:sz w:val="24"/>
        </w:rPr>
        <w:t> </w:t>
      </w:r>
      <w:r>
        <w:rPr>
          <w:sz w:val="24"/>
        </w:rPr>
        <w:t>first-hand</w:t>
      </w:r>
      <w:r>
        <w:rPr>
          <w:spacing w:val="-1"/>
          <w:sz w:val="24"/>
        </w:rPr>
        <w:t> </w:t>
      </w:r>
      <w:r>
        <w:rPr>
          <w:sz w:val="24"/>
        </w:rPr>
        <w:t>information on</w:t>
      </w:r>
      <w:r>
        <w:rPr>
          <w:spacing w:val="2"/>
          <w:sz w:val="24"/>
        </w:rPr>
        <w:t> </w:t>
      </w:r>
      <w:r>
        <w:rPr>
          <w:sz w:val="24"/>
        </w:rPr>
        <w:t>the subject matter.</w:t>
      </w:r>
    </w:p>
    <w:p>
      <w:pPr>
        <w:pStyle w:val="ListParagraph"/>
        <w:numPr>
          <w:ilvl w:val="2"/>
          <w:numId w:val="117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10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0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39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3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19"/>
        </w:numPr>
        <w:tabs>
          <w:tab w:pos="1682" w:val="left" w:leader="none"/>
        </w:tabs>
        <w:spacing w:line="240" w:lineRule="auto" w:before="135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19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industrialization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19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and explain the</w:t>
      </w:r>
      <w:r>
        <w:rPr>
          <w:spacing w:val="1"/>
          <w:sz w:val="24"/>
        </w:rPr>
        <w:t> </w:t>
      </w:r>
      <w:r>
        <w:rPr>
          <w:sz w:val="24"/>
        </w:rPr>
        <w:t>various types of industry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line="360" w:lineRule="auto" w:before="136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2"/>
        <w:ind w:right="1310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industry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community. The teacher instructed the students to consult relevant textbooks as their next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topic will be on</w:t>
      </w:r>
      <w:r>
        <w:rPr>
          <w:spacing w:val="1"/>
        </w:rPr>
        <w:t> </w:t>
      </w:r>
      <w:r>
        <w:rPr/>
        <w:t>Industrialization (Firm).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34" w:firstLine="1123"/>
        <w:jc w:val="left"/>
      </w:pPr>
      <w:r>
        <w:rPr/>
        <w:t>Week Five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2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609751pt;width:136.6pt;height:168.5pt;mso-position-horizontal-relative:page;mso-position-vertical-relative:paragraph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08"/>
                    <w:gridCol w:w="524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Sub-Project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51" w:lineRule="auto" w:before="34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  <w:r>
        <w:rPr>
          <w:spacing w:val="-57"/>
        </w:rPr>
        <w:t> </w:t>
      </w:r>
      <w:r>
        <w:rPr/>
        <w:t>Firm</w:t>
      </w:r>
    </w:p>
    <w:p>
      <w:pPr>
        <w:pStyle w:val="BodyText"/>
        <w:spacing w:line="278" w:lineRule="auto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20"/>
        </w:numPr>
        <w:tabs>
          <w:tab w:pos="4227" w:val="left" w:leader="none"/>
        </w:tabs>
        <w:spacing w:line="272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firm.</w:t>
      </w:r>
    </w:p>
    <w:p>
      <w:pPr>
        <w:pStyle w:val="ListParagraph"/>
        <w:numPr>
          <w:ilvl w:val="0"/>
          <w:numId w:val="120"/>
        </w:numPr>
        <w:tabs>
          <w:tab w:pos="4227" w:val="left" w:leader="none"/>
        </w:tabs>
        <w:spacing w:line="240" w:lineRule="auto" w:before="34" w:after="0"/>
        <w:ind w:left="4226" w:right="0" w:hanging="339"/>
        <w:jc w:val="left"/>
        <w:rPr>
          <w:sz w:val="24"/>
        </w:rPr>
      </w:pPr>
      <w:r>
        <w:rPr>
          <w:sz w:val="24"/>
        </w:rPr>
        <w:t>explain 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120"/>
        </w:numPr>
        <w:tabs>
          <w:tab w:pos="4227" w:val="left" w:leader="none"/>
        </w:tabs>
        <w:spacing w:line="240" w:lineRule="auto" w:before="41" w:after="0"/>
        <w:ind w:left="4226" w:right="0" w:hanging="406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optimum</w:t>
      </w:r>
      <w:r>
        <w:rPr>
          <w:spacing w:val="-3"/>
          <w:sz w:val="24"/>
        </w:rPr>
        <w:t> </w:t>
      </w:r>
      <w:r>
        <w:rPr>
          <w:sz w:val="24"/>
        </w:rPr>
        <w:t>theory.</w:t>
      </w:r>
    </w:p>
    <w:p>
      <w:pPr>
        <w:pStyle w:val="BodyText"/>
        <w:tabs>
          <w:tab w:pos="5215" w:val="left" w:leader="none"/>
        </w:tabs>
        <w:spacing w:line="276" w:lineRule="auto" w:before="43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32"/>
        </w:rPr>
        <w:t> </w:t>
      </w:r>
      <w:r>
        <w:rPr/>
        <w:t>Firm:</w:t>
      </w:r>
      <w:r>
        <w:rPr>
          <w:spacing w:val="33"/>
        </w:rPr>
        <w:t> </w:t>
      </w:r>
      <w:r>
        <w:rPr/>
        <w:t>This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an</w:t>
      </w:r>
      <w:r>
        <w:rPr>
          <w:spacing w:val="32"/>
        </w:rPr>
        <w:t> </w:t>
      </w:r>
      <w:r>
        <w:rPr/>
        <w:t>organisation/establishment</w:t>
      </w:r>
      <w:r>
        <w:rPr>
          <w:spacing w:val="-58"/>
        </w:rPr>
        <w:t> </w:t>
      </w:r>
      <w:r>
        <w:rPr/>
        <w:t>owned by one or more persons who are engaged in productive activities of any kind with a</w:t>
      </w:r>
      <w:r>
        <w:rPr>
          <w:spacing w:val="-57"/>
        </w:rPr>
        <w:t> </w:t>
      </w:r>
      <w:r>
        <w:rPr/>
        <w:t>motive of</w:t>
      </w:r>
      <w:r>
        <w:rPr>
          <w:spacing w:val="-2"/>
        </w:rPr>
        <w:t> </w:t>
      </w:r>
      <w:r>
        <w:rPr/>
        <w:t>making</w:t>
      </w:r>
      <w:r>
        <w:rPr>
          <w:spacing w:val="-3"/>
        </w:rPr>
        <w:t> </w:t>
      </w:r>
      <w:r>
        <w:rPr/>
        <w:t>profits.</w:t>
      </w:r>
    </w:p>
    <w:p>
      <w:pPr>
        <w:pStyle w:val="BodyText"/>
        <w:spacing w:line="276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tabs>
          <w:tab w:pos="4648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19"/>
        </w:numPr>
        <w:tabs>
          <w:tab w:pos="1682" w:val="left" w:leader="none"/>
        </w:tabs>
        <w:spacing w:line="240" w:lineRule="auto" w:before="43" w:after="0"/>
        <w:ind w:left="1682" w:right="0" w:hanging="281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119"/>
        </w:numPr>
        <w:tabs>
          <w:tab w:pos="1682" w:val="left" w:leader="none"/>
        </w:tabs>
        <w:spacing w:line="276" w:lineRule="auto" w:before="41" w:after="0"/>
        <w:ind w:left="1682" w:right="1316" w:hanging="346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fact</w:t>
      </w:r>
      <w:r>
        <w:rPr>
          <w:spacing w:val="42"/>
          <w:sz w:val="24"/>
        </w:rPr>
        <w:t> </w:t>
      </w:r>
      <w:r>
        <w:rPr>
          <w:sz w:val="24"/>
        </w:rPr>
        <w:t>that</w:t>
      </w:r>
      <w:r>
        <w:rPr>
          <w:spacing w:val="44"/>
          <w:sz w:val="24"/>
        </w:rPr>
        <w:t> </w:t>
      </w:r>
      <w:r>
        <w:rPr>
          <w:sz w:val="24"/>
        </w:rPr>
        <w:t>success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better</w:t>
      </w:r>
      <w:r>
        <w:rPr>
          <w:spacing w:val="41"/>
          <w:sz w:val="24"/>
        </w:rPr>
        <w:t> </w:t>
      </w:r>
      <w:r>
        <w:rPr>
          <w:sz w:val="24"/>
        </w:rPr>
        <w:t>performance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end</w:t>
      </w:r>
      <w:r>
        <w:rPr>
          <w:spacing w:val="41"/>
          <w:sz w:val="24"/>
        </w:rPr>
        <w:t> </w:t>
      </w:r>
      <w:r>
        <w:rPr>
          <w:sz w:val="24"/>
        </w:rPr>
        <w:t>result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1"/>
          <w:numId w:val="119"/>
        </w:numPr>
        <w:tabs>
          <w:tab w:pos="1682" w:val="left" w:leader="none"/>
        </w:tabs>
        <w:spacing w:line="275" w:lineRule="exact" w:before="0" w:after="0"/>
        <w:ind w:left="1682" w:right="0" w:hanging="413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276" w:lineRule="auto" w:before="43"/>
        <w:ind w:right="1307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term firm. The second group were assigned to</w:t>
      </w:r>
      <w:r>
        <w:rPr>
          <w:spacing w:val="1"/>
        </w:rPr>
        <w:t> </w:t>
      </w:r>
      <w:r>
        <w:rPr/>
        <w:t>collect</w:t>
      </w:r>
      <w:r>
        <w:rPr>
          <w:spacing w:val="8"/>
        </w:rPr>
        <w:t> </w:t>
      </w:r>
      <w:r>
        <w:rPr/>
        <w:t>data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size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firms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factors</w:t>
      </w:r>
      <w:r>
        <w:rPr>
          <w:spacing w:val="8"/>
        </w:rPr>
        <w:t> </w:t>
      </w:r>
      <w:r>
        <w:rPr/>
        <w:t>(dis-economies)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influences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size</w:t>
      </w:r>
      <w:r>
        <w:rPr>
          <w:spacing w:val="7"/>
        </w:rPr>
        <w:t> </w:t>
      </w:r>
      <w:r>
        <w:rPr/>
        <w:t>of</w:t>
      </w:r>
      <w:r>
        <w:rPr>
          <w:spacing w:val="-58"/>
        </w:rPr>
        <w:t> </w:t>
      </w:r>
      <w:r>
        <w:rPr/>
        <w:t>a firm. The third group were to take charge of collecting data on the</w:t>
      </w:r>
      <w:r>
        <w:rPr>
          <w:spacing w:val="60"/>
        </w:rPr>
        <w:t> </w:t>
      </w:r>
      <w:r>
        <w:rPr/>
        <w:t>optimum theory,</w:t>
      </w:r>
      <w:r>
        <w:rPr>
          <w:spacing w:val="1"/>
        </w:rPr>
        <w:t> </w:t>
      </w:r>
      <w:r>
        <w:rPr/>
        <w:t>while the last group were to collect data on the</w:t>
      </w:r>
      <w:r>
        <w:rPr>
          <w:spacing w:val="60"/>
        </w:rPr>
        <w:t> </w:t>
      </w:r>
      <w:r>
        <w:rPr/>
        <w:t>advantages derived from the increasing</w:t>
      </w:r>
      <w:r>
        <w:rPr>
          <w:spacing w:val="1"/>
        </w:rPr>
        <w:t> </w:t>
      </w: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firms.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76" w:lineRule="auto" w:before="74"/>
        <w:ind w:right="1310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 teacher moves from one group to the other to guide every stage of the activities. He</w:t>
      </w:r>
      <w:r>
        <w:rPr>
          <w:spacing w:val="1"/>
        </w:rPr>
        <w:t> </w:t>
      </w: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data</w:t>
      </w:r>
      <w:r>
        <w:rPr>
          <w:spacing w:val="9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2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tabs>
          <w:tab w:pos="3513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19"/>
        </w:numPr>
        <w:tabs>
          <w:tab w:pos="1682" w:val="left" w:leader="none"/>
        </w:tabs>
        <w:spacing w:line="276" w:lineRule="auto" w:before="44" w:after="0"/>
        <w:ind w:left="1682" w:right="1314" w:hanging="360"/>
        <w:jc w:val="left"/>
        <w:rPr>
          <w:sz w:val="24"/>
        </w:rPr>
      </w:pPr>
      <w:r>
        <w:rPr>
          <w:sz w:val="24"/>
        </w:rPr>
        <w:t>go</w:t>
      </w:r>
      <w:r>
        <w:rPr>
          <w:spacing w:val="25"/>
          <w:sz w:val="24"/>
        </w:rPr>
        <w:t> </w:t>
      </w:r>
      <w:r>
        <w:rPr>
          <w:sz w:val="24"/>
        </w:rPr>
        <w:t>out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collect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views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general</w:t>
      </w:r>
      <w:r>
        <w:rPr>
          <w:spacing w:val="26"/>
          <w:sz w:val="24"/>
        </w:rPr>
        <w:t> </w:t>
      </w:r>
      <w:r>
        <w:rPr>
          <w:sz w:val="24"/>
        </w:rPr>
        <w:t>public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regards</w:t>
      </w:r>
      <w:r>
        <w:rPr>
          <w:spacing w:val="25"/>
          <w:sz w:val="24"/>
        </w:rPr>
        <w:t> </w:t>
      </w:r>
      <w:r>
        <w:rPr>
          <w:sz w:val="24"/>
        </w:rPr>
        <w:t>every</w:t>
      </w:r>
      <w:r>
        <w:rPr>
          <w:spacing w:val="20"/>
          <w:sz w:val="24"/>
        </w:rPr>
        <w:t> </w:t>
      </w:r>
      <w:r>
        <w:rPr>
          <w:sz w:val="24"/>
        </w:rPr>
        <w:t>aspect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19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9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21"/>
        </w:numPr>
        <w:tabs>
          <w:tab w:pos="1682" w:val="left" w:leader="none"/>
        </w:tabs>
        <w:spacing w:line="240" w:lineRule="auto" w:before="40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4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21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firm and size</w:t>
      </w:r>
      <w:r>
        <w:rPr>
          <w:spacing w:val="-2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121"/>
        </w:numPr>
        <w:tabs>
          <w:tab w:pos="1682" w:val="left" w:leader="none"/>
        </w:tabs>
        <w:spacing w:line="240" w:lineRule="auto" w:before="43" w:after="0"/>
        <w:ind w:left="1682" w:right="0" w:hanging="36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 firm.</w:t>
      </w:r>
    </w:p>
    <w:p>
      <w:pPr>
        <w:pStyle w:val="BodyText"/>
        <w:spacing w:line="276" w:lineRule="auto" w:before="41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 w:before="1"/>
        <w:ind w:right="1311"/>
        <w:jc w:val="both"/>
      </w:pPr>
      <w:r>
        <w:rPr>
          <w:b/>
        </w:rPr>
        <w:t>Assignment</w:t>
      </w:r>
      <w:r>
        <w:rPr>
          <w:b/>
          <w:spacing w:val="61"/>
        </w:rPr>
        <w:t> </w:t>
      </w:r>
      <w:r>
        <w:rPr/>
        <w:t>-   Students were asked to explain how firms can maximize profit. The</w:t>
      </w:r>
      <w:r>
        <w:rPr>
          <w:spacing w:val="1"/>
        </w:rPr>
        <w:t> </w:t>
      </w:r>
      <w:r>
        <w:rPr/>
        <w:t>teacher instructed the students to consult relevant textbooks as their next project topic 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 (Location of</w:t>
      </w:r>
      <w:r>
        <w:rPr>
          <w:spacing w:val="1"/>
        </w:rPr>
        <w:t> </w:t>
      </w:r>
      <w:r>
        <w:rPr/>
        <w:t>Industry).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360" w:lineRule="auto"/>
        <w:ind w:right="2392" w:firstLine="1075"/>
        <w:jc w:val="left"/>
      </w:pPr>
      <w:r>
        <w:rPr/>
        <w:t>Week Five Lesson II for Experimental group I (Project Method)</w:t>
      </w:r>
      <w:r>
        <w:rPr>
          <w:spacing w:val="-58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5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199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202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70pt;width:136.6pt;height:160.2pt;mso-position-horizontal-relative:page;mso-position-vertical-relative:paragraph;z-index:15753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2" w:lineRule="auto" w:before="41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44"/>
        <w:ind w:left="3842"/>
      </w:pPr>
      <w:r>
        <w:rPr/>
        <w:t>Location</w:t>
      </w:r>
      <w:r>
        <w:rPr>
          <w:spacing w:val="-2"/>
        </w:rPr>
        <w:t> </w:t>
      </w:r>
      <w:r>
        <w:rPr/>
        <w:t>of Industry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278" w:lineRule="auto"/>
        <w:ind w:left="3938" w:right="1308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22"/>
        </w:numPr>
        <w:tabs>
          <w:tab w:pos="4227" w:val="left" w:leader="none"/>
        </w:tabs>
        <w:spacing w:line="272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22"/>
        </w:numPr>
        <w:tabs>
          <w:tab w:pos="4227" w:val="left" w:leader="none"/>
          <w:tab w:pos="5215" w:val="left" w:leader="none"/>
        </w:tabs>
        <w:spacing w:line="360" w:lineRule="auto" w:before="137" w:after="0"/>
        <w:ind w:left="962" w:right="1305" w:firstLine="2926"/>
        <w:jc w:val="left"/>
        <w:rPr>
          <w:sz w:val="24"/>
        </w:rPr>
      </w:pPr>
      <w:r>
        <w:rPr>
          <w:sz w:val="24"/>
        </w:rPr>
        <w:t>list the factors that influences the location of industries</w:t>
      </w:r>
      <w:r>
        <w:rPr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13"/>
          <w:sz w:val="24"/>
        </w:rPr>
        <w:t> </w:t>
      </w:r>
      <w:r>
        <w:rPr>
          <w:sz w:val="24"/>
        </w:rPr>
        <w:t>Location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industry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citing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industry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certain areas with the</w:t>
      </w:r>
      <w:r>
        <w:rPr>
          <w:spacing w:val="1"/>
          <w:sz w:val="24"/>
        </w:rPr>
        <w:t> </w:t>
      </w:r>
      <w:r>
        <w:rPr>
          <w:sz w:val="24"/>
        </w:rPr>
        <w:t>motive of</w:t>
      </w:r>
      <w:r>
        <w:rPr>
          <w:spacing w:val="-2"/>
          <w:sz w:val="24"/>
        </w:rPr>
        <w:t> </w:t>
      </w:r>
      <w:r>
        <w:rPr>
          <w:sz w:val="24"/>
        </w:rPr>
        <w:t>maximizing</w:t>
      </w:r>
      <w:r>
        <w:rPr>
          <w:spacing w:val="-2"/>
          <w:sz w:val="24"/>
        </w:rPr>
        <w:t> </w:t>
      </w:r>
      <w:r>
        <w:rPr>
          <w:sz w:val="24"/>
        </w:rPr>
        <w:t>profit.</w:t>
      </w:r>
    </w:p>
    <w:p>
      <w:pPr>
        <w:pStyle w:val="BodyText"/>
        <w:spacing w:line="360" w:lineRule="auto" w:before="2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2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21"/>
        </w:numPr>
        <w:tabs>
          <w:tab w:pos="1682" w:val="left" w:leader="none"/>
        </w:tabs>
        <w:spacing w:line="271" w:lineRule="exact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21"/>
        </w:numPr>
        <w:tabs>
          <w:tab w:pos="1682" w:val="left" w:leader="none"/>
        </w:tabs>
        <w:spacing w:line="240" w:lineRule="auto" w:before="138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21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other.</w:t>
      </w:r>
    </w:p>
    <w:p>
      <w:pPr>
        <w:pStyle w:val="BodyText"/>
        <w:spacing w:line="360" w:lineRule="auto" w:before="133"/>
        <w:ind w:right="1309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assigned to collect data on the factors that influence the location of industries. The third</w:t>
      </w:r>
      <w:r>
        <w:rPr>
          <w:spacing w:val="1"/>
        </w:rPr>
        <w:t> </w:t>
      </w:r>
      <w:r>
        <w:rPr/>
        <w:t>group were to take charge of collecting data on the various types of industry, while the last</w:t>
      </w:r>
      <w:r>
        <w:rPr>
          <w:spacing w:val="-57"/>
        </w:rPr>
        <w:t> </w:t>
      </w:r>
      <w:r>
        <w:rPr/>
        <w:t>group were</w:t>
      </w:r>
      <w:r>
        <w:rPr>
          <w:spacing w:val="-1"/>
        </w:rPr>
        <w:t> </w:t>
      </w:r>
      <w:r>
        <w:rPr/>
        <w:t>to collect data</w:t>
      </w:r>
      <w:r>
        <w:rPr>
          <w:spacing w:val="-1"/>
        </w:rPr>
        <w:t> </w:t>
      </w:r>
      <w:r>
        <w:rPr/>
        <w:t>on the benefits of industry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society.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6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5"/>
        </w:rPr>
        <w:t> </w:t>
      </w:r>
      <w:r>
        <w:rPr/>
        <w:t>the students.</w:t>
      </w:r>
    </w:p>
    <w:p>
      <w:pPr>
        <w:spacing w:line="276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21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display</w:t>
      </w:r>
      <w:r>
        <w:rPr>
          <w:spacing w:val="-6"/>
          <w:sz w:val="24"/>
        </w:rPr>
        <w:t> </w:t>
      </w:r>
      <w:r>
        <w:rPr>
          <w:sz w:val="24"/>
        </w:rPr>
        <w:t>pictures of different</w:t>
      </w:r>
      <w:r>
        <w:rPr>
          <w:spacing w:val="-1"/>
          <w:sz w:val="24"/>
        </w:rPr>
        <w:t> </w:t>
      </w:r>
      <w:r>
        <w:rPr>
          <w:sz w:val="24"/>
        </w:rPr>
        <w:t>industries located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2"/>
          <w:numId w:val="121"/>
        </w:numPr>
        <w:tabs>
          <w:tab w:pos="1682" w:val="left" w:leader="none"/>
          <w:tab w:pos="3372" w:val="left" w:leader="none"/>
        </w:tabs>
        <w:spacing w:line="360" w:lineRule="auto" w:before="136" w:after="0"/>
        <w:ind w:left="962" w:right="1311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final</w:t>
      </w:r>
      <w:r>
        <w:rPr>
          <w:spacing w:val="26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spacing w:before="1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2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 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23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determinants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location?</w:t>
      </w:r>
    </w:p>
    <w:p>
      <w:pPr>
        <w:pStyle w:val="BodyText"/>
        <w:spacing w:line="360" w:lineRule="auto" w:before="139"/>
        <w:ind w:right="1310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12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state ten (10) reasons for the location of industry.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 (Localization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Industries).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95" w:firstLine="1183"/>
        <w:jc w:val="left"/>
      </w:pPr>
      <w:r>
        <w:rPr/>
        <w:t>Week Six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53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line="275" w:lineRule="exact"/>
        <w:ind w:left="3842"/>
      </w:pPr>
      <w:r>
        <w:rPr/>
        <w:t>Localization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Industries</w:t>
      </w:r>
    </w:p>
    <w:p>
      <w:pPr>
        <w:pStyle w:val="BodyText"/>
        <w:spacing w:line="276" w:lineRule="auto" w:before="43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24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124"/>
        </w:numPr>
        <w:tabs>
          <w:tab w:pos="4227" w:val="left" w:leader="none"/>
        </w:tabs>
        <w:spacing w:line="278" w:lineRule="auto" w:before="41" w:after="0"/>
        <w:ind w:left="4226" w:right="1312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advantages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disadvantages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localization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24"/>
        </w:numPr>
        <w:tabs>
          <w:tab w:pos="4227" w:val="left" w:leader="none"/>
        </w:tabs>
        <w:spacing w:line="272" w:lineRule="exact" w:before="0" w:after="0"/>
        <w:ind w:left="4226" w:right="0" w:hanging="406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problems of</w:t>
      </w:r>
      <w:r>
        <w:rPr>
          <w:spacing w:val="-1"/>
          <w:sz w:val="24"/>
        </w:rPr>
        <w:t> </w:t>
      </w:r>
      <w:r>
        <w:rPr>
          <w:sz w:val="24"/>
        </w:rPr>
        <w:t>industrialization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Africa</w:t>
      </w:r>
    </w:p>
    <w:p>
      <w:pPr>
        <w:tabs>
          <w:tab w:pos="5215" w:val="left" w:leader="none"/>
          <w:tab w:pos="6002" w:val="left" w:leader="none"/>
        </w:tabs>
        <w:spacing w:line="360" w:lineRule="auto" w:before="41"/>
        <w:ind w:left="962" w:right="1311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  <w:tab/>
      </w:r>
      <w:r>
        <w:rPr>
          <w:sz w:val="24"/>
        </w:rPr>
        <w:t>Localization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Industries:</w:t>
      </w:r>
      <w:r>
        <w:rPr>
          <w:spacing w:val="16"/>
          <w:sz w:val="24"/>
        </w:rPr>
        <w:t> </w:t>
      </w:r>
      <w:r>
        <w:rPr>
          <w:sz w:val="24"/>
        </w:rPr>
        <w:t>This</w:t>
      </w:r>
      <w:r>
        <w:rPr>
          <w:spacing w:val="14"/>
          <w:sz w:val="24"/>
        </w:rPr>
        <w:t> </w:t>
      </w:r>
      <w:r>
        <w:rPr>
          <w:sz w:val="24"/>
        </w:rPr>
        <w:t>refers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concentration of</w:t>
      </w:r>
      <w:r>
        <w:rPr>
          <w:spacing w:val="-1"/>
          <w:sz w:val="24"/>
        </w:rPr>
        <w:t> </w:t>
      </w:r>
      <w:r>
        <w:rPr>
          <w:sz w:val="24"/>
        </w:rPr>
        <w:t>related firms in one</w:t>
      </w:r>
      <w:r>
        <w:rPr>
          <w:spacing w:val="-2"/>
          <w:sz w:val="24"/>
        </w:rPr>
        <w:t> </w:t>
      </w:r>
      <w:r>
        <w:rPr>
          <w:sz w:val="24"/>
        </w:rPr>
        <w:t>locality.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25"/>
        </w:numPr>
        <w:tabs>
          <w:tab w:pos="1529" w:val="left" w:leader="none"/>
        </w:tabs>
        <w:spacing w:line="240" w:lineRule="auto" w:before="137" w:after="0"/>
        <w:ind w:left="1528" w:right="0" w:hanging="268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25"/>
        </w:numPr>
        <w:tabs>
          <w:tab w:pos="1529" w:val="left" w:leader="none"/>
        </w:tabs>
        <w:spacing w:line="360" w:lineRule="auto" w:before="139" w:after="0"/>
        <w:ind w:left="1528" w:right="1318" w:hanging="334"/>
        <w:jc w:val="both"/>
        <w:rPr>
          <w:sz w:val="24"/>
        </w:rPr>
      </w:pPr>
      <w:r>
        <w:rPr>
          <w:sz w:val="24"/>
        </w:rPr>
        <w:t>understand the fact that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and better performance are the end result of a</w:t>
      </w:r>
      <w:r>
        <w:rPr>
          <w:spacing w:val="1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localization of industries. The second group were</w:t>
      </w:r>
      <w:r>
        <w:rPr>
          <w:spacing w:val="1"/>
        </w:rPr>
        <w:t> </w:t>
      </w:r>
      <w:r>
        <w:rPr/>
        <w:t>assigned to collect data on the advantages of localization of industry. The third group were</w:t>
      </w:r>
      <w:r>
        <w:rPr>
          <w:spacing w:val="-57"/>
        </w:rPr>
        <w:t> </w:t>
      </w:r>
      <w:r>
        <w:rPr/>
        <w:t>to take charge of collecting data on the disadvantages of localization of industry, while the</w:t>
      </w:r>
      <w:r>
        <w:rPr>
          <w:spacing w:val="-57"/>
        </w:rPr>
        <w:t> </w:t>
      </w:r>
      <w:r>
        <w:rPr/>
        <w:t>last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to collect</w:t>
      </w:r>
      <w:r>
        <w:rPr>
          <w:spacing w:val="1"/>
        </w:rPr>
        <w:t> </w:t>
      </w:r>
      <w:r>
        <w:rPr/>
        <w:t>data on the</w:t>
      </w:r>
      <w:r>
        <w:rPr>
          <w:spacing w:val="-2"/>
        </w:rPr>
        <w:t> </w:t>
      </w:r>
      <w:r>
        <w:rPr/>
        <w:t>problems of</w:t>
      </w:r>
      <w:r>
        <w:rPr>
          <w:spacing w:val="-1"/>
        </w:rPr>
        <w:t> </w:t>
      </w:r>
      <w:r>
        <w:rPr/>
        <w:t>industrialization in</w:t>
      </w:r>
      <w:r>
        <w:rPr>
          <w:spacing w:val="-2"/>
        </w:rPr>
        <w:t> </w:t>
      </w:r>
      <w:r>
        <w:rPr/>
        <w:t>West</w:t>
      </w:r>
      <w:r>
        <w:rPr>
          <w:spacing w:val="-3"/>
        </w:rPr>
        <w:t> </w:t>
      </w:r>
      <w:r>
        <w:rPr/>
        <w:t>Africa.</w:t>
      </w:r>
    </w:p>
    <w:p>
      <w:pPr>
        <w:pStyle w:val="BodyText"/>
        <w:spacing w:line="360" w:lineRule="auto" w:before="194"/>
        <w:ind w:right="1308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data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9"/>
        </w:rPr>
        <w:t> </w:t>
      </w:r>
      <w:r>
        <w:rPr/>
        <w:t>for</w:t>
      </w:r>
      <w:r>
        <w:rPr>
          <w:spacing w:val="11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7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25"/>
        </w:numPr>
        <w:tabs>
          <w:tab w:pos="1682" w:val="left" w:leader="none"/>
        </w:tabs>
        <w:spacing w:line="362" w:lineRule="auto" w:before="137" w:after="0"/>
        <w:ind w:left="1682" w:right="1313" w:hanging="360"/>
        <w:jc w:val="both"/>
        <w:rPr>
          <w:sz w:val="24"/>
        </w:rPr>
      </w:pPr>
      <w:r>
        <w:rPr>
          <w:sz w:val="24"/>
        </w:rPr>
        <w:t>go out and collect the views of the general public as regards the advantages and</w:t>
      </w:r>
      <w:r>
        <w:rPr>
          <w:spacing w:val="1"/>
          <w:sz w:val="24"/>
        </w:rPr>
        <w:t> </w:t>
      </w:r>
      <w:r>
        <w:rPr>
          <w:sz w:val="24"/>
        </w:rPr>
        <w:t>disadvantages</w:t>
      </w:r>
      <w:r>
        <w:rPr>
          <w:spacing w:val="-1"/>
          <w:sz w:val="24"/>
        </w:rPr>
        <w:t> </w:t>
      </w:r>
      <w:r>
        <w:rPr>
          <w:sz w:val="24"/>
        </w:rPr>
        <w:t>of localization of</w:t>
      </w:r>
      <w:r>
        <w:rPr>
          <w:spacing w:val="-1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1"/>
          <w:numId w:val="125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26"/>
        </w:numPr>
        <w:tabs>
          <w:tab w:pos="1682" w:val="left" w:leader="none"/>
        </w:tabs>
        <w:spacing w:line="240" w:lineRule="auto" w:before="132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advantages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disadvantages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industry?</w:t>
      </w:r>
    </w:p>
    <w:p>
      <w:pPr>
        <w:pStyle w:val="BodyText"/>
        <w:spacing w:line="360" w:lineRule="auto" w:before="140"/>
        <w:ind w:right="1310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06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industrialization. The teacher instructed the students to consult relevant textbooks as their</w:t>
      </w:r>
      <w:r>
        <w:rPr>
          <w:spacing w:val="1"/>
        </w:rPr>
        <w:t> </w:t>
      </w:r>
      <w:r>
        <w:rPr/>
        <w:t>next project topic will be on</w:t>
      </w:r>
      <w:r>
        <w:rPr>
          <w:spacing w:val="1"/>
        </w:rPr>
        <w:t> </w:t>
      </w:r>
      <w:r>
        <w:rPr/>
        <w:t>Industrialization (Role of</w:t>
      </w:r>
      <w:r>
        <w:rPr>
          <w:spacing w:val="1"/>
        </w:rPr>
        <w:t> </w:t>
      </w:r>
      <w:r>
        <w:rPr/>
        <w:t>Industrialization in Economic</w:t>
      </w:r>
      <w:r>
        <w:rPr>
          <w:spacing w:val="1"/>
        </w:rPr>
        <w:t> </w:t>
      </w:r>
      <w:r>
        <w:rPr/>
        <w:t>Development).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360" w:lineRule="auto"/>
        <w:ind w:right="2448" w:firstLine="1135"/>
        <w:jc w:val="left"/>
      </w:pPr>
      <w:r>
        <w:rPr/>
        <w:t>Week Six Lesson II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99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pStyle w:val="BodyText"/>
        <w:ind w:left="0"/>
        <w:rPr>
          <w:sz w:val="21"/>
        </w:rPr>
      </w:pPr>
    </w:p>
    <w:p>
      <w:pPr>
        <w:tabs>
          <w:tab w:pos="3842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0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509763pt;width:136.6pt;height:168.6pt;mso-position-horizontal-relative:page;mso-position-vertical-relative:paragraph;z-index:1575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48" w:lineRule="auto" w:before="33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5"/>
        <w:ind w:left="3842"/>
      </w:pPr>
      <w:r>
        <w:rPr/>
        <w:t>Role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276" w:lineRule="auto"/>
        <w:ind w:left="3938" w:right="1313"/>
        <w:jc w:val="both"/>
      </w:pPr>
      <w:r>
        <w:rPr/>
        <w:t>At the end of the project activities, students should be able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0"/>
          <w:numId w:val="127"/>
        </w:numPr>
        <w:tabs>
          <w:tab w:pos="4227" w:val="left" w:leader="none"/>
        </w:tabs>
        <w:spacing w:line="276" w:lineRule="auto" w:before="0" w:after="0"/>
        <w:ind w:left="4226" w:right="1313" w:hanging="272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industrialization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27"/>
        </w:numPr>
        <w:tabs>
          <w:tab w:pos="4227" w:val="left" w:leader="none"/>
        </w:tabs>
        <w:spacing w:line="276" w:lineRule="auto" w:before="0" w:after="0"/>
        <w:ind w:left="4226" w:right="1310" w:hanging="339"/>
        <w:jc w:val="both"/>
        <w:rPr>
          <w:sz w:val="24"/>
        </w:rPr>
      </w:pPr>
      <w:r>
        <w:rPr>
          <w:sz w:val="24"/>
        </w:rPr>
        <w:t>list the factors that necessitates the citing of industries in</w:t>
      </w:r>
      <w:r>
        <w:rPr>
          <w:spacing w:val="-57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27"/>
        </w:numPr>
        <w:tabs>
          <w:tab w:pos="4227" w:val="left" w:leader="none"/>
        </w:tabs>
        <w:spacing w:line="276" w:lineRule="auto" w:before="0" w:after="0"/>
        <w:ind w:left="4226" w:right="1313" w:hanging="406"/>
        <w:jc w:val="both"/>
        <w:rPr>
          <w:sz w:val="24"/>
        </w:rPr>
      </w:pPr>
      <w:r>
        <w:rPr>
          <w:sz w:val="24"/>
        </w:rPr>
        <w:t>highlight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discourage</w:t>
      </w:r>
      <w:r>
        <w:rPr>
          <w:spacing w:val="1"/>
          <w:sz w:val="24"/>
        </w:rPr>
        <w:t> </w:t>
      </w:r>
      <w:r>
        <w:rPr>
          <w:sz w:val="24"/>
        </w:rPr>
        <w:t>industrialists</w:t>
      </w:r>
      <w:r>
        <w:rPr>
          <w:spacing w:val="60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citing</w:t>
      </w:r>
      <w:r>
        <w:rPr>
          <w:spacing w:val="-3"/>
          <w:sz w:val="24"/>
        </w:rPr>
        <w:t> </w:t>
      </w:r>
      <w:r>
        <w:rPr>
          <w:sz w:val="24"/>
        </w:rPr>
        <w:t>industries in rural</w:t>
      </w:r>
      <w:r>
        <w:rPr>
          <w:spacing w:val="2"/>
          <w:sz w:val="24"/>
        </w:rPr>
        <w:t> </w:t>
      </w:r>
      <w:r>
        <w:rPr>
          <w:sz w:val="24"/>
        </w:rPr>
        <w:t>areas</w:t>
      </w:r>
    </w:p>
    <w:p>
      <w:pPr>
        <w:pStyle w:val="BodyText"/>
        <w:tabs>
          <w:tab w:pos="5215" w:val="left" w:leader="none"/>
        </w:tabs>
        <w:spacing w:line="276" w:lineRule="auto" w:before="1"/>
        <w:ind w:right="1308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term</w:t>
      </w:r>
      <w:r>
        <w:rPr>
          <w:spacing w:val="18"/>
        </w:rPr>
        <w:t> </w:t>
      </w:r>
      <w:r>
        <w:rPr/>
        <w:t>industrialization</w:t>
      </w:r>
      <w:r>
        <w:rPr>
          <w:spacing w:val="16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defined</w:t>
      </w:r>
      <w:r>
        <w:rPr>
          <w:spacing w:val="16"/>
        </w:rPr>
        <w:t> </w:t>
      </w:r>
      <w:r>
        <w:rPr/>
        <w:t>as</w:t>
      </w:r>
      <w:r>
        <w:rPr>
          <w:spacing w:val="-57"/>
        </w:rPr>
        <w:t> </w:t>
      </w:r>
      <w:r>
        <w:rPr/>
        <w:t>the process of gaining a heavy concentration of industries to build up the capital base of a</w:t>
      </w:r>
      <w:r>
        <w:rPr>
          <w:spacing w:val="1"/>
        </w:rPr>
        <w:t> </w:t>
      </w:r>
      <w:r>
        <w:rPr/>
        <w:t>country</w:t>
      </w:r>
      <w:r>
        <w:rPr>
          <w:spacing w:val="-6"/>
        </w:rPr>
        <w:t> </w:t>
      </w:r>
      <w:r>
        <w:rPr/>
        <w:t>in manufacturing goods for consumption.</w:t>
      </w:r>
    </w:p>
    <w:p>
      <w:pPr>
        <w:pStyle w:val="BodyText"/>
        <w:spacing w:line="276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4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 members.</w:t>
      </w:r>
    </w:p>
    <w:p>
      <w:pPr>
        <w:spacing w:line="276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26"/>
        </w:numPr>
        <w:tabs>
          <w:tab w:pos="1682" w:val="left" w:leader="none"/>
        </w:tabs>
        <w:spacing w:line="275" w:lineRule="exact" w:before="0" w:after="0"/>
        <w:ind w:left="1682" w:right="0" w:hanging="281"/>
        <w:jc w:val="left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26"/>
        </w:numPr>
        <w:tabs>
          <w:tab w:pos="1682" w:val="left" w:leader="none"/>
        </w:tabs>
        <w:spacing w:line="240" w:lineRule="auto" w:before="42" w:after="0"/>
        <w:ind w:left="1682" w:right="0" w:hanging="346"/>
        <w:jc w:val="left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26"/>
        </w:numPr>
        <w:tabs>
          <w:tab w:pos="1682" w:val="left" w:leader="none"/>
        </w:tabs>
        <w:spacing w:line="240" w:lineRule="auto" w:before="41" w:after="0"/>
        <w:ind w:left="1682" w:right="0" w:hanging="413"/>
        <w:jc w:val="left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276" w:lineRule="auto" w:before="41"/>
        <w:ind w:right="1309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role of industrialization in economic development.</w:t>
      </w:r>
      <w:r>
        <w:rPr>
          <w:spacing w:val="1"/>
        </w:rPr>
        <w:t> </w:t>
      </w:r>
      <w:r>
        <w:rPr/>
        <w:t>The second group were assigned to collect data on the factors that necessitate the citing of</w:t>
      </w:r>
      <w:r>
        <w:rPr>
          <w:spacing w:val="1"/>
        </w:rPr>
        <w:t> </w:t>
      </w:r>
      <w:r>
        <w:rPr/>
        <w:t>industries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rural</w:t>
      </w:r>
      <w:r>
        <w:rPr>
          <w:spacing w:val="38"/>
        </w:rPr>
        <w:t> </w:t>
      </w:r>
      <w:r>
        <w:rPr/>
        <w:t>areas.</w:t>
      </w:r>
      <w:r>
        <w:rPr>
          <w:spacing w:val="37"/>
        </w:rPr>
        <w:t> </w:t>
      </w:r>
      <w:r>
        <w:rPr/>
        <w:t>The</w:t>
      </w:r>
      <w:r>
        <w:rPr>
          <w:spacing w:val="33"/>
        </w:rPr>
        <w:t> </w:t>
      </w:r>
      <w:r>
        <w:rPr/>
        <w:t>third</w:t>
      </w:r>
      <w:r>
        <w:rPr>
          <w:spacing w:val="37"/>
        </w:rPr>
        <w:t> </w:t>
      </w:r>
      <w:r>
        <w:rPr/>
        <w:t>group</w:t>
      </w:r>
      <w:r>
        <w:rPr>
          <w:spacing w:val="37"/>
        </w:rPr>
        <w:t> </w:t>
      </w:r>
      <w:r>
        <w:rPr/>
        <w:t>were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take</w:t>
      </w:r>
      <w:r>
        <w:rPr>
          <w:spacing w:val="33"/>
        </w:rPr>
        <w:t> </w:t>
      </w:r>
      <w:r>
        <w:rPr/>
        <w:t>charge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collecting</w:t>
      </w:r>
      <w:r>
        <w:rPr>
          <w:spacing w:val="33"/>
        </w:rPr>
        <w:t> </w:t>
      </w:r>
      <w:r>
        <w:rPr/>
        <w:t>data</w:t>
      </w:r>
      <w:r>
        <w:rPr>
          <w:spacing w:val="35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60" w:left="740" w:right="160"/>
        </w:sectPr>
      </w:pPr>
    </w:p>
    <w:p>
      <w:pPr>
        <w:pStyle w:val="BodyText"/>
        <w:spacing w:line="276" w:lineRule="auto" w:before="74"/>
        <w:ind w:right="1310"/>
        <w:jc w:val="both"/>
      </w:pPr>
      <w:r>
        <w:rPr/>
        <w:t>factors that discourage industrialists from citing industries in rural areas, while the last</w:t>
      </w:r>
      <w:r>
        <w:rPr>
          <w:spacing w:val="1"/>
        </w:rPr>
        <w:t> </w:t>
      </w:r>
      <w:r>
        <w:rPr/>
        <w:t>group were to collect data on the solutions to the problems that discourage industrialists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citing</w:t>
      </w:r>
      <w:r>
        <w:rPr>
          <w:spacing w:val="-2"/>
        </w:rPr>
        <w:t> </w:t>
      </w:r>
      <w:r>
        <w:rPr/>
        <w:t>industries in rural areas.</w:t>
      </w:r>
    </w:p>
    <w:p>
      <w:pPr>
        <w:pStyle w:val="BodyText"/>
        <w:spacing w:line="276" w:lineRule="auto" w:before="200"/>
        <w:ind w:right="1310"/>
        <w:jc w:val="both"/>
      </w:pPr>
      <w:r>
        <w:rPr>
          <w:b/>
        </w:rPr>
        <w:t>Teacher’s Role</w:t>
      </w:r>
      <w:r>
        <w:rPr>
          <w:b/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role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giving the</w:t>
      </w:r>
      <w:r>
        <w:rPr>
          <w:spacing w:val="60"/>
        </w:rPr>
        <w:t> </w:t>
      </w:r>
      <w:r>
        <w:rPr/>
        <w:t>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 teacher moves from one group to the other to guide every stage of the activities. He</w:t>
      </w:r>
      <w:r>
        <w:rPr>
          <w:spacing w:val="1"/>
        </w:rPr>
        <w:t> </w:t>
      </w:r>
      <w:r>
        <w:rPr/>
        <w:t>still has the task of telling the students when the data is</w:t>
      </w:r>
      <w:r>
        <w:rPr>
          <w:spacing w:val="60"/>
        </w:rPr>
        <w:t> </w:t>
      </w:r>
      <w:r>
        <w:rPr/>
        <w:t>expected of them for reporting; if</w:t>
      </w:r>
      <w:r>
        <w:rPr>
          <w:spacing w:val="1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26"/>
        </w:numPr>
        <w:tabs>
          <w:tab w:pos="1682" w:val="left" w:leader="none"/>
        </w:tabs>
        <w:spacing w:line="278" w:lineRule="auto" w:before="40" w:after="0"/>
        <w:ind w:left="1682" w:right="1312" w:hanging="360"/>
        <w:jc w:val="both"/>
        <w:rPr>
          <w:sz w:val="24"/>
        </w:rPr>
      </w:pPr>
      <w:r>
        <w:rPr>
          <w:sz w:val="24"/>
        </w:rPr>
        <w:t>go out and collect the views of the general public as regards every aspect of the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26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11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spacing w:line="275" w:lineRule="exact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28"/>
        </w:numPr>
        <w:tabs>
          <w:tab w:pos="1682" w:val="left" w:leader="none"/>
        </w:tabs>
        <w:spacing w:line="240" w:lineRule="auto" w:before="37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28"/>
        </w:numPr>
        <w:tabs>
          <w:tab w:pos="1682" w:val="left" w:leader="none"/>
        </w:tabs>
        <w:spacing w:line="240" w:lineRule="auto" w:before="43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industrialization</w:t>
      </w:r>
      <w:r>
        <w:rPr>
          <w:spacing w:val="-1"/>
          <w:sz w:val="24"/>
        </w:rPr>
        <w:t> </w:t>
      </w:r>
      <w:r>
        <w:rPr>
          <w:sz w:val="24"/>
        </w:rPr>
        <w:t>in 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28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List 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necessitate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citing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28"/>
        </w:numPr>
        <w:tabs>
          <w:tab w:pos="1682" w:val="left" w:leader="none"/>
        </w:tabs>
        <w:spacing w:line="276" w:lineRule="auto" w:before="41" w:after="0"/>
        <w:ind w:left="1682" w:right="1310" w:hanging="360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problems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discourage</w:t>
      </w:r>
      <w:r>
        <w:rPr>
          <w:spacing w:val="7"/>
          <w:sz w:val="24"/>
        </w:rPr>
        <w:t> </w:t>
      </w:r>
      <w:r>
        <w:rPr>
          <w:sz w:val="24"/>
        </w:rPr>
        <w:t>industrialists</w:t>
      </w:r>
      <w:r>
        <w:rPr>
          <w:spacing w:val="9"/>
          <w:sz w:val="24"/>
        </w:rPr>
        <w:t> </w:t>
      </w:r>
      <w:r>
        <w:rPr>
          <w:sz w:val="24"/>
        </w:rPr>
        <w:t>from</w:t>
      </w:r>
      <w:r>
        <w:rPr>
          <w:spacing w:val="11"/>
          <w:sz w:val="24"/>
        </w:rPr>
        <w:t> </w:t>
      </w:r>
      <w:r>
        <w:rPr>
          <w:sz w:val="24"/>
        </w:rPr>
        <w:t>citing</w:t>
      </w:r>
      <w:r>
        <w:rPr>
          <w:spacing w:val="7"/>
          <w:sz w:val="24"/>
        </w:rPr>
        <w:t> </w:t>
      </w:r>
      <w:r>
        <w:rPr>
          <w:sz w:val="24"/>
        </w:rPr>
        <w:t>industries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rural</w:t>
      </w:r>
      <w:r>
        <w:rPr>
          <w:spacing w:val="-57"/>
          <w:sz w:val="24"/>
        </w:rPr>
        <w:t> </w:t>
      </w:r>
      <w:r>
        <w:rPr>
          <w:sz w:val="24"/>
        </w:rPr>
        <w:t>areas.</w:t>
      </w:r>
    </w:p>
    <w:p>
      <w:pPr>
        <w:pStyle w:val="BodyText"/>
        <w:spacing w:line="276" w:lineRule="auto" w:before="1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 w:before="201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discourage</w:t>
      </w:r>
      <w:r>
        <w:rPr>
          <w:spacing w:val="1"/>
        </w:rPr>
        <w:t> </w:t>
      </w:r>
      <w:r>
        <w:rPr/>
        <w:t>industrialists from citing industries in rural areas can be solved. The teacher instructed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6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(Indigenization Policy</w:t>
      </w:r>
      <w:r>
        <w:rPr>
          <w:spacing w:val="-5"/>
        </w:rPr>
        <w:t> </w:t>
      </w:r>
      <w:r>
        <w:rPr/>
        <w:t>in Nigeria).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57" w:firstLine="1041"/>
        <w:jc w:val="left"/>
      </w:pPr>
      <w:r>
        <w:rPr/>
        <w:t>Week Seven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line="275" w:lineRule="exact"/>
        <w:ind w:left="3842"/>
      </w:pPr>
      <w:r>
        <w:rPr/>
        <w:t>Indigenization</w:t>
      </w:r>
      <w:r>
        <w:rPr>
          <w:spacing w:val="-2"/>
        </w:rPr>
        <w:t> </w:t>
      </w:r>
      <w:r>
        <w:rPr/>
        <w:t>Policy</w:t>
      </w:r>
      <w:r>
        <w:rPr>
          <w:spacing w:val="-7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line="276" w:lineRule="auto" w:before="43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29"/>
        </w:numPr>
        <w:tabs>
          <w:tab w:pos="4366" w:val="left" w:leader="none"/>
        </w:tabs>
        <w:spacing w:line="275" w:lineRule="exact" w:before="0" w:after="0"/>
        <w:ind w:left="4365" w:right="0" w:hanging="29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29"/>
        </w:numPr>
        <w:tabs>
          <w:tab w:pos="4366" w:val="left" w:leader="none"/>
        </w:tabs>
        <w:spacing w:line="240" w:lineRule="auto" w:before="41" w:after="0"/>
        <w:ind w:left="4365" w:right="0" w:hanging="358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0"/>
          <w:numId w:val="129"/>
        </w:numPr>
        <w:tabs>
          <w:tab w:pos="4366" w:val="left" w:leader="none"/>
        </w:tabs>
        <w:spacing w:line="240" w:lineRule="auto" w:before="43" w:after="0"/>
        <w:ind w:left="4365" w:right="0" w:hanging="423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 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BodyText"/>
        <w:tabs>
          <w:tab w:pos="5215" w:val="left" w:leader="none"/>
        </w:tabs>
        <w:spacing w:line="360" w:lineRule="auto" w:before="41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 defines</w:t>
      </w:r>
      <w:r>
        <w:rPr>
          <w:b/>
          <w:spacing w:val="-2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30"/>
        </w:rPr>
        <w:t> </w:t>
      </w:r>
      <w:r>
        <w:rPr/>
        <w:t>Indigenization</w:t>
      </w:r>
      <w:r>
        <w:rPr>
          <w:spacing w:val="27"/>
        </w:rPr>
        <w:t> </w:t>
      </w:r>
      <w:r>
        <w:rPr/>
        <w:t>Policy:</w:t>
      </w:r>
      <w:r>
        <w:rPr>
          <w:spacing w:val="33"/>
        </w:rPr>
        <w:t> </w:t>
      </w:r>
      <w:r>
        <w:rPr/>
        <w:t>This</w:t>
      </w:r>
      <w:r>
        <w:rPr>
          <w:spacing w:val="28"/>
        </w:rPr>
        <w:t> </w:t>
      </w:r>
      <w:r>
        <w:rPr/>
        <w:t>policy</w:t>
      </w:r>
      <w:r>
        <w:rPr>
          <w:spacing w:val="22"/>
        </w:rPr>
        <w:t> </w:t>
      </w:r>
      <w:r>
        <w:rPr/>
        <w:t>offers</w:t>
      </w:r>
      <w:r>
        <w:rPr>
          <w:spacing w:val="-58"/>
        </w:rPr>
        <w:t> </w:t>
      </w:r>
      <w:r>
        <w:rPr/>
        <w:t>Nigerian</w:t>
      </w:r>
      <w:r>
        <w:rPr>
          <w:spacing w:val="1"/>
        </w:rPr>
        <w:t> </w:t>
      </w:r>
      <w:r>
        <w:rPr/>
        <w:t>indigenes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ownership,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 and commercial activities of the country‘s productive sectors/enterprises. The</w:t>
      </w:r>
      <w:r>
        <w:rPr>
          <w:spacing w:val="1"/>
        </w:rPr>
        <w:t> </w:t>
      </w:r>
      <w:r>
        <w:rPr/>
        <w:t>decree provides for at least 40-60% Nigerian participation in all productive enterprises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30"/>
        </w:numPr>
        <w:tabs>
          <w:tab w:pos="1528" w:val="left" w:leader="none"/>
          <w:tab w:pos="1529" w:val="left" w:leader="none"/>
        </w:tabs>
        <w:spacing w:line="240" w:lineRule="auto" w:before="137" w:after="0"/>
        <w:ind w:left="1528" w:right="0" w:hanging="335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30"/>
        </w:numPr>
        <w:tabs>
          <w:tab w:pos="1528" w:val="left" w:leader="none"/>
          <w:tab w:pos="1529" w:val="left" w:leader="none"/>
        </w:tabs>
        <w:spacing w:line="360" w:lineRule="auto" w:before="140" w:after="0"/>
        <w:ind w:left="1528" w:right="1316" w:hanging="40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fact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success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better</w:t>
      </w:r>
      <w:r>
        <w:rPr>
          <w:spacing w:val="55"/>
          <w:sz w:val="24"/>
        </w:rPr>
        <w:t> </w:t>
      </w:r>
      <w:r>
        <w:rPr>
          <w:sz w:val="24"/>
        </w:rPr>
        <w:t>performance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end</w:t>
      </w:r>
      <w:r>
        <w:rPr>
          <w:spacing w:val="53"/>
          <w:sz w:val="24"/>
        </w:rPr>
        <w:t> </w:t>
      </w:r>
      <w:r>
        <w:rPr>
          <w:sz w:val="24"/>
        </w:rPr>
        <w:t>result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0"/>
          <w:numId w:val="130"/>
        </w:numPr>
        <w:tabs>
          <w:tab w:pos="1528" w:val="left" w:leader="none"/>
          <w:tab w:pos="1529" w:val="left" w:leader="none"/>
        </w:tabs>
        <w:spacing w:line="240" w:lineRule="auto" w:before="0" w:after="0"/>
        <w:ind w:left="1528" w:right="0" w:hanging="467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</w:t>
      </w:r>
    </w:p>
    <w:p>
      <w:pPr>
        <w:pStyle w:val="BodyText"/>
        <w:spacing w:line="360" w:lineRule="auto" w:before="136"/>
        <w:ind w:right="1308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indigenization policy in Nigeria. The second group</w:t>
      </w:r>
      <w:r>
        <w:rPr>
          <w:spacing w:val="1"/>
        </w:rPr>
        <w:t> </w:t>
      </w:r>
      <w:r>
        <w:rPr/>
        <w:t>were assigned to collect data on the objectives of indigenization. The third group were to</w:t>
      </w:r>
      <w:r>
        <w:rPr>
          <w:spacing w:val="1"/>
        </w:rPr>
        <w:t> </w:t>
      </w:r>
      <w:r>
        <w:rPr/>
        <w:t>take charge of collecting data on the problems of indigenization policy, while the last</w:t>
      </w:r>
      <w:r>
        <w:rPr>
          <w:spacing w:val="1"/>
        </w:rPr>
        <w:t> </w:t>
      </w:r>
      <w:r>
        <w:rPr/>
        <w:t>group were to collect data on the steps taken by the government in solving indigenization</w:t>
      </w:r>
      <w:r>
        <w:rPr>
          <w:spacing w:val="1"/>
        </w:rPr>
        <w:t> </w:t>
      </w:r>
      <w:r>
        <w:rPr/>
        <w:t>policy</w:t>
      </w:r>
      <w:r>
        <w:rPr>
          <w:spacing w:val="-5"/>
        </w:rPr>
        <w:t> </w:t>
      </w:r>
      <w:r>
        <w:rPr/>
        <w:t>problems.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line="276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30"/>
        </w:numPr>
        <w:tabs>
          <w:tab w:pos="1682" w:val="left" w:leader="none"/>
          <w:tab w:pos="3372" w:val="left" w:leader="none"/>
        </w:tabs>
        <w:spacing w:line="360" w:lineRule="auto" w:before="140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 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31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4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31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31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0"/>
          <w:numId w:val="131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BodyText"/>
        <w:spacing w:line="360" w:lineRule="auto" w:before="138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14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list five steps taken by the government in solving</w:t>
      </w:r>
      <w:r>
        <w:rPr>
          <w:spacing w:val="1"/>
        </w:rPr>
        <w:t> </w:t>
      </w:r>
      <w:r>
        <w:rPr/>
        <w:t>indigenization policy problems. The teacher instructed the students to consult relevant</w:t>
      </w:r>
      <w:r>
        <w:rPr>
          <w:spacing w:val="1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as their</w:t>
      </w:r>
      <w:r>
        <w:rPr>
          <w:spacing w:val="-1"/>
        </w:rPr>
        <w:t> </w:t>
      </w:r>
      <w:r>
        <w:rPr/>
        <w:t>next project topic</w:t>
      </w:r>
      <w:r>
        <w:rPr>
          <w:spacing w:val="-1"/>
        </w:rPr>
        <w:t> </w:t>
      </w:r>
      <w:r>
        <w:rPr/>
        <w:t>will be on Financial</w:t>
      </w:r>
      <w:r>
        <w:rPr>
          <w:spacing w:val="2"/>
        </w:rPr>
        <w:t> </w:t>
      </w:r>
      <w:r>
        <w:rPr/>
        <w:t>Institution.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1958"/>
        <w:jc w:val="left"/>
      </w:pPr>
      <w:r>
        <w:rPr/>
        <w:t>Week</w:t>
      </w:r>
      <w:r>
        <w:rPr>
          <w:spacing w:val="-2"/>
        </w:rPr>
        <w:t> </w:t>
      </w:r>
      <w:r>
        <w:rPr/>
        <w:t>Seven</w:t>
      </w:r>
      <w:r>
        <w:rPr>
          <w:spacing w:val="-2"/>
        </w:rPr>
        <w:t> </w:t>
      </w:r>
      <w:r>
        <w:rPr/>
        <w:t>Lesson</w:t>
      </w:r>
      <w:r>
        <w:rPr>
          <w:spacing w:val="2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(Project</w:t>
      </w:r>
      <w:r>
        <w:rPr>
          <w:spacing w:val="-2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92.65pt;mso-position-horizontal-relative:page;mso-position-vertical-relative:paragraph;z-index:1575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221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Institution</w:t>
      </w:r>
    </w:p>
    <w:p>
      <w:pPr>
        <w:pStyle w:val="BodyText"/>
        <w:spacing w:line="276" w:lineRule="auto" w:before="2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32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132"/>
        </w:numPr>
        <w:tabs>
          <w:tab w:pos="4227" w:val="left" w:leader="none"/>
        </w:tabs>
        <w:spacing w:line="240" w:lineRule="auto" w:before="41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tabs>
          <w:tab w:pos="5215" w:val="left" w:leader="none"/>
        </w:tabs>
        <w:spacing w:line="360" w:lineRule="auto" w:before="43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5"/>
        </w:rPr>
        <w:t> </w:t>
      </w:r>
      <w:r>
        <w:rPr/>
        <w:t>Financial</w:t>
      </w:r>
      <w:r>
        <w:rPr>
          <w:spacing w:val="6"/>
        </w:rPr>
        <w:t> </w:t>
      </w:r>
      <w:r>
        <w:rPr/>
        <w:t>institutions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described</w:t>
      </w:r>
      <w:r>
        <w:rPr>
          <w:spacing w:val="5"/>
        </w:rPr>
        <w:t> </w:t>
      </w:r>
      <w:r>
        <w:rPr/>
        <w:t>as</w:t>
      </w:r>
      <w:r>
        <w:rPr>
          <w:spacing w:val="-58"/>
        </w:rPr>
        <w:t> </w:t>
      </w:r>
      <w:r>
        <w:rPr/>
        <w:t>clubs or society that manages money. The most popularly known financial institutions are</w:t>
      </w:r>
      <w:r>
        <w:rPr>
          <w:spacing w:val="1"/>
        </w:rPr>
        <w:t> </w:t>
      </w:r>
      <w:r>
        <w:rPr/>
        <w:t>the banks. Bank, therefore, is an institution that deals with money – both borrowing and</w:t>
      </w:r>
      <w:r>
        <w:rPr>
          <w:spacing w:val="1"/>
        </w:rPr>
        <w:t> </w:t>
      </w:r>
      <w:r>
        <w:rPr/>
        <w:t>lending</w:t>
      </w:r>
      <w:r>
        <w:rPr>
          <w:spacing w:val="-3"/>
        </w:rPr>
        <w:t> </w:t>
      </w:r>
      <w:r>
        <w:rPr/>
        <w:t>out on interest rates.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31"/>
        </w:numPr>
        <w:tabs>
          <w:tab w:pos="1682" w:val="left" w:leader="none"/>
        </w:tabs>
        <w:spacing w:line="240" w:lineRule="auto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31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 and</w:t>
      </w:r>
    </w:p>
    <w:p>
      <w:pPr>
        <w:pStyle w:val="ListParagraph"/>
        <w:numPr>
          <w:ilvl w:val="1"/>
          <w:numId w:val="131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37"/>
        <w:ind w:right="1312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financial institutions. The second group were assigned</w:t>
      </w:r>
      <w:r>
        <w:rPr>
          <w:spacing w:val="1"/>
        </w:rPr>
        <w:t> </w:t>
      </w:r>
      <w:r>
        <w:rPr/>
        <w:t>to collect data on the various types of bank. The third group were to take charge of</w:t>
      </w:r>
      <w:r>
        <w:rPr>
          <w:spacing w:val="1"/>
        </w:rPr>
        <w:t> </w:t>
      </w:r>
      <w:r>
        <w:rPr/>
        <w:t>collecting data on the</w:t>
      </w:r>
      <w:r>
        <w:rPr>
          <w:spacing w:val="1"/>
        </w:rPr>
        <w:t> </w:t>
      </w:r>
      <w:r>
        <w:rPr/>
        <w:t>central bank, while the last group were to collect data on the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of central bank.</w:t>
      </w:r>
    </w:p>
    <w:p>
      <w:pPr>
        <w:pStyle w:val="BodyText"/>
        <w:spacing w:line="360" w:lineRule="auto" w:before="196"/>
        <w:ind w:right="1310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7"/>
        </w:rPr>
        <w:t> </w:t>
      </w:r>
      <w:r>
        <w:rPr/>
        <w:t>moves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group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guide</w:t>
      </w:r>
      <w:r>
        <w:rPr>
          <w:spacing w:val="17"/>
        </w:rPr>
        <w:t> </w:t>
      </w:r>
      <w:r>
        <w:rPr/>
        <w:t>every</w:t>
      </w:r>
      <w:r>
        <w:rPr>
          <w:spacing w:val="14"/>
        </w:rPr>
        <w:t> </w:t>
      </w:r>
      <w:r>
        <w:rPr/>
        <w:t>stage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activities.</w:t>
      </w:r>
      <w:r>
        <w:rPr>
          <w:spacing w:val="17"/>
        </w:rPr>
        <w:t> </w:t>
      </w:r>
      <w:r>
        <w:rPr/>
        <w:t>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5"/>
        </w:rPr>
        <w:t> </w:t>
      </w:r>
      <w:r>
        <w:rPr/>
        <w:t>the students.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31"/>
        </w:numPr>
        <w:tabs>
          <w:tab w:pos="1682" w:val="left" w:leader="none"/>
        </w:tabs>
        <w:spacing w:line="362" w:lineRule="auto" w:before="136" w:after="0"/>
        <w:ind w:left="1682" w:right="1310" w:hanging="360"/>
        <w:jc w:val="both"/>
        <w:rPr>
          <w:sz w:val="24"/>
        </w:rPr>
      </w:pPr>
      <w:r>
        <w:rPr>
          <w:sz w:val="24"/>
        </w:rPr>
        <w:t>The teacher will take the students out on a trip to the near-by financial institutions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collect first-hand information on the</w:t>
      </w:r>
      <w:r>
        <w:rPr>
          <w:spacing w:val="-1"/>
          <w:sz w:val="24"/>
        </w:rPr>
        <w:t> </w:t>
      </w:r>
      <w:r>
        <w:rPr>
          <w:sz w:val="24"/>
        </w:rPr>
        <w:t>subject matter.</w:t>
      </w:r>
    </w:p>
    <w:p>
      <w:pPr>
        <w:pStyle w:val="ListParagraph"/>
        <w:numPr>
          <w:ilvl w:val="2"/>
          <w:numId w:val="131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0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40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7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6"/>
          <w:sz w:val="24"/>
        </w:rPr>
        <w:t> </w:t>
      </w:r>
      <w:r>
        <w:rPr>
          <w:sz w:val="24"/>
        </w:rPr>
        <w:t>reports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9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encouraged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33"/>
        </w:numPr>
        <w:tabs>
          <w:tab w:pos="1682" w:val="left" w:leader="none"/>
        </w:tabs>
        <w:spacing w:line="240" w:lineRule="auto" w:before="135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33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133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spacing w:line="360" w:lineRule="auto" w:before="136"/>
        <w:ind w:right="1311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201"/>
        <w:ind w:right="1307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institution. The teacher instructed the students to consult relevant textbooks as their next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(Control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Banks</w:t>
      </w:r>
      <w:r>
        <w:rPr>
          <w:spacing w:val="60"/>
        </w:rPr>
        <w:t> </w:t>
      </w:r>
      <w:r>
        <w:rPr/>
        <w:t>by the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78" w:firstLine="1060"/>
        <w:jc w:val="left"/>
      </w:pPr>
      <w:r>
        <w:rPr/>
        <w:t>Week Eight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</w:tabs>
        <w:spacing w:line="270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  </w:t>
      </w:r>
      <w:r>
        <w:rPr>
          <w:b/>
          <w:spacing w:val="9"/>
          <w:sz w:val="24"/>
        </w:rPr>
        <w:t> </w:t>
      </w:r>
      <w:r>
        <w:rPr>
          <w:sz w:val="24"/>
        </w:rPr>
        <w:t>12/2016</w:t>
      </w:r>
    </w:p>
    <w:p>
      <w:pPr>
        <w:tabs>
          <w:tab w:pos="3513" w:val="left" w:leader="none"/>
        </w:tabs>
        <w:spacing w:before="43"/>
        <w:ind w:left="96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  </w:t>
      </w:r>
      <w:r>
        <w:rPr>
          <w:b/>
          <w:spacing w:val="6"/>
          <w:sz w:val="24"/>
        </w:rPr>
        <w:t> </w:t>
      </w:r>
      <w:r>
        <w:rPr>
          <w:sz w:val="24"/>
        </w:rPr>
        <w:t>SS</w:t>
      </w:r>
      <w:r>
        <w:rPr>
          <w:spacing w:val="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5" w:lineRule="exact"/>
        <w:ind w:left="3842"/>
      </w:pPr>
      <w:r>
        <w:rPr/>
        <w:t>Financial</w:t>
      </w:r>
      <w:r>
        <w:rPr>
          <w:spacing w:val="-2"/>
        </w:rPr>
        <w:t> </w:t>
      </w:r>
      <w:r>
        <w:rPr/>
        <w:t>Institutions</w:t>
      </w:r>
    </w:p>
    <w:p>
      <w:pPr>
        <w:pStyle w:val="BodyText"/>
        <w:spacing w:before="41"/>
        <w:ind w:left="3842"/>
      </w:pPr>
      <w:r>
        <w:rPr/>
        <w:t>Control</w:t>
      </w:r>
      <w:r>
        <w:rPr>
          <w:spacing w:val="-1"/>
        </w:rPr>
        <w:t> </w:t>
      </w:r>
      <w:r>
        <w:rPr/>
        <w:t>of Commercial Banks by</w:t>
      </w:r>
      <w:r>
        <w:rPr>
          <w:spacing w:val="-5"/>
        </w:rPr>
        <w:t> </w:t>
      </w:r>
      <w:r>
        <w:rPr/>
        <w:t>the Central Bank</w:t>
      </w:r>
    </w:p>
    <w:p>
      <w:pPr>
        <w:pStyle w:val="BodyText"/>
        <w:spacing w:line="276" w:lineRule="auto" w:before="43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34"/>
        </w:numPr>
        <w:tabs>
          <w:tab w:pos="4366" w:val="left" w:leader="none"/>
        </w:tabs>
        <w:spacing w:line="276" w:lineRule="auto" w:before="0" w:after="0"/>
        <w:ind w:left="4365" w:right="1309" w:hanging="269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control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commercial</w:t>
      </w:r>
      <w:r>
        <w:rPr>
          <w:spacing w:val="11"/>
          <w:sz w:val="24"/>
        </w:rPr>
        <w:t> </w:t>
      </w:r>
      <w:r>
        <w:rPr>
          <w:sz w:val="24"/>
        </w:rPr>
        <w:t>banks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central</w:t>
      </w:r>
      <w:r>
        <w:rPr>
          <w:spacing w:val="-57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0"/>
          <w:numId w:val="134"/>
        </w:numPr>
        <w:tabs>
          <w:tab w:pos="4366" w:val="left" w:leader="none"/>
        </w:tabs>
        <w:spacing w:line="276" w:lineRule="auto" w:before="0" w:after="0"/>
        <w:ind w:left="4365" w:right="1310" w:hanging="336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importance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central</w:t>
      </w:r>
      <w:r>
        <w:rPr>
          <w:spacing w:val="32"/>
          <w:sz w:val="24"/>
        </w:rPr>
        <w:t> </w:t>
      </w:r>
      <w:r>
        <w:rPr>
          <w:sz w:val="24"/>
        </w:rPr>
        <w:t>bank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</w:p>
    <w:p>
      <w:pPr>
        <w:tabs>
          <w:tab w:pos="5215" w:val="left" w:leader="none"/>
        </w:tabs>
        <w:spacing w:line="360" w:lineRule="auto" w:before="0"/>
        <w:ind w:left="962" w:right="1314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27"/>
          <w:sz w:val="24"/>
        </w:rPr>
        <w:t> </w:t>
      </w:r>
      <w:r>
        <w:rPr>
          <w:sz w:val="24"/>
        </w:rPr>
        <w:t>Central</w:t>
      </w:r>
      <w:r>
        <w:rPr>
          <w:spacing w:val="28"/>
          <w:sz w:val="24"/>
        </w:rPr>
        <w:t> </w:t>
      </w:r>
      <w:r>
        <w:rPr>
          <w:sz w:val="24"/>
        </w:rPr>
        <w:t>bank</w:t>
      </w:r>
      <w:r>
        <w:rPr>
          <w:spacing w:val="31"/>
          <w:sz w:val="24"/>
        </w:rPr>
        <w:t> </w:t>
      </w:r>
      <w:r>
        <w:rPr>
          <w:sz w:val="24"/>
        </w:rPr>
        <w:t>controls</w:t>
      </w:r>
      <w:r>
        <w:rPr>
          <w:spacing w:val="28"/>
          <w:sz w:val="24"/>
        </w:rPr>
        <w:t> </w:t>
      </w:r>
      <w:r>
        <w:rPr>
          <w:sz w:val="24"/>
        </w:rPr>
        <w:t>commercial</w:t>
      </w:r>
      <w:r>
        <w:rPr>
          <w:spacing w:val="28"/>
          <w:sz w:val="24"/>
        </w:rPr>
        <w:t> </w:t>
      </w:r>
      <w:r>
        <w:rPr>
          <w:sz w:val="24"/>
        </w:rPr>
        <w:t>banks</w:t>
      </w:r>
      <w:r>
        <w:rPr>
          <w:spacing w:val="-58"/>
          <w:sz w:val="24"/>
        </w:rPr>
        <w:t> </w:t>
      </w:r>
      <w:r>
        <w:rPr>
          <w:sz w:val="24"/>
        </w:rPr>
        <w:t>through the following ways: Open market operation, Bank rate, Treasury directives, and</w:t>
      </w:r>
      <w:r>
        <w:rPr>
          <w:spacing w:val="1"/>
          <w:sz w:val="24"/>
        </w:rPr>
        <w:t> </w:t>
      </w:r>
      <w:r>
        <w:rPr>
          <w:sz w:val="24"/>
        </w:rPr>
        <w:t>Reserve</w:t>
      </w:r>
      <w:r>
        <w:rPr>
          <w:spacing w:val="-3"/>
          <w:sz w:val="24"/>
        </w:rPr>
        <w:t> </w:t>
      </w:r>
      <w:r>
        <w:rPr>
          <w:sz w:val="24"/>
        </w:rPr>
        <w:t>ratio.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35"/>
        </w:numPr>
        <w:tabs>
          <w:tab w:pos="1528" w:val="left" w:leader="none"/>
          <w:tab w:pos="1529" w:val="left" w:leader="none"/>
        </w:tabs>
        <w:spacing w:line="240" w:lineRule="auto" w:before="139" w:after="0"/>
        <w:ind w:left="1528" w:right="0" w:hanging="335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35"/>
        </w:numPr>
        <w:tabs>
          <w:tab w:pos="1528" w:val="left" w:leader="none"/>
          <w:tab w:pos="1529" w:val="left" w:leader="none"/>
        </w:tabs>
        <w:spacing w:line="360" w:lineRule="auto" w:before="137" w:after="0"/>
        <w:ind w:left="1528" w:right="1318" w:hanging="40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fact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success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better</w:t>
      </w:r>
      <w:r>
        <w:rPr>
          <w:spacing w:val="55"/>
          <w:sz w:val="24"/>
        </w:rPr>
        <w:t> </w:t>
      </w:r>
      <w:r>
        <w:rPr>
          <w:sz w:val="24"/>
        </w:rPr>
        <w:t>performance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end</w:t>
      </w:r>
      <w:r>
        <w:rPr>
          <w:spacing w:val="53"/>
          <w:sz w:val="24"/>
        </w:rPr>
        <w:t> </w:t>
      </w:r>
      <w:r>
        <w:rPr>
          <w:sz w:val="24"/>
        </w:rPr>
        <w:t>result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0"/>
          <w:numId w:val="135"/>
        </w:numPr>
        <w:tabs>
          <w:tab w:pos="1528" w:val="left" w:leader="none"/>
          <w:tab w:pos="1529" w:val="left" w:leader="none"/>
        </w:tabs>
        <w:spacing w:line="240" w:lineRule="auto" w:before="1" w:after="0"/>
        <w:ind w:left="1528" w:right="0" w:hanging="467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</w:t>
      </w:r>
    </w:p>
    <w:p>
      <w:pPr>
        <w:pStyle w:val="BodyText"/>
        <w:spacing w:line="360" w:lineRule="auto" w:before="136"/>
        <w:ind w:right="1312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control of commercial banks by the central bank.</w:t>
      </w:r>
      <w:r>
        <w:rPr>
          <w:spacing w:val="1"/>
        </w:rPr>
        <w:t> </w:t>
      </w:r>
      <w:r>
        <w:rPr/>
        <w:t>The second group were assigned to collect data on the importance of central bank to</w:t>
      </w:r>
      <w:r>
        <w:rPr>
          <w:spacing w:val="1"/>
        </w:rPr>
        <w:t> </w:t>
      </w:r>
      <w:r>
        <w:rPr/>
        <w:t>economic development. The third group were to take charge of collecting data on the open</w:t>
      </w:r>
      <w:r>
        <w:rPr>
          <w:spacing w:val="-57"/>
        </w:rPr>
        <w:t> </w:t>
      </w:r>
      <w:r>
        <w:rPr/>
        <w:t>market</w:t>
      </w:r>
      <w:r>
        <w:rPr>
          <w:spacing w:val="-1"/>
        </w:rPr>
        <w:t> </w:t>
      </w:r>
      <w:r>
        <w:rPr/>
        <w:t>operation, while the</w:t>
      </w:r>
      <w:r>
        <w:rPr>
          <w:spacing w:val="-1"/>
        </w:rPr>
        <w:t> </w:t>
      </w:r>
      <w:r>
        <w:rPr/>
        <w:t>last group were</w:t>
      </w:r>
      <w:r>
        <w:rPr>
          <w:spacing w:val="-2"/>
        </w:rPr>
        <w:t> </w:t>
      </w:r>
      <w:r>
        <w:rPr/>
        <w:t>to collect data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treasury</w:t>
      </w:r>
      <w:r>
        <w:rPr>
          <w:spacing w:val="-5"/>
        </w:rPr>
        <w:t> </w:t>
      </w:r>
      <w:r>
        <w:rPr/>
        <w:t>directives.</w:t>
      </w:r>
    </w:p>
    <w:p>
      <w:pPr>
        <w:pStyle w:val="BodyText"/>
        <w:spacing w:line="360" w:lineRule="auto" w:before="197"/>
        <w:ind w:right="1314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right</w:t>
      </w:r>
      <w:r>
        <w:rPr>
          <w:spacing w:val="38"/>
        </w:rPr>
        <w:t> </w:t>
      </w:r>
      <w:r>
        <w:rPr/>
        <w:t>references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consult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which</w:t>
      </w:r>
      <w:r>
        <w:rPr>
          <w:spacing w:val="38"/>
        </w:rPr>
        <w:t> </w:t>
      </w:r>
      <w:r>
        <w:rPr/>
        <w:t>library</w:t>
      </w:r>
      <w:r>
        <w:rPr>
          <w:spacing w:val="32"/>
        </w:rPr>
        <w:t> </w:t>
      </w:r>
      <w:r>
        <w:rPr/>
        <w:t>or</w:t>
      </w:r>
      <w:r>
        <w:rPr>
          <w:spacing w:val="37"/>
        </w:rPr>
        <w:t> </w:t>
      </w:r>
      <w:r>
        <w:rPr/>
        <w:t>place</w:t>
      </w:r>
      <w:r>
        <w:rPr>
          <w:spacing w:val="36"/>
        </w:rPr>
        <w:t> </w:t>
      </w:r>
      <w:r>
        <w:rPr/>
        <w:t>to</w:t>
      </w:r>
      <w:r>
        <w:rPr>
          <w:spacing w:val="38"/>
        </w:rPr>
        <w:t> </w:t>
      </w:r>
      <w:r>
        <w:rPr/>
        <w:t>get</w:t>
      </w:r>
      <w:r>
        <w:rPr>
          <w:spacing w:val="37"/>
        </w:rPr>
        <w:t> </w:t>
      </w:r>
      <w:r>
        <w:rPr/>
        <w:t>them.</w:t>
      </w:r>
      <w:r>
        <w:rPr>
          <w:spacing w:val="38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202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 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35"/>
        </w:numPr>
        <w:tabs>
          <w:tab w:pos="1682" w:val="left" w:leader="none"/>
          <w:tab w:pos="3372" w:val="left" w:leader="none"/>
        </w:tabs>
        <w:spacing w:line="360" w:lineRule="auto" w:before="137" w:after="0"/>
        <w:ind w:left="962" w:right="1310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 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1"/>
          <w:sz w:val="24"/>
        </w:rPr>
        <w:t> </w:t>
      </w:r>
      <w:r>
        <w:rPr>
          <w:sz w:val="24"/>
        </w:rPr>
        <w:t>point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36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 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accept,</w:t>
      </w:r>
      <w:r>
        <w:rPr>
          <w:spacing w:val="-1"/>
          <w:sz w:val="24"/>
        </w:rPr>
        <w:t> </w:t>
      </w:r>
      <w:r>
        <w:rPr>
          <w:sz w:val="24"/>
        </w:rPr>
        <w:t>tolerate</w:t>
      </w:r>
      <w:r>
        <w:rPr>
          <w:spacing w:val="1"/>
          <w:sz w:val="24"/>
        </w:rPr>
        <w:t> </w:t>
      </w:r>
      <w:r>
        <w:rPr>
          <w:sz w:val="24"/>
        </w:rPr>
        <w:t>and cooperate with each</w:t>
      </w:r>
      <w:r>
        <w:rPr>
          <w:spacing w:val="1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36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control of</w:t>
      </w:r>
      <w:r>
        <w:rPr>
          <w:spacing w:val="-1"/>
          <w:sz w:val="24"/>
        </w:rPr>
        <w:t> </w:t>
      </w:r>
      <w:r>
        <w:rPr>
          <w:sz w:val="24"/>
        </w:rPr>
        <w:t>commercial banks 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central bank.</w:t>
      </w:r>
    </w:p>
    <w:p>
      <w:pPr>
        <w:pStyle w:val="BodyText"/>
        <w:spacing w:line="360" w:lineRule="auto" w:before="137"/>
        <w:ind w:right="1313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right="1307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differentiate between open market operation and</w:t>
      </w:r>
      <w:r>
        <w:rPr>
          <w:spacing w:val="1"/>
        </w:rPr>
        <w:t> </w:t>
      </w:r>
      <w:r>
        <w:rPr/>
        <w:t>bank rate. The teacher instructed the students to consult relevant textbooks as their next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topic will be</w:t>
      </w:r>
      <w:r>
        <w:rPr>
          <w:spacing w:val="-1"/>
        </w:rPr>
        <w:t> </w:t>
      </w:r>
      <w:r>
        <w:rPr/>
        <w:t>on Financial</w:t>
      </w:r>
      <w:r>
        <w:rPr>
          <w:spacing w:val="1"/>
        </w:rPr>
        <w:t> </w:t>
      </w:r>
      <w:r>
        <w:rPr/>
        <w:t>Institution (Commercial</w:t>
      </w:r>
      <w:r>
        <w:rPr>
          <w:spacing w:val="2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1977"/>
        <w:jc w:val="left"/>
      </w:pPr>
      <w:r>
        <w:rPr/>
        <w:t>Week</w:t>
      </w:r>
      <w:r>
        <w:rPr>
          <w:spacing w:val="-2"/>
        </w:rPr>
        <w:t> </w:t>
      </w:r>
      <w:r>
        <w:rPr/>
        <w:t>Eight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108.5pt;mso-position-horizontal-relative:page;mso-position-vertical-relative:paragraph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20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Commercial</w:t>
      </w:r>
      <w:r>
        <w:rPr>
          <w:spacing w:val="-3"/>
        </w:rPr>
        <w:t> </w:t>
      </w:r>
      <w:r>
        <w:rPr/>
        <w:t>Banks</w:t>
      </w:r>
    </w:p>
    <w:p>
      <w:pPr>
        <w:pStyle w:val="BodyText"/>
        <w:spacing w:line="276" w:lineRule="auto" w:before="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37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37"/>
        </w:numPr>
        <w:tabs>
          <w:tab w:pos="4227" w:val="left" w:leader="none"/>
        </w:tabs>
        <w:spacing w:line="240" w:lineRule="auto" w:before="43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37"/>
        </w:numPr>
        <w:tabs>
          <w:tab w:pos="4227" w:val="left" w:leader="none"/>
          <w:tab w:pos="5152" w:val="left" w:leader="none"/>
          <w:tab w:pos="5663" w:val="left" w:leader="none"/>
          <w:tab w:pos="6958" w:val="left" w:leader="none"/>
          <w:tab w:pos="7376" w:val="left" w:leader="none"/>
          <w:tab w:pos="8726" w:val="left" w:leader="none"/>
          <w:tab w:pos="9505" w:val="left" w:leader="none"/>
        </w:tabs>
        <w:spacing w:line="276" w:lineRule="auto" w:before="41" w:after="0"/>
        <w:ind w:left="4226" w:right="1311" w:hanging="406"/>
        <w:jc w:val="left"/>
        <w:rPr>
          <w:sz w:val="24"/>
        </w:rPr>
      </w:pPr>
      <w:r>
        <w:rPr>
          <w:sz w:val="24"/>
        </w:rPr>
        <w:t>explain</w:t>
        <w:tab/>
        <w:t>the</w:t>
        <w:tab/>
        <w:t>importance</w:t>
        <w:tab/>
        <w:t>of</w:t>
        <w:tab/>
        <w:t>commercial</w:t>
        <w:tab/>
        <w:t>banks</w:t>
        <w:tab/>
      </w:r>
      <w:r>
        <w:rPr>
          <w:spacing w:val="-1"/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tabs>
          <w:tab w:pos="5215" w:val="left" w:leader="none"/>
        </w:tabs>
        <w:spacing w:line="360" w:lineRule="auto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44"/>
        </w:rPr>
        <w:t> </w:t>
      </w:r>
      <w:r>
        <w:rPr/>
        <w:t>Commercial</w:t>
      </w:r>
      <w:r>
        <w:rPr>
          <w:spacing w:val="45"/>
        </w:rPr>
        <w:t> </w:t>
      </w:r>
      <w:r>
        <w:rPr/>
        <w:t>Banks</w:t>
      </w:r>
      <w:r>
        <w:rPr>
          <w:spacing w:val="47"/>
        </w:rPr>
        <w:t> </w:t>
      </w:r>
      <w:r>
        <w:rPr/>
        <w:t>are</w:t>
      </w:r>
      <w:r>
        <w:rPr>
          <w:spacing w:val="43"/>
        </w:rPr>
        <w:t> </w:t>
      </w:r>
      <w:r>
        <w:rPr/>
        <w:t>privately</w:t>
      </w:r>
      <w:r>
        <w:rPr>
          <w:spacing w:val="40"/>
        </w:rPr>
        <w:t> </w:t>
      </w:r>
      <w:r>
        <w:rPr/>
        <w:t>owned</w:t>
      </w:r>
      <w:r>
        <w:rPr>
          <w:spacing w:val="-58"/>
        </w:rPr>
        <w:t> </w:t>
      </w:r>
      <w:r>
        <w:rPr/>
        <w:t>banks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established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undertake</w:t>
      </w:r>
      <w:r>
        <w:rPr>
          <w:spacing w:val="58"/>
        </w:rPr>
        <w:t> </w:t>
      </w:r>
      <w:r>
        <w:rPr/>
        <w:t>ordinary</w:t>
      </w:r>
      <w:r>
        <w:rPr>
          <w:spacing w:val="56"/>
        </w:rPr>
        <w:t> </w:t>
      </w:r>
      <w:r>
        <w:rPr/>
        <w:t>banking</w:t>
      </w:r>
      <w:r>
        <w:rPr>
          <w:spacing w:val="56"/>
        </w:rPr>
        <w:t> </w:t>
      </w:r>
      <w:r>
        <w:rPr/>
        <w:t>transactions</w:t>
      </w:r>
      <w:r>
        <w:rPr>
          <w:spacing w:val="3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general</w:t>
      </w:r>
      <w:r>
        <w:rPr>
          <w:spacing w:val="-58"/>
        </w:rPr>
        <w:t> </w:t>
      </w:r>
      <w:r>
        <w:rPr/>
        <w:t>public. Although, 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profit oriented.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4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 members.</w:t>
      </w:r>
    </w:p>
    <w:p>
      <w:pPr>
        <w:spacing w:line="360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36"/>
        </w:numPr>
        <w:tabs>
          <w:tab w:pos="1682" w:val="left" w:leader="none"/>
        </w:tabs>
        <w:spacing w:line="240" w:lineRule="auto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36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36"/>
        </w:numPr>
        <w:tabs>
          <w:tab w:pos="1682" w:val="left" w:leader="none"/>
        </w:tabs>
        <w:spacing w:line="240" w:lineRule="auto" w:before="136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other.</w:t>
      </w:r>
    </w:p>
    <w:p>
      <w:pPr>
        <w:pStyle w:val="BodyText"/>
        <w:spacing w:line="360" w:lineRule="auto" w:before="140"/>
        <w:ind w:right="1307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commercial banks. The second group were assigned to</w:t>
      </w:r>
      <w:r>
        <w:rPr>
          <w:spacing w:val="1"/>
        </w:rPr>
        <w:t> </w:t>
      </w:r>
      <w:r>
        <w:rPr/>
        <w:t>collect data on the functions of commercial banks. The third group were to take charge of</w:t>
      </w:r>
      <w:r>
        <w:rPr>
          <w:spacing w:val="1"/>
        </w:rPr>
        <w:t> </w:t>
      </w:r>
      <w:r>
        <w:rPr/>
        <w:t>collecting data on the importance of commercial banks to economic development, while</w:t>
      </w:r>
      <w:r>
        <w:rPr>
          <w:spacing w:val="1"/>
        </w:rPr>
        <w:t> </w:t>
      </w:r>
      <w:r>
        <w:rPr/>
        <w:t>the last group were to collect data on the difference between central bank and commercial</w:t>
      </w:r>
      <w:r>
        <w:rPr>
          <w:spacing w:val="1"/>
        </w:rPr>
        <w:t> </w:t>
      </w:r>
      <w:r>
        <w:rPr/>
        <w:t>banks.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line="276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36"/>
        </w:numPr>
        <w:tabs>
          <w:tab w:pos="1682" w:val="left" w:leader="none"/>
        </w:tabs>
        <w:spacing w:line="360" w:lineRule="auto" w:before="140" w:after="0"/>
        <w:ind w:left="1682" w:right="1307" w:hanging="360"/>
        <w:jc w:val="both"/>
        <w:rPr>
          <w:sz w:val="24"/>
        </w:rPr>
      </w:pPr>
      <w:r>
        <w:rPr>
          <w:sz w:val="24"/>
        </w:rPr>
        <w:t>The teacher will take the students out on a trip to the near-by commercial bank to</w:t>
      </w:r>
      <w:r>
        <w:rPr>
          <w:spacing w:val="1"/>
          <w:sz w:val="24"/>
        </w:rPr>
        <w:t> </w:t>
      </w:r>
      <w:r>
        <w:rPr>
          <w:sz w:val="24"/>
        </w:rPr>
        <w:t>collect</w:t>
      </w:r>
      <w:r>
        <w:rPr>
          <w:spacing w:val="-1"/>
          <w:sz w:val="24"/>
        </w:rPr>
        <w:t> </w:t>
      </w:r>
      <w:r>
        <w:rPr>
          <w:sz w:val="24"/>
        </w:rPr>
        <w:t>first-hand information on the subject matter.</w:t>
      </w:r>
    </w:p>
    <w:p>
      <w:pPr>
        <w:pStyle w:val="ListParagraph"/>
        <w:numPr>
          <w:ilvl w:val="2"/>
          <w:numId w:val="136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10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0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40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38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38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 banks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spacing w:line="360" w:lineRule="auto" w:before="137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differentiate</w:t>
      </w:r>
      <w:r>
        <w:rPr>
          <w:spacing w:val="60"/>
        </w:rPr>
        <w:t> </w:t>
      </w:r>
      <w:r>
        <w:rPr/>
        <w:t>between</w:t>
      </w:r>
      <w:r>
        <w:rPr>
          <w:spacing w:val="60"/>
        </w:rPr>
        <w:t> </w:t>
      </w:r>
      <w:r>
        <w:rPr/>
        <w:t>central</w:t>
      </w:r>
      <w:r>
        <w:rPr>
          <w:spacing w:val="60"/>
        </w:rPr>
        <w:t> </w:t>
      </w:r>
      <w:r>
        <w:rPr/>
        <w:t>bank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 banks. The</w:t>
      </w:r>
      <w:r>
        <w:rPr>
          <w:spacing w:val="1"/>
        </w:rPr>
        <w:t> </w:t>
      </w:r>
      <w:r>
        <w:rPr/>
        <w:t>teacher instructed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60"/>
        </w:rPr>
        <w:t> </w:t>
      </w:r>
      <w:r>
        <w:rPr/>
        <w:t>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project</w:t>
      </w:r>
      <w:r>
        <w:rPr>
          <w:spacing w:val="-1"/>
        </w:rPr>
        <w:t> </w:t>
      </w:r>
      <w:r>
        <w:rPr/>
        <w:t>topic will</w:t>
      </w:r>
      <w:r>
        <w:rPr>
          <w:spacing w:val="-1"/>
        </w:rPr>
        <w:t> </w:t>
      </w:r>
      <w:r>
        <w:rPr/>
        <w:t>be on Financial</w:t>
      </w:r>
      <w:r>
        <w:rPr>
          <w:spacing w:val="1"/>
        </w:rPr>
        <w:t> </w:t>
      </w:r>
      <w:r>
        <w:rPr/>
        <w:t>Institutions (Types</w:t>
      </w:r>
      <w:r>
        <w:rPr>
          <w:spacing w:val="-1"/>
        </w:rPr>
        <w:t> </w:t>
      </w:r>
      <w:r>
        <w:rPr/>
        <w:t>of Bank Account).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16" w:firstLine="1101"/>
        <w:jc w:val="left"/>
      </w:pPr>
      <w:r>
        <w:rPr/>
        <w:t>Week Nine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</w:tabs>
        <w:spacing w:line="270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  </w:t>
      </w:r>
      <w:r>
        <w:rPr>
          <w:b/>
          <w:spacing w:val="9"/>
          <w:sz w:val="24"/>
        </w:rPr>
        <w:t> </w:t>
      </w:r>
      <w:r>
        <w:rPr>
          <w:sz w:val="24"/>
        </w:rPr>
        <w:t>12/2016</w:t>
      </w:r>
    </w:p>
    <w:p>
      <w:pPr>
        <w:tabs>
          <w:tab w:pos="3513" w:val="left" w:leader="none"/>
        </w:tabs>
        <w:spacing w:before="43"/>
        <w:ind w:left="96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  </w:t>
      </w:r>
      <w:r>
        <w:rPr>
          <w:b/>
          <w:spacing w:val="6"/>
          <w:sz w:val="24"/>
        </w:rPr>
        <w:t> </w:t>
      </w:r>
      <w:r>
        <w:rPr>
          <w:sz w:val="24"/>
        </w:rPr>
        <w:t>SS</w:t>
      </w:r>
      <w:r>
        <w:rPr>
          <w:spacing w:val="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6" w:lineRule="auto"/>
        <w:ind w:left="3842" w:right="4855"/>
      </w:pPr>
      <w:r>
        <w:rPr/>
        <w:t>Financial Institutions</w:t>
      </w:r>
      <w:r>
        <w:rPr>
          <w:spacing w:val="1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Bank</w:t>
      </w:r>
      <w:r>
        <w:rPr>
          <w:spacing w:val="-6"/>
        </w:rPr>
        <w:t> </w:t>
      </w:r>
      <w:r>
        <w:rPr/>
        <w:t>Account</w:t>
      </w:r>
    </w:p>
    <w:p>
      <w:pPr>
        <w:pStyle w:val="BodyText"/>
        <w:spacing w:line="276" w:lineRule="auto" w:before="1"/>
        <w:ind w:left="3938" w:right="1305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3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39"/>
        </w:numPr>
        <w:tabs>
          <w:tab w:pos="4366" w:val="left" w:leader="none"/>
        </w:tabs>
        <w:spacing w:line="275" w:lineRule="exact" w:before="0" w:after="0"/>
        <w:ind w:left="4365" w:right="0" w:hanging="269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accounts.</w:t>
      </w:r>
    </w:p>
    <w:p>
      <w:pPr>
        <w:pStyle w:val="ListParagraph"/>
        <w:numPr>
          <w:ilvl w:val="0"/>
          <w:numId w:val="139"/>
        </w:numPr>
        <w:tabs>
          <w:tab w:pos="4366" w:val="left" w:leader="none"/>
        </w:tabs>
        <w:spacing w:line="240" w:lineRule="auto" w:before="41" w:after="0"/>
        <w:ind w:left="4365" w:right="0" w:hanging="337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 banks</w:t>
      </w:r>
      <w:r>
        <w:rPr>
          <w:spacing w:val="-1"/>
          <w:sz w:val="24"/>
        </w:rPr>
        <w:t> </w:t>
      </w:r>
      <w:r>
        <w:rPr>
          <w:sz w:val="24"/>
        </w:rPr>
        <w:t>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tabs>
          <w:tab w:pos="5215" w:val="left" w:leader="none"/>
        </w:tabs>
        <w:spacing w:line="360" w:lineRule="auto" w:before="139"/>
        <w:ind w:left="962" w:right="1313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types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bank</w:t>
      </w:r>
      <w:r>
        <w:rPr>
          <w:spacing w:val="23"/>
          <w:sz w:val="24"/>
        </w:rPr>
        <w:t> </w:t>
      </w:r>
      <w:r>
        <w:rPr>
          <w:sz w:val="24"/>
        </w:rPr>
        <w:t>account</w:t>
      </w:r>
      <w:r>
        <w:rPr>
          <w:spacing w:val="22"/>
          <w:sz w:val="24"/>
        </w:rPr>
        <w:t> </w:t>
      </w:r>
      <w:r>
        <w:rPr>
          <w:sz w:val="24"/>
        </w:rPr>
        <w:t>include:</w:t>
      </w:r>
      <w:r>
        <w:rPr>
          <w:spacing w:val="21"/>
          <w:sz w:val="24"/>
        </w:rPr>
        <w:t> </w:t>
      </w:r>
      <w:r>
        <w:rPr>
          <w:sz w:val="24"/>
        </w:rPr>
        <w:t>Deposit</w:t>
      </w:r>
      <w:r>
        <w:rPr>
          <w:spacing w:val="-58"/>
          <w:sz w:val="24"/>
        </w:rPr>
        <w:t> </w:t>
      </w:r>
      <w:r>
        <w:rPr>
          <w:sz w:val="24"/>
        </w:rPr>
        <w:t>account,</w:t>
      </w:r>
      <w:r>
        <w:rPr>
          <w:spacing w:val="-1"/>
          <w:sz w:val="24"/>
        </w:rPr>
        <w:t> </w:t>
      </w:r>
      <w:r>
        <w:rPr>
          <w:sz w:val="24"/>
        </w:rPr>
        <w:t>Current account, and Savings</w:t>
      </w:r>
      <w:r>
        <w:rPr>
          <w:spacing w:val="2"/>
          <w:sz w:val="24"/>
        </w:rPr>
        <w:t> </w:t>
      </w:r>
      <w:r>
        <w:rPr>
          <w:sz w:val="24"/>
        </w:rPr>
        <w:t>account.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40"/>
        </w:numPr>
        <w:tabs>
          <w:tab w:pos="1528" w:val="left" w:leader="none"/>
          <w:tab w:pos="1529" w:val="left" w:leader="none"/>
        </w:tabs>
        <w:spacing w:line="240" w:lineRule="auto" w:before="139" w:after="0"/>
        <w:ind w:left="1528" w:right="0" w:hanging="335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40"/>
        </w:numPr>
        <w:tabs>
          <w:tab w:pos="1528" w:val="left" w:leader="none"/>
          <w:tab w:pos="1529" w:val="left" w:leader="none"/>
        </w:tabs>
        <w:spacing w:line="360" w:lineRule="auto" w:before="137" w:after="0"/>
        <w:ind w:left="1528" w:right="1318" w:hanging="40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fact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success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better</w:t>
      </w:r>
      <w:r>
        <w:rPr>
          <w:spacing w:val="55"/>
          <w:sz w:val="24"/>
        </w:rPr>
        <w:t> </w:t>
      </w:r>
      <w:r>
        <w:rPr>
          <w:sz w:val="24"/>
        </w:rPr>
        <w:t>performance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end</w:t>
      </w:r>
      <w:r>
        <w:rPr>
          <w:spacing w:val="53"/>
          <w:sz w:val="24"/>
        </w:rPr>
        <w:t> </w:t>
      </w:r>
      <w:r>
        <w:rPr>
          <w:sz w:val="24"/>
        </w:rPr>
        <w:t>result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0"/>
          <w:numId w:val="140"/>
        </w:numPr>
        <w:tabs>
          <w:tab w:pos="1528" w:val="left" w:leader="none"/>
          <w:tab w:pos="1529" w:val="left" w:leader="none"/>
        </w:tabs>
        <w:spacing w:line="240" w:lineRule="auto" w:before="0" w:after="0"/>
        <w:ind w:left="1528" w:right="0" w:hanging="467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</w:t>
      </w:r>
    </w:p>
    <w:p>
      <w:pPr>
        <w:pStyle w:val="BodyText"/>
        <w:spacing w:line="360" w:lineRule="auto" w:before="139"/>
        <w:ind w:right="1310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deposit account. The second group were assigned to</w:t>
      </w:r>
      <w:r>
        <w:rPr>
          <w:spacing w:val="1"/>
        </w:rPr>
        <w:t> </w:t>
      </w:r>
      <w:r>
        <w:rPr/>
        <w:t>collect data on current account. The third group were to take charge of collecting data on</w:t>
      </w:r>
      <w:r>
        <w:rPr>
          <w:spacing w:val="1"/>
        </w:rPr>
        <w:t> </w:t>
      </w:r>
      <w:r>
        <w:rPr/>
        <w:t>savings</w:t>
      </w:r>
      <w:r>
        <w:rPr>
          <w:spacing w:val="-1"/>
        </w:rPr>
        <w:t> </w:t>
      </w:r>
      <w:r>
        <w:rPr/>
        <w:t>account, while the</w:t>
      </w:r>
      <w:r>
        <w:rPr>
          <w:spacing w:val="-1"/>
        </w:rPr>
        <w:t> </w:t>
      </w:r>
      <w:r>
        <w:rPr/>
        <w:t>last group were</w:t>
      </w:r>
      <w:r>
        <w:rPr>
          <w:spacing w:val="-2"/>
        </w:rPr>
        <w:t> </w:t>
      </w:r>
      <w:r>
        <w:rPr/>
        <w:t>to collect data</w:t>
      </w:r>
      <w:r>
        <w:rPr>
          <w:spacing w:val="-2"/>
        </w:rPr>
        <w:t> </w:t>
      </w:r>
      <w:r>
        <w:rPr/>
        <w:t>on the</w:t>
      </w:r>
      <w:r>
        <w:rPr>
          <w:spacing w:val="1"/>
        </w:rPr>
        <w:t> </w:t>
      </w:r>
      <w:r>
        <w:rPr/>
        <w:t>banks lending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spacing w:line="360" w:lineRule="auto" w:before="201"/>
        <w:ind w:right="1309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</w:t>
      </w:r>
      <w:r>
        <w:rPr>
          <w:spacing w:val="37"/>
        </w:rPr>
        <w:t> </w:t>
      </w:r>
      <w:r>
        <w:rPr/>
        <w:t>days,</w:t>
      </w:r>
      <w:r>
        <w:rPr>
          <w:spacing w:val="38"/>
        </w:rPr>
        <w:t> </w:t>
      </w:r>
      <w:r>
        <w:rPr/>
        <w:t>three</w:t>
      </w:r>
      <w:r>
        <w:rPr>
          <w:spacing w:val="37"/>
        </w:rPr>
        <w:t> </w:t>
      </w:r>
      <w:r>
        <w:rPr/>
        <w:t>days,</w:t>
      </w:r>
      <w:r>
        <w:rPr>
          <w:spacing w:val="37"/>
        </w:rPr>
        <w:t> </w:t>
      </w:r>
      <w:r>
        <w:rPr/>
        <w:t>or</w:t>
      </w:r>
      <w:r>
        <w:rPr>
          <w:spacing w:val="39"/>
        </w:rPr>
        <w:t> </w:t>
      </w:r>
      <w:r>
        <w:rPr/>
        <w:t>even</w:t>
      </w:r>
      <w:r>
        <w:rPr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/>
        <w:t>week.</w:t>
      </w:r>
      <w:r>
        <w:rPr>
          <w:spacing w:val="39"/>
        </w:rPr>
        <w:t> </w:t>
      </w:r>
      <w:r>
        <w:rPr/>
        <w:t>This</w:t>
      </w:r>
      <w:r>
        <w:rPr>
          <w:spacing w:val="38"/>
        </w:rPr>
        <w:t> </w:t>
      </w:r>
      <w:r>
        <w:rPr/>
        <w:t>should</w:t>
      </w:r>
      <w:r>
        <w:rPr>
          <w:spacing w:val="38"/>
        </w:rPr>
        <w:t> </w:t>
      </w:r>
      <w:r>
        <w:rPr/>
        <w:t>be</w:t>
      </w:r>
      <w:r>
        <w:rPr>
          <w:spacing w:val="37"/>
        </w:rPr>
        <w:t> </w:t>
      </w:r>
      <w:r>
        <w:rPr/>
        <w:t>made</w:t>
      </w:r>
      <w:r>
        <w:rPr>
          <w:spacing w:val="37"/>
        </w:rPr>
        <w:t> </w:t>
      </w:r>
      <w:r>
        <w:rPr/>
        <w:t>clear</w:t>
      </w:r>
      <w:r>
        <w:rPr>
          <w:spacing w:val="37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37"/>
        </w:rPr>
        <w:t> </w:t>
      </w:r>
      <w:r>
        <w:rPr/>
        <w:t>students.</w:t>
      </w:r>
      <w:r>
        <w:rPr>
          <w:spacing w:val="3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pStyle w:val="BodyText"/>
        <w:spacing w:line="360" w:lineRule="auto" w:before="200"/>
        <w:ind w:right="1316"/>
        <w:jc w:val="both"/>
      </w:pPr>
      <w:r>
        <w:rPr>
          <w:b/>
        </w:rPr>
        <w:t>Resources and Materials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certain</w:t>
      </w:r>
      <w:r>
        <w:rPr>
          <w:spacing w:val="60"/>
        </w:rPr>
        <w:t> </w:t>
      </w:r>
      <w:r>
        <w:rPr/>
        <w:t>materials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required.</w:t>
      </w:r>
      <w:r>
        <w:rPr>
          <w:spacing w:val="-1"/>
        </w:rPr>
        <w:t> </w:t>
      </w:r>
      <w:r>
        <w:rPr/>
        <w:t>Some of</w:t>
      </w:r>
      <w:r>
        <w:rPr>
          <w:spacing w:val="-2"/>
        </w:rPr>
        <w:t> </w:t>
      </w:r>
      <w:r>
        <w:rPr/>
        <w:t>them</w:t>
      </w:r>
      <w:r>
        <w:rPr>
          <w:spacing w:val="2"/>
        </w:rPr>
        <w:t> </w:t>
      </w:r>
      <w:r>
        <w:rPr/>
        <w:t>will include</w:t>
      </w:r>
      <w:r>
        <w:rPr>
          <w:spacing w:val="-1"/>
        </w:rPr>
        <w:t> </w:t>
      </w:r>
      <w:r>
        <w:rPr/>
        <w:t>the following:</w:t>
      </w:r>
    </w:p>
    <w:p>
      <w:pPr>
        <w:pStyle w:val="ListParagraph"/>
        <w:numPr>
          <w:ilvl w:val="1"/>
          <w:numId w:val="140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and chairs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citing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convenient shade or</w:t>
      </w:r>
      <w:r>
        <w:rPr>
          <w:spacing w:val="-2"/>
          <w:sz w:val="24"/>
        </w:rPr>
        <w:t> </w:t>
      </w:r>
      <w:r>
        <w:rPr>
          <w:sz w:val="24"/>
        </w:rPr>
        <w:t>class.</w:t>
      </w:r>
    </w:p>
    <w:p>
      <w:pPr>
        <w:pStyle w:val="ListParagraph"/>
        <w:numPr>
          <w:ilvl w:val="0"/>
          <w:numId w:val="141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Writing</w:t>
      </w:r>
      <w:r>
        <w:rPr>
          <w:spacing w:val="-3"/>
          <w:sz w:val="24"/>
        </w:rPr>
        <w:t> </w:t>
      </w:r>
      <w:r>
        <w:rPr>
          <w:sz w:val="24"/>
        </w:rPr>
        <w:t>materials for</w:t>
      </w:r>
      <w:r>
        <w:rPr>
          <w:spacing w:val="-1"/>
          <w:sz w:val="24"/>
        </w:rPr>
        <w:t> </w:t>
      </w:r>
      <w:r>
        <w:rPr>
          <w:sz w:val="24"/>
        </w:rPr>
        <w:t>taking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compiling</w:t>
      </w:r>
      <w:r>
        <w:rPr>
          <w:spacing w:val="-3"/>
          <w:sz w:val="24"/>
        </w:rPr>
        <w:t> </w:t>
      </w:r>
      <w:r>
        <w:rPr>
          <w:sz w:val="24"/>
        </w:rPr>
        <w:t>notes or</w:t>
      </w:r>
      <w:r>
        <w:rPr>
          <w:spacing w:val="-1"/>
          <w:sz w:val="24"/>
        </w:rPr>
        <w:t> </w:t>
      </w:r>
      <w:r>
        <w:rPr>
          <w:sz w:val="24"/>
        </w:rPr>
        <w:t>points.</w:t>
      </w:r>
    </w:p>
    <w:p>
      <w:pPr>
        <w:pStyle w:val="ListParagraph"/>
        <w:numPr>
          <w:ilvl w:val="0"/>
          <w:numId w:val="141"/>
        </w:numPr>
        <w:tabs>
          <w:tab w:pos="1682" w:val="left" w:leader="none"/>
        </w:tabs>
        <w:spacing w:line="240" w:lineRule="auto" w:before="136" w:after="0"/>
        <w:ind w:left="1682" w:right="0" w:hanging="360"/>
        <w:jc w:val="both"/>
        <w:rPr>
          <w:sz w:val="24"/>
        </w:rPr>
      </w:pPr>
      <w:r>
        <w:rPr>
          <w:sz w:val="24"/>
        </w:rPr>
        <w:t>Recording</w:t>
      </w:r>
      <w:r>
        <w:rPr>
          <w:spacing w:val="-5"/>
          <w:sz w:val="24"/>
        </w:rPr>
        <w:t> </w:t>
      </w:r>
      <w:r>
        <w:rPr>
          <w:sz w:val="24"/>
        </w:rPr>
        <w:t>tape.</w:t>
      </w:r>
    </w:p>
    <w:p>
      <w:pPr>
        <w:tabs>
          <w:tab w:pos="3513" w:val="left" w:leader="none"/>
        </w:tabs>
        <w:spacing w:before="140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142"/>
        </w:numPr>
        <w:tabs>
          <w:tab w:pos="1682" w:val="left" w:leader="none"/>
        </w:tabs>
        <w:spacing w:line="360" w:lineRule="auto" w:before="137" w:after="0"/>
        <w:ind w:left="1682" w:right="1312" w:hanging="360"/>
        <w:jc w:val="left"/>
        <w:rPr>
          <w:sz w:val="24"/>
        </w:rPr>
      </w:pPr>
      <w:r>
        <w:rPr>
          <w:sz w:val="24"/>
        </w:rPr>
        <w:t>go</w:t>
      </w:r>
      <w:r>
        <w:rPr>
          <w:spacing w:val="19"/>
          <w:sz w:val="24"/>
        </w:rPr>
        <w:t> </w:t>
      </w:r>
      <w:r>
        <w:rPr>
          <w:sz w:val="24"/>
        </w:rPr>
        <w:t>out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collect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views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general</w:t>
      </w:r>
      <w:r>
        <w:rPr>
          <w:spacing w:val="20"/>
          <w:sz w:val="24"/>
        </w:rPr>
        <w:t> </w:t>
      </w:r>
      <w:r>
        <w:rPr>
          <w:sz w:val="24"/>
        </w:rPr>
        <w:t>public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regards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various</w:t>
      </w:r>
      <w:r>
        <w:rPr>
          <w:spacing w:val="20"/>
          <w:sz w:val="24"/>
        </w:rPr>
        <w:t> </w:t>
      </w:r>
      <w:r>
        <w:rPr>
          <w:sz w:val="24"/>
        </w:rPr>
        <w:t>types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bank accounts.</w:t>
      </w:r>
    </w:p>
    <w:p>
      <w:pPr>
        <w:pStyle w:val="ListParagraph"/>
        <w:numPr>
          <w:ilvl w:val="0"/>
          <w:numId w:val="142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9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43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4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4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 accounts.</w:t>
      </w:r>
    </w:p>
    <w:p>
      <w:pPr>
        <w:pStyle w:val="ListParagraph"/>
        <w:numPr>
          <w:ilvl w:val="0"/>
          <w:numId w:val="143"/>
        </w:numPr>
        <w:tabs>
          <w:tab w:pos="1682" w:val="left" w:leader="none"/>
        </w:tabs>
        <w:spacing w:line="240" w:lineRule="auto" w:before="138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banks 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line="360" w:lineRule="auto" w:before="139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 in knowing</w:t>
      </w:r>
      <w:r>
        <w:rPr>
          <w:spacing w:val="-3"/>
        </w:rPr>
        <w:t> </w:t>
      </w:r>
      <w:r>
        <w:rPr/>
        <w:t>the extent at which the</w:t>
      </w:r>
      <w:r>
        <w:rPr>
          <w:spacing w:val="-1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08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differentiate between the type of bank account</w:t>
      </w:r>
      <w:r>
        <w:rPr>
          <w:spacing w:val="1"/>
        </w:rPr>
        <w:t> </w:t>
      </w:r>
      <w:r>
        <w:rPr/>
        <w:t>operated by students and government contractors. The teacher instructed the students 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 next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topic will</w:t>
      </w:r>
      <w:r>
        <w:rPr>
          <w:spacing w:val="1"/>
        </w:rPr>
        <w:t> </w:t>
      </w:r>
      <w:r>
        <w:rPr/>
        <w:t>be on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(Development</w:t>
      </w:r>
      <w:r>
        <w:rPr>
          <w:spacing w:val="1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2018"/>
        <w:jc w:val="left"/>
      </w:pPr>
      <w:r>
        <w:rPr/>
        <w:t>Week</w:t>
      </w:r>
      <w:r>
        <w:rPr>
          <w:spacing w:val="-2"/>
        </w:rPr>
        <w:t> </w:t>
      </w:r>
      <w:r>
        <w:rPr/>
        <w:t>Nine</w:t>
      </w:r>
      <w:r>
        <w:rPr>
          <w:spacing w:val="-3"/>
        </w:rPr>
        <w:t> </w:t>
      </w:r>
      <w:r>
        <w:rPr/>
        <w:t>Lesson II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108.5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20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Development</w:t>
      </w:r>
      <w:r>
        <w:rPr>
          <w:spacing w:val="-15"/>
        </w:rPr>
        <w:t> </w:t>
      </w:r>
      <w:r>
        <w:rPr/>
        <w:t>Banks</w:t>
      </w:r>
    </w:p>
    <w:p>
      <w:pPr>
        <w:pStyle w:val="BodyText"/>
        <w:spacing w:line="276" w:lineRule="auto" w:before="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44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44"/>
        </w:numPr>
        <w:tabs>
          <w:tab w:pos="4227" w:val="left" w:leader="none"/>
        </w:tabs>
        <w:spacing w:line="240" w:lineRule="auto" w:before="43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 of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spacing w:line="360" w:lineRule="auto" w:before="137"/>
        <w:ind w:right="1306"/>
        <w:jc w:val="both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teacher</w:t>
      </w:r>
      <w:r>
        <w:rPr>
          <w:b/>
          <w:spacing w:val="1"/>
        </w:rPr>
        <w:t> </w:t>
      </w:r>
      <w:r>
        <w:rPr>
          <w:b/>
        </w:rPr>
        <w:t>clearly</w:t>
      </w:r>
      <w:r>
        <w:rPr>
          <w:b/>
          <w:spacing w:val="1"/>
        </w:rPr>
        <w:t> </w:t>
      </w:r>
      <w:r>
        <w:rPr>
          <w:b/>
        </w:rPr>
        <w:t>defines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task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specifically</w:t>
      </w:r>
      <w:r>
        <w:rPr>
          <w:spacing w:val="-57"/>
        </w:rPr>
        <w:t> </w:t>
      </w:r>
      <w:r>
        <w:rPr/>
        <w:t>established to promote the development of various sections of the economy. They provide</w:t>
      </w:r>
      <w:r>
        <w:rPr>
          <w:spacing w:val="1"/>
        </w:rPr>
        <w:t> </w:t>
      </w:r>
      <w:r>
        <w:rPr/>
        <w:t>medium and long-term loan for capital projects</w:t>
      </w:r>
      <w:r>
        <w:rPr>
          <w:spacing w:val="1"/>
        </w:rPr>
        <w:t> </w:t>
      </w:r>
      <w:r>
        <w:rPr/>
        <w:t>in Agriculture, Commerce and</w:t>
      </w:r>
      <w:r>
        <w:rPr>
          <w:spacing w:val="60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projects necessary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development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 will</w:t>
      </w:r>
      <w:r>
        <w:rPr>
          <w:spacing w:val="-1"/>
        </w:rPr>
        <w:t> </w:t>
      </w:r>
      <w:r>
        <w:rPr/>
        <w:t>appoint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secretary</w:t>
      </w:r>
      <w:r>
        <w:rPr>
          <w:spacing w:val="-4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1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43"/>
        </w:numPr>
        <w:tabs>
          <w:tab w:pos="1682" w:val="left" w:leader="none"/>
        </w:tabs>
        <w:spacing w:line="240" w:lineRule="auto" w:before="0" w:after="0"/>
        <w:ind w:left="1682" w:right="0" w:hanging="281"/>
        <w:jc w:val="left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43"/>
        </w:numPr>
        <w:tabs>
          <w:tab w:pos="1682" w:val="left" w:leader="none"/>
        </w:tabs>
        <w:spacing w:line="240" w:lineRule="auto" w:before="138" w:after="0"/>
        <w:ind w:left="1682" w:right="0" w:hanging="346"/>
        <w:jc w:val="left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 a</w:t>
      </w:r>
      <w:r>
        <w:rPr>
          <w:spacing w:val="-3"/>
          <w:sz w:val="24"/>
        </w:rPr>
        <w:t> </w:t>
      </w:r>
      <w:r>
        <w:rPr>
          <w:sz w:val="24"/>
        </w:rPr>
        <w:t>peaceful coexistence; and</w:t>
      </w:r>
    </w:p>
    <w:p>
      <w:pPr>
        <w:pStyle w:val="ListParagraph"/>
        <w:numPr>
          <w:ilvl w:val="1"/>
          <w:numId w:val="143"/>
        </w:numPr>
        <w:tabs>
          <w:tab w:pos="1682" w:val="left" w:leader="none"/>
        </w:tabs>
        <w:spacing w:line="240" w:lineRule="auto" w:before="136" w:after="0"/>
        <w:ind w:left="1682" w:right="0" w:hanging="413"/>
        <w:jc w:val="left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40"/>
        <w:ind w:right="1312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</w:t>
      </w:r>
      <w:r>
        <w:rPr>
          <w:spacing w:val="1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banks. The second group were assigned</w:t>
      </w:r>
      <w:r>
        <w:rPr>
          <w:spacing w:val="1"/>
        </w:rPr>
        <w:t> </w:t>
      </w:r>
      <w:r>
        <w:rPr/>
        <w:t>to collect data on the premier development banks. The third group were to take charge of</w:t>
      </w:r>
      <w:r>
        <w:rPr>
          <w:spacing w:val="1"/>
        </w:rPr>
        <w:t> </w:t>
      </w:r>
      <w:r>
        <w:rPr/>
        <w:t>collecting data on the functions of development banks, while the last group were to collect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 development banks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 banks.</w:t>
      </w:r>
    </w:p>
    <w:p>
      <w:pPr>
        <w:pStyle w:val="BodyText"/>
        <w:spacing w:line="360" w:lineRule="auto" w:before="193"/>
        <w:ind w:right="1316"/>
        <w:jc w:val="both"/>
      </w:pPr>
      <w:r>
        <w:rPr>
          <w:b/>
        </w:rPr>
        <w:t>Teacher’s Role</w:t>
      </w:r>
      <w:r>
        <w:rPr>
          <w:b/>
          <w:spacing w:val="1"/>
        </w:rPr>
        <w:t>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right</w:t>
      </w:r>
      <w:r>
        <w:rPr>
          <w:spacing w:val="38"/>
        </w:rPr>
        <w:t> </w:t>
      </w:r>
      <w:r>
        <w:rPr/>
        <w:t>references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consult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which</w:t>
      </w:r>
      <w:r>
        <w:rPr>
          <w:spacing w:val="38"/>
        </w:rPr>
        <w:t> </w:t>
      </w:r>
      <w:r>
        <w:rPr/>
        <w:t>library</w:t>
      </w:r>
      <w:r>
        <w:rPr>
          <w:spacing w:val="32"/>
        </w:rPr>
        <w:t> </w:t>
      </w:r>
      <w:r>
        <w:rPr/>
        <w:t>or</w:t>
      </w:r>
      <w:r>
        <w:rPr>
          <w:spacing w:val="37"/>
        </w:rPr>
        <w:t> </w:t>
      </w:r>
      <w:r>
        <w:rPr/>
        <w:t>place</w:t>
      </w:r>
      <w:r>
        <w:rPr>
          <w:spacing w:val="36"/>
        </w:rPr>
        <w:t> </w:t>
      </w:r>
      <w:r>
        <w:rPr/>
        <w:t>to</w:t>
      </w:r>
      <w:r>
        <w:rPr>
          <w:spacing w:val="38"/>
        </w:rPr>
        <w:t> </w:t>
      </w:r>
      <w:r>
        <w:rPr/>
        <w:t>get</w:t>
      </w:r>
      <w:r>
        <w:rPr>
          <w:spacing w:val="37"/>
        </w:rPr>
        <w:t> </w:t>
      </w:r>
      <w:r>
        <w:rPr/>
        <w:t>them.</w:t>
      </w:r>
      <w:r>
        <w:rPr>
          <w:spacing w:val="38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43"/>
        </w:numPr>
        <w:tabs>
          <w:tab w:pos="1682" w:val="left" w:leader="none"/>
          <w:tab w:pos="3372" w:val="left" w:leader="none"/>
        </w:tabs>
        <w:spacing w:line="360" w:lineRule="auto" w:before="14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3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6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7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7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45"/>
        </w:numPr>
        <w:tabs>
          <w:tab w:pos="1682" w:val="left" w:leader="none"/>
        </w:tabs>
        <w:spacing w:line="240" w:lineRule="auto" w:before="138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 development banks.</w:t>
      </w:r>
    </w:p>
    <w:p>
      <w:pPr>
        <w:pStyle w:val="BodyText"/>
        <w:spacing w:line="360" w:lineRule="auto" w:before="139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07"/>
        <w:jc w:val="both"/>
      </w:pPr>
      <w:r>
        <w:rPr>
          <w:b/>
        </w:rPr>
        <w:t>Assignment  </w:t>
      </w:r>
      <w:r>
        <w:rPr>
          <w:b/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Students were asked to highlight other financial institutions they know.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 Financial</w:t>
      </w:r>
      <w:r>
        <w:rPr>
          <w:spacing w:val="2"/>
        </w:rPr>
        <w:t> </w:t>
      </w:r>
      <w:r>
        <w:rPr/>
        <w:t>Institutions (Merchant 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57" w:firstLine="1142"/>
        <w:jc w:val="left"/>
      </w:pPr>
      <w:r>
        <w:rPr/>
        <w:t>Week Ten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56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12" w:lineRule="auto"/>
        <w:ind w:left="3842" w:right="5114"/>
      </w:pPr>
      <w:r>
        <w:rPr/>
        <w:t>Financial Institutions</w:t>
      </w:r>
      <w:r>
        <w:rPr>
          <w:spacing w:val="-57"/>
        </w:rPr>
        <w:t> </w:t>
      </w:r>
      <w:r>
        <w:rPr/>
        <w:t>Merchant</w:t>
      </w:r>
      <w:r>
        <w:rPr>
          <w:spacing w:val="1"/>
        </w:rPr>
        <w:t> </w:t>
      </w:r>
      <w:r>
        <w:rPr/>
        <w:t>Banks</w:t>
      </w:r>
    </w:p>
    <w:p>
      <w:pPr>
        <w:pStyle w:val="BodyText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46"/>
        </w:numPr>
        <w:tabs>
          <w:tab w:pos="4366" w:val="left" w:leader="none"/>
        </w:tabs>
        <w:spacing w:line="240" w:lineRule="auto" w:before="0" w:after="0"/>
        <w:ind w:left="4365" w:right="0" w:hanging="269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ListParagraph"/>
        <w:numPr>
          <w:ilvl w:val="0"/>
          <w:numId w:val="146"/>
        </w:numPr>
        <w:tabs>
          <w:tab w:pos="4366" w:val="left" w:leader="none"/>
        </w:tabs>
        <w:spacing w:line="240" w:lineRule="auto" w:before="2" w:after="0"/>
        <w:ind w:left="4365" w:right="0" w:hanging="337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tabs>
          <w:tab w:pos="5215" w:val="left" w:leader="none"/>
        </w:tabs>
        <w:spacing w:line="360" w:lineRule="auto" w:before="137"/>
        <w:ind w:right="1312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54"/>
        </w:rPr>
        <w:t> </w:t>
      </w:r>
      <w:r>
        <w:rPr/>
        <w:t>Merchant</w:t>
      </w:r>
      <w:r>
        <w:rPr>
          <w:spacing w:val="56"/>
        </w:rPr>
        <w:t> </w:t>
      </w:r>
      <w:r>
        <w:rPr/>
        <w:t>Banks:</w:t>
      </w:r>
      <w:r>
        <w:rPr>
          <w:spacing w:val="56"/>
        </w:rPr>
        <w:t> </w:t>
      </w:r>
      <w:r>
        <w:rPr/>
        <w:t>These</w:t>
      </w:r>
      <w:r>
        <w:rPr>
          <w:spacing w:val="53"/>
        </w:rPr>
        <w:t> </w:t>
      </w:r>
      <w:r>
        <w:rPr/>
        <w:t>are</w:t>
      </w:r>
      <w:r>
        <w:rPr>
          <w:spacing w:val="54"/>
        </w:rPr>
        <w:t> </w:t>
      </w:r>
      <w:r>
        <w:rPr/>
        <w:t>specialized</w:t>
      </w:r>
      <w:r>
        <w:rPr>
          <w:spacing w:val="-58"/>
        </w:rPr>
        <w:t> </w:t>
      </w:r>
      <w:r>
        <w:rPr/>
        <w:t>banks charged with the responsibility of accepting bills of exchange, issuance of loan for</w:t>
      </w:r>
      <w:r>
        <w:rPr>
          <w:spacing w:val="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trade</w:t>
      </w:r>
      <w:r>
        <w:rPr>
          <w:spacing w:val="-1"/>
        </w:rPr>
        <w:t> </w:t>
      </w:r>
      <w:r>
        <w:rPr/>
        <w:t>transactions and so forth.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47"/>
        </w:numPr>
        <w:tabs>
          <w:tab w:pos="1529" w:val="left" w:leader="none"/>
        </w:tabs>
        <w:spacing w:line="240" w:lineRule="auto" w:before="138" w:after="0"/>
        <w:ind w:left="1528" w:right="0" w:hanging="268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cooperation</w:t>
      </w:r>
      <w:r>
        <w:rPr>
          <w:spacing w:val="-1"/>
          <w:sz w:val="24"/>
        </w:rPr>
        <w:t> </w:t>
      </w:r>
      <w:r>
        <w:rPr>
          <w:sz w:val="24"/>
        </w:rPr>
        <w:t>and 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47"/>
        </w:numPr>
        <w:tabs>
          <w:tab w:pos="1529" w:val="left" w:leader="none"/>
        </w:tabs>
        <w:spacing w:line="360" w:lineRule="auto" w:before="139" w:after="0"/>
        <w:ind w:left="1528" w:right="1318" w:hanging="334"/>
        <w:jc w:val="both"/>
        <w:rPr>
          <w:sz w:val="24"/>
        </w:rPr>
      </w:pPr>
      <w:r>
        <w:rPr>
          <w:sz w:val="24"/>
        </w:rPr>
        <w:t>understand the fact that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and better performance are the end result of a</w:t>
      </w:r>
      <w:r>
        <w:rPr>
          <w:spacing w:val="1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0"/>
          <w:numId w:val="147"/>
        </w:numPr>
        <w:tabs>
          <w:tab w:pos="1529" w:val="left" w:leader="none"/>
        </w:tabs>
        <w:spacing w:line="240" w:lineRule="auto" w:before="0" w:after="0"/>
        <w:ind w:left="1528" w:right="0" w:hanging="402"/>
        <w:jc w:val="both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</w:t>
      </w:r>
    </w:p>
    <w:p>
      <w:pPr>
        <w:pStyle w:val="BodyText"/>
        <w:spacing w:line="360" w:lineRule="auto" w:before="131"/>
        <w:ind w:right="1313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merchant banks. The second group were assigned to</w:t>
      </w:r>
      <w:r>
        <w:rPr>
          <w:spacing w:val="1"/>
        </w:rPr>
        <w:t> </w:t>
      </w:r>
      <w:r>
        <w:rPr/>
        <w:t>collect data on the functions of merchant banks. The third group were to take charge of</w:t>
      </w:r>
      <w:r>
        <w:rPr>
          <w:spacing w:val="1"/>
        </w:rPr>
        <w:t> </w:t>
      </w:r>
      <w:r>
        <w:rPr/>
        <w:t>collecting data on the importance of merchant banks, while the last group were to collect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 merchant banks</w:t>
      </w:r>
      <w:r>
        <w:rPr>
          <w:spacing w:val="3"/>
        </w:rPr>
        <w:t> </w:t>
      </w:r>
      <w:r>
        <w:rPr/>
        <w:t>and central bank.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4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pStyle w:val="BodyText"/>
        <w:spacing w:line="360" w:lineRule="auto" w:before="202"/>
        <w:ind w:right="1315"/>
        <w:jc w:val="both"/>
      </w:pPr>
      <w:r>
        <w:rPr>
          <w:b/>
        </w:rPr>
        <w:t>Resources and Materials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certain</w:t>
      </w:r>
      <w:r>
        <w:rPr>
          <w:spacing w:val="60"/>
        </w:rPr>
        <w:t> </w:t>
      </w:r>
      <w:r>
        <w:rPr/>
        <w:t>materials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required.</w:t>
      </w:r>
      <w:r>
        <w:rPr>
          <w:spacing w:val="-1"/>
        </w:rPr>
        <w:t> </w:t>
      </w:r>
      <w:r>
        <w:rPr/>
        <w:t>Some of</w:t>
      </w:r>
      <w:r>
        <w:rPr>
          <w:spacing w:val="-2"/>
        </w:rPr>
        <w:t> </w:t>
      </w:r>
      <w:r>
        <w:rPr/>
        <w:t>them</w:t>
      </w:r>
      <w:r>
        <w:rPr>
          <w:spacing w:val="2"/>
        </w:rPr>
        <w:t> </w:t>
      </w:r>
      <w:r>
        <w:rPr/>
        <w:t>will include</w:t>
      </w:r>
      <w:r>
        <w:rPr>
          <w:spacing w:val="-1"/>
        </w:rPr>
        <w:t> </w:t>
      </w:r>
      <w:r>
        <w:rPr/>
        <w:t>the following:</w:t>
      </w:r>
    </w:p>
    <w:p>
      <w:pPr>
        <w:pStyle w:val="ListParagraph"/>
        <w:numPr>
          <w:ilvl w:val="1"/>
          <w:numId w:val="147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and chairs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citing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convenient shade or</w:t>
      </w:r>
      <w:r>
        <w:rPr>
          <w:spacing w:val="-2"/>
          <w:sz w:val="24"/>
        </w:rPr>
        <w:t> </w:t>
      </w:r>
      <w:r>
        <w:rPr>
          <w:sz w:val="24"/>
        </w:rPr>
        <w:t>class.</w:t>
      </w:r>
    </w:p>
    <w:p>
      <w:pPr>
        <w:pStyle w:val="ListParagraph"/>
        <w:numPr>
          <w:ilvl w:val="1"/>
          <w:numId w:val="14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Writing</w:t>
      </w:r>
      <w:r>
        <w:rPr>
          <w:spacing w:val="-3"/>
          <w:sz w:val="24"/>
        </w:rPr>
        <w:t> </w:t>
      </w:r>
      <w:r>
        <w:rPr>
          <w:sz w:val="24"/>
        </w:rPr>
        <w:t>materials for</w:t>
      </w:r>
      <w:r>
        <w:rPr>
          <w:spacing w:val="-1"/>
          <w:sz w:val="24"/>
        </w:rPr>
        <w:t> </w:t>
      </w:r>
      <w:r>
        <w:rPr>
          <w:sz w:val="24"/>
        </w:rPr>
        <w:t>taking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compiling</w:t>
      </w:r>
      <w:r>
        <w:rPr>
          <w:spacing w:val="-3"/>
          <w:sz w:val="24"/>
        </w:rPr>
        <w:t> </w:t>
      </w:r>
      <w:r>
        <w:rPr>
          <w:sz w:val="24"/>
        </w:rPr>
        <w:t>notes or</w:t>
      </w:r>
      <w:r>
        <w:rPr>
          <w:spacing w:val="-1"/>
          <w:sz w:val="24"/>
        </w:rPr>
        <w:t> </w:t>
      </w:r>
      <w:r>
        <w:rPr>
          <w:sz w:val="24"/>
        </w:rPr>
        <w:t>points.</w:t>
      </w:r>
    </w:p>
    <w:p>
      <w:pPr>
        <w:spacing w:before="136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tabs>
          <w:tab w:pos="3372" w:val="left" w:leader="none"/>
        </w:tabs>
        <w:spacing w:line="360" w:lineRule="auto" w:before="140"/>
        <w:ind w:right="1311" w:firstLine="359"/>
        <w:jc w:val="right"/>
      </w:pPr>
      <w:r>
        <w:rPr/>
        <w:t>1.</w:t>
      </w:r>
      <w:r>
        <w:rPr>
          <w:spacing w:val="59"/>
        </w:rPr>
        <w:t> </w:t>
      </w:r>
      <w:r>
        <w:rPr/>
        <w:t>compile,</w:t>
      </w:r>
      <w:r>
        <w:rPr>
          <w:spacing w:val="45"/>
        </w:rPr>
        <w:t> </w:t>
      </w:r>
      <w:r>
        <w:rPr/>
        <w:t>organize,</w:t>
      </w:r>
      <w:r>
        <w:rPr>
          <w:spacing w:val="46"/>
        </w:rPr>
        <w:t> </w:t>
      </w:r>
      <w:r>
        <w:rPr/>
        <w:t>write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present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report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entire</w:t>
      </w:r>
      <w:r>
        <w:rPr>
          <w:spacing w:val="45"/>
        </w:rPr>
        <w:t> </w:t>
      </w:r>
      <w:r>
        <w:rPr/>
        <w:t>class</w:t>
      </w:r>
      <w:r>
        <w:rPr>
          <w:spacing w:val="45"/>
        </w:rPr>
        <w:t> </w:t>
      </w:r>
      <w:r>
        <w:rPr/>
        <w:t>as</w:t>
      </w:r>
      <w:r>
        <w:rPr>
          <w:spacing w:val="47"/>
        </w:rPr>
        <w:t> </w:t>
      </w:r>
      <w:r>
        <w:rPr/>
        <w:t>regards</w:t>
      </w:r>
      <w:r>
        <w:rPr>
          <w:spacing w:val="45"/>
        </w:rPr>
        <w:t> </w:t>
      </w:r>
      <w:r>
        <w:rPr/>
        <w:t>the</w:t>
      </w:r>
      <w:r>
        <w:rPr>
          <w:spacing w:val="-57"/>
        </w:rPr>
        <w:t> </w:t>
      </w:r>
      <w:r>
        <w:rPr/>
        <w:t>different areas assigned to them through an appointed group secretary or chairman.</w:t>
      </w:r>
      <w:r>
        <w:rPr>
          <w:spacing w:val="1"/>
        </w:rPr>
        <w:t> </w:t>
      </w:r>
      <w:r>
        <w:rPr>
          <w:b/>
        </w:rPr>
        <w:t>Evaluative</w:t>
      </w:r>
      <w:r>
        <w:rPr>
          <w:b/>
          <w:spacing w:val="-1"/>
        </w:rPr>
        <w:t> </w:t>
      </w:r>
      <w:r>
        <w:rPr>
          <w:b/>
        </w:rPr>
        <w:t>Activities</w:t>
        <w:tab/>
      </w:r>
      <w:r>
        <w:rPr/>
        <w:t>-</w:t>
      </w:r>
      <w:r>
        <w:rPr>
          <w:spacing w:val="41"/>
        </w:rPr>
        <w:t> </w:t>
      </w:r>
      <w:r>
        <w:rPr/>
        <w:t>This</w:t>
      </w:r>
      <w:r>
        <w:rPr>
          <w:spacing w:val="43"/>
        </w:rPr>
        <w:t> </w:t>
      </w:r>
      <w:r>
        <w:rPr/>
        <w:t>is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time</w:t>
      </w:r>
      <w:r>
        <w:rPr>
          <w:spacing w:val="41"/>
        </w:rPr>
        <w:t> </w:t>
      </w:r>
      <w:r>
        <w:rPr/>
        <w:t>when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teacher</w:t>
      </w:r>
      <w:r>
        <w:rPr>
          <w:spacing w:val="42"/>
        </w:rPr>
        <w:t> </w:t>
      </w:r>
      <w:r>
        <w:rPr/>
        <w:t>calls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meeting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-57"/>
        </w:rPr>
        <w:t> </w:t>
      </w:r>
      <w:r>
        <w:rPr/>
        <w:t>entire</w:t>
      </w:r>
      <w:r>
        <w:rPr>
          <w:spacing w:val="9"/>
        </w:rPr>
        <w:t> </w:t>
      </w:r>
      <w:r>
        <w:rPr/>
        <w:t>class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deliberate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various</w:t>
      </w:r>
      <w:r>
        <w:rPr>
          <w:spacing w:val="10"/>
        </w:rPr>
        <w:t> </w:t>
      </w:r>
      <w:r>
        <w:rPr/>
        <w:t>reports.</w:t>
      </w:r>
      <w:r>
        <w:rPr>
          <w:spacing w:val="10"/>
        </w:rPr>
        <w:t> </w:t>
      </w:r>
      <w:r>
        <w:rPr/>
        <w:t>Each</w:t>
      </w:r>
      <w:r>
        <w:rPr>
          <w:spacing w:val="10"/>
        </w:rPr>
        <w:t> </w:t>
      </w:r>
      <w:r>
        <w:rPr/>
        <w:t>group</w:t>
      </w:r>
      <w:r>
        <w:rPr>
          <w:spacing w:val="10"/>
        </w:rPr>
        <w:t> </w:t>
      </w:r>
      <w:r>
        <w:rPr/>
        <w:t>presents</w:t>
      </w:r>
      <w:r>
        <w:rPr>
          <w:spacing w:val="11"/>
        </w:rPr>
        <w:t> </w:t>
      </w:r>
      <w:r>
        <w:rPr/>
        <w:t>its</w:t>
      </w:r>
      <w:r>
        <w:rPr>
          <w:spacing w:val="11"/>
        </w:rPr>
        <w:t> </w:t>
      </w:r>
      <w:r>
        <w:rPr/>
        <w:t>report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/>
        <w:t>activities</w:t>
      </w:r>
      <w:r>
        <w:rPr>
          <w:spacing w:val="3"/>
        </w:rPr>
        <w:t> </w:t>
      </w:r>
      <w:r>
        <w:rPr/>
        <w:t>through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group‘s</w:t>
      </w:r>
      <w:r>
        <w:rPr>
          <w:spacing w:val="3"/>
        </w:rPr>
        <w:t> </w:t>
      </w:r>
      <w:r>
        <w:rPr/>
        <w:t>secretary</w:t>
      </w:r>
      <w:r>
        <w:rPr>
          <w:spacing w:val="-2"/>
        </w:rPr>
        <w:t> </w:t>
      </w:r>
      <w:r>
        <w:rPr/>
        <w:t>or</w:t>
      </w:r>
      <w:r>
        <w:rPr>
          <w:spacing w:val="2"/>
        </w:rPr>
        <w:t> </w:t>
      </w:r>
      <w:r>
        <w:rPr/>
        <w:t>chairman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entire</w:t>
      </w:r>
      <w:r>
        <w:rPr>
          <w:spacing w:val="1"/>
        </w:rPr>
        <w:t> </w:t>
      </w:r>
      <w:r>
        <w:rPr/>
        <w:t>class.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various</w:t>
      </w:r>
      <w:r>
        <w:rPr>
          <w:spacing w:val="3"/>
        </w:rPr>
        <w:t> </w:t>
      </w:r>
      <w:r>
        <w:rPr/>
        <w:t>reports</w:t>
      </w:r>
      <w:r>
        <w:rPr>
          <w:spacing w:val="-57"/>
        </w:rPr>
        <w:t> </w:t>
      </w:r>
      <w:r>
        <w:rPr/>
        <w:t>are considered</w:t>
      </w:r>
      <w:r>
        <w:rPr>
          <w:spacing w:val="4"/>
        </w:rPr>
        <w:t> </w:t>
      </w:r>
      <w:r>
        <w:rPr/>
        <w:t>collectively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2"/>
        </w:rPr>
        <w:t> </w:t>
      </w:r>
      <w:r>
        <w:rPr/>
        <w:t>class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final</w:t>
      </w:r>
      <w:r>
        <w:rPr>
          <w:spacing w:val="2"/>
        </w:rPr>
        <w:t> </w:t>
      </w:r>
      <w:r>
        <w:rPr/>
        <w:t>report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up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class.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final</w:t>
      </w:r>
      <w:r>
        <w:rPr>
          <w:spacing w:val="23"/>
        </w:rPr>
        <w:t> </w:t>
      </w:r>
      <w:r>
        <w:rPr/>
        <w:t>report</w:t>
      </w:r>
      <w:r>
        <w:rPr>
          <w:spacing w:val="23"/>
        </w:rPr>
        <w:t> </w:t>
      </w:r>
      <w:r>
        <w:rPr/>
        <w:t>serves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reference</w:t>
      </w:r>
      <w:r>
        <w:rPr>
          <w:spacing w:val="21"/>
        </w:rPr>
        <w:t> </w:t>
      </w:r>
      <w:r>
        <w:rPr/>
        <w:t>point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members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class.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rounding</w:t>
      </w:r>
      <w:r>
        <w:rPr>
          <w:spacing w:val="21"/>
        </w:rPr>
        <w:t> </w:t>
      </w:r>
      <w:r>
        <w:rPr/>
        <w:t>up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project,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26"/>
        </w:rPr>
        <w:t> </w:t>
      </w:r>
      <w:r>
        <w:rPr/>
        <w:t>asks</w:t>
      </w:r>
      <w:r>
        <w:rPr>
          <w:spacing w:val="24"/>
        </w:rPr>
        <w:t> </w:t>
      </w:r>
      <w:r>
        <w:rPr/>
        <w:t>each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objectively</w:t>
      </w:r>
      <w:r>
        <w:rPr>
          <w:spacing w:val="18"/>
        </w:rPr>
        <w:t> </w:t>
      </w:r>
      <w:r>
        <w:rPr/>
        <w:t>answer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48"/>
        </w:numPr>
        <w:tabs>
          <w:tab w:pos="1682" w:val="left" w:leader="none"/>
        </w:tabs>
        <w:spacing w:line="240" w:lineRule="auto" w:before="138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accept, tolerate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48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BodyText"/>
        <w:spacing w:line="360" w:lineRule="auto" w:before="137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3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highlight ten (10) importance of merchant banks.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 Financial</w:t>
      </w:r>
      <w:r>
        <w:rPr>
          <w:spacing w:val="2"/>
        </w:rPr>
        <w:t> </w:t>
      </w:r>
      <w:r>
        <w:rPr/>
        <w:t>Institution (Mortgage</w:t>
      </w:r>
      <w:r>
        <w:rPr>
          <w:spacing w:val="1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2058"/>
        <w:jc w:val="left"/>
      </w:pPr>
      <w:r>
        <w:rPr/>
        <w:t>Week</w:t>
      </w:r>
      <w:r>
        <w:rPr>
          <w:spacing w:val="-2"/>
        </w:rPr>
        <w:t> </w:t>
      </w:r>
      <w:r>
        <w:rPr/>
        <w:t>Ten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108.5pt;mso-position-horizontal-relative:page;mso-position-vertical-relative:paragraph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20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Mortgage Banks</w:t>
      </w:r>
    </w:p>
    <w:p>
      <w:pPr>
        <w:pStyle w:val="BodyText"/>
        <w:spacing w:line="276" w:lineRule="auto" w:before="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49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49"/>
        </w:numPr>
        <w:tabs>
          <w:tab w:pos="4227" w:val="left" w:leader="none"/>
        </w:tabs>
        <w:spacing w:line="240" w:lineRule="auto" w:before="43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 functions</w:t>
      </w:r>
      <w:r>
        <w:rPr>
          <w:spacing w:val="-1"/>
          <w:sz w:val="24"/>
        </w:rPr>
        <w:t> </w:t>
      </w:r>
      <w:r>
        <w:rPr>
          <w:sz w:val="24"/>
        </w:rPr>
        <w:t>of 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tabs>
          <w:tab w:pos="5215" w:val="left" w:leader="none"/>
        </w:tabs>
        <w:spacing w:line="360" w:lineRule="auto" w:before="137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51"/>
        </w:rPr>
        <w:t> </w:t>
      </w:r>
      <w:r>
        <w:rPr/>
        <w:t>Mortgage</w:t>
      </w:r>
      <w:r>
        <w:rPr>
          <w:spacing w:val="53"/>
        </w:rPr>
        <w:t> </w:t>
      </w:r>
      <w:r>
        <w:rPr/>
        <w:t>Banks</w:t>
      </w:r>
      <w:r>
        <w:rPr>
          <w:spacing w:val="55"/>
        </w:rPr>
        <w:t> </w:t>
      </w:r>
      <w:r>
        <w:rPr/>
        <w:t>or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Nigerian</w:t>
      </w:r>
      <w:r>
        <w:rPr>
          <w:spacing w:val="54"/>
        </w:rPr>
        <w:t> </w:t>
      </w:r>
      <w:r>
        <w:rPr/>
        <w:t>Building</w:t>
      </w:r>
      <w:r>
        <w:rPr>
          <w:spacing w:val="-58"/>
        </w:rPr>
        <w:t> </w:t>
      </w:r>
      <w:r>
        <w:rPr/>
        <w:t>Society (as formerly known) are specialized banks charged with the responsibility of</w:t>
      </w:r>
      <w:r>
        <w:rPr>
          <w:spacing w:val="1"/>
        </w:rPr>
        <w:t> </w:t>
      </w:r>
      <w:r>
        <w:rPr/>
        <w:t>making provision for housing loans to individuals and government as may be demanded</w:t>
      </w:r>
      <w:r>
        <w:rPr>
          <w:spacing w:val="1"/>
        </w:rPr>
        <w:t> </w:t>
      </w:r>
      <w:r>
        <w:rPr/>
        <w:t>for the building of houses especially in urban cities. Note that before these loans are issued</w:t>
      </w:r>
      <w:r>
        <w:rPr>
          <w:spacing w:val="-57"/>
        </w:rPr>
        <w:t> </w:t>
      </w:r>
      <w:r>
        <w:rPr/>
        <w:t>out, certain conditions must be reached between the mortgage (clients/borrowers) and the</w:t>
      </w:r>
      <w:r>
        <w:rPr>
          <w:spacing w:val="1"/>
        </w:rPr>
        <w:t> </w:t>
      </w:r>
      <w:r>
        <w:rPr/>
        <w:t>mortgagee</w:t>
      </w:r>
      <w:r>
        <w:rPr>
          <w:spacing w:val="-2"/>
        </w:rPr>
        <w:t> </w:t>
      </w:r>
      <w:r>
        <w:rPr/>
        <w:t>(lender).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1"/>
        <w:ind w:left="962" w:right="1309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74" w:lineRule="exact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mortgage banks. The second group were assigned to</w:t>
      </w:r>
      <w:r>
        <w:rPr>
          <w:spacing w:val="1"/>
        </w:rPr>
        <w:t> </w:t>
      </w:r>
      <w:r>
        <w:rPr/>
        <w:t>collect data on the functions of mortgage banks. The third group were to take charge of</w:t>
      </w:r>
      <w:r>
        <w:rPr>
          <w:spacing w:val="1"/>
        </w:rPr>
        <w:t> </w:t>
      </w:r>
      <w:r>
        <w:rPr/>
        <w:t>collecting data on the importance of mortgage banks, while the last group were to collect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banks and commercial banks.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>
          <w:b/>
        </w:rPr>
        <w:t>Teacher’s Role</w:t>
      </w:r>
      <w:r>
        <w:rPr>
          <w:b/>
          <w:spacing w:val="1"/>
        </w:rPr>
        <w:t>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line="276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48"/>
        </w:numPr>
        <w:tabs>
          <w:tab w:pos="1682" w:val="left" w:leader="none"/>
          <w:tab w:pos="3372" w:val="left" w:leader="none"/>
        </w:tabs>
        <w:spacing w:line="360" w:lineRule="auto" w:before="140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encouraged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50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50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50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 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spacing w:line="360" w:lineRule="auto" w:before="139"/>
        <w:ind w:right="1310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5" w:lineRule="exact"/>
        <w:jc w:val="both"/>
      </w:pPr>
      <w:r>
        <w:rPr>
          <w:b/>
        </w:rPr>
        <w:t>Assignment</w:t>
      </w:r>
      <w:r>
        <w:rPr>
          <w:b/>
          <w:spacing w:val="119"/>
        </w:rPr>
        <w:t> </w:t>
      </w:r>
      <w:r>
        <w:rPr/>
        <w:t>-</w:t>
      </w:r>
      <w:r>
        <w:rPr>
          <w:spacing w:val="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asked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highlight</w:t>
      </w:r>
      <w:r>
        <w:rPr>
          <w:spacing w:val="-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-3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mortgage</w:t>
      </w:r>
      <w:r>
        <w:rPr>
          <w:spacing w:val="-2"/>
        </w:rPr>
        <w:t> </w:t>
      </w:r>
      <w:r>
        <w:rPr/>
        <w:t>banks.</w:t>
      </w:r>
    </w:p>
    <w:p>
      <w:pPr>
        <w:spacing w:after="0" w:line="275" w:lineRule="exact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0" w:right="1301"/>
        <w:jc w:val="center"/>
      </w:pPr>
      <w:r>
        <w:rPr/>
        <w:t>APPENDIX</w:t>
      </w:r>
      <w:r>
        <w:rPr>
          <w:spacing w:val="-2"/>
        </w:rPr>
        <w:t> </w:t>
      </w:r>
      <w:r>
        <w:rPr/>
        <w:t>IV</w:t>
      </w:r>
    </w:p>
    <w:p>
      <w:pPr>
        <w:pStyle w:val="BodyText"/>
        <w:ind w:left="0"/>
        <w:rPr>
          <w:b/>
        </w:rPr>
      </w:pPr>
    </w:p>
    <w:p>
      <w:pPr>
        <w:spacing w:before="0"/>
        <w:ind w:left="962" w:right="0" w:firstLine="0"/>
        <w:jc w:val="both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 GROUP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(DISCUSSION METHOD)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9"/>
        <w:jc w:val="both"/>
      </w:pPr>
      <w:r>
        <w:rPr/>
        <w:t>Discussion is an interactive process involving the teacher and the student or among 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themselves.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 while the teacher helps to direct the student views towards the objectives of the</w:t>
      </w:r>
      <w:r>
        <w:rPr>
          <w:spacing w:val="1"/>
        </w:rPr>
        <w:t> </w:t>
      </w:r>
      <w:r>
        <w:rPr/>
        <w:t>lesson. Discussion method encourages student‘s active participation in the class. Students</w:t>
      </w:r>
      <w:r>
        <w:rPr>
          <w:spacing w:val="1"/>
        </w:rPr>
        <w:t> </w:t>
      </w:r>
      <w:r>
        <w:rPr/>
        <w:t>generate varieties of ideas, which will lead to the solution of the problem while the teacher</w:t>
      </w:r>
      <w:r>
        <w:rPr>
          <w:spacing w:val="-57"/>
        </w:rPr>
        <w:t> </w:t>
      </w:r>
      <w:r>
        <w:rPr/>
        <w:t>moderate. To make lesson for discussion method effective, attention must be given to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aspects;</w:t>
      </w:r>
    </w:p>
    <w:p>
      <w:pPr>
        <w:pStyle w:val="ListParagraph"/>
        <w:numPr>
          <w:ilvl w:val="0"/>
          <w:numId w:val="151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Encourage group</w:t>
      </w:r>
      <w:r>
        <w:rPr>
          <w:spacing w:val="-1"/>
          <w:sz w:val="24"/>
        </w:rPr>
        <w:t> </w:t>
      </w:r>
      <w:r>
        <w:rPr>
          <w:sz w:val="24"/>
        </w:rPr>
        <w:t>discussion.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151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Allow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interactions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independent work.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51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Encourage</w:t>
      </w:r>
      <w:r>
        <w:rPr>
          <w:spacing w:val="-1"/>
          <w:sz w:val="24"/>
        </w:rPr>
        <w:t> </w:t>
      </w:r>
      <w:r>
        <w:rPr>
          <w:sz w:val="24"/>
        </w:rPr>
        <w:t>asking</w:t>
      </w:r>
      <w:r>
        <w:rPr>
          <w:spacing w:val="-3"/>
          <w:sz w:val="24"/>
        </w:rPr>
        <w:t> </w:t>
      </w:r>
      <w:r>
        <w:rPr>
          <w:sz w:val="24"/>
        </w:rPr>
        <w:t>questions.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6"/>
        <w:ind w:left="0"/>
        <w:rPr>
          <w:sz w:val="34"/>
        </w:rPr>
      </w:pPr>
    </w:p>
    <w:p>
      <w:pPr>
        <w:pStyle w:val="Heading2"/>
        <w:tabs>
          <w:tab w:pos="3513" w:val="left" w:leader="none"/>
        </w:tabs>
        <w:spacing w:line="276" w:lineRule="auto" w:before="1"/>
        <w:ind w:right="2227" w:firstLine="914"/>
        <w:jc w:val="left"/>
      </w:pPr>
      <w:r>
        <w:rPr/>
        <w:t>Week One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pStyle w:val="BodyText"/>
        <w:spacing w:before="2"/>
        <w:ind w:left="0"/>
        <w:rPr>
          <w:sz w:val="21"/>
        </w:rPr>
      </w:pPr>
    </w:p>
    <w:p>
      <w:pPr>
        <w:tabs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0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509768pt;width:136.6pt;height:142.7pt;mso-position-horizontal-relative:page;mso-position-vertical-relative:paragraph;z-index:15758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51" w:lineRule="auto" w:before="33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3" w:lineRule="exact"/>
        <w:ind w:left="3842"/>
      </w:pPr>
      <w:r>
        <w:rPr/>
        <w:t>Tools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</w:t>
      </w:r>
      <w:r>
        <w:rPr>
          <w:spacing w:val="-1"/>
        </w:rPr>
        <w:t> </w:t>
      </w:r>
      <w:r>
        <w:rPr/>
        <w:t>students should be able to:</w:t>
      </w:r>
    </w:p>
    <w:p>
      <w:pPr>
        <w:pStyle w:val="ListParagraph"/>
        <w:numPr>
          <w:ilvl w:val="0"/>
          <w:numId w:val="152"/>
        </w:numPr>
        <w:tabs>
          <w:tab w:pos="4225" w:val="left" w:leader="none"/>
        </w:tabs>
        <w:spacing w:line="240" w:lineRule="auto" w:before="41" w:after="0"/>
        <w:ind w:left="4224" w:right="0" w:hanging="27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 various tools</w:t>
      </w:r>
      <w:r>
        <w:rPr>
          <w:spacing w:val="-1"/>
          <w:sz w:val="24"/>
        </w:rPr>
        <w:t> </w:t>
      </w:r>
      <w:r>
        <w:rPr>
          <w:sz w:val="24"/>
        </w:rPr>
        <w:t>of 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52"/>
        </w:numPr>
        <w:tabs>
          <w:tab w:pos="4225" w:val="left" w:leader="none"/>
        </w:tabs>
        <w:spacing w:line="276" w:lineRule="auto" w:before="74" w:after="0"/>
        <w:ind w:left="4224" w:right="1311" w:hanging="336"/>
        <w:jc w:val="both"/>
        <w:rPr>
          <w:sz w:val="24"/>
        </w:rPr>
      </w:pPr>
      <w:r>
        <w:rPr>
          <w:sz w:val="24"/>
        </w:rPr>
        <w:t>explain the relevance of each of the tools of 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in Economics</w:t>
      </w:r>
    </w:p>
    <w:p>
      <w:pPr>
        <w:spacing w:line="278" w:lineRule="auto" w:before="0"/>
        <w:ind w:left="962" w:right="1314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basic</w:t>
      </w:r>
      <w:r>
        <w:rPr>
          <w:spacing w:val="61"/>
          <w:sz w:val="24"/>
        </w:rPr>
        <w:t> </w:t>
      </w:r>
      <w:r>
        <w:rPr>
          <w:sz w:val="24"/>
        </w:rPr>
        <w:t>tools</w:t>
      </w:r>
      <w:r>
        <w:rPr>
          <w:spacing w:val="61"/>
          <w:sz w:val="24"/>
        </w:rPr>
        <w:t> </w:t>
      </w:r>
      <w:r>
        <w:rPr>
          <w:sz w:val="24"/>
        </w:rPr>
        <w:t>of   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include; (i) Tables; (ii) Charts; and (iii) Graph.</w:t>
      </w:r>
    </w:p>
    <w:p>
      <w:pPr>
        <w:pStyle w:val="BodyText"/>
        <w:spacing w:line="276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leader,</w:t>
      </w:r>
      <w:r>
        <w:rPr>
          <w:spacing w:val="-1"/>
        </w:rPr>
        <w:t> </w:t>
      </w:r>
      <w:r>
        <w:rPr/>
        <w:t>secretary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time keeper among</w:t>
      </w:r>
      <w:r>
        <w:rPr>
          <w:spacing w:val="-3"/>
        </w:rPr>
        <w:t> </w:t>
      </w:r>
      <w:r>
        <w:rPr/>
        <w:t>its members.</w:t>
      </w:r>
    </w:p>
    <w:p>
      <w:pPr>
        <w:tabs>
          <w:tab w:pos="4648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41" w:after="0"/>
        <w:ind w:left="1682" w:right="0" w:hanging="40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41" w:after="0"/>
        <w:ind w:left="1682" w:right="0" w:hanging="334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43" w:after="0"/>
        <w:ind w:left="1682" w:right="0" w:hanging="401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2"/>
          <w:sz w:val="24"/>
        </w:rPr>
        <w:t> </w:t>
      </w:r>
      <w:r>
        <w:rPr>
          <w:sz w:val="24"/>
        </w:rPr>
        <w:t>the importance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punctuality</w:t>
      </w:r>
      <w:r>
        <w:rPr>
          <w:spacing w:val="-5"/>
          <w:sz w:val="24"/>
        </w:rPr>
        <w:t> </w:t>
      </w:r>
      <w:r>
        <w:rPr>
          <w:sz w:val="24"/>
        </w:rPr>
        <w:t>and constant</w:t>
      </w:r>
      <w:r>
        <w:rPr>
          <w:spacing w:val="-1"/>
          <w:sz w:val="24"/>
        </w:rPr>
        <w:t> </w:t>
      </w:r>
      <w:r>
        <w:rPr>
          <w:sz w:val="24"/>
        </w:rPr>
        <w:t>attendance</w:t>
      </w:r>
      <w:r>
        <w:rPr>
          <w:spacing w:val="-1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276" w:lineRule="auto" w:before="41"/>
        <w:ind w:right="1307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assigned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same</w:t>
      </w:r>
      <w:r>
        <w:rPr>
          <w:spacing w:val="60"/>
        </w:rPr>
        <w:t> </w:t>
      </w:r>
      <w:r>
        <w:rPr/>
        <w:t>task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 and share their ideas on the topic already introduced. The students will be engaged</w:t>
      </w:r>
      <w:r>
        <w:rPr>
          <w:spacing w:val="-57"/>
        </w:rPr>
        <w:t> </w:t>
      </w:r>
      <w:r>
        <w:rPr/>
        <w:t>mainly in discussions, jotting down points and at the end reconcile the group‘s points for a</w:t>
      </w:r>
      <w:r>
        <w:rPr>
          <w:spacing w:val="-57"/>
        </w:rPr>
        <w:t> </w:t>
      </w:r>
      <w:r>
        <w:rPr/>
        <w:t>final</w:t>
      </w:r>
      <w:r>
        <w:rPr>
          <w:spacing w:val="-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congression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secretary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chairman.</w:t>
      </w:r>
    </w:p>
    <w:p>
      <w:pPr>
        <w:pStyle w:val="BodyText"/>
        <w:spacing w:line="276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48"/>
        </w:numPr>
        <w:tabs>
          <w:tab w:pos="1682" w:val="left" w:leader="none"/>
        </w:tabs>
        <w:spacing w:line="276" w:lineRule="auto" w:before="41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48"/>
        </w:numPr>
        <w:tabs>
          <w:tab w:pos="1682" w:val="left" w:leader="none"/>
        </w:tabs>
        <w:spacing w:line="275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2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 as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 their seats.</w:t>
      </w:r>
    </w:p>
    <w:p>
      <w:pPr>
        <w:pStyle w:val="BodyText"/>
        <w:spacing w:line="276" w:lineRule="auto" w:before="43"/>
        <w:ind w:right="1309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53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 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accept,</w:t>
      </w:r>
      <w:r>
        <w:rPr>
          <w:spacing w:val="-1"/>
          <w:sz w:val="24"/>
        </w:rPr>
        <w:t> </w:t>
      </w:r>
      <w:r>
        <w:rPr>
          <w:sz w:val="24"/>
        </w:rPr>
        <w:t>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opinion?</w:t>
      </w:r>
    </w:p>
    <w:p>
      <w:pPr>
        <w:pStyle w:val="ListParagraph"/>
        <w:numPr>
          <w:ilvl w:val="0"/>
          <w:numId w:val="153"/>
        </w:numPr>
        <w:tabs>
          <w:tab w:pos="1682" w:val="left" w:leader="none"/>
        </w:tabs>
        <w:spacing w:line="240" w:lineRule="auto" w:before="43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1"/>
          <w:sz w:val="24"/>
        </w:rPr>
        <w:t> </w:t>
      </w:r>
      <w:r>
        <w:rPr>
          <w:sz w:val="24"/>
        </w:rPr>
        <w:t>of each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tools</w:t>
      </w:r>
      <w:r>
        <w:rPr>
          <w:spacing w:val="-1"/>
          <w:sz w:val="24"/>
        </w:rPr>
        <w:t> </w:t>
      </w:r>
      <w:r>
        <w:rPr>
          <w:sz w:val="24"/>
        </w:rPr>
        <w:t>of economic</w:t>
      </w:r>
      <w:r>
        <w:rPr>
          <w:spacing w:val="-2"/>
          <w:sz w:val="24"/>
        </w:rPr>
        <w:t> </w:t>
      </w:r>
      <w:r>
        <w:rPr>
          <w:sz w:val="24"/>
        </w:rPr>
        <w:t>analysis in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pStyle w:val="BodyText"/>
        <w:spacing w:line="276" w:lineRule="auto" w:before="41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276" w:lineRule="auto"/>
        <w:ind w:right="1308"/>
        <w:jc w:val="both"/>
      </w:pPr>
      <w:r>
        <w:rPr>
          <w:b/>
        </w:rPr>
        <w:t>Assignment   </w:t>
      </w:r>
      <w:r>
        <w:rPr>
          <w:b/>
          <w:spacing w:val="1"/>
        </w:rPr>
        <w:t> </w:t>
      </w:r>
      <w:r>
        <w:rPr/>
        <w:t>-    </w:t>
      </w:r>
      <w:r>
        <w:rPr>
          <w:spacing w:val="1"/>
        </w:rPr>
        <w:t> </w:t>
      </w:r>
      <w:r>
        <w:rPr/>
        <w:t>Students were asked to plot a graph showing the months of the year.</w:t>
      </w:r>
      <w:r>
        <w:rPr>
          <w:spacing w:val="1"/>
        </w:rPr>
        <w:t> </w:t>
      </w:r>
      <w:r>
        <w:rPr/>
        <w:t>The teacher instructed the students to consult relevant textbooks as their next topic 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 Charts.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1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59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2" w:lineRule="auto" w:before="35"/>
        <w:ind w:left="3842" w:right="6081"/>
      </w:pPr>
      <w:r>
        <w:rPr/>
        <w:t>40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48" w:lineRule="auto" w:before="3"/>
        <w:ind w:left="3842" w:right="4408"/>
      </w:pPr>
      <w:r>
        <w:rPr/>
        <w:t>Tools of Economic Analysis</w:t>
      </w:r>
      <w:r>
        <w:rPr>
          <w:spacing w:val="-57"/>
        </w:rPr>
        <w:t> </w:t>
      </w:r>
      <w:r>
        <w:rPr/>
        <w:t>Charts</w:t>
      </w:r>
    </w:p>
    <w:p>
      <w:pPr>
        <w:pStyle w:val="BodyText"/>
        <w:spacing w:before="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154"/>
        </w:numPr>
        <w:tabs>
          <w:tab w:pos="4227" w:val="left" w:leader="none"/>
        </w:tabs>
        <w:spacing w:line="240" w:lineRule="auto" w:before="4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 of charts.</w:t>
      </w:r>
    </w:p>
    <w:p>
      <w:pPr>
        <w:pStyle w:val="ListParagraph"/>
        <w:numPr>
          <w:ilvl w:val="0"/>
          <w:numId w:val="154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spacing w:line="360" w:lineRule="auto" w:before="137"/>
        <w:ind w:left="962" w:right="1311" w:firstLine="0"/>
        <w:jc w:val="both"/>
        <w:rPr>
          <w:sz w:val="24"/>
        </w:rPr>
      </w:pPr>
      <w:r>
        <w:rPr>
          <w:b/>
          <w:sz w:val="24"/>
        </w:rPr>
        <w:t>The teacher introduce the topic for discussion     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Charts are the sketches that show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relationship between</w:t>
      </w:r>
      <w:r>
        <w:rPr>
          <w:spacing w:val="2"/>
          <w:sz w:val="24"/>
        </w:rPr>
        <w:t> </w:t>
      </w:r>
      <w:r>
        <w:rPr>
          <w:sz w:val="24"/>
        </w:rPr>
        <w:t>variables.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53"/>
        </w:numPr>
        <w:tabs>
          <w:tab w:pos="1682" w:val="left" w:leader="none"/>
        </w:tabs>
        <w:spacing w:line="240" w:lineRule="auto" w:before="138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53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53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 the</w:t>
      </w:r>
      <w:r>
        <w:rPr>
          <w:spacing w:val="-3"/>
        </w:rPr>
        <w:t> </w:t>
      </w:r>
      <w:r>
        <w:rPr/>
        <w:t>entire class</w:t>
      </w:r>
      <w:r>
        <w:rPr>
          <w:spacing w:val="1"/>
        </w:rPr>
        <w:t> </w:t>
      </w:r>
      <w:r>
        <w:rPr/>
        <w:t>through 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</w:t>
      </w:r>
      <w:r>
        <w:rPr>
          <w:spacing w:val="43"/>
        </w:rPr>
        <w:t> </w:t>
      </w:r>
      <w:r>
        <w:rPr/>
        <w:t>discussion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each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groups.</w:t>
      </w:r>
      <w:r>
        <w:rPr>
          <w:spacing w:val="43"/>
        </w:rPr>
        <w:t> </w:t>
      </w:r>
      <w:r>
        <w:rPr/>
        <w:t>He</w:t>
      </w:r>
      <w:r>
        <w:rPr>
          <w:spacing w:val="46"/>
        </w:rPr>
        <w:t> </w:t>
      </w:r>
      <w:r>
        <w:rPr/>
        <w:t>gives</w:t>
      </w:r>
      <w:r>
        <w:rPr>
          <w:spacing w:val="46"/>
        </w:rPr>
        <w:t> </w:t>
      </w:r>
      <w:r>
        <w:rPr/>
        <w:t>suggestions</w:t>
      </w:r>
      <w:r>
        <w:rPr>
          <w:spacing w:val="44"/>
        </w:rPr>
        <w:t> </w:t>
      </w:r>
      <w:r>
        <w:rPr/>
        <w:t>and</w:t>
      </w:r>
      <w:r>
        <w:rPr>
          <w:spacing w:val="47"/>
        </w:rPr>
        <w:t> </w:t>
      </w:r>
      <w:r>
        <w:rPr/>
        <w:t>advice</w:t>
      </w:r>
      <w:r>
        <w:rPr>
          <w:spacing w:val="43"/>
        </w:rPr>
        <w:t> </w:t>
      </w:r>
      <w:r>
        <w:rPr/>
        <w:t>on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trend</w:t>
      </w:r>
      <w:r>
        <w:rPr>
          <w:spacing w:val="4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3"/>
        <w:jc w:val="both"/>
      </w:pP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53"/>
        </w:numPr>
        <w:tabs>
          <w:tab w:pos="1682" w:val="left" w:leader="none"/>
        </w:tabs>
        <w:spacing w:line="360" w:lineRule="auto" w:before="137" w:after="0"/>
        <w:ind w:left="1682" w:right="1315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5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 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 their seats.</w:t>
      </w:r>
    </w:p>
    <w:p>
      <w:pPr>
        <w:pStyle w:val="BodyText"/>
        <w:spacing w:line="360" w:lineRule="auto" w:before="140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55"/>
        </w:numPr>
        <w:tabs>
          <w:tab w:pos="1682" w:val="left" w:leader="none"/>
        </w:tabs>
        <w:spacing w:line="274" w:lineRule="exact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 necessary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opinion?</w:t>
      </w:r>
    </w:p>
    <w:p>
      <w:pPr>
        <w:pStyle w:val="ListParagraph"/>
        <w:numPr>
          <w:ilvl w:val="0"/>
          <w:numId w:val="155"/>
        </w:numPr>
        <w:tabs>
          <w:tab w:pos="1682" w:val="left" w:leader="none"/>
        </w:tabs>
        <w:spacing w:line="360" w:lineRule="auto" w:before="139" w:after="0"/>
        <w:ind w:left="1682" w:right="1306" w:hanging="360"/>
        <w:jc w:val="left"/>
        <w:rPr>
          <w:sz w:val="24"/>
        </w:rPr>
      </w:pPr>
      <w:r>
        <w:rPr>
          <w:sz w:val="24"/>
        </w:rPr>
        <w:t>Specifically,</w:t>
      </w:r>
      <w:r>
        <w:rPr>
          <w:spacing w:val="50"/>
          <w:sz w:val="24"/>
        </w:rPr>
        <w:t> </w:t>
      </w:r>
      <w:r>
        <w:rPr>
          <w:sz w:val="24"/>
        </w:rPr>
        <w:t>what</w:t>
      </w:r>
      <w:r>
        <w:rPr>
          <w:spacing w:val="52"/>
          <w:sz w:val="24"/>
        </w:rPr>
        <w:t> </w:t>
      </w:r>
      <w:r>
        <w:rPr>
          <w:sz w:val="24"/>
        </w:rPr>
        <w:t>have</w:t>
      </w:r>
      <w:r>
        <w:rPr>
          <w:spacing w:val="54"/>
          <w:sz w:val="24"/>
        </w:rPr>
        <w:t> </w:t>
      </w:r>
      <w:r>
        <w:rPr>
          <w:sz w:val="24"/>
        </w:rPr>
        <w:t>you</w:t>
      </w:r>
      <w:r>
        <w:rPr>
          <w:spacing w:val="51"/>
          <w:sz w:val="24"/>
        </w:rPr>
        <w:t> </w:t>
      </w:r>
      <w:r>
        <w:rPr>
          <w:sz w:val="24"/>
        </w:rPr>
        <w:t>learnt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course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your</w:t>
      </w:r>
      <w:r>
        <w:rPr>
          <w:spacing w:val="49"/>
          <w:sz w:val="24"/>
        </w:rPr>
        <w:t> </w:t>
      </w:r>
      <w:r>
        <w:rPr>
          <w:sz w:val="24"/>
        </w:rPr>
        <w:t>participation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5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charts</w:t>
      </w:r>
    </w:p>
    <w:p>
      <w:pPr>
        <w:pStyle w:val="ListParagraph"/>
        <w:numPr>
          <w:ilvl w:val="0"/>
          <w:numId w:val="15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 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charts in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6"/>
        <w:jc w:val="both"/>
      </w:pPr>
      <w:r>
        <w:rPr>
          <w:b/>
        </w:rPr>
        <w:t>Assignment</w:t>
      </w:r>
      <w:r>
        <w:rPr>
          <w:b/>
          <w:spacing w:val="61"/>
        </w:rPr>
        <w:t> </w:t>
      </w:r>
      <w:r>
        <w:rPr/>
        <w:t>-</w:t>
      </w:r>
      <w:r>
        <w:rPr>
          <w:spacing w:val="61"/>
        </w:rPr>
        <w:t> </w:t>
      </w:r>
      <w:r>
        <w:rPr/>
        <w:t>Students were asked to plot a pie chart showing different crops.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Labour Market (Efficiency</w:t>
      </w:r>
      <w:r>
        <w:rPr>
          <w:spacing w:val="-5"/>
        </w:rPr>
        <w:t> </w:t>
      </w:r>
      <w:r>
        <w:rPr/>
        <w:t>of Labour)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14" w:firstLine="899"/>
        <w:jc w:val="left"/>
      </w:pPr>
      <w:r>
        <w:rPr/>
        <w:t>Week Two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34.4pt;mso-position-horizontal-relative:page;mso-position-vertical-relative:paragraph;z-index:15759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5716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Labour</w:t>
      </w:r>
      <w:r>
        <w:rPr>
          <w:spacing w:val="-15"/>
        </w:rPr>
        <w:t> </w:t>
      </w:r>
      <w:r>
        <w:rPr/>
        <w:t>Market</w:t>
      </w:r>
    </w:p>
    <w:p>
      <w:pPr>
        <w:pStyle w:val="BodyText"/>
        <w:spacing w:before="39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56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156"/>
        </w:numPr>
        <w:tabs>
          <w:tab w:pos="4227" w:val="left" w:leader="none"/>
        </w:tabs>
        <w:spacing w:line="240" w:lineRule="auto" w:before="137" w:after="0"/>
        <w:ind w:left="4226" w:right="0" w:hanging="339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labour force.</w:t>
      </w:r>
    </w:p>
    <w:p>
      <w:pPr>
        <w:pStyle w:val="ListParagraph"/>
        <w:numPr>
          <w:ilvl w:val="0"/>
          <w:numId w:val="156"/>
        </w:numPr>
        <w:tabs>
          <w:tab w:pos="4227" w:val="left" w:leader="none"/>
        </w:tabs>
        <w:spacing w:line="240" w:lineRule="auto" w:before="140" w:after="0"/>
        <w:ind w:left="4226" w:right="0" w:hanging="406"/>
        <w:jc w:val="both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0"/>
          <w:numId w:val="156"/>
        </w:numPr>
        <w:tabs>
          <w:tab w:pos="4227" w:val="left" w:leader="none"/>
        </w:tabs>
        <w:spacing w:line="360" w:lineRule="auto" w:before="136" w:after="0"/>
        <w:ind w:left="4226" w:right="1312" w:hanging="392"/>
        <w:jc w:val="both"/>
        <w:rPr>
          <w:sz w:val="24"/>
        </w:rPr>
      </w:pPr>
      <w:r>
        <w:rPr>
          <w:sz w:val="24"/>
        </w:rPr>
        <w:t>identify the various factors that influence the efficiency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spacing w:line="360" w:lineRule="auto" w:before="1"/>
        <w:ind w:left="962" w:right="1310" w:firstLine="0"/>
        <w:jc w:val="both"/>
        <w:rPr>
          <w:sz w:val="24"/>
        </w:rPr>
      </w:pPr>
      <w:r>
        <w:rPr>
          <w:b/>
          <w:sz w:val="24"/>
        </w:rPr>
        <w:t>The teacher introduce the topic for discussion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Labour market is a market where</w:t>
      </w:r>
      <w:r>
        <w:rPr>
          <w:spacing w:val="1"/>
          <w:sz w:val="24"/>
        </w:rPr>
        <w:t> </w:t>
      </w:r>
      <w:r>
        <w:rPr>
          <w:sz w:val="24"/>
        </w:rPr>
        <w:t>labour services are bought and sold. It is also a market where wages and other conditions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employment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determined.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55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55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55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55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55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57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 necessary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opinion?</w:t>
      </w:r>
    </w:p>
    <w:p>
      <w:pPr>
        <w:pStyle w:val="ListParagraph"/>
        <w:numPr>
          <w:ilvl w:val="0"/>
          <w:numId w:val="15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labour force?</w:t>
      </w:r>
    </w:p>
    <w:p>
      <w:pPr>
        <w:pStyle w:val="ListParagraph"/>
        <w:numPr>
          <w:ilvl w:val="0"/>
          <w:numId w:val="15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 understand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labour?</w:t>
      </w:r>
    </w:p>
    <w:p>
      <w:pPr>
        <w:pStyle w:val="ListParagraph"/>
        <w:numPr>
          <w:ilvl w:val="0"/>
          <w:numId w:val="15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efficiency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labour?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 w:before="1"/>
        <w:ind w:right="1312"/>
        <w:jc w:val="both"/>
      </w:pPr>
      <w:r>
        <w:rPr>
          <w:b/>
        </w:rPr>
        <w:t>Assignment   </w:t>
      </w:r>
      <w:r>
        <w:rPr>
          <w:b/>
          <w:spacing w:val="21"/>
        </w:rPr>
        <w:t> </w:t>
      </w:r>
      <w:r>
        <w:rPr/>
        <w:t>-    </w:t>
      </w:r>
      <w:r>
        <w:rPr>
          <w:spacing w:val="1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were</w:t>
      </w:r>
      <w:r>
        <w:rPr>
          <w:spacing w:val="35"/>
        </w:rPr>
        <w:t> </w:t>
      </w:r>
      <w:r>
        <w:rPr/>
        <w:t>asked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define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term</w:t>
      </w:r>
      <w:r>
        <w:rPr>
          <w:spacing w:val="38"/>
        </w:rPr>
        <w:t> </w:t>
      </w:r>
      <w:r>
        <w:rPr/>
        <w:t>efficiency</w:t>
      </w:r>
      <w:r>
        <w:rPr>
          <w:spacing w:val="32"/>
        </w:rPr>
        <w:t> </w:t>
      </w:r>
      <w:r>
        <w:rPr/>
        <w:t>of</w:t>
      </w:r>
      <w:r>
        <w:rPr>
          <w:spacing w:val="37"/>
        </w:rPr>
        <w:t> </w:t>
      </w:r>
      <w:r>
        <w:rPr/>
        <w:t>labour</w:t>
      </w:r>
      <w:r>
        <w:rPr>
          <w:spacing w:val="35"/>
        </w:rPr>
        <w:t> </w:t>
      </w:r>
      <w:r>
        <w:rPr/>
        <w:t>from</w:t>
      </w:r>
      <w:r>
        <w:rPr>
          <w:spacing w:val="-58"/>
        </w:rPr>
        <w:t> </w:t>
      </w:r>
      <w:r>
        <w:rPr/>
        <w:t>five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perspectives.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60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as their</w:t>
      </w:r>
      <w:r>
        <w:rPr>
          <w:spacing w:val="-2"/>
        </w:rPr>
        <w:t> </w:t>
      </w:r>
      <w:r>
        <w:rPr/>
        <w:t>next</w:t>
      </w:r>
      <w:r>
        <w:rPr>
          <w:spacing w:val="-2"/>
        </w:rPr>
        <w:t> </w:t>
      </w:r>
      <w:r>
        <w:rPr/>
        <w:t>topic for</w:t>
      </w:r>
      <w:r>
        <w:rPr>
          <w:spacing w:val="-2"/>
        </w:rPr>
        <w:t> </w:t>
      </w:r>
      <w:r>
        <w:rPr/>
        <w:t>discussion will be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Supply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Demand</w:t>
      </w:r>
      <w:r>
        <w:rPr>
          <w:spacing w:val="2"/>
        </w:rPr>
        <w:t> </w:t>
      </w:r>
      <w:r>
        <w:rPr/>
        <w:t>for Labour.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49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Lesson II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II</w:t>
      </w:r>
      <w:r>
        <w:rPr>
          <w:spacing w:val="-1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34.4pt;mso-position-horizontal-relative:page;mso-position-vertical-relative:paragraph;z-index:15760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2" w:lineRule="auto" w:before="35"/>
        <w:ind w:left="3842" w:right="6081"/>
      </w:pPr>
      <w:r>
        <w:rPr/>
        <w:t>40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before="3"/>
        <w:ind w:left="3842"/>
      </w:pPr>
      <w:r>
        <w:rPr/>
        <w:t>Supply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Demand for Labour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58"/>
        </w:numPr>
        <w:tabs>
          <w:tab w:pos="4227" w:val="left" w:leader="none"/>
        </w:tabs>
        <w:spacing w:line="240" w:lineRule="auto" w:before="44" w:after="0"/>
        <w:ind w:left="4226" w:right="0" w:hanging="272"/>
        <w:jc w:val="left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-4"/>
          <w:sz w:val="24"/>
        </w:rPr>
        <w:t> </w:t>
      </w:r>
      <w:r>
        <w:rPr>
          <w:sz w:val="24"/>
        </w:rPr>
        <w:t>and 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158"/>
        </w:numPr>
        <w:tabs>
          <w:tab w:pos="4227" w:val="left" w:leader="none"/>
        </w:tabs>
        <w:spacing w:line="240" w:lineRule="auto" w:before="136" w:after="0"/>
        <w:ind w:left="4226" w:right="0" w:hanging="339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factors</w:t>
      </w:r>
      <w:r>
        <w:rPr>
          <w:spacing w:val="2"/>
          <w:sz w:val="24"/>
        </w:rPr>
        <w:t> </w:t>
      </w:r>
      <w:r>
        <w:rPr>
          <w:sz w:val="24"/>
        </w:rPr>
        <w:t>affecting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0"/>
          <w:numId w:val="158"/>
        </w:numPr>
        <w:tabs>
          <w:tab w:pos="4227" w:val="left" w:leader="none"/>
        </w:tabs>
        <w:spacing w:line="240" w:lineRule="auto" w:before="140" w:after="0"/>
        <w:ind w:left="4226" w:right="0" w:hanging="406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-2"/>
          <w:sz w:val="24"/>
        </w:rPr>
        <w:t> </w:t>
      </w:r>
      <w:r>
        <w:rPr>
          <w:sz w:val="24"/>
        </w:rPr>
        <w:t>demand for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pStyle w:val="BodyText"/>
        <w:spacing w:line="360" w:lineRule="auto" w:before="137"/>
        <w:ind w:right="1311"/>
        <w:jc w:val="both"/>
      </w:pPr>
      <w:r>
        <w:rPr>
          <w:b/>
        </w:rPr>
        <w:t>The teacher introduce the topic for discussion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Supply of Labour: This is the total</w:t>
      </w:r>
      <w:r>
        <w:rPr>
          <w:spacing w:val="1"/>
        </w:rPr>
        <w:t> </w:t>
      </w:r>
      <w:r>
        <w:rPr/>
        <w:t>number of people available for employment or the total number of hours worked. Demand</w:t>
      </w:r>
      <w:r>
        <w:rPr>
          <w:spacing w:val="-57"/>
        </w:rPr>
        <w:t> </w:t>
      </w:r>
      <w:r>
        <w:rPr/>
        <w:t>for Labour: This is derived from the anticipated demand for goods and services for the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which it is required.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57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 to discuss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57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57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57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57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59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59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extensively</w:t>
      </w:r>
      <w:r>
        <w:rPr>
          <w:spacing w:val="-5"/>
          <w:sz w:val="24"/>
        </w:rPr>
        <w:t> </w:t>
      </w:r>
      <w:r>
        <w:rPr>
          <w:sz w:val="24"/>
        </w:rPr>
        <w:t>the demand for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159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how supply</w:t>
      </w:r>
      <w:r>
        <w:rPr>
          <w:spacing w:val="-8"/>
          <w:sz w:val="24"/>
        </w:rPr>
        <w:t> </w:t>
      </w:r>
      <w:r>
        <w:rPr>
          <w:sz w:val="24"/>
        </w:rPr>
        <w:t>of labour</w:t>
      </w:r>
      <w:r>
        <w:rPr>
          <w:spacing w:val="-2"/>
          <w:sz w:val="24"/>
        </w:rPr>
        <w:t> </w:t>
      </w:r>
      <w:r>
        <w:rPr>
          <w:sz w:val="24"/>
        </w:rPr>
        <w:t>can be</w:t>
      </w:r>
      <w:r>
        <w:rPr>
          <w:spacing w:val="1"/>
          <w:sz w:val="24"/>
        </w:rPr>
        <w:t> </w:t>
      </w:r>
      <w:r>
        <w:rPr>
          <w:sz w:val="24"/>
        </w:rPr>
        <w:t>affected</w:t>
      </w:r>
    </w:p>
    <w:p>
      <w:pPr>
        <w:pStyle w:val="BodyText"/>
        <w:spacing w:line="360" w:lineRule="auto" w:before="139"/>
        <w:ind w:right="1313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Assignment  </w:t>
      </w:r>
      <w:r>
        <w:rPr>
          <w:b/>
          <w:spacing w:val="1"/>
        </w:rPr>
        <w:t> </w:t>
      </w:r>
      <w:r>
        <w:rPr/>
        <w:t>-  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asked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list</w:t>
      </w:r>
      <w:r>
        <w:rPr>
          <w:spacing w:val="60"/>
        </w:rPr>
        <w:t> </w:t>
      </w:r>
      <w:r>
        <w:rPr/>
        <w:t>out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various</w:t>
      </w:r>
      <w:r>
        <w:rPr>
          <w:spacing w:val="60"/>
        </w:rPr>
        <w:t> </w:t>
      </w:r>
      <w:r>
        <w:rPr/>
        <w:t>determinants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efficiency of labour. The teacher instructed the 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topic for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 on Wages and</w:t>
      </w:r>
      <w:r>
        <w:rPr>
          <w:spacing w:val="-1"/>
        </w:rPr>
        <w:t> </w:t>
      </w:r>
      <w:r>
        <w:rPr/>
        <w:t>its Determinants.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135" w:firstLine="820"/>
        <w:jc w:val="left"/>
      </w:pPr>
      <w:r>
        <w:rPr/>
        <w:t>Week Three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34.4pt;mso-position-horizontal-relative:page;mso-position-vertical-relative:paragraph;z-index:15760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4" w:lineRule="exact"/>
        <w:ind w:left="3842"/>
      </w:pPr>
      <w:r>
        <w:rPr/>
        <w:t>Wages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Determinants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0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160"/>
        </w:numPr>
        <w:tabs>
          <w:tab w:pos="4227" w:val="left" w:leader="none"/>
        </w:tabs>
        <w:spacing w:line="240" w:lineRule="auto" w:before="137" w:after="0"/>
        <w:ind w:left="4226" w:right="0" w:hanging="339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wages.</w:t>
      </w:r>
    </w:p>
    <w:p>
      <w:pPr>
        <w:pStyle w:val="ListParagraph"/>
        <w:numPr>
          <w:ilvl w:val="0"/>
          <w:numId w:val="160"/>
        </w:numPr>
        <w:tabs>
          <w:tab w:pos="4227" w:val="left" w:leader="none"/>
        </w:tabs>
        <w:spacing w:line="240" w:lineRule="auto" w:before="140" w:after="0"/>
        <w:ind w:left="4226" w:right="0" w:hanging="406"/>
        <w:jc w:val="both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differences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spacing w:line="360" w:lineRule="auto" w:before="137"/>
        <w:ind w:left="962" w:right="1313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60"/>
          <w:sz w:val="24"/>
        </w:rPr>
        <w:t> </w:t>
      </w:r>
      <w:r>
        <w:rPr>
          <w:sz w:val="24"/>
        </w:rPr>
        <w:t>Wages</w:t>
      </w:r>
      <w:r>
        <w:rPr>
          <w:spacing w:val="60"/>
          <w:sz w:val="24"/>
        </w:rPr>
        <w:t> </w:t>
      </w:r>
      <w:r>
        <w:rPr>
          <w:sz w:val="24"/>
        </w:rPr>
        <w:t>are</w:t>
      </w:r>
      <w:r>
        <w:rPr>
          <w:spacing w:val="60"/>
          <w:sz w:val="24"/>
        </w:rPr>
        <w:t> </w:t>
      </w:r>
      <w:r>
        <w:rPr>
          <w:sz w:val="24"/>
        </w:rPr>
        <w:t>payments/reward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services.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 leader, secretary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time keeper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59"/>
        </w:numPr>
        <w:tabs>
          <w:tab w:pos="1682" w:val="left" w:leader="none"/>
        </w:tabs>
        <w:spacing w:line="240" w:lineRule="auto" w:before="138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59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59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2"/>
        </w:rPr>
        <w:t> </w:t>
      </w:r>
      <w:r>
        <w:rPr/>
        <w:t>target.</w:t>
      </w:r>
      <w:r>
        <w:rPr>
          <w:spacing w:val="2"/>
        </w:rPr>
        <w:t> </w:t>
      </w:r>
      <w:r>
        <w:rPr/>
        <w:t>He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has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duty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informing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groups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limit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6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59"/>
        </w:numPr>
        <w:tabs>
          <w:tab w:pos="1682" w:val="left" w:leader="none"/>
        </w:tabs>
        <w:spacing w:line="360" w:lineRule="auto" w:before="139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5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7"/>
        <w:ind w:right="1310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1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this discussion?</w:t>
      </w:r>
    </w:p>
    <w:p>
      <w:pPr>
        <w:pStyle w:val="ListParagraph"/>
        <w:numPr>
          <w:ilvl w:val="0"/>
          <w:numId w:val="161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nominal</w:t>
      </w:r>
      <w:r>
        <w:rPr>
          <w:spacing w:val="-1"/>
          <w:sz w:val="24"/>
        </w:rPr>
        <w:t> </w:t>
      </w:r>
      <w:r>
        <w:rPr>
          <w:sz w:val="24"/>
        </w:rPr>
        <w:t>wage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wage.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state</w:t>
      </w:r>
      <w:r>
        <w:rPr>
          <w:spacing w:val="60"/>
        </w:rPr>
        <w:t> </w:t>
      </w:r>
      <w:r>
        <w:rPr/>
        <w:t>20</w:t>
      </w:r>
      <w:r>
        <w:rPr>
          <w:spacing w:val="60"/>
        </w:rPr>
        <w:t> </w:t>
      </w:r>
      <w:r>
        <w:rPr/>
        <w:t>reasons</w:t>
      </w:r>
      <w:r>
        <w:rPr>
          <w:spacing w:val="60"/>
        </w:rPr>
        <w:t> </w:t>
      </w:r>
      <w:r>
        <w:rPr/>
        <w:t>why</w:t>
      </w:r>
      <w:r>
        <w:rPr>
          <w:spacing w:val="60"/>
        </w:rPr>
        <w:t> </w:t>
      </w:r>
      <w:r>
        <w:rPr/>
        <w:t>workers</w:t>
      </w:r>
      <w:r>
        <w:rPr>
          <w:spacing w:val="60"/>
        </w:rPr>
        <w:t> </w:t>
      </w:r>
      <w:r>
        <w:rPr/>
        <w:t>wages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different. The teacher instructed the students to consult relevant textbooks as their 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discussion will be</w:t>
      </w:r>
      <w:r>
        <w:rPr>
          <w:spacing w:val="-1"/>
        </w:rPr>
        <w:t> </w:t>
      </w:r>
      <w:r>
        <w:rPr/>
        <w:t>on Unemployment.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34.4pt;mso-position-horizontal-relative:page;mso-position-vertical-relative:paragraph;z-index:1576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5" w:lineRule="auto" w:before="35"/>
        <w:ind w:left="3842" w:right="5654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Unemployment</w:t>
      </w:r>
    </w:p>
    <w:p>
      <w:pPr>
        <w:pStyle w:val="BodyText"/>
        <w:spacing w:before="36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2"/>
        </w:numPr>
        <w:tabs>
          <w:tab w:pos="4225" w:val="left" w:leader="none"/>
        </w:tabs>
        <w:spacing w:line="240" w:lineRule="auto" w:before="44" w:after="0"/>
        <w:ind w:left="4224" w:right="0" w:hanging="27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62"/>
        </w:numPr>
        <w:tabs>
          <w:tab w:pos="4225" w:val="left" w:leader="none"/>
        </w:tabs>
        <w:spacing w:line="240" w:lineRule="auto" w:before="136" w:after="0"/>
        <w:ind w:left="4224" w:right="0" w:hanging="337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62"/>
        </w:numPr>
        <w:tabs>
          <w:tab w:pos="4225" w:val="left" w:leader="none"/>
        </w:tabs>
        <w:spacing w:line="240" w:lineRule="auto" w:before="140" w:after="0"/>
        <w:ind w:left="4224" w:right="0" w:hanging="404"/>
        <w:jc w:val="both"/>
        <w:rPr>
          <w:sz w:val="24"/>
        </w:rPr>
      </w:pPr>
      <w:r>
        <w:rPr>
          <w:sz w:val="24"/>
        </w:rPr>
        <w:t>list</w:t>
      </w:r>
      <w:r>
        <w:rPr>
          <w:spacing w:val="-3"/>
          <w:sz w:val="24"/>
        </w:rPr>
        <w:t> </w:t>
      </w:r>
      <w:r>
        <w:rPr>
          <w:sz w:val="24"/>
        </w:rPr>
        <w:t>various</w:t>
      </w:r>
      <w:r>
        <w:rPr>
          <w:spacing w:val="-3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unemployment.</w:t>
      </w:r>
    </w:p>
    <w:p>
      <w:pPr>
        <w:spacing w:line="360" w:lineRule="auto" w:before="137"/>
        <w:ind w:left="962" w:right="1310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Unemployment: is a situation when</w:t>
      </w:r>
      <w:r>
        <w:rPr>
          <w:spacing w:val="1"/>
          <w:sz w:val="24"/>
        </w:rPr>
        <w:t> </w:t>
      </w:r>
      <w:r>
        <w:rPr>
          <w:sz w:val="24"/>
        </w:rPr>
        <w:t>there are people within the labour force who are willing to work but are not able to secure</w:t>
      </w:r>
      <w:r>
        <w:rPr>
          <w:spacing w:val="1"/>
          <w:sz w:val="24"/>
        </w:rPr>
        <w:t> </w:t>
      </w:r>
      <w:r>
        <w:rPr>
          <w:sz w:val="24"/>
        </w:rPr>
        <w:t>gainful</w:t>
      </w:r>
      <w:r>
        <w:rPr>
          <w:spacing w:val="1"/>
          <w:sz w:val="24"/>
        </w:rPr>
        <w:t> </w:t>
      </w:r>
      <w:r>
        <w:rPr>
          <w:sz w:val="24"/>
        </w:rPr>
        <w:t>employment.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</w:t>
      </w:r>
      <w:r>
        <w:rPr>
          <w:spacing w:val="-1"/>
        </w:rPr>
        <w:t> </w:t>
      </w:r>
      <w:r>
        <w:rPr/>
        <w:t>secretary</w:t>
      </w:r>
      <w:r>
        <w:rPr>
          <w:spacing w:val="-5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 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61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61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1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 constant attendance</w:t>
      </w:r>
      <w:r>
        <w:rPr>
          <w:spacing w:val="-1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1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1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05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3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6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163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details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 rate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country.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2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explain with examples how unemployment can</w:t>
      </w:r>
      <w:r>
        <w:rPr>
          <w:spacing w:val="1"/>
        </w:rPr>
        <w:t> </w:t>
      </w:r>
      <w:r>
        <w:rPr/>
        <w:t>affect the economy. The teacher instructed the students to consult relevant textbooks as</w:t>
      </w:r>
      <w:r>
        <w:rPr>
          <w:spacing w:val="1"/>
        </w:rPr>
        <w:t> </w:t>
      </w:r>
      <w:r>
        <w:rPr/>
        <w:t>their next topic for discussion will be on the effects of unemployment and remedies to</w:t>
      </w:r>
      <w:r>
        <w:rPr>
          <w:spacing w:val="1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problems.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188" w:firstLine="873"/>
        <w:jc w:val="left"/>
      </w:pPr>
      <w:r>
        <w:rPr/>
        <w:t>Week Four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24.45pt;mso-position-horizontal-relative:page;mso-position-vertical-relative:paragraph;z-index:15761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7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7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5654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Unemployment</w:t>
      </w:r>
    </w:p>
    <w:p>
      <w:pPr>
        <w:pStyle w:val="BodyText"/>
        <w:spacing w:line="278" w:lineRule="auto"/>
        <w:ind w:left="3797" w:right="1298"/>
      </w:pP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59"/>
        </w:rPr>
        <w:t> </w:t>
      </w:r>
      <w:r>
        <w:rPr/>
        <w:t>unemployment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remedies  to</w:t>
      </w:r>
      <w:r>
        <w:rPr>
          <w:spacing w:val="5"/>
        </w:rPr>
        <w:t> </w:t>
      </w:r>
      <w:r>
        <w:rPr/>
        <w:t>unemployment</w:t>
      </w:r>
      <w:r>
        <w:rPr>
          <w:spacing w:val="-57"/>
        </w:rPr>
        <w:t> </w:t>
      </w:r>
      <w:r>
        <w:rPr/>
        <w:t>problems</w:t>
      </w:r>
    </w:p>
    <w:p>
      <w:pPr>
        <w:pStyle w:val="BodyText"/>
        <w:spacing w:line="272" w:lineRule="exac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4"/>
        </w:numPr>
        <w:tabs>
          <w:tab w:pos="4227" w:val="left" w:leader="none"/>
        </w:tabs>
        <w:spacing w:line="240" w:lineRule="auto" w:before="4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64"/>
        </w:numPr>
        <w:tabs>
          <w:tab w:pos="4227" w:val="left" w:leader="none"/>
        </w:tabs>
        <w:spacing w:line="240" w:lineRule="auto" w:before="41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remedies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spacing w:line="360" w:lineRule="auto" w:before="139"/>
        <w:ind w:left="962" w:right="1308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-   </w:t>
      </w:r>
      <w:r>
        <w:rPr>
          <w:sz w:val="24"/>
        </w:rPr>
        <w:t>Unemployment:   is   a   situation</w:t>
      </w:r>
      <w:r>
        <w:rPr>
          <w:spacing w:val="1"/>
          <w:sz w:val="24"/>
        </w:rPr>
        <w:t> </w:t>
      </w:r>
      <w:r>
        <w:rPr>
          <w:sz w:val="24"/>
        </w:rPr>
        <w:t>when there are people within the labour force who are willing to work but are not able to</w:t>
      </w:r>
      <w:r>
        <w:rPr>
          <w:spacing w:val="1"/>
          <w:sz w:val="24"/>
        </w:rPr>
        <w:t> </w:t>
      </w:r>
      <w:r>
        <w:rPr>
          <w:sz w:val="24"/>
        </w:rPr>
        <w:t>secure gainful employment.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63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63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3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7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1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10"/>
        <w:jc w:val="both"/>
      </w:pPr>
      <w:r>
        <w:rPr>
          <w:b/>
        </w:rPr>
        <w:t>Teacher’s</w:t>
      </w:r>
      <w:r>
        <w:rPr>
          <w:b/>
          <w:spacing w:val="14"/>
        </w:rPr>
        <w:t> </w:t>
      </w:r>
      <w:r>
        <w:rPr>
          <w:b/>
        </w:rPr>
        <w:t>Role</w:t>
      </w:r>
      <w:r>
        <w:rPr>
          <w:b/>
          <w:spacing w:val="15"/>
        </w:rPr>
        <w:t> </w:t>
      </w:r>
      <w:r>
        <w:rPr/>
        <w:t>-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teacher</w:t>
      </w:r>
      <w:r>
        <w:rPr>
          <w:spacing w:val="16"/>
        </w:rPr>
        <w:t> </w:t>
      </w:r>
      <w:r>
        <w:rPr/>
        <w:t>will</w:t>
      </w:r>
      <w:r>
        <w:rPr>
          <w:spacing w:val="13"/>
        </w:rPr>
        <w:t> </w:t>
      </w:r>
      <w:r>
        <w:rPr/>
        <w:t>move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one</w:t>
      </w:r>
      <w:r>
        <w:rPr>
          <w:spacing w:val="16"/>
        </w:rPr>
        <w:t> </w:t>
      </w:r>
      <w:r>
        <w:rPr/>
        <w:t>group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other,</w:t>
      </w:r>
      <w:r>
        <w:rPr>
          <w:spacing w:val="13"/>
        </w:rPr>
        <w:t> </w:t>
      </w:r>
      <w:r>
        <w:rPr/>
        <w:t>listens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trend</w:t>
      </w:r>
      <w:r>
        <w:rPr>
          <w:spacing w:val="-58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spacing w:before="74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3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40"/>
        <w:ind w:right="1310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5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6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65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employed?</w:t>
      </w:r>
    </w:p>
    <w:p>
      <w:pPr>
        <w:pStyle w:val="ListParagraph"/>
        <w:numPr>
          <w:ilvl w:val="0"/>
          <w:numId w:val="165"/>
        </w:numPr>
        <w:tabs>
          <w:tab w:pos="1682" w:val="left" w:leader="none"/>
        </w:tabs>
        <w:spacing w:line="240" w:lineRule="auto" w:before="138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tackle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issue.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explain 10 ways in which employment can be</w:t>
      </w:r>
      <w:r>
        <w:rPr>
          <w:spacing w:val="1"/>
        </w:rPr>
        <w:t> </w:t>
      </w:r>
      <w:r>
        <w:rPr/>
        <w:t>created.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 the</w:t>
      </w:r>
      <w:r>
        <w:rPr>
          <w:spacing w:val="1"/>
        </w:rPr>
        <w:t> </w:t>
      </w:r>
      <w:r>
        <w:rPr/>
        <w:t>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discussion will be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49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Four</w:t>
      </w:r>
      <w:r>
        <w:rPr>
          <w:spacing w:val="-3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34.4pt;mso-position-horizontal-relative:page;mso-position-vertical-relative:paragraph;z-index:15762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5" w:lineRule="auto" w:before="35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36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6"/>
        </w:numPr>
        <w:tabs>
          <w:tab w:pos="4227" w:val="left" w:leader="none"/>
        </w:tabs>
        <w:spacing w:line="240" w:lineRule="auto" w:before="44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industrialization.</w:t>
      </w:r>
    </w:p>
    <w:p>
      <w:pPr>
        <w:pStyle w:val="ListParagraph"/>
        <w:numPr>
          <w:ilvl w:val="0"/>
          <w:numId w:val="166"/>
        </w:numPr>
        <w:tabs>
          <w:tab w:pos="4227" w:val="left" w:leader="none"/>
        </w:tabs>
        <w:spacing w:line="240" w:lineRule="auto" w:before="136" w:after="0"/>
        <w:ind w:left="4226" w:right="0" w:hanging="339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66"/>
        </w:numPr>
        <w:tabs>
          <w:tab w:pos="4227" w:val="left" w:leader="none"/>
        </w:tabs>
        <w:spacing w:line="240" w:lineRule="auto" w:before="140" w:after="0"/>
        <w:ind w:left="4226" w:right="0" w:hanging="406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industry.</w:t>
      </w:r>
    </w:p>
    <w:p>
      <w:pPr>
        <w:spacing w:line="360" w:lineRule="auto" w:before="137"/>
        <w:ind w:left="962" w:right="1310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The term industrialization can be</w:t>
      </w:r>
      <w:r>
        <w:rPr>
          <w:spacing w:val="1"/>
          <w:sz w:val="24"/>
        </w:rPr>
        <w:t> </w:t>
      </w:r>
      <w:r>
        <w:rPr>
          <w:sz w:val="24"/>
        </w:rPr>
        <w:t>defined as the process of gaining a heavy concentration of industries to build up the capital</w:t>
      </w:r>
      <w:r>
        <w:rPr>
          <w:spacing w:val="-57"/>
          <w:sz w:val="24"/>
        </w:rPr>
        <w:t> </w:t>
      </w:r>
      <w:r>
        <w:rPr>
          <w:sz w:val="24"/>
        </w:rPr>
        <w:t>base</w:t>
      </w:r>
      <w:r>
        <w:rPr>
          <w:spacing w:val="-1"/>
          <w:sz w:val="24"/>
        </w:rPr>
        <w:t> </w:t>
      </w:r>
      <w:r>
        <w:rPr>
          <w:sz w:val="24"/>
        </w:rPr>
        <w:t>of a country</w:t>
      </w:r>
      <w:r>
        <w:rPr>
          <w:spacing w:val="-5"/>
          <w:sz w:val="24"/>
        </w:rPr>
        <w:t> </w:t>
      </w:r>
      <w:r>
        <w:rPr>
          <w:sz w:val="24"/>
        </w:rPr>
        <w:t>in manufacturing</w:t>
      </w:r>
      <w:r>
        <w:rPr>
          <w:spacing w:val="-1"/>
          <w:sz w:val="24"/>
        </w:rPr>
        <w:t> </w:t>
      </w:r>
      <w:r>
        <w:rPr>
          <w:sz w:val="24"/>
        </w:rPr>
        <w:t>goods for consumption.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165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65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5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 class</w:t>
      </w:r>
      <w:r>
        <w:rPr>
          <w:spacing w:val="1"/>
        </w:rPr>
        <w:t> </w:t>
      </w:r>
      <w:r>
        <w:rPr/>
        <w:t>through 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5"/>
        </w:numPr>
        <w:tabs>
          <w:tab w:pos="1682" w:val="left" w:leader="none"/>
        </w:tabs>
        <w:spacing w:line="362" w:lineRule="auto" w:before="137" w:after="0"/>
        <w:ind w:left="1682" w:right="1313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5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7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6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industrialization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6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and explain the</w:t>
      </w:r>
      <w:r>
        <w:rPr>
          <w:spacing w:val="1"/>
          <w:sz w:val="24"/>
        </w:rPr>
        <w:t> </w:t>
      </w:r>
      <w:r>
        <w:rPr>
          <w:sz w:val="24"/>
        </w:rPr>
        <w:t>various types of industry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industry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community. The teacher instructed the students to consult relevant textbooks as their 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discussion will be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 (Firm).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21" w:firstLine="907"/>
        <w:jc w:val="left"/>
      </w:pPr>
      <w:r>
        <w:rPr/>
        <w:t>Week Five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39"/>
        <w:ind w:left="3842"/>
      </w:pPr>
      <w:r>
        <w:rPr/>
        <w:t>Firm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8"/>
        </w:numPr>
        <w:tabs>
          <w:tab w:pos="4227" w:val="left" w:leader="none"/>
        </w:tabs>
        <w:spacing w:line="240" w:lineRule="auto" w:before="41" w:after="0"/>
        <w:ind w:left="4226" w:right="0" w:hanging="272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firm.</w:t>
      </w:r>
    </w:p>
    <w:p>
      <w:pPr>
        <w:pStyle w:val="ListParagraph"/>
        <w:numPr>
          <w:ilvl w:val="0"/>
          <w:numId w:val="168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explain the size</w:t>
      </w:r>
      <w:r>
        <w:rPr>
          <w:spacing w:val="-1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168"/>
        </w:numPr>
        <w:tabs>
          <w:tab w:pos="4227" w:val="left" w:leader="none"/>
        </w:tabs>
        <w:spacing w:line="240" w:lineRule="auto" w:before="137" w:after="0"/>
        <w:ind w:left="4226" w:right="0" w:hanging="406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optimum</w:t>
      </w:r>
      <w:r>
        <w:rPr>
          <w:spacing w:val="-3"/>
          <w:sz w:val="24"/>
        </w:rPr>
        <w:t> </w:t>
      </w:r>
      <w:r>
        <w:rPr>
          <w:sz w:val="24"/>
        </w:rPr>
        <w:t>theory.</w:t>
      </w:r>
    </w:p>
    <w:p>
      <w:pPr>
        <w:spacing w:line="360" w:lineRule="auto" w:before="139"/>
        <w:ind w:left="962" w:right="1307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Firm: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organisation/establishment owned by one or more persons who are engaged in productive</w:t>
      </w:r>
      <w:r>
        <w:rPr>
          <w:spacing w:val="1"/>
          <w:sz w:val="24"/>
        </w:rPr>
        <w:t> </w:t>
      </w:r>
      <w:r>
        <w:rPr>
          <w:sz w:val="24"/>
        </w:rPr>
        <w:t>activities of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kind with a</w:t>
      </w:r>
      <w:r>
        <w:rPr>
          <w:spacing w:val="-1"/>
          <w:sz w:val="24"/>
        </w:rPr>
        <w:t> </w:t>
      </w:r>
      <w:r>
        <w:rPr>
          <w:sz w:val="24"/>
        </w:rPr>
        <w:t>motive of</w:t>
      </w:r>
      <w:r>
        <w:rPr>
          <w:spacing w:val="-2"/>
          <w:sz w:val="24"/>
        </w:rPr>
        <w:t> </w:t>
      </w:r>
      <w:r>
        <w:rPr>
          <w:sz w:val="24"/>
        </w:rPr>
        <w:t>making</w:t>
      </w:r>
      <w:r>
        <w:rPr>
          <w:spacing w:val="-3"/>
          <w:sz w:val="24"/>
        </w:rPr>
        <w:t> </w:t>
      </w:r>
      <w:r>
        <w:rPr>
          <w:sz w:val="24"/>
        </w:rPr>
        <w:t>profits.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67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67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7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7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7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</w:t>
      </w:r>
      <w:r>
        <w:rPr>
          <w:b/>
          <w:spacing w:val="1"/>
        </w:rPr>
        <w:t> </w:t>
      </w:r>
      <w:r>
        <w:rPr/>
        <w:t>- This is</w:t>
      </w:r>
      <w:r>
        <w:rPr>
          <w:spacing w:val="60"/>
        </w:rPr>
        <w:t> </w:t>
      </w:r>
      <w:r>
        <w:rPr/>
        <w:t>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9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69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firm and size</w:t>
      </w:r>
      <w:r>
        <w:rPr>
          <w:spacing w:val="-2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169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4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 firm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6"/>
        <w:jc w:val="both"/>
      </w:pPr>
      <w:r>
        <w:rPr>
          <w:b/>
        </w:rPr>
        <w:t>Assignment</w:t>
      </w:r>
      <w:r>
        <w:rPr>
          <w:b/>
          <w:spacing w:val="61"/>
        </w:rPr>
        <w:t> </w:t>
      </w:r>
      <w:r>
        <w:rPr/>
        <w:t>-   Students were asked to explain how firms can maximize profit.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Industrialization (Location of</w:t>
      </w:r>
      <w:r>
        <w:rPr>
          <w:spacing w:val="1"/>
        </w:rPr>
        <w:t> </w:t>
      </w:r>
      <w:r>
        <w:rPr/>
        <w:t>Industry).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49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Five</w:t>
      </w:r>
      <w:r>
        <w:rPr>
          <w:spacing w:val="-3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II</w:t>
      </w:r>
      <w:r>
        <w:rPr>
          <w:spacing w:val="-1"/>
        </w:rPr>
        <w:t> </w:t>
      </w:r>
      <w:r>
        <w:rPr/>
        <w:t>(Discussion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63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24" w:lineRule="auto" w:before="35"/>
        <w:ind w:left="3842" w:right="5116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  <w:r>
        <w:rPr>
          <w:spacing w:val="1"/>
        </w:rPr>
        <w:t> </w:t>
      </w:r>
      <w:r>
        <w:rPr/>
        <w:t>Location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Industry</w:t>
      </w:r>
    </w:p>
    <w:p>
      <w:pPr>
        <w:pStyle w:val="BodyText"/>
        <w:spacing w:before="3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</w:t>
      </w:r>
      <w:r>
        <w:rPr>
          <w:spacing w:val="-1"/>
        </w:rPr>
        <w:t> </w:t>
      </w:r>
      <w:r>
        <w:rPr/>
        <w:t>students should be able to:</w:t>
      </w:r>
    </w:p>
    <w:p>
      <w:pPr>
        <w:pStyle w:val="ListParagraph"/>
        <w:numPr>
          <w:ilvl w:val="0"/>
          <w:numId w:val="170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70"/>
        </w:numPr>
        <w:tabs>
          <w:tab w:pos="4227" w:val="left" w:leader="none"/>
          <w:tab w:pos="6206" w:val="left" w:leader="none"/>
        </w:tabs>
        <w:spacing w:line="360" w:lineRule="auto" w:before="140" w:after="0"/>
        <w:ind w:left="962" w:right="1310" w:firstLine="2926"/>
        <w:jc w:val="left"/>
        <w:rPr>
          <w:sz w:val="24"/>
        </w:rPr>
      </w:pPr>
      <w:r>
        <w:rPr>
          <w:sz w:val="24"/>
        </w:rPr>
        <w:t>list the factors that influences the location of industries.</w:t>
      </w:r>
      <w:r>
        <w:rPr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introduce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  <w:tab/>
        <w:t>-</w:t>
      </w:r>
      <w:r>
        <w:rPr>
          <w:b/>
          <w:spacing w:val="36"/>
          <w:sz w:val="24"/>
        </w:rPr>
        <w:t> </w:t>
      </w:r>
      <w:r>
        <w:rPr>
          <w:sz w:val="24"/>
        </w:rPr>
        <w:t>Location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industry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citing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in certain areas with the motive</w:t>
      </w:r>
      <w:r>
        <w:rPr>
          <w:spacing w:val="-1"/>
          <w:sz w:val="24"/>
        </w:rPr>
        <w:t> </w:t>
      </w:r>
      <w:r>
        <w:rPr>
          <w:sz w:val="24"/>
        </w:rPr>
        <w:t>of maximizing</w:t>
      </w:r>
      <w:r>
        <w:rPr>
          <w:spacing w:val="-2"/>
          <w:sz w:val="24"/>
        </w:rPr>
        <w:t> </w:t>
      </w:r>
      <w:r>
        <w:rPr>
          <w:sz w:val="24"/>
        </w:rPr>
        <w:t>profit.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  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169"/>
        </w:numPr>
        <w:tabs>
          <w:tab w:pos="1682" w:val="left" w:leader="none"/>
        </w:tabs>
        <w:spacing w:line="240" w:lineRule="auto" w:before="138" w:after="0"/>
        <w:ind w:left="1682" w:right="0" w:hanging="281"/>
        <w:jc w:val="both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69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9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</w:t>
      </w:r>
      <w:r>
        <w:rPr>
          <w:spacing w:val="43"/>
        </w:rPr>
        <w:t> </w:t>
      </w:r>
      <w:r>
        <w:rPr/>
        <w:t>discussion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each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groups.</w:t>
      </w:r>
      <w:r>
        <w:rPr>
          <w:spacing w:val="43"/>
        </w:rPr>
        <w:t> </w:t>
      </w:r>
      <w:r>
        <w:rPr/>
        <w:t>He</w:t>
      </w:r>
      <w:r>
        <w:rPr>
          <w:spacing w:val="46"/>
        </w:rPr>
        <w:t> </w:t>
      </w:r>
      <w:r>
        <w:rPr/>
        <w:t>gives</w:t>
      </w:r>
      <w:r>
        <w:rPr>
          <w:spacing w:val="47"/>
        </w:rPr>
        <w:t> </w:t>
      </w:r>
      <w:r>
        <w:rPr/>
        <w:t>suggestions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advice</w:t>
      </w:r>
      <w:r>
        <w:rPr>
          <w:spacing w:val="44"/>
        </w:rPr>
        <w:t> </w:t>
      </w:r>
      <w:r>
        <w:rPr/>
        <w:t>on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trend</w:t>
      </w:r>
      <w:r>
        <w:rPr>
          <w:spacing w:val="45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3"/>
        <w:jc w:val="both"/>
      </w:pP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9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40"/>
        <w:ind w:right="1311"/>
        <w:jc w:val="both"/>
      </w:pPr>
      <w:r>
        <w:rPr>
          <w:b/>
        </w:rPr>
        <w:t>Evaluative</w:t>
      </w:r>
      <w:r>
        <w:rPr>
          <w:b/>
          <w:spacing w:val="-1"/>
        </w:rPr>
        <w:t> </w:t>
      </w:r>
      <w:r>
        <w:rPr>
          <w:b/>
        </w:rPr>
        <w:t>Activities</w:t>
      </w:r>
      <w:r>
        <w:rPr>
          <w:b/>
          <w:spacing w:val="58"/>
        </w:rPr>
        <w:t> </w:t>
      </w:r>
      <w:r>
        <w:rPr/>
        <w:t>-</w:t>
      </w:r>
      <w:r>
        <w:rPr>
          <w:spacing w:val="42"/>
        </w:rPr>
        <w:t> </w:t>
      </w:r>
      <w:r>
        <w:rPr/>
        <w:t>This</w:t>
      </w:r>
      <w:r>
        <w:rPr>
          <w:spacing w:val="42"/>
        </w:rPr>
        <w:t> </w:t>
      </w:r>
      <w:r>
        <w:rPr/>
        <w:t>is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time</w:t>
      </w:r>
      <w:r>
        <w:rPr>
          <w:spacing w:val="42"/>
        </w:rPr>
        <w:t> </w:t>
      </w:r>
      <w:r>
        <w:rPr/>
        <w:t>when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teacher</w:t>
      </w:r>
      <w:r>
        <w:rPr>
          <w:spacing w:val="41"/>
        </w:rPr>
        <w:t> </w:t>
      </w:r>
      <w:r>
        <w:rPr/>
        <w:t>calls</w:t>
      </w:r>
      <w:r>
        <w:rPr>
          <w:spacing w:val="43"/>
        </w:rPr>
        <w:t> </w:t>
      </w:r>
      <w:r>
        <w:rPr/>
        <w:t>for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meeting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-58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1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71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 that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the location</w:t>
      </w:r>
      <w:r>
        <w:rPr>
          <w:spacing w:val="-1"/>
          <w:sz w:val="24"/>
        </w:rPr>
        <w:t> </w:t>
      </w:r>
      <w:r>
        <w:rPr>
          <w:sz w:val="24"/>
        </w:rPr>
        <w:t>of industries?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state</w:t>
      </w:r>
      <w:r>
        <w:rPr>
          <w:spacing w:val="60"/>
        </w:rPr>
        <w:t> </w:t>
      </w:r>
      <w:r>
        <w:rPr/>
        <w:t>ten</w:t>
      </w:r>
      <w:r>
        <w:rPr>
          <w:spacing w:val="60"/>
        </w:rPr>
        <w:t> </w:t>
      </w:r>
      <w:r>
        <w:rPr/>
        <w:t>(10)</w:t>
      </w:r>
      <w:r>
        <w:rPr>
          <w:spacing w:val="60"/>
        </w:rPr>
        <w:t> </w:t>
      </w:r>
      <w:r>
        <w:rPr/>
        <w:t>reasons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location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industry. The teacher instructed the students to consult relevant textbooks as their 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(Localization of Industries).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81" w:firstLine="967"/>
        <w:jc w:val="left"/>
      </w:pPr>
      <w:r>
        <w:rPr/>
        <w:t>Week Six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3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39"/>
        <w:ind w:left="3842"/>
      </w:pPr>
      <w:r>
        <w:rPr/>
        <w:t>Localization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Industries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72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localization of</w:t>
      </w:r>
      <w:r>
        <w:rPr>
          <w:spacing w:val="-2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172"/>
        </w:numPr>
        <w:tabs>
          <w:tab w:pos="4227" w:val="left" w:leader="none"/>
        </w:tabs>
        <w:spacing w:line="360" w:lineRule="auto" w:before="140" w:after="0"/>
        <w:ind w:left="4226" w:right="1315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advantages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disadvantages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localization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72"/>
        </w:numPr>
        <w:tabs>
          <w:tab w:pos="4227" w:val="left" w:leader="none"/>
          <w:tab w:pos="6492" w:val="left" w:leader="none"/>
        </w:tabs>
        <w:spacing w:line="360" w:lineRule="auto" w:before="0" w:after="0"/>
        <w:ind w:left="962" w:right="1307" w:firstLine="2858"/>
        <w:jc w:val="left"/>
        <w:rPr>
          <w:sz w:val="24"/>
        </w:rPr>
      </w:pPr>
      <w:r>
        <w:rPr>
          <w:sz w:val="24"/>
        </w:rPr>
        <w:t>list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problems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industrialization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West</w:t>
      </w:r>
      <w:r>
        <w:rPr>
          <w:spacing w:val="9"/>
          <w:sz w:val="24"/>
        </w:rPr>
        <w:t> </w:t>
      </w:r>
      <w:r>
        <w:rPr>
          <w:sz w:val="24"/>
        </w:rPr>
        <w:t>Africa.</w:t>
      </w:r>
      <w:r>
        <w:rPr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introduce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  <w:tab/>
        <w:t>-</w:t>
      </w:r>
      <w:r>
        <w:rPr>
          <w:b/>
          <w:spacing w:val="11"/>
          <w:sz w:val="24"/>
        </w:rPr>
        <w:t> </w:t>
      </w:r>
      <w:r>
        <w:rPr>
          <w:sz w:val="24"/>
        </w:rPr>
        <w:t>Localization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Industries:</w:t>
      </w:r>
      <w:r>
        <w:rPr>
          <w:spacing w:val="12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refers</w:t>
      </w:r>
      <w:r>
        <w:rPr>
          <w:spacing w:val="-1"/>
          <w:sz w:val="24"/>
        </w:rPr>
        <w:t> </w:t>
      </w:r>
      <w:r>
        <w:rPr>
          <w:sz w:val="24"/>
        </w:rPr>
        <w:t>to the concentration of</w:t>
      </w:r>
      <w:r>
        <w:rPr>
          <w:spacing w:val="-1"/>
          <w:sz w:val="24"/>
        </w:rPr>
        <w:t> </w:t>
      </w:r>
      <w:r>
        <w:rPr>
          <w:sz w:val="24"/>
        </w:rPr>
        <w:t>related</w:t>
      </w:r>
      <w:r>
        <w:rPr>
          <w:spacing w:val="2"/>
          <w:sz w:val="24"/>
        </w:rPr>
        <w:t> </w:t>
      </w:r>
      <w:r>
        <w:rPr>
          <w:sz w:val="24"/>
        </w:rPr>
        <w:t>firms in one</w:t>
      </w:r>
      <w:r>
        <w:rPr>
          <w:spacing w:val="-2"/>
          <w:sz w:val="24"/>
        </w:rPr>
        <w:t> </w:t>
      </w:r>
      <w:r>
        <w:rPr>
          <w:sz w:val="24"/>
        </w:rPr>
        <w:t>locality.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5"/>
        </w:rPr>
        <w:t> </w:t>
      </w:r>
      <w:r>
        <w:rPr/>
        <w:t>and time</w:t>
      </w:r>
      <w:r>
        <w:rPr>
          <w:spacing w:val="-1"/>
        </w:rPr>
        <w:t> </w:t>
      </w:r>
      <w:r>
        <w:rPr/>
        <w:t>keeper among</w:t>
      </w:r>
      <w:r>
        <w:rPr>
          <w:spacing w:val="-3"/>
        </w:rPr>
        <w:t> </w:t>
      </w:r>
      <w:r>
        <w:rPr/>
        <w:t>its 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1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71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71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punctuality</w:t>
      </w:r>
      <w:r>
        <w:rPr>
          <w:spacing w:val="-5"/>
          <w:sz w:val="24"/>
        </w:rPr>
        <w:t> </w:t>
      </w:r>
      <w:r>
        <w:rPr>
          <w:sz w:val="24"/>
        </w:rPr>
        <w:t>and constant</w:t>
      </w:r>
      <w:r>
        <w:rPr>
          <w:spacing w:val="-1"/>
          <w:sz w:val="24"/>
        </w:rPr>
        <w:t> </w:t>
      </w:r>
      <w:r>
        <w:rPr>
          <w:sz w:val="24"/>
        </w:rPr>
        <w:t>attendance</w:t>
      </w:r>
      <w:r>
        <w:rPr>
          <w:spacing w:val="-1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1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1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 as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return 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07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3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7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advantages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disadvantages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industry?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6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promote</w:t>
      </w:r>
      <w:r>
        <w:rPr>
          <w:spacing w:val="-57"/>
        </w:rPr>
        <w:t> </w:t>
      </w:r>
      <w:r>
        <w:rPr/>
        <w:t>industrialization. The teacher instructed the students to consult relevant textbooks as 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Industrialization</w:t>
      </w:r>
      <w:r>
        <w:rPr>
          <w:spacing w:val="1"/>
        </w:rPr>
        <w:t> </w:t>
      </w:r>
      <w:r>
        <w:rPr/>
        <w:t>(Role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Industrialization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3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Six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1"/>
        </w:rPr>
        <w:t> </w:t>
      </w:r>
      <w:r>
        <w:rPr/>
        <w:t>(Discussion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6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3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8pt;width:136.6pt;height:108.5pt;mso-position-horizontal-relative:page;mso-position-vertical-relative:paragraph;z-index:1576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7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7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2"/>
        <w:ind w:left="3842"/>
      </w:pPr>
      <w:r>
        <w:rPr/>
        <w:t>Role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</w:t>
      </w:r>
    </w:p>
    <w:p>
      <w:pPr>
        <w:pStyle w:val="BodyText"/>
        <w:spacing w:before="40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74"/>
        </w:numPr>
        <w:tabs>
          <w:tab w:pos="4227" w:val="left" w:leader="none"/>
          <w:tab w:pos="5135" w:val="left" w:leader="none"/>
          <w:tab w:pos="5629" w:val="left" w:leader="none"/>
          <w:tab w:pos="6202" w:val="left" w:leader="none"/>
          <w:tab w:pos="6605" w:val="left" w:leader="none"/>
          <w:tab w:pos="8370" w:val="left" w:leader="none"/>
          <w:tab w:pos="8759" w:val="left" w:leader="none"/>
        </w:tabs>
        <w:spacing w:line="276" w:lineRule="auto" w:before="44" w:after="0"/>
        <w:ind w:left="4226" w:right="1313" w:hanging="272"/>
        <w:jc w:val="left"/>
        <w:rPr>
          <w:sz w:val="24"/>
        </w:rPr>
      </w:pPr>
      <w:r>
        <w:rPr>
          <w:sz w:val="24"/>
        </w:rPr>
        <w:t>explain</w:t>
        <w:tab/>
        <w:t>the</w:t>
        <w:tab/>
        <w:t>role</w:t>
        <w:tab/>
        <w:t>of</w:t>
        <w:tab/>
        <w:t>industrialization</w:t>
        <w:tab/>
        <w:t>in</w:t>
        <w:tab/>
      </w:r>
      <w:r>
        <w:rPr>
          <w:spacing w:val="-1"/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74"/>
        </w:numPr>
        <w:tabs>
          <w:tab w:pos="4227" w:val="left" w:leader="none"/>
        </w:tabs>
        <w:spacing w:line="276" w:lineRule="auto" w:before="0" w:after="0"/>
        <w:ind w:left="4226" w:right="131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factors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necessitates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citing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industries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74"/>
        </w:numPr>
        <w:tabs>
          <w:tab w:pos="4227" w:val="left" w:leader="none"/>
        </w:tabs>
        <w:spacing w:line="360" w:lineRule="auto" w:before="0" w:after="0"/>
        <w:ind w:left="4226" w:right="1313" w:hanging="406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52"/>
          <w:sz w:val="24"/>
        </w:rPr>
        <w:t> </w:t>
      </w:r>
      <w:r>
        <w:rPr>
          <w:sz w:val="24"/>
        </w:rPr>
        <w:t>factors</w:t>
      </w:r>
      <w:r>
        <w:rPr>
          <w:spacing w:val="48"/>
          <w:sz w:val="24"/>
        </w:rPr>
        <w:t> </w:t>
      </w:r>
      <w:r>
        <w:rPr>
          <w:sz w:val="24"/>
        </w:rPr>
        <w:t>that</w:t>
      </w:r>
      <w:r>
        <w:rPr>
          <w:spacing w:val="51"/>
          <w:sz w:val="24"/>
        </w:rPr>
        <w:t> </w:t>
      </w:r>
      <w:r>
        <w:rPr>
          <w:sz w:val="24"/>
        </w:rPr>
        <w:t>discourage</w:t>
      </w:r>
      <w:r>
        <w:rPr>
          <w:spacing w:val="48"/>
          <w:sz w:val="24"/>
        </w:rPr>
        <w:t> </w:t>
      </w:r>
      <w:r>
        <w:rPr>
          <w:sz w:val="24"/>
        </w:rPr>
        <w:t>industrialists</w:t>
      </w:r>
      <w:r>
        <w:rPr>
          <w:spacing w:val="51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citing</w:t>
      </w:r>
      <w:r>
        <w:rPr>
          <w:spacing w:val="-3"/>
          <w:sz w:val="24"/>
        </w:rPr>
        <w:t> </w:t>
      </w:r>
      <w:r>
        <w:rPr>
          <w:sz w:val="24"/>
        </w:rPr>
        <w:t>industries in rural</w:t>
      </w:r>
      <w:r>
        <w:rPr>
          <w:spacing w:val="2"/>
          <w:sz w:val="24"/>
        </w:rPr>
        <w:t> </w:t>
      </w:r>
      <w:r>
        <w:rPr>
          <w:sz w:val="24"/>
        </w:rPr>
        <w:t>areas.</w:t>
      </w:r>
    </w:p>
    <w:p>
      <w:pPr>
        <w:spacing w:line="360" w:lineRule="auto" w:before="0"/>
        <w:ind w:left="962" w:right="1309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The term industrialization can be</w:t>
      </w:r>
      <w:r>
        <w:rPr>
          <w:spacing w:val="1"/>
          <w:sz w:val="24"/>
        </w:rPr>
        <w:t> </w:t>
      </w:r>
      <w:r>
        <w:rPr>
          <w:sz w:val="24"/>
        </w:rPr>
        <w:t>defined as the process of gaining a heavy concentration of industries to build up the capital</w:t>
      </w:r>
      <w:r>
        <w:rPr>
          <w:spacing w:val="-57"/>
          <w:sz w:val="24"/>
        </w:rPr>
        <w:t> </w:t>
      </w:r>
      <w:r>
        <w:rPr>
          <w:sz w:val="24"/>
        </w:rPr>
        <w:t>base</w:t>
      </w:r>
      <w:r>
        <w:rPr>
          <w:spacing w:val="-1"/>
          <w:sz w:val="24"/>
        </w:rPr>
        <w:t> </w:t>
      </w:r>
      <w:r>
        <w:rPr>
          <w:sz w:val="24"/>
        </w:rPr>
        <w:t>of a country</w:t>
      </w:r>
      <w:r>
        <w:rPr>
          <w:spacing w:val="-5"/>
          <w:sz w:val="24"/>
        </w:rPr>
        <w:t> </w:t>
      </w:r>
      <w:r>
        <w:rPr>
          <w:sz w:val="24"/>
        </w:rPr>
        <w:t>in manufacturing</w:t>
      </w:r>
      <w:r>
        <w:rPr>
          <w:spacing w:val="-1"/>
          <w:sz w:val="24"/>
        </w:rPr>
        <w:t> </w:t>
      </w:r>
      <w:r>
        <w:rPr>
          <w:sz w:val="24"/>
        </w:rPr>
        <w:t>goods for consumption.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 leader, secretary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3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73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 class</w:t>
      </w:r>
      <w:r>
        <w:rPr>
          <w:spacing w:val="1"/>
        </w:rPr>
        <w:t> </w:t>
      </w:r>
      <w:r>
        <w:rPr/>
        <w:t>through its</w:t>
      </w:r>
      <w:r>
        <w:rPr>
          <w:spacing w:val="-1"/>
        </w:rPr>
        <w:t> </w:t>
      </w:r>
      <w:r>
        <w:rPr/>
        <w:t>secretary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chairman.</w:t>
      </w:r>
    </w:p>
    <w:p>
      <w:pPr>
        <w:pStyle w:val="BodyText"/>
        <w:spacing w:line="360" w:lineRule="auto" w:before="202"/>
        <w:ind w:right="1313"/>
        <w:jc w:val="both"/>
      </w:pPr>
      <w:r>
        <w:rPr>
          <w:b/>
        </w:rPr>
        <w:t>Teacher’s Role </w:t>
      </w:r>
      <w:r>
        <w:rPr/>
        <w:t>- The teacher will move from one group to the</w:t>
      </w:r>
      <w:r>
        <w:rPr>
          <w:spacing w:val="60"/>
        </w:rPr>
        <w:t> </w:t>
      </w:r>
      <w:r>
        <w:rPr/>
        <w:t>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2"/>
        </w:rPr>
        <w:t> </w:t>
      </w:r>
      <w:r>
        <w:rPr/>
        <w:t>target.</w:t>
      </w:r>
      <w:r>
        <w:rPr>
          <w:spacing w:val="2"/>
        </w:rPr>
        <w:t> </w:t>
      </w:r>
      <w:r>
        <w:rPr/>
        <w:t>He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has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duty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informing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groups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limit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3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3"/>
        </w:numPr>
        <w:tabs>
          <w:tab w:pos="1682" w:val="left" w:leader="none"/>
        </w:tabs>
        <w:spacing w:line="360" w:lineRule="auto" w:before="139" w:after="0"/>
        <w:ind w:left="1682" w:right="1317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7"/>
        <w:ind w:right="1311"/>
        <w:jc w:val="both"/>
      </w:pPr>
      <w:r>
        <w:rPr>
          <w:b/>
        </w:rPr>
        <w:t>Evaluative</w:t>
      </w:r>
      <w:r>
        <w:rPr>
          <w:b/>
          <w:spacing w:val="-1"/>
        </w:rPr>
        <w:t> </w:t>
      </w:r>
      <w:r>
        <w:rPr>
          <w:b/>
        </w:rPr>
        <w:t>Activities</w:t>
      </w:r>
      <w:r>
        <w:rPr>
          <w:b/>
          <w:spacing w:val="58"/>
        </w:rPr>
        <w:t> </w:t>
      </w:r>
      <w:r>
        <w:rPr/>
        <w:t>-</w:t>
      </w:r>
      <w:r>
        <w:rPr>
          <w:spacing w:val="42"/>
        </w:rPr>
        <w:t> </w:t>
      </w:r>
      <w:r>
        <w:rPr/>
        <w:t>This</w:t>
      </w:r>
      <w:r>
        <w:rPr>
          <w:spacing w:val="42"/>
        </w:rPr>
        <w:t> </w:t>
      </w:r>
      <w:r>
        <w:rPr/>
        <w:t>is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time</w:t>
      </w:r>
      <w:r>
        <w:rPr>
          <w:spacing w:val="41"/>
        </w:rPr>
        <w:t> </w:t>
      </w:r>
      <w:r>
        <w:rPr/>
        <w:t>when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teacher</w:t>
      </w:r>
      <w:r>
        <w:rPr>
          <w:spacing w:val="42"/>
        </w:rPr>
        <w:t> </w:t>
      </w:r>
      <w:r>
        <w:rPr/>
        <w:t>calls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meeting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-58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5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industrialization in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7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 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necessitate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citing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75"/>
        </w:numPr>
        <w:tabs>
          <w:tab w:pos="1682" w:val="left" w:leader="none"/>
        </w:tabs>
        <w:spacing w:line="360" w:lineRule="auto" w:before="139" w:after="0"/>
        <w:ind w:left="1682" w:right="1310" w:hanging="360"/>
        <w:jc w:val="both"/>
        <w:rPr>
          <w:sz w:val="24"/>
        </w:rPr>
      </w:pPr>
      <w:r>
        <w:rPr>
          <w:sz w:val="24"/>
        </w:rPr>
        <w:t>Highlight the problems that discourage industrialists from citing industries in rural</w:t>
      </w:r>
      <w:r>
        <w:rPr>
          <w:spacing w:val="1"/>
          <w:sz w:val="24"/>
        </w:rPr>
        <w:t> </w:t>
      </w:r>
      <w:r>
        <w:rPr>
          <w:sz w:val="24"/>
        </w:rPr>
        <w:t>areas.</w:t>
      </w:r>
    </w:p>
    <w:p>
      <w:pPr>
        <w:pStyle w:val="BodyText"/>
        <w:spacing w:line="360" w:lineRule="auto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discourage</w:t>
      </w:r>
      <w:r>
        <w:rPr>
          <w:spacing w:val="-57"/>
        </w:rPr>
        <w:t> </w:t>
      </w:r>
      <w:r>
        <w:rPr/>
        <w:t>industrialists from citing industries in rural areas can be solved. The teacher instructed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(Indigenization Policy</w:t>
      </w:r>
      <w:r>
        <w:rPr>
          <w:spacing w:val="-5"/>
        </w:rPr>
        <w:t> </w:t>
      </w:r>
      <w:r>
        <w:rPr/>
        <w:t>in Nigeria).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142" w:firstLine="827"/>
        <w:jc w:val="left"/>
      </w:pPr>
      <w:r>
        <w:rPr/>
        <w:t>Week Seven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4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3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39"/>
        <w:ind w:left="3842"/>
      </w:pPr>
      <w:r>
        <w:rPr/>
        <w:t>Indigenization</w:t>
      </w:r>
      <w:r>
        <w:rPr>
          <w:spacing w:val="-2"/>
        </w:rPr>
        <w:t> </w:t>
      </w:r>
      <w:r>
        <w:rPr/>
        <w:t>Policy</w:t>
      </w:r>
      <w:r>
        <w:rPr>
          <w:spacing w:val="-7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76"/>
        </w:numPr>
        <w:tabs>
          <w:tab w:pos="4227" w:val="left" w:leader="none"/>
        </w:tabs>
        <w:spacing w:line="240" w:lineRule="auto" w:before="41" w:after="0"/>
        <w:ind w:left="4226" w:right="0" w:hanging="272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indigenization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76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highlight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0"/>
          <w:numId w:val="176"/>
        </w:numPr>
        <w:tabs>
          <w:tab w:pos="4227" w:val="left" w:leader="none"/>
        </w:tabs>
        <w:spacing w:line="240" w:lineRule="auto" w:before="137" w:after="0"/>
        <w:ind w:left="4226" w:right="0" w:hanging="406"/>
        <w:jc w:val="both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BodyText"/>
        <w:spacing w:line="360" w:lineRule="auto" w:before="139"/>
        <w:ind w:right="1305"/>
        <w:jc w:val="both"/>
      </w:pPr>
      <w:r>
        <w:rPr>
          <w:b/>
        </w:rPr>
        <w:t>The teacher introduce the topic for discussion</w:t>
      </w:r>
      <w:r>
        <w:rPr>
          <w:b/>
          <w:spacing w:val="61"/>
        </w:rPr>
        <w:t> </w:t>
      </w:r>
      <w:r>
        <w:rPr>
          <w:b/>
        </w:rPr>
        <w:t>- </w:t>
      </w:r>
      <w:r>
        <w:rPr/>
        <w:t>Indigenization Policy: This policy</w:t>
      </w:r>
      <w:r>
        <w:rPr>
          <w:spacing w:val="1"/>
        </w:rPr>
        <w:t> </w:t>
      </w:r>
      <w:r>
        <w:rPr/>
        <w:t>offers Nigerian indigenes more participation in the ownership, management and control of</w:t>
      </w:r>
      <w:r>
        <w:rPr>
          <w:spacing w:val="1"/>
        </w:rPr>
        <w:t> </w:t>
      </w:r>
      <w:r>
        <w:rPr/>
        <w:t>industrial and commercial activities of the country‘s productive sectors/enterprises. The</w:t>
      </w:r>
      <w:r>
        <w:rPr>
          <w:spacing w:val="1"/>
        </w:rPr>
        <w:t> </w:t>
      </w:r>
      <w:r>
        <w:rPr/>
        <w:t>decree provides for at least 40-60% Nigerian participation in all productive enterprises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5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75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75"/>
        </w:numPr>
        <w:tabs>
          <w:tab w:pos="1682" w:val="left" w:leader="none"/>
        </w:tabs>
        <w:spacing w:line="240" w:lineRule="auto" w:before="137" w:after="0"/>
        <w:ind w:left="1682" w:right="0" w:hanging="413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tabs>
          <w:tab w:pos="4365" w:val="left" w:leader="none"/>
        </w:tabs>
        <w:spacing w:line="360" w:lineRule="auto" w:before="139"/>
        <w:ind w:right="1309"/>
      </w:pPr>
      <w:r>
        <w:rPr>
          <w:b/>
        </w:rPr>
        <w:t>Each</w:t>
      </w:r>
      <w:r>
        <w:rPr>
          <w:b/>
          <w:spacing w:val="-2"/>
        </w:rPr>
        <w:t> </w:t>
      </w:r>
      <w:r>
        <w:rPr>
          <w:b/>
        </w:rPr>
        <w:t>group</w:t>
      </w:r>
      <w:r>
        <w:rPr>
          <w:b/>
          <w:spacing w:val="-1"/>
        </w:rPr>
        <w:t> </w:t>
      </w:r>
      <w:r>
        <w:rPr>
          <w:b/>
        </w:rPr>
        <w:t>were</w:t>
      </w:r>
      <w:r>
        <w:rPr>
          <w:b/>
          <w:spacing w:val="-2"/>
        </w:rPr>
        <w:t> </w:t>
      </w:r>
      <w:r>
        <w:rPr>
          <w:b/>
        </w:rPr>
        <w:t>assigned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2"/>
        </w:rPr>
        <w:t> </w:t>
      </w:r>
      <w:r>
        <w:rPr/>
        <w:t>All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groups</w:t>
      </w:r>
      <w:r>
        <w:rPr>
          <w:spacing w:val="2"/>
        </w:rPr>
        <w:t> </w:t>
      </w:r>
      <w:r>
        <w:rPr/>
        <w:t>were</w:t>
      </w:r>
      <w:r>
        <w:rPr>
          <w:spacing w:val="3"/>
        </w:rPr>
        <w:t> </w:t>
      </w:r>
      <w:r>
        <w:rPr/>
        <w:t>assigned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same</w:t>
      </w:r>
      <w:r>
        <w:rPr>
          <w:spacing w:val="2"/>
        </w:rPr>
        <w:t> </w:t>
      </w:r>
      <w:r>
        <w:rPr/>
        <w:t>task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discuss</w:t>
      </w:r>
      <w:r>
        <w:rPr>
          <w:spacing w:val="-57"/>
        </w:rPr>
        <w:t> </w:t>
      </w:r>
      <w:r>
        <w:rPr/>
        <w:t>and</w:t>
      </w:r>
      <w:r>
        <w:rPr>
          <w:spacing w:val="4"/>
        </w:rPr>
        <w:t> </w:t>
      </w:r>
      <w:r>
        <w:rPr/>
        <w:t>share</w:t>
      </w:r>
      <w:r>
        <w:rPr>
          <w:spacing w:val="3"/>
        </w:rPr>
        <w:t> </w:t>
      </w:r>
      <w:r>
        <w:rPr/>
        <w:t>their</w:t>
      </w:r>
      <w:r>
        <w:rPr>
          <w:spacing w:val="4"/>
        </w:rPr>
        <w:t> </w:t>
      </w:r>
      <w:r>
        <w:rPr/>
        <w:t>ideas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topic</w:t>
      </w:r>
      <w:r>
        <w:rPr>
          <w:spacing w:val="3"/>
        </w:rPr>
        <w:t> </w:t>
      </w:r>
      <w:r>
        <w:rPr/>
        <w:t>already introduced.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students</w:t>
      </w:r>
      <w:r>
        <w:rPr>
          <w:spacing w:val="7"/>
        </w:rPr>
        <w:t> </w:t>
      </w:r>
      <w:r>
        <w:rPr/>
        <w:t>will</w:t>
      </w:r>
      <w:r>
        <w:rPr>
          <w:spacing w:val="5"/>
        </w:rPr>
        <w:t> </w:t>
      </w:r>
      <w:r>
        <w:rPr/>
        <w:t>be</w:t>
      </w:r>
      <w:r>
        <w:rPr>
          <w:spacing w:val="7"/>
        </w:rPr>
        <w:t> </w:t>
      </w:r>
      <w:r>
        <w:rPr/>
        <w:t>engaged</w:t>
      </w:r>
      <w:r>
        <w:rPr>
          <w:spacing w:val="4"/>
        </w:rPr>
        <w:t> </w:t>
      </w:r>
      <w:r>
        <w:rPr/>
        <w:t>mainly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8"/>
        <w:jc w:val="both"/>
      </w:pP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5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 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appointed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5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7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7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0"/>
          <w:numId w:val="17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4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list five steps taken by the government in solving</w:t>
      </w:r>
      <w:r>
        <w:rPr>
          <w:spacing w:val="1"/>
        </w:rPr>
        <w:t> </w:t>
      </w:r>
      <w:r>
        <w:rPr/>
        <w:t>indigenization policy problems. The teacher instructed the students to consult relevant</w:t>
      </w:r>
      <w:r>
        <w:rPr>
          <w:spacing w:val="1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as their</w:t>
      </w:r>
      <w:r>
        <w:rPr>
          <w:spacing w:val="-1"/>
        </w:rPr>
        <w:t> </w:t>
      </w:r>
      <w:r>
        <w:rPr/>
        <w:t>next</w:t>
      </w:r>
      <w:r>
        <w:rPr>
          <w:spacing w:val="-3"/>
        </w:rPr>
        <w:t> </w:t>
      </w:r>
      <w:r>
        <w:rPr/>
        <w:t>topic for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Financial</w:t>
      </w:r>
      <w:r>
        <w:rPr>
          <w:spacing w:val="2"/>
        </w:rPr>
        <w:t> </w:t>
      </w:r>
      <w:r>
        <w:rPr/>
        <w:t>Institution.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Seven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34.4pt;mso-position-horizontal-relative:page;mso-position-vertical-relative:paragraph;z-index:15765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5" w:lineRule="auto" w:before="35"/>
        <w:ind w:left="3842" w:right="5221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Institution</w:t>
      </w:r>
    </w:p>
    <w:p>
      <w:pPr>
        <w:pStyle w:val="BodyText"/>
        <w:spacing w:before="36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78"/>
        </w:numPr>
        <w:tabs>
          <w:tab w:pos="4227" w:val="left" w:leader="none"/>
        </w:tabs>
        <w:spacing w:line="240" w:lineRule="auto" w:before="44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178"/>
        </w:numPr>
        <w:tabs>
          <w:tab w:pos="4227" w:val="left" w:leader="none"/>
        </w:tabs>
        <w:spacing w:line="240" w:lineRule="auto" w:before="136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spacing w:line="360" w:lineRule="auto" w:before="140"/>
        <w:ind w:right="1307"/>
        <w:jc w:val="both"/>
      </w:pPr>
      <w:r>
        <w:rPr>
          <w:b/>
        </w:rPr>
        <w:t>The teacher introduce the topic for discussion</w:t>
      </w:r>
      <w:r>
        <w:rPr>
          <w:b/>
          <w:spacing w:val="61"/>
        </w:rPr>
        <w:t> </w:t>
      </w:r>
      <w:r>
        <w:rPr>
          <w:b/>
        </w:rPr>
        <w:t>-</w:t>
      </w:r>
      <w:r>
        <w:rPr>
          <w:b/>
          <w:spacing w:val="61"/>
        </w:rPr>
        <w:t> </w:t>
      </w:r>
      <w:r>
        <w:rPr/>
        <w:t>Financial</w:t>
      </w:r>
      <w:r>
        <w:rPr>
          <w:spacing w:val="61"/>
        </w:rPr>
        <w:t> </w:t>
      </w:r>
      <w:r>
        <w:rPr/>
        <w:t>institutions</w:t>
      </w:r>
      <w:r>
        <w:rPr>
          <w:spacing w:val="61"/>
        </w:rPr>
        <w:t> </w:t>
      </w:r>
      <w:r>
        <w:rPr/>
        <w:t>can</w:t>
      </w:r>
      <w:r>
        <w:rPr>
          <w:spacing w:val="6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 as clubs or society that manages money. The most popularly known financial</w:t>
      </w:r>
      <w:r>
        <w:rPr>
          <w:spacing w:val="1"/>
        </w:rPr>
        <w:t> </w:t>
      </w:r>
      <w:r>
        <w:rPr/>
        <w:t>institutions are the banks. Bank, therefore, is an institution that deals with money – both</w:t>
      </w:r>
      <w:r>
        <w:rPr>
          <w:spacing w:val="1"/>
        </w:rPr>
        <w:t> </w:t>
      </w:r>
      <w:r>
        <w:rPr/>
        <w:t>borrowing</w:t>
      </w:r>
      <w:r>
        <w:rPr>
          <w:spacing w:val="-4"/>
        </w:rPr>
        <w:t> </w:t>
      </w:r>
      <w:r>
        <w:rPr/>
        <w:t>and lending</w:t>
      </w:r>
      <w:r>
        <w:rPr>
          <w:spacing w:val="-3"/>
        </w:rPr>
        <w:t> </w:t>
      </w:r>
      <w:r>
        <w:rPr/>
        <w:t>out on interest rates.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7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77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77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 class</w:t>
      </w:r>
      <w:r>
        <w:rPr>
          <w:spacing w:val="1"/>
        </w:rPr>
        <w:t> </w:t>
      </w:r>
      <w:r>
        <w:rPr/>
        <w:t>through its</w:t>
      </w:r>
      <w:r>
        <w:rPr>
          <w:spacing w:val="-1"/>
        </w:rPr>
        <w:t> </w:t>
      </w:r>
      <w:r>
        <w:rPr/>
        <w:t>secretary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 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7"/>
        </w:numPr>
        <w:tabs>
          <w:tab w:pos="1682" w:val="left" w:leader="none"/>
        </w:tabs>
        <w:spacing w:line="362" w:lineRule="auto" w:before="137" w:after="0"/>
        <w:ind w:left="1682" w:right="1314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7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0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9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79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179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7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institution. The teacher instructed the students to consult relevant textbooks as their next</w:t>
      </w:r>
      <w:r>
        <w:rPr>
          <w:spacing w:val="1"/>
        </w:rPr>
        <w:t> </w:t>
      </w:r>
      <w:r>
        <w:rPr/>
        <w:t>topic for discussion will be on Financial Institutions (Control of Commercial Banks by the</w:t>
      </w:r>
      <w:r>
        <w:rPr>
          <w:spacing w:val="-57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162" w:firstLine="847"/>
        <w:jc w:val="left"/>
      </w:pPr>
      <w:r>
        <w:rPr/>
        <w:t>Week Eight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6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4" w:lineRule="exact"/>
        <w:ind w:left="3842"/>
      </w:pPr>
      <w:r>
        <w:rPr/>
        <w:t>Financial</w:t>
      </w:r>
      <w:r>
        <w:rPr>
          <w:spacing w:val="-2"/>
        </w:rPr>
        <w:t> </w:t>
      </w:r>
      <w:r>
        <w:rPr/>
        <w:t>Institutions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left="3842"/>
        <w:jc w:val="both"/>
      </w:pPr>
      <w:r>
        <w:rPr/>
        <w:t>Control</w:t>
      </w:r>
      <w:r>
        <w:rPr>
          <w:spacing w:val="-1"/>
        </w:rPr>
        <w:t> </w:t>
      </w:r>
      <w:r>
        <w:rPr/>
        <w:t>of Commercial Banks by</w:t>
      </w:r>
      <w:r>
        <w:rPr>
          <w:spacing w:val="-5"/>
        </w:rPr>
        <w:t> </w:t>
      </w:r>
      <w:r>
        <w:rPr/>
        <w:t>the Central Bank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  <w:jc w:val="both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0"/>
        </w:numPr>
        <w:tabs>
          <w:tab w:pos="4227" w:val="left" w:leader="none"/>
        </w:tabs>
        <w:spacing w:line="362" w:lineRule="auto" w:before="41" w:after="0"/>
        <w:ind w:left="4226" w:right="1316" w:hanging="272"/>
        <w:jc w:val="both"/>
        <w:rPr>
          <w:sz w:val="24"/>
        </w:rPr>
      </w:pPr>
      <w:r>
        <w:rPr>
          <w:sz w:val="24"/>
        </w:rPr>
        <w:t>explain the control of commercial banks by the central</w:t>
      </w:r>
      <w:r>
        <w:rPr>
          <w:spacing w:val="1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0"/>
          <w:numId w:val="180"/>
        </w:numPr>
        <w:tabs>
          <w:tab w:pos="4227" w:val="left" w:leader="none"/>
        </w:tabs>
        <w:spacing w:line="360" w:lineRule="auto" w:before="0" w:after="0"/>
        <w:ind w:left="4226" w:right="1313" w:hanging="339"/>
        <w:jc w:val="both"/>
        <w:rPr>
          <w:sz w:val="24"/>
        </w:rPr>
      </w:pPr>
      <w:r>
        <w:rPr>
          <w:sz w:val="24"/>
        </w:rPr>
        <w:t>highlight the importance of central bank to economic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spacing w:line="360" w:lineRule="auto" w:before="0"/>
        <w:ind w:left="962" w:right="1314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Central bank controls commercial</w:t>
      </w:r>
      <w:r>
        <w:rPr>
          <w:spacing w:val="1"/>
          <w:sz w:val="24"/>
        </w:rPr>
        <w:t> </w:t>
      </w:r>
      <w:r>
        <w:rPr>
          <w:sz w:val="24"/>
        </w:rPr>
        <w:t>banks through the following ways: Open market operation, Bank rate, Treasury directives,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Reserve ratio.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8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9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79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coexistence.</w:t>
      </w:r>
    </w:p>
    <w:p>
      <w:pPr>
        <w:pStyle w:val="ListParagraph"/>
        <w:numPr>
          <w:ilvl w:val="1"/>
          <w:numId w:val="179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6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9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9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1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 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1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control of</w:t>
      </w:r>
      <w:r>
        <w:rPr>
          <w:spacing w:val="-1"/>
          <w:sz w:val="24"/>
        </w:rPr>
        <w:t> </w:t>
      </w:r>
      <w:r>
        <w:rPr>
          <w:sz w:val="24"/>
        </w:rPr>
        <w:t>commercial banks 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central bank.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7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differentiate between open market operation and</w:t>
      </w:r>
      <w:r>
        <w:rPr>
          <w:spacing w:val="1"/>
        </w:rPr>
        <w:t> </w:t>
      </w:r>
      <w:r>
        <w:rPr/>
        <w:t>bank rate. The teacher instructed the students to consult relevant textbooks as their 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discussion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 Financial</w:t>
      </w:r>
      <w:r>
        <w:rPr>
          <w:spacing w:val="1"/>
        </w:rPr>
        <w:t> </w:t>
      </w:r>
      <w:r>
        <w:rPr/>
        <w:t>Institution (Commercial 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3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Eight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6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24" w:lineRule="auto" w:before="35"/>
        <w:ind w:left="3842" w:right="520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Commercial</w:t>
      </w:r>
      <w:r>
        <w:rPr>
          <w:spacing w:val="-3"/>
        </w:rPr>
        <w:t> </w:t>
      </w:r>
      <w:r>
        <w:rPr/>
        <w:t>Banks</w:t>
      </w:r>
    </w:p>
    <w:p>
      <w:pPr>
        <w:pStyle w:val="BodyText"/>
        <w:spacing w:before="3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2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82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82"/>
        </w:numPr>
        <w:tabs>
          <w:tab w:pos="4227" w:val="left" w:leader="none"/>
        </w:tabs>
        <w:spacing w:line="360" w:lineRule="auto" w:before="137" w:after="0"/>
        <w:ind w:left="4226" w:right="1311" w:hanging="406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spacing w:line="360" w:lineRule="auto" w:before="0"/>
        <w:ind w:left="962" w:right="1308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Commercial</w:t>
      </w:r>
      <w:r>
        <w:rPr>
          <w:spacing w:val="60"/>
          <w:sz w:val="24"/>
        </w:rPr>
        <w:t> </w:t>
      </w:r>
      <w:r>
        <w:rPr>
          <w:sz w:val="24"/>
        </w:rPr>
        <w:t>Banks</w:t>
      </w:r>
      <w:r>
        <w:rPr>
          <w:spacing w:val="60"/>
          <w:sz w:val="24"/>
        </w:rPr>
        <w:t> </w:t>
      </w:r>
      <w:r>
        <w:rPr>
          <w:sz w:val="24"/>
        </w:rPr>
        <w:t>are privately</w:t>
      </w:r>
      <w:r>
        <w:rPr>
          <w:spacing w:val="1"/>
          <w:sz w:val="24"/>
        </w:rPr>
        <w:t> </w:t>
      </w:r>
      <w:r>
        <w:rPr>
          <w:sz w:val="24"/>
        </w:rPr>
        <w:t>owned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undertake</w:t>
      </w:r>
      <w:r>
        <w:rPr>
          <w:spacing w:val="1"/>
          <w:sz w:val="24"/>
        </w:rPr>
        <w:t> </w:t>
      </w:r>
      <w:r>
        <w:rPr>
          <w:sz w:val="24"/>
        </w:rPr>
        <w:t>ordinary</w:t>
      </w:r>
      <w:r>
        <w:rPr>
          <w:spacing w:val="1"/>
          <w:sz w:val="24"/>
        </w:rPr>
        <w:t> </w:t>
      </w:r>
      <w:r>
        <w:rPr>
          <w:sz w:val="24"/>
        </w:rPr>
        <w:t>banking</w:t>
      </w:r>
      <w:r>
        <w:rPr>
          <w:spacing w:val="1"/>
          <w:sz w:val="24"/>
        </w:rPr>
        <w:t> </w:t>
      </w:r>
      <w:r>
        <w:rPr>
          <w:sz w:val="24"/>
        </w:rPr>
        <w:t>transactions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public. Although,</w:t>
      </w:r>
      <w:r>
        <w:rPr>
          <w:spacing w:val="2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profit oriented.</w:t>
      </w:r>
    </w:p>
    <w:p>
      <w:pPr>
        <w:pStyle w:val="BodyText"/>
        <w:spacing w:line="360" w:lineRule="auto" w:before="1"/>
        <w:ind w:right="1307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1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81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coexistence.</w:t>
      </w:r>
    </w:p>
    <w:p>
      <w:pPr>
        <w:pStyle w:val="ListParagraph"/>
        <w:numPr>
          <w:ilvl w:val="1"/>
          <w:numId w:val="181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1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 congression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entire class</w:t>
      </w:r>
      <w:r>
        <w:rPr>
          <w:spacing w:val="1"/>
        </w:rPr>
        <w:t> </w:t>
      </w:r>
      <w:r>
        <w:rPr/>
        <w:t>through its secretary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4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1"/>
        </w:numPr>
        <w:tabs>
          <w:tab w:pos="1682" w:val="left" w:leader="none"/>
        </w:tabs>
        <w:spacing w:line="362" w:lineRule="auto" w:before="137" w:after="0"/>
        <w:ind w:left="1682" w:right="1311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81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3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 banks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spacing w:line="360" w:lineRule="auto" w:before="137"/>
        <w:ind w:right="1311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differentiate</w:t>
      </w:r>
      <w:r>
        <w:rPr>
          <w:spacing w:val="60"/>
        </w:rPr>
        <w:t> </w:t>
      </w:r>
      <w:r>
        <w:rPr/>
        <w:t>between</w:t>
      </w:r>
      <w:r>
        <w:rPr>
          <w:spacing w:val="60"/>
        </w:rPr>
        <w:t> </w:t>
      </w:r>
      <w:r>
        <w:rPr/>
        <w:t>central</w:t>
      </w:r>
      <w:r>
        <w:rPr>
          <w:spacing w:val="60"/>
        </w:rPr>
        <w:t> </w:t>
      </w:r>
      <w:r>
        <w:rPr/>
        <w:t>bank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 banks. The</w:t>
      </w:r>
      <w:r>
        <w:rPr>
          <w:spacing w:val="1"/>
        </w:rPr>
        <w:t> </w:t>
      </w:r>
      <w:r>
        <w:rPr/>
        <w:t>teacher instructed the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60"/>
        </w:rPr>
        <w:t> </w:t>
      </w:r>
      <w:r>
        <w:rPr/>
        <w:t>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(Types</w:t>
      </w:r>
      <w:r>
        <w:rPr>
          <w:spacing w:val="-1"/>
        </w:rPr>
        <w:t> </w:t>
      </w:r>
      <w:r>
        <w:rPr/>
        <w:t>of Bank</w:t>
      </w:r>
      <w:r>
        <w:rPr>
          <w:spacing w:val="-1"/>
        </w:rPr>
        <w:t> </w:t>
      </w:r>
      <w:r>
        <w:rPr/>
        <w:t>Account).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00" w:firstLine="887"/>
        <w:jc w:val="left"/>
      </w:pPr>
      <w:r>
        <w:rPr/>
        <w:t>Week Nine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7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51" w:lineRule="auto"/>
        <w:ind w:left="3842" w:right="4855"/>
      </w:pPr>
      <w:r>
        <w:rPr/>
        <w:t>Financial Institutions</w:t>
      </w:r>
      <w:r>
        <w:rPr>
          <w:spacing w:val="1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Bank</w:t>
      </w:r>
      <w:r>
        <w:rPr>
          <w:spacing w:val="-6"/>
        </w:rPr>
        <w:t> </w:t>
      </w:r>
      <w:r>
        <w:rPr/>
        <w:t>Account</w:t>
      </w:r>
    </w:p>
    <w:p>
      <w:pPr>
        <w:pStyle w:val="BodyText"/>
        <w:spacing w:line="273" w:lineRule="exac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4"/>
        </w:numPr>
        <w:tabs>
          <w:tab w:pos="4227" w:val="left" w:leader="none"/>
        </w:tabs>
        <w:spacing w:line="240" w:lineRule="auto" w:before="39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accounts.</w:t>
      </w:r>
    </w:p>
    <w:p>
      <w:pPr>
        <w:pStyle w:val="ListParagraph"/>
        <w:numPr>
          <w:ilvl w:val="0"/>
          <w:numId w:val="184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 banks 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spacing w:line="360" w:lineRule="auto" w:before="137"/>
        <w:ind w:left="962" w:right="1314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61"/>
          <w:sz w:val="24"/>
        </w:rPr>
        <w:t> </w:t>
      </w:r>
      <w:r>
        <w:rPr>
          <w:sz w:val="24"/>
        </w:rPr>
        <w:t>The   types   of   bank   account</w:t>
      </w:r>
      <w:r>
        <w:rPr>
          <w:spacing w:val="1"/>
          <w:sz w:val="24"/>
        </w:rPr>
        <w:t> </w:t>
      </w:r>
      <w:r>
        <w:rPr>
          <w:sz w:val="24"/>
        </w:rPr>
        <w:t>include:</w:t>
      </w:r>
      <w:r>
        <w:rPr>
          <w:spacing w:val="-1"/>
          <w:sz w:val="24"/>
        </w:rPr>
        <w:t> </w:t>
      </w:r>
      <w:r>
        <w:rPr>
          <w:sz w:val="24"/>
        </w:rPr>
        <w:t>Deposit account,</w:t>
      </w:r>
      <w:r>
        <w:rPr>
          <w:spacing w:val="2"/>
          <w:sz w:val="24"/>
        </w:rPr>
        <w:t> </w:t>
      </w:r>
      <w:r>
        <w:rPr>
          <w:sz w:val="24"/>
        </w:rPr>
        <w:t>Current account,</w:t>
      </w:r>
      <w:r>
        <w:rPr>
          <w:spacing w:val="-1"/>
          <w:sz w:val="24"/>
        </w:rPr>
        <w:t> </w:t>
      </w:r>
      <w:r>
        <w:rPr>
          <w:sz w:val="24"/>
        </w:rPr>
        <w:t>and Savings account.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3"/>
        </w:numPr>
        <w:tabs>
          <w:tab w:pos="1682" w:val="left" w:leader="none"/>
        </w:tabs>
        <w:spacing w:line="240" w:lineRule="auto" w:before="140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2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83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coexistence.</w:t>
      </w:r>
    </w:p>
    <w:p>
      <w:pPr>
        <w:pStyle w:val="ListParagraph"/>
        <w:numPr>
          <w:ilvl w:val="1"/>
          <w:numId w:val="183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194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 of discussion in each of the groups. He gives suggestions and advice on the trend 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2"/>
        </w:rPr>
        <w:t> </w:t>
      </w:r>
      <w:r>
        <w:rPr/>
        <w:t>target.</w:t>
      </w:r>
      <w:r>
        <w:rPr>
          <w:spacing w:val="2"/>
        </w:rPr>
        <w:t> </w:t>
      </w:r>
      <w:r>
        <w:rPr/>
        <w:t>He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has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duty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informing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groups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limit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60" w:left="740" w:right="160"/>
        </w:sectPr>
      </w:pPr>
    </w:p>
    <w:p>
      <w:pPr>
        <w:pStyle w:val="BodyText"/>
        <w:spacing w:line="360" w:lineRule="auto" w:before="74"/>
        <w:ind w:right="1312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3"/>
        </w:numPr>
        <w:tabs>
          <w:tab w:pos="1682" w:val="left" w:leader="none"/>
        </w:tabs>
        <w:spacing w:line="360" w:lineRule="auto" w:before="139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 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8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7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5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 accounts.</w:t>
      </w:r>
    </w:p>
    <w:p>
      <w:pPr>
        <w:pStyle w:val="ListParagraph"/>
        <w:numPr>
          <w:ilvl w:val="0"/>
          <w:numId w:val="185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banks 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differentiate between the type of bank account</w:t>
      </w:r>
      <w:r>
        <w:rPr>
          <w:spacing w:val="1"/>
        </w:rPr>
        <w:t> </w:t>
      </w:r>
      <w:r>
        <w:rPr/>
        <w:t>operated by students and government contractors. The teacher instructed the students to</w:t>
      </w:r>
      <w:r>
        <w:rPr>
          <w:spacing w:val="1"/>
        </w:rPr>
        <w:t> </w:t>
      </w:r>
      <w:r>
        <w:rPr/>
        <w:t>consult relevant textbooks as their next topic for discussion will be on Financial Institution</w:t>
      </w:r>
      <w:r>
        <w:rPr>
          <w:spacing w:val="-57"/>
        </w:rPr>
        <w:t> </w:t>
      </w:r>
      <w:r>
        <w:rPr/>
        <w:t>(Development</w:t>
      </w:r>
      <w:r>
        <w:rPr>
          <w:spacing w:val="1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Nine</w:t>
      </w:r>
      <w:r>
        <w:rPr>
          <w:spacing w:val="-3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67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24" w:lineRule="auto" w:before="35"/>
        <w:ind w:left="3825" w:right="5223" w:firstLine="16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Banks</w:t>
      </w:r>
    </w:p>
    <w:p>
      <w:pPr>
        <w:pStyle w:val="BodyText"/>
        <w:spacing w:before="3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6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86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development banks.</w:t>
      </w:r>
    </w:p>
    <w:p>
      <w:pPr>
        <w:pStyle w:val="BodyText"/>
        <w:spacing w:line="360" w:lineRule="auto" w:before="137"/>
        <w:ind w:right="1306"/>
        <w:jc w:val="both"/>
      </w:pPr>
      <w:r>
        <w:rPr>
          <w:b/>
        </w:rPr>
        <w:t>The teacher introduce the topic for discussion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specifically established to promote the development of various sections of the economy.</w:t>
      </w:r>
      <w:r>
        <w:rPr>
          <w:spacing w:val="1"/>
        </w:rPr>
        <w:t> </w:t>
      </w:r>
      <w:r>
        <w:rPr/>
        <w:t>They provide medium and long-term loan for capital projects in Agriculture, Commerce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5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85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85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1"/>
        <w:ind w:right="1305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1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4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 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5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 to</w:t>
      </w:r>
      <w:r>
        <w:rPr>
          <w:spacing w:val="-1"/>
          <w:sz w:val="24"/>
        </w:rPr>
        <w:t> </w:t>
      </w:r>
      <w:r>
        <w:rPr>
          <w:sz w:val="24"/>
        </w:rPr>
        <w:t>them 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appointed</w:t>
      </w:r>
      <w:r>
        <w:rPr>
          <w:spacing w:val="-1"/>
          <w:sz w:val="24"/>
        </w:rPr>
        <w:t> </w:t>
      </w:r>
      <w:r>
        <w:rPr>
          <w:sz w:val="24"/>
        </w:rPr>
        <w:t>group secretary</w:t>
      </w:r>
      <w:r>
        <w:rPr>
          <w:spacing w:val="-6"/>
          <w:sz w:val="24"/>
        </w:rPr>
        <w:t> </w:t>
      </w:r>
      <w:r>
        <w:rPr>
          <w:sz w:val="24"/>
        </w:rPr>
        <w:t>or chairman.</w:t>
      </w:r>
    </w:p>
    <w:p>
      <w:pPr>
        <w:pStyle w:val="ListParagraph"/>
        <w:numPr>
          <w:ilvl w:val="2"/>
          <w:numId w:val="185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7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8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 development banks.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8"/>
        <w:jc w:val="both"/>
      </w:pPr>
      <w:r>
        <w:rPr>
          <w:b/>
        </w:rPr>
        <w:t>Assignment  </w:t>
      </w:r>
      <w:r>
        <w:rPr>
          <w:b/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Students were asked to highlight other financial institutions they know.</w:t>
      </w:r>
      <w:r>
        <w:rPr>
          <w:spacing w:val="1"/>
        </w:rPr>
        <w:t> </w:t>
      </w:r>
      <w:r>
        <w:rPr/>
        <w:t>The teacher instructed the students to consult relevant textbooks as their next topic 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 Financial</w:t>
      </w:r>
      <w:r>
        <w:rPr>
          <w:spacing w:val="1"/>
        </w:rPr>
        <w:t> </w:t>
      </w:r>
      <w:r>
        <w:rPr/>
        <w:t>Institutions (Merchant 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39" w:firstLine="928"/>
        <w:jc w:val="left"/>
      </w:pPr>
      <w:r>
        <w:rPr/>
        <w:t>Week Ten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8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51" w:lineRule="auto"/>
        <w:ind w:left="3842" w:right="5114"/>
      </w:pPr>
      <w:r>
        <w:rPr/>
        <w:t>Financial Institutions</w:t>
      </w:r>
      <w:r>
        <w:rPr>
          <w:spacing w:val="-57"/>
        </w:rPr>
        <w:t> </w:t>
      </w:r>
      <w:r>
        <w:rPr/>
        <w:t>Merchant</w:t>
      </w:r>
      <w:r>
        <w:rPr>
          <w:spacing w:val="1"/>
        </w:rPr>
        <w:t> </w:t>
      </w:r>
      <w:r>
        <w:rPr/>
        <w:t>Banks</w:t>
      </w:r>
    </w:p>
    <w:p>
      <w:pPr>
        <w:pStyle w:val="BodyText"/>
        <w:spacing w:line="273" w:lineRule="exac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8"/>
        </w:numPr>
        <w:tabs>
          <w:tab w:pos="4227" w:val="left" w:leader="none"/>
        </w:tabs>
        <w:spacing w:line="240" w:lineRule="auto" w:before="39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ListParagraph"/>
        <w:numPr>
          <w:ilvl w:val="0"/>
          <w:numId w:val="188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 of</w:t>
      </w:r>
      <w:r>
        <w:rPr>
          <w:spacing w:val="-1"/>
          <w:sz w:val="24"/>
        </w:rPr>
        <w:t> </w:t>
      </w:r>
      <w:r>
        <w:rPr>
          <w:sz w:val="24"/>
        </w:rPr>
        <w:t>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spacing w:line="360" w:lineRule="auto" w:before="137"/>
        <w:ind w:left="962" w:right="1310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Merchant</w:t>
      </w:r>
      <w:r>
        <w:rPr>
          <w:spacing w:val="61"/>
          <w:sz w:val="24"/>
        </w:rPr>
        <w:t> </w:t>
      </w:r>
      <w:r>
        <w:rPr>
          <w:sz w:val="24"/>
        </w:rPr>
        <w:t>Banks:</w:t>
      </w:r>
      <w:r>
        <w:rPr>
          <w:spacing w:val="61"/>
          <w:sz w:val="24"/>
        </w:rPr>
        <w:t> </w:t>
      </w:r>
      <w:r>
        <w:rPr>
          <w:sz w:val="24"/>
        </w:rPr>
        <w:t>These</w:t>
      </w:r>
      <w:r>
        <w:rPr>
          <w:spacing w:val="6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specialized banks charged with the responsibility of accepting bills of exchange, issuance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loan for</w:t>
      </w:r>
      <w:r>
        <w:rPr>
          <w:spacing w:val="-1"/>
          <w:sz w:val="24"/>
        </w:rPr>
        <w:t> </w:t>
      </w:r>
      <w:r>
        <w:rPr>
          <w:sz w:val="24"/>
        </w:rPr>
        <w:t>foreign trade</w:t>
      </w:r>
      <w:r>
        <w:rPr>
          <w:spacing w:val="-1"/>
          <w:sz w:val="24"/>
        </w:rPr>
        <w:t> </w:t>
      </w:r>
      <w:r>
        <w:rPr>
          <w:sz w:val="24"/>
        </w:rPr>
        <w:t>transactions and so</w:t>
      </w:r>
      <w:r>
        <w:rPr>
          <w:spacing w:val="2"/>
          <w:sz w:val="24"/>
        </w:rPr>
        <w:t> </w:t>
      </w:r>
      <w:r>
        <w:rPr>
          <w:sz w:val="24"/>
        </w:rPr>
        <w:t>forth.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7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87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coexistence.</w:t>
      </w:r>
    </w:p>
    <w:p>
      <w:pPr>
        <w:pStyle w:val="ListParagraph"/>
        <w:numPr>
          <w:ilvl w:val="1"/>
          <w:numId w:val="187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194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discussion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each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groups.</w:t>
      </w:r>
      <w:r>
        <w:rPr>
          <w:spacing w:val="7"/>
        </w:rPr>
        <w:t> </w:t>
      </w:r>
      <w:r>
        <w:rPr/>
        <w:t>He</w:t>
      </w:r>
      <w:r>
        <w:rPr>
          <w:spacing w:val="9"/>
        </w:rPr>
        <w:t> </w:t>
      </w:r>
      <w:r>
        <w:rPr/>
        <w:t>gives</w:t>
      </w:r>
      <w:r>
        <w:rPr>
          <w:spacing w:val="8"/>
        </w:rPr>
        <w:t> </w:t>
      </w:r>
      <w:r>
        <w:rPr/>
        <w:t>suggestions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advice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trend</w:t>
      </w:r>
      <w:r>
        <w:rPr>
          <w:spacing w:val="8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60" w:left="740" w:right="160"/>
        </w:sectPr>
      </w:pPr>
    </w:p>
    <w:p>
      <w:pPr>
        <w:pStyle w:val="BodyText"/>
        <w:spacing w:line="360" w:lineRule="auto" w:before="74"/>
        <w:ind w:right="1311"/>
        <w:jc w:val="both"/>
      </w:pP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7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 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appointed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87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40"/>
        <w:ind w:right="1310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9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9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8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highlight ten (10) importance of merchant banks.</w:t>
      </w:r>
      <w:r>
        <w:rPr>
          <w:spacing w:val="1"/>
        </w:rPr>
        <w:t> </w:t>
      </w:r>
      <w:r>
        <w:rPr/>
        <w:t>The teacher instructed the students to consult relevant textbooks as their next topic 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 Financial</w:t>
      </w:r>
      <w:r>
        <w:rPr>
          <w:spacing w:val="2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(Mortgage</w:t>
      </w:r>
      <w:r>
        <w:rPr>
          <w:spacing w:val="-2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Ten</w:t>
      </w:r>
      <w:r>
        <w:rPr>
          <w:spacing w:val="-1"/>
        </w:rPr>
        <w:t> </w:t>
      </w:r>
      <w:r>
        <w:rPr/>
        <w:t>Lesson</w:t>
      </w:r>
      <w:r>
        <w:rPr>
          <w:spacing w:val="2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68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24" w:lineRule="auto" w:before="35"/>
        <w:ind w:left="3825" w:right="5223" w:firstLine="16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Mortgage Banks</w:t>
      </w:r>
    </w:p>
    <w:p>
      <w:pPr>
        <w:pStyle w:val="BodyText"/>
        <w:spacing w:before="3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90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90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spacing w:line="360" w:lineRule="auto" w:before="137"/>
        <w:ind w:right="1310"/>
        <w:jc w:val="both"/>
      </w:pPr>
      <w:r>
        <w:rPr>
          <w:b/>
        </w:rPr>
        <w:t>The teacher introduce the topic for discussion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Mortgage Banks or the Nigerian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formerly</w:t>
      </w:r>
      <w:r>
        <w:rPr>
          <w:spacing w:val="1"/>
        </w:rPr>
        <w:t> </w:t>
      </w:r>
      <w:r>
        <w:rPr/>
        <w:t>known)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with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 of making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for housing loans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as</w:t>
      </w:r>
      <w:r>
        <w:rPr>
          <w:spacing w:val="-57"/>
        </w:rPr>
        <w:t> </w:t>
      </w:r>
      <w:r>
        <w:rPr/>
        <w:t>may be demanded for the building of houses especially in urban cities. Note that before</w:t>
      </w:r>
      <w:r>
        <w:rPr>
          <w:spacing w:val="1"/>
        </w:rPr>
        <w:t> </w:t>
      </w:r>
      <w:r>
        <w:rPr/>
        <w:t>these loans are issued</w:t>
      </w:r>
      <w:r>
        <w:rPr>
          <w:spacing w:val="1"/>
        </w:rPr>
        <w:t> </w:t>
      </w:r>
      <w:r>
        <w:rPr/>
        <w:t>out, certain conditions must be reached between the mortgage</w:t>
      </w:r>
      <w:r>
        <w:rPr>
          <w:spacing w:val="1"/>
        </w:rPr>
        <w:t> </w:t>
      </w:r>
      <w:r>
        <w:rPr/>
        <w:t>(clients/borrowers)</w:t>
      </w:r>
      <w:r>
        <w:rPr>
          <w:spacing w:val="-3"/>
        </w:rPr>
        <w:t> </w:t>
      </w:r>
      <w:r>
        <w:rPr/>
        <w:t>and the</w:t>
      </w:r>
      <w:r>
        <w:rPr>
          <w:spacing w:val="-1"/>
        </w:rPr>
        <w:t> </w:t>
      </w:r>
      <w:r>
        <w:rPr/>
        <w:t>mortgagee</w:t>
      </w:r>
      <w:r>
        <w:rPr>
          <w:spacing w:val="1"/>
        </w:rPr>
        <w:t> </w:t>
      </w:r>
      <w:r>
        <w:rPr/>
        <w:t>(lender).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9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89"/>
        </w:numPr>
        <w:tabs>
          <w:tab w:pos="1682" w:val="left" w:leader="none"/>
        </w:tabs>
        <w:spacing w:line="240" w:lineRule="auto" w:before="139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89"/>
        </w:numPr>
        <w:tabs>
          <w:tab w:pos="1682" w:val="left" w:leader="none"/>
        </w:tabs>
        <w:spacing w:line="240" w:lineRule="auto" w:before="137" w:after="0"/>
        <w:ind w:left="1682" w:right="0" w:hanging="413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tabs>
          <w:tab w:pos="4365" w:val="left" w:leader="none"/>
        </w:tabs>
        <w:spacing w:line="360" w:lineRule="auto" w:before="139"/>
        <w:ind w:right="1305"/>
      </w:pPr>
      <w:r>
        <w:rPr>
          <w:b/>
        </w:rPr>
        <w:t>Each</w:t>
      </w:r>
      <w:r>
        <w:rPr>
          <w:b/>
          <w:spacing w:val="-2"/>
        </w:rPr>
        <w:t> </w:t>
      </w:r>
      <w:r>
        <w:rPr>
          <w:b/>
        </w:rPr>
        <w:t>group</w:t>
      </w:r>
      <w:r>
        <w:rPr>
          <w:b/>
          <w:spacing w:val="-1"/>
        </w:rPr>
        <w:t> </w:t>
      </w:r>
      <w:r>
        <w:rPr>
          <w:b/>
        </w:rPr>
        <w:t>were</w:t>
      </w:r>
      <w:r>
        <w:rPr>
          <w:b/>
          <w:spacing w:val="-2"/>
        </w:rPr>
        <w:t> </w:t>
      </w:r>
      <w:r>
        <w:rPr>
          <w:b/>
        </w:rPr>
        <w:t>assigned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3"/>
        </w:rPr>
        <w:t> </w:t>
      </w:r>
      <w:r>
        <w:rPr/>
        <w:t>All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groups</w:t>
      </w:r>
      <w:r>
        <w:rPr>
          <w:spacing w:val="4"/>
        </w:rPr>
        <w:t> </w:t>
      </w:r>
      <w:r>
        <w:rPr/>
        <w:t>were</w:t>
      </w:r>
      <w:r>
        <w:rPr>
          <w:spacing w:val="4"/>
        </w:rPr>
        <w:t> </w:t>
      </w:r>
      <w:r>
        <w:rPr/>
        <w:t>assigned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same</w:t>
      </w:r>
      <w:r>
        <w:rPr>
          <w:spacing w:val="4"/>
        </w:rPr>
        <w:t> </w:t>
      </w:r>
      <w:r>
        <w:rPr/>
        <w:t>task</w:t>
      </w:r>
      <w:r>
        <w:rPr>
          <w:spacing w:val="3"/>
        </w:rPr>
        <w:t> </w:t>
      </w:r>
      <w:r>
        <w:rPr/>
        <w:t>to</w:t>
      </w:r>
      <w:r>
        <w:rPr>
          <w:spacing w:val="9"/>
        </w:rPr>
        <w:t> </w:t>
      </w:r>
      <w:r>
        <w:rPr/>
        <w:t>discuss</w:t>
      </w:r>
      <w:r>
        <w:rPr>
          <w:spacing w:val="-57"/>
        </w:rPr>
        <w:t> </w:t>
      </w:r>
      <w:r>
        <w:rPr/>
        <w:t>and</w:t>
      </w:r>
      <w:r>
        <w:rPr>
          <w:spacing w:val="4"/>
        </w:rPr>
        <w:t> </w:t>
      </w:r>
      <w:r>
        <w:rPr/>
        <w:t>share</w:t>
      </w:r>
      <w:r>
        <w:rPr>
          <w:spacing w:val="4"/>
        </w:rPr>
        <w:t> </w:t>
      </w:r>
      <w:r>
        <w:rPr/>
        <w:t>their</w:t>
      </w:r>
      <w:r>
        <w:rPr>
          <w:spacing w:val="3"/>
        </w:rPr>
        <w:t> </w:t>
      </w:r>
      <w:r>
        <w:rPr/>
        <w:t>ideas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topic</w:t>
      </w:r>
      <w:r>
        <w:rPr>
          <w:spacing w:val="4"/>
        </w:rPr>
        <w:t> </w:t>
      </w:r>
      <w:r>
        <w:rPr/>
        <w:t>already</w:t>
      </w:r>
      <w:r>
        <w:rPr>
          <w:spacing w:val="-1"/>
        </w:rPr>
        <w:t> </w:t>
      </w:r>
      <w:r>
        <w:rPr/>
        <w:t>introduced.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students</w:t>
      </w:r>
      <w:r>
        <w:rPr>
          <w:spacing w:val="7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7"/>
        </w:rPr>
        <w:t> </w:t>
      </w:r>
      <w:r>
        <w:rPr/>
        <w:t>engaged</w:t>
      </w:r>
      <w:r>
        <w:rPr>
          <w:spacing w:val="4"/>
        </w:rPr>
        <w:t> </w:t>
      </w:r>
      <w:r>
        <w:rPr/>
        <w:t>mainly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8"/>
        <w:jc w:val="both"/>
      </w:pP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 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9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 assigned</w:t>
      </w:r>
      <w:r>
        <w:rPr>
          <w:spacing w:val="-1"/>
          <w:sz w:val="24"/>
        </w:rPr>
        <w:t> </w:t>
      </w:r>
      <w:r>
        <w:rPr>
          <w:sz w:val="24"/>
        </w:rPr>
        <w:t>to them</w:t>
      </w:r>
      <w:r>
        <w:rPr>
          <w:spacing w:val="-1"/>
          <w:sz w:val="24"/>
        </w:rPr>
        <w:t> </w:t>
      </w:r>
      <w:r>
        <w:rPr>
          <w:sz w:val="24"/>
        </w:rPr>
        <w:t>through an</w:t>
      </w:r>
      <w:r>
        <w:rPr>
          <w:spacing w:val="1"/>
          <w:sz w:val="24"/>
        </w:rPr>
        <w:t> </w:t>
      </w:r>
      <w:r>
        <w:rPr>
          <w:sz w:val="24"/>
        </w:rPr>
        <w:t>appointed group secretary</w:t>
      </w:r>
      <w:r>
        <w:rPr>
          <w:spacing w:val="-6"/>
          <w:sz w:val="24"/>
        </w:rPr>
        <w:t> </w:t>
      </w:r>
      <w:r>
        <w:rPr>
          <w:sz w:val="24"/>
        </w:rPr>
        <w:t>or chairman.</w:t>
      </w:r>
    </w:p>
    <w:p>
      <w:pPr>
        <w:pStyle w:val="ListParagraph"/>
        <w:numPr>
          <w:ilvl w:val="2"/>
          <w:numId w:val="18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91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 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91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91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 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spacing w:line="360" w:lineRule="auto" w:before="137"/>
        <w:ind w:right="1312"/>
      </w:pPr>
      <w:r>
        <w:rPr/>
        <w:t>As</w:t>
      </w:r>
      <w:r>
        <w:rPr>
          <w:spacing w:val="12"/>
        </w:rPr>
        <w:t> </w:t>
      </w:r>
      <w:r>
        <w:rPr/>
        <w:t>each</w:t>
      </w:r>
      <w:r>
        <w:rPr>
          <w:spacing w:val="15"/>
        </w:rPr>
        <w:t> </w:t>
      </w:r>
      <w:r>
        <w:rPr/>
        <w:t>student</w:t>
      </w:r>
      <w:r>
        <w:rPr>
          <w:spacing w:val="14"/>
        </w:rPr>
        <w:t> </w:t>
      </w:r>
      <w:r>
        <w:rPr/>
        <w:t>airs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views,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3"/>
        </w:rPr>
        <w:t> </w:t>
      </w:r>
      <w:r>
        <w:rPr/>
        <w:t>can</w:t>
      </w:r>
      <w:r>
        <w:rPr>
          <w:spacing w:val="16"/>
        </w:rPr>
        <w:t> </w:t>
      </w:r>
      <w:r>
        <w:rPr/>
        <w:t>see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extent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which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objectives</w:t>
      </w:r>
      <w:r>
        <w:rPr>
          <w:spacing w:val="13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tabs>
          <w:tab w:pos="2401" w:val="left" w:leader="none"/>
        </w:tabs>
      </w:pPr>
      <w:r>
        <w:rPr>
          <w:b/>
        </w:rPr>
        <w:t>Assignment</w:t>
        <w:tab/>
      </w:r>
      <w:r>
        <w:rPr/>
        <w:t>-</w:t>
      </w:r>
      <w:r>
        <w:rPr>
          <w:spacing w:val="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asked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highlight ten</w:t>
      </w:r>
      <w:r>
        <w:rPr>
          <w:spacing w:val="1"/>
        </w:rPr>
        <w:t> </w:t>
      </w:r>
      <w:r>
        <w:rPr/>
        <w:t>(10)</w:t>
      </w:r>
      <w:r>
        <w:rPr>
          <w:spacing w:val="-3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mortgage</w:t>
      </w:r>
      <w:r>
        <w:rPr>
          <w:spacing w:val="-2"/>
        </w:rPr>
        <w:t> </w:t>
      </w:r>
      <w:r>
        <w:rPr/>
        <w:t>banks.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360" w:lineRule="auto"/>
        <w:ind w:left="4236" w:right="4586" w:hanging="1"/>
        <w:jc w:val="center"/>
      </w:pPr>
      <w:r>
        <w:rPr/>
        <w:t>APPENDIX V</w:t>
      </w:r>
      <w:r>
        <w:rPr>
          <w:spacing w:val="1"/>
        </w:rPr>
        <w:t> </w:t>
      </w:r>
      <w:r>
        <w:rPr/>
        <w:t>REQUEST</w:t>
      </w:r>
      <w:r>
        <w:rPr>
          <w:spacing w:val="-12"/>
        </w:rPr>
        <w:t> </w:t>
      </w:r>
      <w:r>
        <w:rPr/>
        <w:t>LETTER</w:t>
      </w:r>
    </w:p>
    <w:p>
      <w:pPr>
        <w:pStyle w:val="BodyText"/>
        <w:spacing w:line="360" w:lineRule="auto"/>
        <w:ind w:left="6003" w:right="1381"/>
      </w:pPr>
      <w:r>
        <w:rPr/>
        <w:t>Curriculum and Instruction Section,</w:t>
      </w:r>
      <w:r>
        <w:rPr>
          <w:spacing w:val="1"/>
        </w:rPr>
        <w:t> </w:t>
      </w:r>
      <w:r>
        <w:rPr/>
        <w:t>Department of Educ. Found. &amp; Curr.,</w:t>
      </w:r>
      <w:r>
        <w:rPr>
          <w:spacing w:val="-58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 Education,</w:t>
      </w:r>
    </w:p>
    <w:p>
      <w:pPr>
        <w:pStyle w:val="BodyText"/>
        <w:spacing w:line="360" w:lineRule="auto"/>
        <w:ind w:left="6003" w:right="2398"/>
      </w:pPr>
      <w:r>
        <w:rPr/>
        <w:t>Ahmadu</w:t>
      </w:r>
      <w:r>
        <w:rPr>
          <w:spacing w:val="-10"/>
        </w:rPr>
        <w:t> </w:t>
      </w:r>
      <w:r>
        <w:rPr/>
        <w:t>Bello</w:t>
      </w:r>
      <w:r>
        <w:rPr>
          <w:spacing w:val="-10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Zaria,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7"/>
        </w:rPr>
      </w:pPr>
    </w:p>
    <w:p>
      <w:pPr>
        <w:pStyle w:val="BodyText"/>
        <w:spacing w:before="90"/>
        <w:ind w:left="953" w:right="1301"/>
        <w:jc w:val="center"/>
      </w:pPr>
      <w:r>
        <w:rPr/>
        <w:t>REQUEST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</w:t>
      </w:r>
    </w:p>
    <w:p>
      <w:pPr>
        <w:pStyle w:val="BodyText"/>
        <w:spacing w:before="2"/>
        <w:ind w:left="0"/>
      </w:pPr>
    </w:p>
    <w:p>
      <w:pPr>
        <w:pStyle w:val="BodyText"/>
        <w:spacing w:line="360" w:lineRule="auto"/>
        <w:ind w:right="1308" w:firstLine="539"/>
        <w:jc w:val="both"/>
      </w:pPr>
      <w:r>
        <w:rPr/>
        <w:t>This research instrument solicits for responses from</w:t>
      </w:r>
      <w:r>
        <w:rPr>
          <w:spacing w:val="60"/>
        </w:rPr>
        <w:t> </w:t>
      </w:r>
      <w:r>
        <w:rPr/>
        <w:t>respondents on the EFFECTS</w:t>
      </w:r>
      <w:r>
        <w:rPr>
          <w:spacing w:val="1"/>
        </w:rPr>
        <w:t> </w:t>
      </w:r>
      <w:r>
        <w:rPr/>
        <w:t>OF PROJECT AND DISCUSSION METHODS ON STUDENTS‘ PERFORMANCE IN</w:t>
      </w:r>
      <w:r>
        <w:rPr>
          <w:spacing w:val="1"/>
        </w:rPr>
        <w:t> </w:t>
      </w:r>
      <w:r>
        <w:rPr/>
        <w:t>ECONOMICS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SENIOR</w:t>
      </w:r>
      <w:r>
        <w:rPr>
          <w:spacing w:val="21"/>
        </w:rPr>
        <w:t> </w:t>
      </w:r>
      <w:r>
        <w:rPr/>
        <w:t>SECONDARY</w:t>
      </w:r>
      <w:r>
        <w:rPr>
          <w:spacing w:val="21"/>
        </w:rPr>
        <w:t> </w:t>
      </w:r>
      <w:r>
        <w:rPr/>
        <w:t>SCHOOLS</w:t>
      </w:r>
      <w:r>
        <w:rPr>
          <w:spacing w:val="29"/>
        </w:rPr>
        <w:t> </w:t>
      </w:r>
      <w:r>
        <w:rPr/>
        <w:t>IN</w:t>
      </w:r>
      <w:r>
        <w:rPr>
          <w:spacing w:val="20"/>
        </w:rPr>
        <w:t> </w:t>
      </w:r>
      <w:r>
        <w:rPr/>
        <w:t>EKITI</w:t>
      </w:r>
      <w:r>
        <w:rPr>
          <w:spacing w:val="17"/>
        </w:rPr>
        <w:t> </w:t>
      </w:r>
      <w:r>
        <w:rPr/>
        <w:t>STATE,</w:t>
      </w:r>
      <w:r>
        <w:rPr>
          <w:spacing w:val="21"/>
        </w:rPr>
        <w:t> </w:t>
      </w:r>
      <w:r>
        <w:rPr/>
        <w:t>NIGERIA.</w:t>
      </w:r>
      <w:r>
        <w:rPr>
          <w:spacing w:val="24"/>
        </w:rPr>
        <w:t> </w:t>
      </w:r>
      <w:r>
        <w:rPr/>
        <w:t>It</w:t>
      </w:r>
    </w:p>
    <w:p>
      <w:pPr>
        <w:pStyle w:val="BodyText"/>
        <w:spacing w:line="360" w:lineRule="auto"/>
        <w:ind w:right="1308"/>
        <w:jc w:val="both"/>
      </w:pPr>
      <w:r>
        <w:rPr/>
        <w:t>is</w:t>
      </w:r>
      <w:r>
        <w:rPr>
          <w:spacing w:val="16"/>
        </w:rPr>
        <w:t> </w:t>
      </w:r>
      <w:r>
        <w:rPr/>
        <w:t>purely</w:t>
      </w:r>
      <w:r>
        <w:rPr>
          <w:spacing w:val="11"/>
        </w:rPr>
        <w:t> </w:t>
      </w:r>
      <w:r>
        <w:rPr/>
        <w:t>an</w:t>
      </w:r>
      <w:r>
        <w:rPr>
          <w:spacing w:val="17"/>
        </w:rPr>
        <w:t> </w:t>
      </w:r>
      <w:r>
        <w:rPr/>
        <w:t>academic</w:t>
      </w:r>
      <w:r>
        <w:rPr>
          <w:spacing w:val="16"/>
        </w:rPr>
        <w:t> </w:t>
      </w:r>
      <w:r>
        <w:rPr/>
        <w:t>exercise</w:t>
      </w:r>
      <w:r>
        <w:rPr>
          <w:spacing w:val="16"/>
        </w:rPr>
        <w:t> </w:t>
      </w:r>
      <w:r>
        <w:rPr/>
        <w:t>which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part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requirements</w:t>
      </w:r>
      <w:r>
        <w:rPr>
          <w:spacing w:val="17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award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Doctor</w:t>
      </w:r>
      <w:r>
        <w:rPr>
          <w:spacing w:val="-57"/>
        </w:rPr>
        <w:t> </w:t>
      </w:r>
      <w:r>
        <w:rPr/>
        <w:t>of Philosophy (Ph.D) in Curriculum and Instruction of the Ahmadu Bello University,</w:t>
      </w:r>
      <w:r>
        <w:rPr>
          <w:spacing w:val="1"/>
        </w:rPr>
        <w:t> </w:t>
      </w:r>
      <w:r>
        <w:rPr/>
        <w:t>Zaria. Please give honest answers to the questions. Your answers will be used only for this</w:t>
      </w:r>
      <w:r>
        <w:rPr>
          <w:spacing w:val="-57"/>
        </w:rPr>
        <w:t> </w:t>
      </w:r>
      <w:r>
        <w:rPr/>
        <w:t>research purpose and treated with high degree of confidentiality. Your co-operation in this</w:t>
      </w:r>
      <w:r>
        <w:rPr>
          <w:spacing w:val="1"/>
        </w:rPr>
        <w:t> </w:t>
      </w:r>
      <w:r>
        <w:rPr/>
        <w:t>regard</w:t>
      </w:r>
      <w:r>
        <w:rPr>
          <w:spacing w:val="-1"/>
        </w:rPr>
        <w:t> </w:t>
      </w:r>
      <w:r>
        <w:rPr/>
        <w:t>is highly</w:t>
      </w:r>
      <w:r>
        <w:rPr>
          <w:spacing w:val="-5"/>
        </w:rPr>
        <w:t> </w:t>
      </w:r>
      <w:r>
        <w:rPr/>
        <w:t>appreciated.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jc w:val="both"/>
      </w:pPr>
      <w:r>
        <w:rPr/>
        <w:t>Yours</w:t>
      </w:r>
      <w:r>
        <w:rPr>
          <w:spacing w:val="-3"/>
        </w:rPr>
        <w:t> </w:t>
      </w:r>
      <w:r>
        <w:rPr/>
        <w:t>faithfully,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32"/>
        </w:rPr>
      </w:pPr>
    </w:p>
    <w:p>
      <w:pPr>
        <w:spacing w:line="240" w:lineRule="auto" w:before="0"/>
        <w:ind w:left="962" w:right="6234" w:firstLine="0"/>
        <w:jc w:val="left"/>
        <w:rPr>
          <w:sz w:val="24"/>
        </w:rPr>
      </w:pPr>
      <w:r>
        <w:rPr>
          <w:b/>
          <w:sz w:val="24"/>
        </w:rPr>
        <w:t>ALASOLUYI, Oluwaseyi Emmanuel</w:t>
      </w:r>
      <w:r>
        <w:rPr>
          <w:b/>
          <w:spacing w:val="-58"/>
          <w:sz w:val="24"/>
        </w:rPr>
        <w:t> </w:t>
      </w:r>
      <w:r>
        <w:rPr>
          <w:sz w:val="24"/>
        </w:rPr>
        <w:t>B.Sc. (Ed) UNAD, M.Ed. ABU</w:t>
      </w:r>
      <w:r>
        <w:rPr>
          <w:spacing w:val="1"/>
          <w:sz w:val="24"/>
        </w:rPr>
        <w:t> </w:t>
      </w:r>
      <w:r>
        <w:rPr>
          <w:sz w:val="24"/>
        </w:rPr>
        <w:t>P14EDFC9044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right="1295"/>
        <w:jc w:val="center"/>
      </w:pPr>
      <w:r>
        <w:rPr/>
        <w:t>APPENDIX</w:t>
      </w:r>
      <w:r>
        <w:rPr>
          <w:spacing w:val="-2"/>
        </w:rPr>
        <w:t> </w:t>
      </w:r>
      <w:r>
        <w:rPr/>
        <w:t>VI</w:t>
      </w:r>
    </w:p>
    <w:p>
      <w:pPr>
        <w:spacing w:before="41"/>
        <w:ind w:left="962" w:right="1297" w:firstLine="0"/>
        <w:jc w:val="center"/>
        <w:rPr>
          <w:b/>
          <w:sz w:val="24"/>
        </w:rPr>
      </w:pPr>
      <w:r>
        <w:rPr>
          <w:b/>
          <w:sz w:val="24"/>
        </w:rPr>
        <w:t>PRE-TEST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INSTRUMENT</w:t>
      </w:r>
    </w:p>
    <w:p>
      <w:pPr>
        <w:pStyle w:val="Heading2"/>
        <w:spacing w:before="2"/>
        <w:ind w:left="949" w:right="1301"/>
        <w:jc w:val="center"/>
      </w:pPr>
      <w:r>
        <w:rPr/>
        <w:t>Economics</w:t>
      </w:r>
      <w:r>
        <w:rPr>
          <w:spacing w:val="-3"/>
        </w:rPr>
        <w:t> </w:t>
      </w:r>
      <w:r>
        <w:rPr/>
        <w:t>Students Project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(ESPDT)</w:t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tabs>
          <w:tab w:pos="2708" w:val="left" w:leader="none"/>
          <w:tab w:pos="3542" w:val="left" w:leader="none"/>
          <w:tab w:pos="3864" w:val="left" w:leader="none"/>
          <w:tab w:pos="4478" w:val="left" w:leader="none"/>
          <w:tab w:pos="4955" w:val="left" w:leader="none"/>
          <w:tab w:pos="6375" w:val="left" w:leader="none"/>
          <w:tab w:pos="6602" w:val="left" w:leader="none"/>
          <w:tab w:pos="6962" w:val="left" w:leader="none"/>
          <w:tab w:pos="9104" w:val="left" w:leader="none"/>
        </w:tabs>
        <w:spacing w:line="360" w:lineRule="auto" w:before="0"/>
        <w:ind w:left="962" w:right="1699" w:firstLine="0"/>
        <w:jc w:val="left"/>
        <w:rPr>
          <w:i/>
          <w:sz w:val="24"/>
        </w:rPr>
      </w:pPr>
      <w:r>
        <w:rPr>
          <w:b/>
          <w:sz w:val="24"/>
        </w:rPr>
        <w:t>Gender:</w:t>
      </w:r>
      <w:r>
        <w:rPr>
          <w:b/>
          <w:spacing w:val="119"/>
          <w:sz w:val="24"/>
        </w:rPr>
        <w:t> </w:t>
      </w:r>
      <w:r>
        <w:rPr>
          <w:sz w:val="24"/>
        </w:rPr>
        <w:t>M</w:t>
      </w:r>
      <w:r>
        <w:rPr>
          <w:spacing w:val="59"/>
          <w:sz w:val="24"/>
        </w:rPr>
        <w:t> </w:t>
      </w:r>
      <w:r>
        <w:rPr>
          <w:sz w:val="24"/>
        </w:rPr>
        <w:t>[</w:t>
        <w:tab/>
        <w:t>]  </w:t>
      </w:r>
      <w:r>
        <w:rPr>
          <w:spacing w:val="2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  <w:tab/>
        <w:t>Rural</w:t>
      </w:r>
      <w:r>
        <w:rPr>
          <w:spacing w:val="119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20"/>
          <w:sz w:val="24"/>
        </w:rPr>
        <w:t> </w:t>
      </w:r>
      <w:r>
        <w:rPr>
          <w:sz w:val="24"/>
        </w:rPr>
        <w:t>Urban</w:t>
      </w:r>
      <w:r>
        <w:rPr>
          <w:spacing w:val="119"/>
          <w:sz w:val="24"/>
        </w:rPr>
        <w:t> </w:t>
      </w:r>
      <w:r>
        <w:rPr>
          <w:sz w:val="24"/>
        </w:rPr>
        <w:t>[</w:t>
        <w:tab/>
        <w:t>]</w:t>
        <w:tab/>
        <w:tab/>
      </w:r>
      <w:r>
        <w:rPr>
          <w:b/>
          <w:sz w:val="24"/>
        </w:rPr>
        <w:t>Time:</w:t>
      </w:r>
      <w:r>
        <w:rPr>
          <w:b/>
          <w:spacing w:val="1"/>
          <w:sz w:val="24"/>
        </w:rPr>
        <w:t> </w:t>
      </w:r>
      <w:r>
        <w:rPr>
          <w:sz w:val="24"/>
        </w:rPr>
        <w:t>50 Minutes</w:t>
      </w:r>
      <w:r>
        <w:rPr>
          <w:spacing w:val="1"/>
          <w:sz w:val="24"/>
        </w:rPr>
        <w:t> </w:t>
      </w:r>
      <w:r>
        <w:rPr>
          <w:b/>
          <w:sz w:val="24"/>
        </w:rPr>
        <w:t>Groups:</w:t>
      </w:r>
      <w:r>
        <w:rPr>
          <w:b/>
          <w:spacing w:val="-2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ab/>
        <w:t>] Discussion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"/>
          <w:sz w:val="24"/>
        </w:rPr>
        <w:t> </w:t>
      </w:r>
      <w:r>
        <w:rPr>
          <w:i/>
          <w:sz w:val="24"/>
        </w:rPr>
        <w:t>Please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 tick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(√)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against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appropriate answer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do not tick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once.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basic</w:t>
      </w:r>
      <w:r>
        <w:rPr>
          <w:spacing w:val="25"/>
          <w:sz w:val="24"/>
        </w:rPr>
        <w:t> </w:t>
      </w:r>
      <w:r>
        <w:rPr>
          <w:sz w:val="24"/>
        </w:rPr>
        <w:t>tools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economic</w:t>
      </w:r>
      <w:r>
        <w:rPr>
          <w:spacing w:val="26"/>
          <w:sz w:val="24"/>
        </w:rPr>
        <w:t> </w:t>
      </w:r>
      <w:r>
        <w:rPr>
          <w:sz w:val="24"/>
        </w:rPr>
        <w:t>analysis</w:t>
      </w:r>
      <w:r>
        <w:rPr>
          <w:spacing w:val="26"/>
          <w:sz w:val="24"/>
        </w:rPr>
        <w:t> </w:t>
      </w:r>
      <w:r>
        <w:rPr>
          <w:sz w:val="24"/>
        </w:rPr>
        <w:t>include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following</w:t>
      </w:r>
      <w:r>
        <w:rPr>
          <w:spacing w:val="29"/>
          <w:sz w:val="24"/>
        </w:rPr>
        <w:t> </w:t>
      </w:r>
      <w:r>
        <w:rPr>
          <w:sz w:val="24"/>
        </w:rPr>
        <w:t>except;</w:t>
      </w:r>
      <w:r>
        <w:rPr>
          <w:spacing w:val="25"/>
          <w:sz w:val="24"/>
        </w:rPr>
        <w:t> </w:t>
      </w:r>
      <w:r>
        <w:rPr>
          <w:sz w:val="24"/>
        </w:rPr>
        <w:t>(a)</w:t>
      </w:r>
      <w:r>
        <w:rPr>
          <w:spacing w:val="26"/>
          <w:sz w:val="24"/>
        </w:rPr>
        <w:t> </w:t>
      </w:r>
      <w:r>
        <w:rPr>
          <w:sz w:val="24"/>
        </w:rPr>
        <w:t>tables</w:t>
      </w:r>
      <w:r>
        <w:rPr>
          <w:spacing w:val="25"/>
          <w:sz w:val="24"/>
        </w:rPr>
        <w:t> </w:t>
      </w:r>
      <w:r>
        <w:rPr>
          <w:sz w:val="24"/>
        </w:rPr>
        <w:t>(b)</w:t>
      </w:r>
      <w:r>
        <w:rPr>
          <w:spacing w:val="-57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ruler and (d)</w:t>
      </w:r>
      <w:r>
        <w:rPr>
          <w:spacing w:val="1"/>
          <w:sz w:val="24"/>
        </w:rPr>
        <w:t> </w:t>
      </w:r>
      <w:r>
        <w:rPr>
          <w:sz w:val="24"/>
        </w:rPr>
        <w:t>graph.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11" w:hanging="360"/>
        <w:jc w:val="left"/>
        <w:rPr>
          <w:sz w:val="24"/>
        </w:rPr>
      </w:pPr>
      <w:r>
        <w:rPr>
          <w:sz w:val="24"/>
        </w:rPr>
        <w:t>All</w:t>
      </w:r>
      <w:r>
        <w:rPr>
          <w:spacing w:val="26"/>
          <w:sz w:val="24"/>
        </w:rPr>
        <w:t> </w:t>
      </w:r>
      <w:r>
        <w:rPr>
          <w:sz w:val="24"/>
        </w:rPr>
        <w:t>these</w:t>
      </w:r>
      <w:r>
        <w:rPr>
          <w:spacing w:val="23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types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industry</w:t>
      </w:r>
      <w:r>
        <w:rPr>
          <w:spacing w:val="23"/>
          <w:sz w:val="24"/>
        </w:rPr>
        <w:t> </w:t>
      </w:r>
      <w:r>
        <w:rPr>
          <w:sz w:val="24"/>
        </w:rPr>
        <w:t>except;</w:t>
      </w:r>
      <w:r>
        <w:rPr>
          <w:spacing w:val="26"/>
          <w:sz w:val="24"/>
        </w:rPr>
        <w:t> </w:t>
      </w:r>
      <w:r>
        <w:rPr>
          <w:sz w:val="24"/>
        </w:rPr>
        <w:t>(a)</w:t>
      </w:r>
      <w:r>
        <w:rPr>
          <w:spacing w:val="27"/>
          <w:sz w:val="24"/>
        </w:rPr>
        <w:t> </w:t>
      </w:r>
      <w:r>
        <w:rPr>
          <w:sz w:val="24"/>
        </w:rPr>
        <w:t>Health</w:t>
      </w:r>
      <w:r>
        <w:rPr>
          <w:spacing w:val="32"/>
          <w:sz w:val="24"/>
        </w:rPr>
        <w:t> </w:t>
      </w:r>
      <w:r>
        <w:rPr>
          <w:sz w:val="24"/>
        </w:rPr>
        <w:t>industry</w:t>
      </w:r>
      <w:r>
        <w:rPr>
          <w:spacing w:val="21"/>
          <w:sz w:val="24"/>
        </w:rPr>
        <w:t> </w:t>
      </w:r>
      <w:r>
        <w:rPr>
          <w:sz w:val="24"/>
        </w:rPr>
        <w:t>(b)</w:t>
      </w:r>
      <w:r>
        <w:rPr>
          <w:spacing w:val="25"/>
          <w:sz w:val="24"/>
        </w:rPr>
        <w:t> </w:t>
      </w:r>
      <w:r>
        <w:rPr>
          <w:sz w:val="24"/>
        </w:rPr>
        <w:t>Manufacturing</w:t>
      </w:r>
      <w:r>
        <w:rPr>
          <w:spacing w:val="-57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(c) mining</w:t>
      </w:r>
      <w:r>
        <w:rPr>
          <w:spacing w:val="-2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09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28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two</w:t>
      </w:r>
      <w:r>
        <w:rPr>
          <w:spacing w:val="27"/>
          <w:sz w:val="24"/>
        </w:rPr>
        <w:t> </w:t>
      </w:r>
      <w:r>
        <w:rPr>
          <w:sz w:val="24"/>
        </w:rPr>
        <w:t>types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wages</w:t>
      </w:r>
      <w:r>
        <w:rPr>
          <w:spacing w:val="27"/>
          <w:sz w:val="24"/>
        </w:rPr>
        <w:t> </w:t>
      </w:r>
      <w:r>
        <w:rPr>
          <w:sz w:val="24"/>
        </w:rPr>
        <w:t>namely;</w:t>
      </w:r>
      <w:r>
        <w:rPr>
          <w:spacing w:val="28"/>
          <w:sz w:val="24"/>
        </w:rPr>
        <w:t> </w:t>
      </w:r>
      <w:r>
        <w:rPr>
          <w:sz w:val="24"/>
        </w:rPr>
        <w:t>(a)</w:t>
      </w:r>
      <w:r>
        <w:rPr>
          <w:spacing w:val="31"/>
          <w:sz w:val="24"/>
        </w:rPr>
        <w:t> </w:t>
      </w:r>
      <w:r>
        <w:rPr>
          <w:sz w:val="24"/>
        </w:rPr>
        <w:t>nominal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real</w:t>
      </w:r>
      <w:r>
        <w:rPr>
          <w:spacing w:val="29"/>
          <w:sz w:val="24"/>
        </w:rPr>
        <w:t> </w:t>
      </w:r>
      <w:r>
        <w:rPr>
          <w:sz w:val="24"/>
        </w:rPr>
        <w:t>wages</w:t>
      </w:r>
      <w:r>
        <w:rPr>
          <w:spacing w:val="29"/>
          <w:sz w:val="24"/>
        </w:rPr>
        <w:t> </w:t>
      </w:r>
      <w:r>
        <w:rPr>
          <w:sz w:val="24"/>
        </w:rPr>
        <w:t>(b)</w:t>
      </w:r>
      <w:r>
        <w:rPr>
          <w:spacing w:val="26"/>
          <w:sz w:val="24"/>
        </w:rPr>
        <w:t> </w:t>
      </w:r>
      <w:r>
        <w:rPr>
          <w:sz w:val="24"/>
        </w:rPr>
        <w:t>force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hour</w:t>
      </w:r>
      <w:r>
        <w:rPr>
          <w:spacing w:val="-2"/>
          <w:sz w:val="24"/>
        </w:rPr>
        <w:t> </w:t>
      </w:r>
      <w:r>
        <w:rPr>
          <w:sz w:val="24"/>
        </w:rPr>
        <w:t>wages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real and labour</w:t>
      </w:r>
      <w:r>
        <w:rPr>
          <w:spacing w:val="-3"/>
          <w:sz w:val="24"/>
        </w:rPr>
        <w:t> </w:t>
      </w:r>
      <w:r>
        <w:rPr>
          <w:sz w:val="24"/>
        </w:rPr>
        <w:t>wages (d)</w:t>
      </w:r>
      <w:r>
        <w:rPr>
          <w:spacing w:val="-2"/>
          <w:sz w:val="24"/>
        </w:rPr>
        <w:t> </w:t>
      </w:r>
      <w:r>
        <w:rPr>
          <w:sz w:val="24"/>
        </w:rPr>
        <w:t>minutes</w:t>
      </w:r>
      <w:r>
        <w:rPr>
          <w:spacing w:val="2"/>
          <w:sz w:val="24"/>
        </w:rPr>
        <w:t> </w:t>
      </w:r>
      <w:r>
        <w:rPr>
          <w:sz w:val="24"/>
        </w:rPr>
        <w:t>and month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198" w:after="0"/>
        <w:ind w:left="1682" w:right="131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use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tables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economics</w:t>
      </w:r>
      <w:r>
        <w:rPr>
          <w:spacing w:val="21"/>
          <w:sz w:val="24"/>
        </w:rPr>
        <w:t> </w:t>
      </w:r>
      <w:r>
        <w:rPr>
          <w:sz w:val="24"/>
        </w:rPr>
        <w:t>help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state</w:t>
      </w:r>
      <w:r>
        <w:rPr>
          <w:spacing w:val="20"/>
          <w:sz w:val="24"/>
        </w:rPr>
        <w:t> </w:t>
      </w:r>
      <w:r>
        <w:rPr>
          <w:sz w:val="24"/>
        </w:rPr>
        <w:t>out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summary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events</w:t>
      </w:r>
      <w:r>
        <w:rPr>
          <w:spacing w:val="24"/>
          <w:sz w:val="24"/>
        </w:rPr>
        <w:t> </w:t>
      </w:r>
      <w:r>
        <w:rPr>
          <w:sz w:val="24"/>
        </w:rPr>
        <w:t>with:</w:t>
      </w:r>
      <w:r>
        <w:rPr>
          <w:spacing w:val="22"/>
          <w:sz w:val="24"/>
        </w:rPr>
        <w:t> </w:t>
      </w:r>
      <w:r>
        <w:rPr>
          <w:sz w:val="24"/>
        </w:rPr>
        <w:t>(a)</w:t>
      </w:r>
      <w:r>
        <w:rPr>
          <w:spacing w:val="-57"/>
          <w:sz w:val="24"/>
        </w:rPr>
        <w:t> </w:t>
      </w:r>
      <w:r>
        <w:rPr>
          <w:sz w:val="24"/>
        </w:rPr>
        <w:t>titles</w:t>
      </w:r>
      <w:r>
        <w:rPr>
          <w:spacing w:val="-1"/>
          <w:sz w:val="24"/>
        </w:rPr>
        <w:t> </w:t>
      </w:r>
      <w:r>
        <w:rPr>
          <w:sz w:val="24"/>
        </w:rPr>
        <w:t>and units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3"/>
          <w:sz w:val="24"/>
        </w:rPr>
        <w:t> </w:t>
      </w:r>
      <w:r>
        <w:rPr>
          <w:sz w:val="24"/>
        </w:rPr>
        <w:t>ruler</w:t>
      </w:r>
      <w:r>
        <w:rPr>
          <w:spacing w:val="-1"/>
          <w:sz w:val="24"/>
        </w:rPr>
        <w:t> </w:t>
      </w:r>
      <w:r>
        <w:rPr>
          <w:sz w:val="24"/>
        </w:rPr>
        <w:t>and lines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row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units (d)</w:t>
      </w:r>
      <w:r>
        <w:rPr>
          <w:spacing w:val="-2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and column.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5" w:after="0"/>
        <w:ind w:left="1682" w:right="1317" w:hanging="360"/>
        <w:jc w:val="left"/>
        <w:rPr>
          <w:sz w:val="24"/>
        </w:rPr>
      </w:pPr>
      <w:r>
        <w:rPr>
          <w:sz w:val="24"/>
        </w:rPr>
        <w:t>………...is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statistical</w:t>
      </w:r>
      <w:r>
        <w:rPr>
          <w:spacing w:val="55"/>
          <w:sz w:val="24"/>
        </w:rPr>
        <w:t> </w:t>
      </w:r>
      <w:r>
        <w:rPr>
          <w:sz w:val="24"/>
        </w:rPr>
        <w:t>representation</w:t>
      </w:r>
      <w:r>
        <w:rPr>
          <w:spacing w:val="56"/>
          <w:sz w:val="24"/>
        </w:rPr>
        <w:t> </w:t>
      </w:r>
      <w:r>
        <w:rPr>
          <w:sz w:val="24"/>
        </w:rPr>
        <w:t>drawn</w:t>
      </w:r>
      <w:r>
        <w:rPr>
          <w:spacing w:val="58"/>
          <w:sz w:val="24"/>
        </w:rPr>
        <w:t> </w:t>
      </w: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show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relationship</w:t>
      </w:r>
      <w:r>
        <w:rPr>
          <w:spacing w:val="58"/>
          <w:sz w:val="24"/>
        </w:rPr>
        <w:t> </w:t>
      </w:r>
      <w:r>
        <w:rPr>
          <w:sz w:val="24"/>
        </w:rPr>
        <w:t>between</w:t>
      </w:r>
      <w:r>
        <w:rPr>
          <w:spacing w:val="-57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(a) table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charts (c)</w:t>
      </w:r>
      <w:r>
        <w:rPr>
          <w:spacing w:val="1"/>
          <w:sz w:val="24"/>
        </w:rPr>
        <w:t> </w:t>
      </w:r>
      <w:r>
        <w:rPr>
          <w:sz w:val="24"/>
        </w:rPr>
        <w:t>graph (d) column,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1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following</w:t>
      </w:r>
      <w:r>
        <w:rPr>
          <w:spacing w:val="14"/>
          <w:sz w:val="24"/>
        </w:rPr>
        <w:t> </w:t>
      </w:r>
      <w:r>
        <w:rPr>
          <w:sz w:val="24"/>
        </w:rPr>
        <w:t>are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types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chart</w:t>
      </w:r>
      <w:r>
        <w:rPr>
          <w:spacing w:val="16"/>
          <w:sz w:val="24"/>
        </w:rPr>
        <w:t> </w:t>
      </w:r>
      <w:r>
        <w:rPr>
          <w:sz w:val="24"/>
        </w:rPr>
        <w:t>except;</w:t>
      </w:r>
      <w:r>
        <w:rPr>
          <w:spacing w:val="17"/>
          <w:sz w:val="24"/>
        </w:rPr>
        <w:t> </w:t>
      </w:r>
      <w:r>
        <w:rPr>
          <w:sz w:val="24"/>
        </w:rPr>
        <w:t>(a)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bar</w:t>
      </w:r>
      <w:r>
        <w:rPr>
          <w:spacing w:val="15"/>
          <w:sz w:val="24"/>
        </w:rPr>
        <w:t> </w:t>
      </w:r>
      <w:r>
        <w:rPr>
          <w:sz w:val="24"/>
        </w:rPr>
        <w:t>chart</w:t>
      </w:r>
      <w:r>
        <w:rPr>
          <w:spacing w:val="16"/>
          <w:sz w:val="24"/>
        </w:rPr>
        <w:t> </w:t>
      </w:r>
      <w:r>
        <w:rPr>
          <w:sz w:val="24"/>
        </w:rPr>
        <w:t>(b)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pie</w:t>
      </w:r>
      <w:r>
        <w:rPr>
          <w:spacing w:val="16"/>
          <w:sz w:val="24"/>
        </w:rPr>
        <w:t> </w:t>
      </w:r>
      <w:r>
        <w:rPr>
          <w:sz w:val="24"/>
        </w:rPr>
        <w:t>chart,</w:t>
      </w:r>
      <w:r>
        <w:rPr>
          <w:spacing w:val="16"/>
          <w:sz w:val="24"/>
        </w:rPr>
        <w:t> </w:t>
      </w:r>
      <w:r>
        <w:rPr>
          <w:sz w:val="24"/>
        </w:rPr>
        <w:t>(c)</w:t>
      </w:r>
      <w:r>
        <w:rPr>
          <w:spacing w:val="-57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chart (d) pictorial chart.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06" w:hanging="360"/>
        <w:jc w:val="both"/>
        <w:rPr>
          <w:sz w:val="24"/>
        </w:rPr>
      </w:pPr>
      <w:r>
        <w:rPr>
          <w:sz w:val="24"/>
        </w:rPr>
        <w:t>The type of account which is usually runned by low-income earners and students</w:t>
      </w:r>
      <w:r>
        <w:rPr>
          <w:spacing w:val="1"/>
          <w:sz w:val="24"/>
        </w:rPr>
        <w:t> </w:t>
      </w:r>
      <w:r>
        <w:rPr>
          <w:sz w:val="24"/>
        </w:rPr>
        <w:t>alike is known as; (a) time account (b) savings account (c) current account (d)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account.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200" w:after="0"/>
        <w:ind w:left="1682" w:right="0" w:hanging="360"/>
        <w:jc w:val="left"/>
        <w:rPr>
          <w:sz w:val="24"/>
        </w:rPr>
      </w:pPr>
      <w:r>
        <w:rPr>
          <w:sz w:val="24"/>
        </w:rPr>
        <w:t>………....are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sketches</w:t>
      </w:r>
      <w:r>
        <w:rPr>
          <w:spacing w:val="27"/>
          <w:sz w:val="24"/>
        </w:rPr>
        <w:t> </w:t>
      </w:r>
      <w:r>
        <w:rPr>
          <w:sz w:val="24"/>
        </w:rPr>
        <w:t>that</w:t>
      </w:r>
      <w:r>
        <w:rPr>
          <w:spacing w:val="27"/>
          <w:sz w:val="24"/>
        </w:rPr>
        <w:t> </w:t>
      </w:r>
      <w:r>
        <w:rPr>
          <w:sz w:val="24"/>
        </w:rPr>
        <w:t>show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relationship</w:t>
      </w:r>
      <w:r>
        <w:rPr>
          <w:spacing w:val="28"/>
          <w:sz w:val="24"/>
        </w:rPr>
        <w:t> </w:t>
      </w:r>
      <w:r>
        <w:rPr>
          <w:sz w:val="24"/>
        </w:rPr>
        <w:t>between</w:t>
      </w:r>
      <w:r>
        <w:rPr>
          <w:spacing w:val="27"/>
          <w:sz w:val="24"/>
        </w:rPr>
        <w:t> </w:t>
      </w:r>
      <w:r>
        <w:rPr>
          <w:sz w:val="24"/>
        </w:rPr>
        <w:t>variables</w:t>
      </w:r>
      <w:r>
        <w:rPr>
          <w:spacing w:val="27"/>
          <w:sz w:val="24"/>
        </w:rPr>
        <w:t> </w:t>
      </w:r>
      <w:r>
        <w:rPr>
          <w:sz w:val="24"/>
        </w:rPr>
        <w:t>(a)</w:t>
      </w:r>
      <w:r>
        <w:rPr>
          <w:spacing w:val="32"/>
          <w:sz w:val="24"/>
        </w:rPr>
        <w:t> </w:t>
      </w:r>
      <w:r>
        <w:rPr>
          <w:sz w:val="24"/>
        </w:rPr>
        <w:t>graph</w:t>
      </w:r>
    </w:p>
    <w:p>
      <w:pPr>
        <w:pStyle w:val="ListParagraph"/>
        <w:numPr>
          <w:ilvl w:val="0"/>
          <w:numId w:val="83"/>
        </w:numPr>
        <w:tabs>
          <w:tab w:pos="2021" w:val="left" w:leader="none"/>
        </w:tabs>
        <w:spacing w:line="240" w:lineRule="auto" w:before="41" w:after="0"/>
        <w:ind w:left="2020" w:right="0" w:hanging="339"/>
        <w:jc w:val="left"/>
        <w:rPr>
          <w:sz w:val="24"/>
        </w:rPr>
      </w:pP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lines.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petro-chemical</w:t>
      </w:r>
      <w:r>
        <w:rPr>
          <w:spacing w:val="7"/>
          <w:sz w:val="24"/>
        </w:rPr>
        <w:t> </w:t>
      </w:r>
      <w:r>
        <w:rPr>
          <w:sz w:val="24"/>
        </w:rPr>
        <w:t>industries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located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Rivers</w:t>
      </w:r>
      <w:r>
        <w:rPr>
          <w:spacing w:val="7"/>
          <w:sz w:val="24"/>
        </w:rPr>
        <w:t> </w:t>
      </w:r>
      <w:r>
        <w:rPr>
          <w:sz w:val="24"/>
        </w:rPr>
        <w:t>State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Nigeria</w:t>
      </w:r>
      <w:r>
        <w:rPr>
          <w:spacing w:val="4"/>
          <w:sz w:val="24"/>
        </w:rPr>
        <w:t> </w:t>
      </w:r>
      <w:r>
        <w:rPr>
          <w:sz w:val="24"/>
        </w:rPr>
        <w:t>because</w:t>
      </w:r>
      <w:r>
        <w:rPr>
          <w:spacing w:val="8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1"/>
          <w:numId w:val="192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coal</w:t>
      </w:r>
      <w:r>
        <w:rPr>
          <w:spacing w:val="-1"/>
          <w:sz w:val="24"/>
        </w:rPr>
        <w:t> </w:t>
      </w:r>
      <w:r>
        <w:rPr>
          <w:sz w:val="24"/>
        </w:rPr>
        <w:t>deposits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favourable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(c) oil</w:t>
      </w:r>
      <w:r>
        <w:rPr>
          <w:spacing w:val="-1"/>
          <w:sz w:val="24"/>
        </w:rPr>
        <w:t> </w:t>
      </w:r>
      <w:r>
        <w:rPr>
          <w:sz w:val="24"/>
        </w:rPr>
        <w:t>deposit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palm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8" w:hanging="360"/>
        <w:jc w:val="both"/>
        <w:rPr>
          <w:sz w:val="24"/>
        </w:rPr>
      </w:pPr>
      <w:r>
        <w:rPr>
          <w:sz w:val="24"/>
        </w:rPr>
        <w:t>One of the roles of industrialization in economic development of Nigeria is (a)</w:t>
      </w:r>
      <w:r>
        <w:rPr>
          <w:spacing w:val="1"/>
          <w:sz w:val="24"/>
        </w:rPr>
        <w:t> </w:t>
      </w:r>
      <w:r>
        <w:rPr>
          <w:sz w:val="24"/>
        </w:rPr>
        <w:t>employment generation (b) environment pollution (c) unemployment (d) uneven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20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concentration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firms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one</w:t>
      </w:r>
      <w:r>
        <w:rPr>
          <w:spacing w:val="18"/>
          <w:sz w:val="24"/>
        </w:rPr>
        <w:t> </w:t>
      </w:r>
      <w:r>
        <w:rPr>
          <w:sz w:val="24"/>
        </w:rPr>
        <w:t>area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referred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………………..of</w:t>
      </w:r>
      <w:r>
        <w:rPr>
          <w:spacing w:val="20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192"/>
        </w:numPr>
        <w:tabs>
          <w:tab w:pos="2007" w:val="left" w:leader="none"/>
        </w:tabs>
        <w:spacing w:line="240" w:lineRule="auto" w:before="43" w:after="0"/>
        <w:ind w:left="2006" w:right="0" w:hanging="325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localization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multiplication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proliferation.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transfer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ownership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public</w:t>
      </w:r>
      <w:r>
        <w:rPr>
          <w:spacing w:val="17"/>
          <w:sz w:val="24"/>
        </w:rPr>
        <w:t> </w:t>
      </w:r>
      <w:r>
        <w:rPr>
          <w:sz w:val="24"/>
        </w:rPr>
        <w:t>enterprise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individuals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firms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called</w:t>
      </w:r>
    </w:p>
    <w:p>
      <w:pPr>
        <w:pStyle w:val="ListParagraph"/>
        <w:numPr>
          <w:ilvl w:val="1"/>
          <w:numId w:val="192"/>
        </w:numPr>
        <w:tabs>
          <w:tab w:pos="2007" w:val="left" w:leader="none"/>
        </w:tabs>
        <w:spacing w:line="240" w:lineRule="auto" w:before="44" w:after="0"/>
        <w:ind w:left="2006" w:right="0" w:hanging="325"/>
        <w:jc w:val="left"/>
        <w:rPr>
          <w:sz w:val="24"/>
        </w:rPr>
      </w:pPr>
      <w:r>
        <w:rPr>
          <w:sz w:val="24"/>
        </w:rPr>
        <w:t>commercialization</w:t>
      </w:r>
      <w:r>
        <w:rPr>
          <w:spacing w:val="-1"/>
          <w:sz w:val="24"/>
        </w:rPr>
        <w:t> </w:t>
      </w:r>
      <w:r>
        <w:rPr>
          <w:sz w:val="24"/>
        </w:rPr>
        <w:t>(b) investing</w:t>
      </w:r>
      <w:r>
        <w:rPr>
          <w:spacing w:val="-4"/>
          <w:sz w:val="24"/>
        </w:rPr>
        <w:t> </w:t>
      </w:r>
      <w:r>
        <w:rPr>
          <w:sz w:val="24"/>
        </w:rPr>
        <w:t>(c) nationalization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privatization.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74" w:after="0"/>
        <w:ind w:left="1682" w:right="1312" w:hanging="360"/>
        <w:jc w:val="both"/>
        <w:rPr>
          <w:sz w:val="24"/>
        </w:rPr>
      </w:pPr>
      <w:r>
        <w:rPr>
          <w:sz w:val="24"/>
        </w:rPr>
        <w:t>The cost saving advantage which a firm derives by being close to other firms in the</w:t>
      </w:r>
      <w:r>
        <w:rPr>
          <w:spacing w:val="-57"/>
          <w:sz w:val="24"/>
        </w:rPr>
        <w:t> </w:t>
      </w:r>
      <w:r>
        <w:rPr>
          <w:sz w:val="24"/>
        </w:rPr>
        <w:t>same</w:t>
      </w:r>
      <w:r>
        <w:rPr>
          <w:spacing w:val="3"/>
          <w:sz w:val="24"/>
        </w:rPr>
        <w:t> </w:t>
      </w:r>
      <w:r>
        <w:rPr>
          <w:sz w:val="24"/>
        </w:rPr>
        <w:t>industry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(a)</w:t>
      </w:r>
      <w:r>
        <w:rPr>
          <w:spacing w:val="6"/>
          <w:sz w:val="24"/>
        </w:rPr>
        <w:t> </w:t>
      </w:r>
      <w:r>
        <w:rPr>
          <w:sz w:val="24"/>
        </w:rPr>
        <w:t>external</w:t>
      </w:r>
      <w:r>
        <w:rPr>
          <w:spacing w:val="6"/>
          <w:sz w:val="24"/>
        </w:rPr>
        <w:t> </w:t>
      </w:r>
      <w:r>
        <w:rPr>
          <w:sz w:val="24"/>
        </w:rPr>
        <w:t>diseconomies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scale</w:t>
      </w:r>
      <w:r>
        <w:rPr>
          <w:spacing w:val="3"/>
          <w:sz w:val="24"/>
        </w:rPr>
        <w:t> </w:t>
      </w:r>
      <w:r>
        <w:rPr>
          <w:sz w:val="24"/>
        </w:rPr>
        <w:t>(b)</w:t>
      </w:r>
      <w:r>
        <w:rPr>
          <w:spacing w:val="5"/>
          <w:sz w:val="24"/>
        </w:rPr>
        <w:t> </w:t>
      </w:r>
      <w:r>
        <w:rPr>
          <w:sz w:val="24"/>
        </w:rPr>
        <w:t>external</w:t>
      </w:r>
      <w:r>
        <w:rPr>
          <w:spacing w:val="6"/>
          <w:sz w:val="24"/>
        </w:rPr>
        <w:t> </w:t>
      </w:r>
      <w:r>
        <w:rPr>
          <w:sz w:val="24"/>
        </w:rPr>
        <w:t>economics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scale</w:t>
      </w:r>
    </w:p>
    <w:p>
      <w:pPr>
        <w:pStyle w:val="ListParagraph"/>
        <w:numPr>
          <w:ilvl w:val="0"/>
          <w:numId w:val="83"/>
        </w:numPr>
        <w:tabs>
          <w:tab w:pos="2007" w:val="left" w:leader="none"/>
        </w:tabs>
        <w:spacing w:line="275" w:lineRule="exact" w:before="0" w:after="0"/>
        <w:ind w:left="2006" w:right="0" w:hanging="325"/>
        <w:jc w:val="both"/>
        <w:rPr>
          <w:sz w:val="24"/>
        </w:rPr>
      </w:pP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of scale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horizontal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scale.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advantages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accrue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firm</w:t>
      </w:r>
      <w:r>
        <w:rPr>
          <w:spacing w:val="6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size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firm</w:t>
      </w:r>
      <w:r>
        <w:rPr>
          <w:spacing w:val="7"/>
          <w:sz w:val="24"/>
        </w:rPr>
        <w:t> </w:t>
      </w:r>
      <w:r>
        <w:rPr>
          <w:sz w:val="24"/>
        </w:rPr>
        <w:t>increases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sz w:val="24"/>
        </w:rPr>
        <w:t>known</w:t>
      </w:r>
      <w:r>
        <w:rPr>
          <w:spacing w:val="6"/>
          <w:sz w:val="24"/>
        </w:rPr>
        <w:t> </w:t>
      </w:r>
      <w:r>
        <w:rPr>
          <w:sz w:val="24"/>
        </w:rPr>
        <w:t>as</w:t>
      </w:r>
    </w:p>
    <w:p>
      <w:pPr>
        <w:pStyle w:val="ListParagraph"/>
        <w:numPr>
          <w:ilvl w:val="1"/>
          <w:numId w:val="192"/>
        </w:numPr>
        <w:tabs>
          <w:tab w:pos="2064" w:val="left" w:leader="none"/>
        </w:tabs>
        <w:spacing w:line="276" w:lineRule="auto" w:before="41" w:after="0"/>
        <w:ind w:left="1682" w:right="1313" w:firstLine="0"/>
        <w:jc w:val="both"/>
        <w:rPr>
          <w:sz w:val="24"/>
        </w:rPr>
      </w:pPr>
      <w:r>
        <w:rPr>
          <w:sz w:val="24"/>
        </w:rPr>
        <w:t>external diseconomics (b) internal diseconomics (c) internal economics (d)</w:t>
      </w:r>
      <w:r>
        <w:rPr>
          <w:spacing w:val="1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returns to scale.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09" w:hanging="360"/>
        <w:jc w:val="both"/>
        <w:rPr>
          <w:sz w:val="24"/>
        </w:rPr>
      </w:pPr>
      <w:r>
        <w:rPr>
          <w:sz w:val="24"/>
        </w:rPr>
        <w:t>If the labour force of a country is 2.5 million and 2 million are employed, what 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unemployment rate? (a) 0.2%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20%</w:t>
      </w:r>
      <w:r>
        <w:rPr>
          <w:spacing w:val="1"/>
          <w:sz w:val="24"/>
        </w:rPr>
        <w:t> </w:t>
      </w:r>
      <w:r>
        <w:rPr>
          <w:sz w:val="24"/>
        </w:rPr>
        <w:t>(c) 200%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250%.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201" w:after="0"/>
        <w:ind w:left="1682" w:right="0" w:hanging="360"/>
        <w:jc w:val="both"/>
        <w:rPr>
          <w:sz w:val="24"/>
        </w:rPr>
      </w:pPr>
      <w:r>
        <w:rPr>
          <w:sz w:val="24"/>
        </w:rPr>
        <w:t>Full</w:t>
      </w:r>
      <w:r>
        <w:rPr>
          <w:spacing w:val="17"/>
          <w:sz w:val="24"/>
        </w:rPr>
        <w:t> </w:t>
      </w:r>
      <w:r>
        <w:rPr>
          <w:sz w:val="24"/>
        </w:rPr>
        <w:t>employment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6"/>
          <w:sz w:val="24"/>
        </w:rPr>
        <w:t> </w:t>
      </w:r>
      <w:r>
        <w:rPr>
          <w:sz w:val="24"/>
        </w:rPr>
        <w:t>situation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(a)</w:t>
      </w:r>
      <w:r>
        <w:rPr>
          <w:spacing w:val="16"/>
          <w:sz w:val="24"/>
        </w:rPr>
        <w:t> </w:t>
      </w:r>
      <w:r>
        <w:rPr>
          <w:sz w:val="24"/>
        </w:rPr>
        <w:t>all</w:t>
      </w:r>
      <w:r>
        <w:rPr>
          <w:spacing w:val="17"/>
          <w:sz w:val="24"/>
        </w:rPr>
        <w:t> </w:t>
      </w:r>
      <w:r>
        <w:rPr>
          <w:sz w:val="24"/>
        </w:rPr>
        <w:t>adult</w:t>
      </w:r>
      <w:r>
        <w:rPr>
          <w:spacing w:val="17"/>
          <w:sz w:val="24"/>
        </w:rPr>
        <w:t> </w:t>
      </w:r>
      <w:r>
        <w:rPr>
          <w:sz w:val="24"/>
        </w:rPr>
        <w:t>who</w:t>
      </w:r>
      <w:r>
        <w:rPr>
          <w:spacing w:val="17"/>
          <w:sz w:val="24"/>
        </w:rPr>
        <w:t> </w:t>
      </w:r>
      <w:r>
        <w:rPr>
          <w:sz w:val="24"/>
        </w:rPr>
        <w:t>can</w:t>
      </w:r>
      <w:r>
        <w:rPr>
          <w:spacing w:val="16"/>
          <w:sz w:val="24"/>
        </w:rPr>
        <w:t> </w:t>
      </w:r>
      <w:r>
        <w:rPr>
          <w:sz w:val="24"/>
        </w:rPr>
        <w:t>work</w:t>
      </w:r>
      <w:r>
        <w:rPr>
          <w:spacing w:val="16"/>
          <w:sz w:val="24"/>
        </w:rPr>
        <w:t> </w:t>
      </w:r>
      <w:r>
        <w:rPr>
          <w:sz w:val="24"/>
        </w:rPr>
        <w:t>are</w:t>
      </w:r>
      <w:r>
        <w:rPr>
          <w:spacing w:val="15"/>
          <w:sz w:val="24"/>
        </w:rPr>
        <w:t> </w:t>
      </w:r>
      <w:r>
        <w:rPr>
          <w:sz w:val="24"/>
        </w:rPr>
        <w:t>employed</w:t>
      </w:r>
    </w:p>
    <w:p>
      <w:pPr>
        <w:pStyle w:val="BodyText"/>
        <w:spacing w:line="276" w:lineRule="auto" w:before="41"/>
        <w:ind w:left="1682" w:right="1316"/>
        <w:jc w:val="both"/>
      </w:pPr>
      <w:r>
        <w:rPr/>
        <w:t>(b) all men adults are employed (c) all those who are able and eligible to work can</w:t>
      </w:r>
      <w:r>
        <w:rPr>
          <w:spacing w:val="1"/>
        </w:rPr>
        <w:t> </w:t>
      </w:r>
      <w:r>
        <w:rPr/>
        <w:t>find employment (d) persons who have attained the age of 15 years and above are</w:t>
      </w:r>
      <w:r>
        <w:rPr>
          <w:spacing w:val="1"/>
        </w:rPr>
        <w:t> </w:t>
      </w:r>
      <w:r>
        <w:rPr/>
        <w:t>employed.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9" w:after="0"/>
        <w:ind w:left="1682" w:right="1315" w:hanging="360"/>
        <w:jc w:val="both"/>
        <w:rPr>
          <w:sz w:val="24"/>
        </w:rPr>
      </w:pPr>
      <w:r>
        <w:rPr>
          <w:sz w:val="24"/>
        </w:rPr>
        <w:t>An industry that is involved in the manufacturing of fragile or perishable products</w:t>
      </w:r>
      <w:r>
        <w:rPr>
          <w:spacing w:val="1"/>
          <w:sz w:val="24"/>
        </w:rPr>
        <w:t> </w:t>
      </w:r>
      <w:r>
        <w:rPr>
          <w:sz w:val="24"/>
        </w:rPr>
        <w:t>should be located close to (a) the road (b) source of power (c) source of raw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the market.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20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unemployment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occurs</w:t>
      </w:r>
      <w:r>
        <w:rPr>
          <w:spacing w:val="8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result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under</w:t>
      </w:r>
      <w:r>
        <w:rPr>
          <w:spacing w:val="6"/>
          <w:sz w:val="24"/>
        </w:rPr>
        <w:t> </w:t>
      </w:r>
      <w:r>
        <w:rPr>
          <w:sz w:val="24"/>
        </w:rPr>
        <w:t>utilization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labour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called</w:t>
      </w:r>
    </w:p>
    <w:p>
      <w:pPr>
        <w:pStyle w:val="ListParagraph"/>
        <w:numPr>
          <w:ilvl w:val="1"/>
          <w:numId w:val="192"/>
        </w:numPr>
        <w:tabs>
          <w:tab w:pos="2007" w:val="left" w:leader="none"/>
        </w:tabs>
        <w:spacing w:line="240" w:lineRule="auto" w:before="41" w:after="0"/>
        <w:ind w:left="2006" w:right="0" w:hanging="325"/>
        <w:jc w:val="both"/>
        <w:rPr>
          <w:sz w:val="24"/>
        </w:rPr>
      </w:pPr>
      <w:r>
        <w:rPr>
          <w:sz w:val="24"/>
        </w:rPr>
        <w:t>cyclical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frictional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residual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structural.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8" w:hanging="360"/>
        <w:jc w:val="both"/>
        <w:rPr>
          <w:sz w:val="24"/>
        </w:rPr>
      </w:pPr>
      <w:r>
        <w:rPr>
          <w:sz w:val="24"/>
        </w:rPr>
        <w:t>The disagreement between employees and employers of labour is often referred to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collective</w:t>
      </w:r>
      <w:r>
        <w:rPr>
          <w:spacing w:val="-2"/>
          <w:sz w:val="24"/>
        </w:rPr>
        <w:t> </w:t>
      </w:r>
      <w:r>
        <w:rPr>
          <w:sz w:val="24"/>
        </w:rPr>
        <w:t>bargaining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negotiation (c)</w:t>
      </w:r>
      <w:r>
        <w:rPr>
          <w:spacing w:val="-1"/>
          <w:sz w:val="24"/>
        </w:rPr>
        <w:t> </w:t>
      </w:r>
      <w:r>
        <w:rPr>
          <w:sz w:val="24"/>
        </w:rPr>
        <w:t>strike</w:t>
      </w:r>
      <w:r>
        <w:rPr>
          <w:spacing w:val="-2"/>
          <w:sz w:val="24"/>
        </w:rPr>
        <w:t> </w:t>
      </w:r>
      <w:r>
        <w:rPr>
          <w:sz w:val="24"/>
        </w:rPr>
        <w:t>action</w:t>
      </w:r>
      <w:r>
        <w:rPr>
          <w:spacing w:val="-1"/>
          <w:sz w:val="24"/>
        </w:rPr>
        <w:t> </w:t>
      </w:r>
      <w:r>
        <w:rPr>
          <w:sz w:val="24"/>
        </w:rPr>
        <w:t>(d) trade</w:t>
      </w:r>
      <w:r>
        <w:rPr>
          <w:spacing w:val="-1"/>
          <w:sz w:val="24"/>
        </w:rPr>
        <w:t> </w:t>
      </w:r>
      <w:r>
        <w:rPr>
          <w:sz w:val="24"/>
        </w:rPr>
        <w:t>dispute.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15" w:hanging="360"/>
        <w:jc w:val="both"/>
        <w:rPr>
          <w:sz w:val="24"/>
        </w:rPr>
      </w:pPr>
      <w:r>
        <w:rPr>
          <w:sz w:val="24"/>
        </w:rPr>
        <w:t>Time deposit is the same thing as (a) bank rate (b) current account (c) cheque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fixed deposit.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5" w:hanging="360"/>
        <w:jc w:val="both"/>
        <w:rPr>
          <w:sz w:val="24"/>
        </w:rPr>
      </w:pPr>
      <w:r>
        <w:rPr>
          <w:sz w:val="24"/>
        </w:rPr>
        <w:t>To a commercial bank, deposits are (a) assets (b) capital (c) cash at hand (d)</w:t>
      </w:r>
      <w:r>
        <w:rPr>
          <w:spacing w:val="1"/>
          <w:sz w:val="24"/>
        </w:rPr>
        <w:t> </w:t>
      </w:r>
      <w:r>
        <w:rPr>
          <w:sz w:val="24"/>
        </w:rPr>
        <w:t>liabilities.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198" w:after="0"/>
        <w:ind w:left="1682" w:right="1317" w:hanging="360"/>
        <w:jc w:val="both"/>
        <w:rPr>
          <w:sz w:val="24"/>
        </w:rPr>
      </w:pPr>
      <w:r>
        <w:rPr>
          <w:sz w:val="24"/>
        </w:rPr>
        <w:t>One of the functions of the Central Bank is (a) accepting deposit (b) issuing of</w:t>
      </w:r>
      <w:r>
        <w:rPr>
          <w:spacing w:val="1"/>
          <w:sz w:val="24"/>
        </w:rPr>
        <w:t> </w:t>
      </w:r>
      <w:r>
        <w:rPr>
          <w:sz w:val="24"/>
        </w:rPr>
        <w:t>currency</w:t>
      </w:r>
      <w:r>
        <w:rPr>
          <w:spacing w:val="-6"/>
          <w:sz w:val="24"/>
        </w:rPr>
        <w:t> </w:t>
      </w:r>
      <w:r>
        <w:rPr>
          <w:sz w:val="24"/>
        </w:rPr>
        <w:t>(c) presenting</w:t>
      </w:r>
      <w:r>
        <w:rPr>
          <w:spacing w:val="-3"/>
          <w:sz w:val="24"/>
        </w:rPr>
        <w:t> </w:t>
      </w:r>
      <w:r>
        <w:rPr>
          <w:sz w:val="24"/>
        </w:rPr>
        <w:t>budgets (d) printing</w:t>
      </w:r>
      <w:r>
        <w:rPr>
          <w:spacing w:val="-2"/>
          <w:sz w:val="24"/>
        </w:rPr>
        <w:t> </w:t>
      </w:r>
      <w:r>
        <w:rPr>
          <w:sz w:val="24"/>
        </w:rPr>
        <w:t>of cheque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196" w:after="0"/>
        <w:ind w:left="1682" w:right="0" w:hanging="360"/>
        <w:jc w:val="both"/>
        <w:rPr>
          <w:sz w:val="24"/>
        </w:rPr>
      </w:pP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 started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  <w:r>
        <w:rPr>
          <w:spacing w:val="-1"/>
          <w:sz w:val="24"/>
        </w:rPr>
        <w:t> </w:t>
      </w:r>
      <w:r>
        <w:rPr>
          <w:sz w:val="24"/>
        </w:rPr>
        <w:t>in (a)</w:t>
      </w:r>
      <w:r>
        <w:rPr>
          <w:spacing w:val="-1"/>
          <w:sz w:val="24"/>
        </w:rPr>
        <w:t> </w:t>
      </w:r>
      <w:r>
        <w:rPr>
          <w:sz w:val="24"/>
        </w:rPr>
        <w:t>1957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1958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1959</w:t>
      </w:r>
      <w:r>
        <w:rPr>
          <w:spacing w:val="-1"/>
          <w:sz w:val="24"/>
        </w:rPr>
        <w:t> </w:t>
      </w:r>
      <w:r>
        <w:rPr>
          <w:sz w:val="24"/>
        </w:rPr>
        <w:t>(d) 1960.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3" w:hanging="360"/>
        <w:jc w:val="both"/>
        <w:rPr>
          <w:sz w:val="24"/>
        </w:rPr>
      </w:pPr>
      <w:r>
        <w:rPr>
          <w:sz w:val="24"/>
        </w:rPr>
        <w:t>Foreign exchange control in Nigeria is administered by the (a) Central Bank of</w:t>
      </w:r>
      <w:r>
        <w:rPr>
          <w:spacing w:val="1"/>
          <w:sz w:val="24"/>
        </w:rPr>
        <w:t> </w:t>
      </w:r>
      <w:r>
        <w:rPr>
          <w:sz w:val="24"/>
        </w:rPr>
        <w:t>Nigeria (b) First Bank of Nigeria (c) National Bank of Nigeria (d) United Bank for</w:t>
      </w:r>
      <w:r>
        <w:rPr>
          <w:spacing w:val="1"/>
          <w:sz w:val="24"/>
        </w:rPr>
        <w:t> </w:t>
      </w:r>
      <w:r>
        <w:rPr>
          <w:sz w:val="24"/>
        </w:rPr>
        <w:t>Africa.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Banks established for the sole purpose of providing long-term loans for building</w:t>
      </w:r>
      <w:r>
        <w:rPr>
          <w:spacing w:val="1"/>
          <w:sz w:val="24"/>
        </w:rPr>
        <w:t> </w:t>
      </w:r>
      <w:r>
        <w:rPr>
          <w:sz w:val="24"/>
        </w:rPr>
        <w:t>houses are known as (a) commercial banks (b) community banks (c) development</w:t>
      </w:r>
      <w:r>
        <w:rPr>
          <w:spacing w:val="1"/>
          <w:sz w:val="24"/>
        </w:rPr>
        <w:t> </w:t>
      </w:r>
      <w:r>
        <w:rPr>
          <w:sz w:val="24"/>
        </w:rPr>
        <w:t>banks (d)</w:t>
      </w:r>
      <w:r>
        <w:rPr>
          <w:spacing w:val="-2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8" w:hanging="360"/>
        <w:jc w:val="both"/>
        <w:rPr>
          <w:sz w:val="24"/>
        </w:rPr>
      </w:pPr>
      <w:r>
        <w:rPr>
          <w:sz w:val="24"/>
        </w:rPr>
        <w:t>Oligopoly means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few buyers in</w:t>
      </w:r>
      <w:r>
        <w:rPr>
          <w:spacing w:val="1"/>
          <w:sz w:val="24"/>
        </w:rPr>
        <w:t> </w:t>
      </w:r>
      <w:r>
        <w:rPr>
          <w:sz w:val="24"/>
        </w:rPr>
        <w:t>the market</w:t>
      </w:r>
      <w:r>
        <w:rPr>
          <w:spacing w:val="1"/>
          <w:sz w:val="24"/>
        </w:rPr>
        <w:t> </w:t>
      </w:r>
      <w:r>
        <w:rPr>
          <w:sz w:val="24"/>
        </w:rPr>
        <w:t>(b) few sellers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60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sellers in</w:t>
      </w:r>
      <w:r>
        <w:rPr>
          <w:spacing w:val="1"/>
          <w:sz w:val="24"/>
        </w:rPr>
        <w:t> </w:t>
      </w:r>
      <w:r>
        <w:rPr>
          <w:sz w:val="24"/>
        </w:rPr>
        <w:t>the market (d)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seller in the</w:t>
      </w:r>
      <w:r>
        <w:rPr>
          <w:spacing w:val="-1"/>
          <w:sz w:val="24"/>
        </w:rPr>
        <w:t> </w:t>
      </w:r>
      <w:r>
        <w:rPr>
          <w:sz w:val="24"/>
        </w:rPr>
        <w:t>market.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74" w:after="0"/>
        <w:ind w:left="1682" w:right="1305" w:hanging="360"/>
        <w:jc w:val="both"/>
        <w:rPr>
          <w:sz w:val="24"/>
        </w:rPr>
      </w:pPr>
      <w:r>
        <w:rPr>
          <w:sz w:val="24"/>
        </w:rPr>
        <w:t>A commodity can be sold for two or more different prices if it is (a) produced or</w:t>
      </w:r>
      <w:r>
        <w:rPr>
          <w:spacing w:val="1"/>
          <w:sz w:val="24"/>
        </w:rPr>
        <w:t> </w:t>
      </w:r>
      <w:r>
        <w:rPr>
          <w:sz w:val="24"/>
        </w:rPr>
        <w:t>sold by monopoly (b) produced or sold by monopsony (c) produced or sold by</w:t>
      </w:r>
      <w:r>
        <w:rPr>
          <w:spacing w:val="1"/>
          <w:sz w:val="24"/>
        </w:rPr>
        <w:t> </w:t>
      </w:r>
      <w:r>
        <w:rPr>
          <w:sz w:val="24"/>
        </w:rPr>
        <w:t>oligopoly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produced or sold by</w:t>
      </w:r>
      <w:r>
        <w:rPr>
          <w:spacing w:val="-5"/>
          <w:sz w:val="24"/>
        </w:rPr>
        <w:t> </w:t>
      </w:r>
      <w:r>
        <w:rPr>
          <w:sz w:val="24"/>
        </w:rPr>
        <w:t>perfect competition.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2" w:hanging="360"/>
        <w:jc w:val="both"/>
        <w:rPr>
          <w:sz w:val="24"/>
        </w:rPr>
      </w:pPr>
      <w:r>
        <w:rPr>
          <w:sz w:val="24"/>
        </w:rPr>
        <w:t>In Economics, market is defined as (a) a place where buyers and sellers come</w:t>
      </w:r>
      <w:r>
        <w:rPr>
          <w:spacing w:val="1"/>
          <w:sz w:val="24"/>
        </w:rPr>
        <w:t> </w:t>
      </w:r>
      <w:r>
        <w:rPr>
          <w:sz w:val="24"/>
        </w:rPr>
        <w:t>together to exchange goods (b) a place where only consumer goods are sold (c) any</w:t>
      </w:r>
      <w:r>
        <w:rPr>
          <w:spacing w:val="-57"/>
          <w:sz w:val="24"/>
        </w:rPr>
        <w:t> </w:t>
      </w:r>
      <w:r>
        <w:rPr>
          <w:sz w:val="24"/>
        </w:rPr>
        <w:t>arrangement made for consumers to buy all they need (d) any arrangement made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producers to sell all their</w:t>
      </w:r>
      <w:r>
        <w:rPr>
          <w:spacing w:val="-1"/>
          <w:sz w:val="24"/>
        </w:rPr>
        <w:t> </w:t>
      </w:r>
      <w:r>
        <w:rPr>
          <w:sz w:val="24"/>
        </w:rPr>
        <w:t>goods.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2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operators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many and</w:t>
      </w:r>
      <w:r>
        <w:rPr>
          <w:spacing w:val="1"/>
          <w:sz w:val="24"/>
        </w:rPr>
        <w:t> </w:t>
      </w:r>
      <w:r>
        <w:rPr>
          <w:sz w:val="24"/>
        </w:rPr>
        <w:t>none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influence the price is</w:t>
      </w:r>
      <w:r>
        <w:rPr>
          <w:spacing w:val="1"/>
          <w:sz w:val="24"/>
        </w:rPr>
        <w:t> </w:t>
      </w:r>
      <w:r>
        <w:rPr>
          <w:sz w:val="24"/>
        </w:rPr>
        <w:t>(a) capital market (b) imperfect market (c) oligopolistic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stock market.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Inflation caused by an increase in demand is known as (a) cost-push inflation (b)</w:t>
      </w:r>
      <w:r>
        <w:rPr>
          <w:spacing w:val="1"/>
          <w:sz w:val="24"/>
        </w:rPr>
        <w:t> </w:t>
      </w:r>
      <w:r>
        <w:rPr>
          <w:sz w:val="24"/>
        </w:rPr>
        <w:t>demand-pull</w:t>
      </w:r>
      <w:r>
        <w:rPr>
          <w:spacing w:val="-1"/>
          <w:sz w:val="24"/>
        </w:rPr>
        <w:t> </w:t>
      </w:r>
      <w:r>
        <w:rPr>
          <w:sz w:val="24"/>
        </w:rPr>
        <w:t>inflation (c)</w:t>
      </w:r>
      <w:r>
        <w:rPr>
          <w:spacing w:val="1"/>
          <w:sz w:val="24"/>
        </w:rPr>
        <w:t> </w:t>
      </w:r>
      <w:r>
        <w:rPr>
          <w:sz w:val="24"/>
        </w:rPr>
        <w:t>hyper inflation (d)</w:t>
      </w:r>
      <w:r>
        <w:rPr>
          <w:spacing w:val="-1"/>
          <w:sz w:val="24"/>
        </w:rPr>
        <w:t> </w:t>
      </w:r>
      <w:r>
        <w:rPr>
          <w:sz w:val="24"/>
        </w:rPr>
        <w:t>runaway</w:t>
      </w:r>
      <w:r>
        <w:rPr>
          <w:spacing w:val="-5"/>
          <w:sz w:val="24"/>
        </w:rPr>
        <w:t> </w:t>
      </w:r>
      <w:r>
        <w:rPr>
          <w:sz w:val="24"/>
        </w:rPr>
        <w:t>inflation.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08" w:hanging="360"/>
        <w:jc w:val="both"/>
        <w:rPr>
          <w:sz w:val="24"/>
        </w:rPr>
      </w:pPr>
      <w:r>
        <w:rPr>
          <w:sz w:val="24"/>
        </w:rPr>
        <w:t>A demand schedule is (a) a table containing the price of goods (b) a table showing</w:t>
      </w:r>
      <w:r>
        <w:rPr>
          <w:spacing w:val="1"/>
          <w:sz w:val="24"/>
        </w:rPr>
        <w:t> </w:t>
      </w:r>
      <w:r>
        <w:rPr>
          <w:sz w:val="24"/>
        </w:rPr>
        <w:t>the relationship between price and quantity demanded of a commodity (c) a table</w:t>
      </w:r>
      <w:r>
        <w:rPr>
          <w:spacing w:val="1"/>
          <w:sz w:val="24"/>
        </w:rPr>
        <w:t> </w:t>
      </w:r>
      <w:r>
        <w:rPr>
          <w:sz w:val="24"/>
        </w:rPr>
        <w:t>showing the consumer demand in order of importance (d) the quantity of goods the</w:t>
      </w:r>
      <w:r>
        <w:rPr>
          <w:spacing w:val="-57"/>
          <w:sz w:val="24"/>
        </w:rPr>
        <w:t> </w:t>
      </w:r>
      <w:r>
        <w:rPr>
          <w:sz w:val="24"/>
        </w:rPr>
        <w:t>consumer</w:t>
      </w:r>
      <w:r>
        <w:rPr>
          <w:spacing w:val="-2"/>
          <w:sz w:val="24"/>
        </w:rPr>
        <w:t> </w:t>
      </w:r>
      <w:r>
        <w:rPr>
          <w:sz w:val="24"/>
        </w:rPr>
        <w:t>is prepared to</w:t>
      </w:r>
      <w:r>
        <w:rPr>
          <w:spacing w:val="2"/>
          <w:sz w:val="24"/>
        </w:rPr>
        <w:t> </w:t>
      </w:r>
      <w:r>
        <w:rPr>
          <w:sz w:val="24"/>
        </w:rPr>
        <w:t>buy.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199" w:after="0"/>
        <w:ind w:left="1682" w:right="1316" w:hanging="360"/>
        <w:jc w:val="both"/>
        <w:rPr>
          <w:sz w:val="24"/>
        </w:rPr>
      </w:pPr>
      <w:r>
        <w:rPr>
          <w:sz w:val="24"/>
        </w:rPr>
        <w:t>When the price of commodity A increases, the demand for commodity B decreases</w:t>
      </w:r>
      <w:r>
        <w:rPr>
          <w:spacing w:val="-57"/>
          <w:sz w:val="24"/>
        </w:rPr>
        <w:t> </w:t>
      </w:r>
      <w:r>
        <w:rPr>
          <w:sz w:val="24"/>
        </w:rPr>
        <w:t>then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8"/>
          <w:sz w:val="24"/>
        </w:rPr>
        <w:t> </w:t>
      </w:r>
      <w:r>
        <w:rPr>
          <w:sz w:val="24"/>
        </w:rPr>
        <w:t>B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(a)</w:t>
      </w:r>
      <w:r>
        <w:rPr>
          <w:spacing w:val="10"/>
          <w:sz w:val="24"/>
        </w:rPr>
        <w:t> </w:t>
      </w:r>
      <w:r>
        <w:rPr>
          <w:sz w:val="24"/>
        </w:rPr>
        <w:t>complementary</w:t>
      </w:r>
      <w:r>
        <w:rPr>
          <w:spacing w:val="5"/>
          <w:sz w:val="24"/>
        </w:rPr>
        <w:t> </w:t>
      </w:r>
      <w:r>
        <w:rPr>
          <w:sz w:val="24"/>
        </w:rPr>
        <w:t>goods</w:t>
      </w:r>
      <w:r>
        <w:rPr>
          <w:spacing w:val="11"/>
          <w:sz w:val="24"/>
        </w:rPr>
        <w:t> </w:t>
      </w:r>
      <w:r>
        <w:rPr>
          <w:sz w:val="24"/>
        </w:rPr>
        <w:t>(b)</w:t>
      </w:r>
      <w:r>
        <w:rPr>
          <w:spacing w:val="10"/>
          <w:sz w:val="24"/>
        </w:rPr>
        <w:t> </w:t>
      </w:r>
      <w:r>
        <w:rPr>
          <w:sz w:val="24"/>
        </w:rPr>
        <w:t>close</w:t>
      </w:r>
      <w:r>
        <w:rPr>
          <w:spacing w:val="9"/>
          <w:sz w:val="24"/>
        </w:rPr>
        <w:t> </w:t>
      </w:r>
      <w:r>
        <w:rPr>
          <w:sz w:val="24"/>
        </w:rPr>
        <w:t>substitutes</w:t>
      </w:r>
      <w:r>
        <w:rPr>
          <w:spacing w:val="10"/>
          <w:sz w:val="24"/>
        </w:rPr>
        <w:t> </w:t>
      </w:r>
      <w:r>
        <w:rPr>
          <w:sz w:val="24"/>
        </w:rPr>
        <w:t>(c)</w:t>
      </w:r>
      <w:r>
        <w:rPr>
          <w:spacing w:val="10"/>
          <w:sz w:val="24"/>
        </w:rPr>
        <w:t> </w:t>
      </w:r>
      <w:r>
        <w:rPr>
          <w:sz w:val="24"/>
        </w:rPr>
        <w:t>luxurious</w:t>
      </w:r>
      <w:r>
        <w:rPr>
          <w:spacing w:val="11"/>
          <w:sz w:val="24"/>
        </w:rPr>
        <w:t> </w:t>
      </w:r>
      <w:r>
        <w:rPr>
          <w:sz w:val="24"/>
        </w:rPr>
        <w:t>goods</w:t>
      </w:r>
    </w:p>
    <w:p>
      <w:pPr>
        <w:pStyle w:val="BodyText"/>
        <w:spacing w:line="272" w:lineRule="exact"/>
        <w:ind w:left="1682"/>
      </w:pPr>
      <w:r>
        <w:rPr/>
        <w:t>(d)</w:t>
      </w:r>
      <w:r>
        <w:rPr>
          <w:spacing w:val="-3"/>
        </w:rPr>
        <w:t> </w:t>
      </w:r>
      <w:r>
        <w:rPr/>
        <w:t>supplementary</w:t>
      </w:r>
      <w:r>
        <w:rPr>
          <w:spacing w:val="-4"/>
        </w:rPr>
        <w:t> </w:t>
      </w:r>
      <w:r>
        <w:rPr/>
        <w:t>goods.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1" w:hanging="360"/>
        <w:jc w:val="both"/>
        <w:rPr>
          <w:sz w:val="24"/>
        </w:rPr>
      </w:pPr>
      <w:r>
        <w:rPr>
          <w:sz w:val="24"/>
        </w:rPr>
        <w:t>Dividing total variable cost by quantity product gives (a) Average Variable Cost</w:t>
      </w:r>
      <w:r>
        <w:rPr>
          <w:spacing w:val="1"/>
          <w:sz w:val="24"/>
        </w:rPr>
        <w:t> </w:t>
      </w:r>
      <w:r>
        <w:rPr>
          <w:sz w:val="24"/>
        </w:rPr>
        <w:t>(AVC) (b) Average Total Cost (ATC) (c) Total Fixed Cost (TFC) (d) Variable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Cost (VTC).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The additional satisfaction a consumer derives from the consumption of additional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particular</w:t>
      </w:r>
      <w:r>
        <w:rPr>
          <w:spacing w:val="4"/>
          <w:sz w:val="24"/>
        </w:rPr>
        <w:t> </w:t>
      </w:r>
      <w:r>
        <w:rPr>
          <w:sz w:val="24"/>
        </w:rPr>
        <w:t>commodity is</w:t>
      </w:r>
      <w:r>
        <w:rPr>
          <w:spacing w:val="6"/>
          <w:sz w:val="24"/>
        </w:rPr>
        <w:t> </w:t>
      </w:r>
      <w:r>
        <w:rPr>
          <w:sz w:val="24"/>
        </w:rPr>
        <w:t>(a)</w:t>
      </w:r>
      <w:r>
        <w:rPr>
          <w:spacing w:val="7"/>
          <w:sz w:val="24"/>
        </w:rPr>
        <w:t> </w:t>
      </w:r>
      <w:r>
        <w:rPr>
          <w:sz w:val="24"/>
        </w:rPr>
        <w:t>average</w:t>
      </w:r>
      <w:r>
        <w:rPr>
          <w:spacing w:val="6"/>
          <w:sz w:val="24"/>
        </w:rPr>
        <w:t> </w:t>
      </w:r>
      <w:r>
        <w:rPr>
          <w:sz w:val="24"/>
        </w:rPr>
        <w:t>utility (b)</w:t>
      </w:r>
      <w:r>
        <w:rPr>
          <w:spacing w:val="4"/>
          <w:sz w:val="24"/>
        </w:rPr>
        <w:t> </w:t>
      </w:r>
      <w:r>
        <w:rPr>
          <w:sz w:val="24"/>
        </w:rPr>
        <w:t>form</w:t>
      </w:r>
      <w:r>
        <w:rPr>
          <w:spacing w:val="5"/>
          <w:sz w:val="24"/>
        </w:rPr>
        <w:t> </w:t>
      </w:r>
      <w:r>
        <w:rPr>
          <w:sz w:val="24"/>
        </w:rPr>
        <w:t>utility (c)</w:t>
      </w:r>
      <w:r>
        <w:rPr>
          <w:spacing w:val="7"/>
          <w:sz w:val="24"/>
        </w:rPr>
        <w:t> </w:t>
      </w:r>
      <w:r>
        <w:rPr>
          <w:sz w:val="24"/>
        </w:rPr>
        <w:t>fixed</w:t>
      </w:r>
      <w:r>
        <w:rPr>
          <w:spacing w:val="5"/>
          <w:sz w:val="24"/>
        </w:rPr>
        <w:t> </w:t>
      </w:r>
      <w:r>
        <w:rPr>
          <w:sz w:val="24"/>
        </w:rPr>
        <w:t>utility</w:t>
      </w:r>
    </w:p>
    <w:p>
      <w:pPr>
        <w:pStyle w:val="BodyText"/>
        <w:spacing w:line="272" w:lineRule="exact"/>
        <w:ind w:left="1682"/>
      </w:pPr>
      <w:r>
        <w:rPr/>
        <w:t>(d)</w:t>
      </w:r>
      <w:r>
        <w:rPr>
          <w:spacing w:val="-4"/>
        </w:rPr>
        <w:t> </w:t>
      </w:r>
      <w:r>
        <w:rPr/>
        <w:t>marginal</w:t>
      </w:r>
      <w:r>
        <w:rPr>
          <w:spacing w:val="-2"/>
        </w:rPr>
        <w:t> </w:t>
      </w:r>
      <w:r>
        <w:rPr/>
        <w:t>utility.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systematic arrangement of</w:t>
      </w:r>
      <w:r>
        <w:rPr>
          <w:spacing w:val="-2"/>
          <w:sz w:val="24"/>
        </w:rPr>
        <w:t> </w:t>
      </w:r>
      <w:r>
        <w:rPr>
          <w:sz w:val="24"/>
        </w:rPr>
        <w:t>(a) charts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data information</w:t>
      </w:r>
    </w:p>
    <w:p>
      <w:pPr>
        <w:pStyle w:val="BodyText"/>
        <w:spacing w:before="44"/>
        <w:ind w:left="1682"/>
      </w:pPr>
      <w:r>
        <w:rPr/>
        <w:t>(c)</w:t>
      </w:r>
      <w:r>
        <w:rPr>
          <w:spacing w:val="-1"/>
        </w:rPr>
        <w:t> </w:t>
      </w:r>
      <w:r>
        <w:rPr/>
        <w:t>graphs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mode</w:t>
      </w:r>
      <w:r>
        <w:rPr>
          <w:spacing w:val="-3"/>
        </w:rPr>
        <w:t> </w:t>
      </w:r>
      <w:r>
        <w:rPr/>
        <w:t>information.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1311" w:hanging="1682"/>
        <w:jc w:val="right"/>
        <w:rPr>
          <w:sz w:val="24"/>
        </w:rPr>
      </w:pPr>
      <w:r>
        <w:rPr>
          <w:sz w:val="24"/>
        </w:rPr>
        <w:t>Human</w:t>
      </w:r>
      <w:r>
        <w:rPr>
          <w:spacing w:val="26"/>
          <w:sz w:val="24"/>
        </w:rPr>
        <w:t> </w:t>
      </w:r>
      <w:r>
        <w:rPr>
          <w:sz w:val="24"/>
        </w:rPr>
        <w:t>wants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insatiable</w:t>
      </w:r>
      <w:r>
        <w:rPr>
          <w:spacing w:val="26"/>
          <w:sz w:val="24"/>
        </w:rPr>
        <w:t> </w:t>
      </w:r>
      <w:r>
        <w:rPr>
          <w:sz w:val="24"/>
        </w:rPr>
        <w:t>because</w:t>
      </w:r>
      <w:r>
        <w:rPr>
          <w:spacing w:val="25"/>
          <w:sz w:val="24"/>
        </w:rPr>
        <w:t> </w:t>
      </w:r>
      <w:r>
        <w:rPr>
          <w:sz w:val="24"/>
        </w:rPr>
        <w:t>wants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6"/>
          <w:sz w:val="24"/>
        </w:rPr>
        <w:t> </w:t>
      </w:r>
      <w:r>
        <w:rPr>
          <w:sz w:val="24"/>
        </w:rPr>
        <w:t>(a)</w:t>
      </w:r>
      <w:r>
        <w:rPr>
          <w:spacing w:val="25"/>
          <w:sz w:val="24"/>
        </w:rPr>
        <w:t> </w:t>
      </w:r>
      <w:r>
        <w:rPr>
          <w:sz w:val="24"/>
        </w:rPr>
        <w:t>limited</w:t>
      </w:r>
      <w:r>
        <w:rPr>
          <w:spacing w:val="25"/>
          <w:sz w:val="24"/>
        </w:rPr>
        <w:t> </w:t>
      </w:r>
      <w:r>
        <w:rPr>
          <w:sz w:val="24"/>
        </w:rPr>
        <w:t>while</w:t>
      </w:r>
      <w:r>
        <w:rPr>
          <w:spacing w:val="26"/>
          <w:sz w:val="24"/>
        </w:rPr>
        <w:t> </w:t>
      </w:r>
      <w:r>
        <w:rPr>
          <w:sz w:val="24"/>
        </w:rPr>
        <w:t>means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scare</w:t>
      </w:r>
    </w:p>
    <w:p>
      <w:pPr>
        <w:pStyle w:val="BodyText"/>
        <w:spacing w:before="43"/>
        <w:ind w:left="860" w:right="1313"/>
        <w:jc w:val="right"/>
      </w:pPr>
      <w:r>
        <w:rPr/>
        <w:t>(b)</w:t>
      </w:r>
      <w:r>
        <w:rPr>
          <w:spacing w:val="13"/>
        </w:rPr>
        <w:t> </w:t>
      </w:r>
      <w:r>
        <w:rPr/>
        <w:t>unlimited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also</w:t>
      </w:r>
      <w:r>
        <w:rPr>
          <w:spacing w:val="16"/>
        </w:rPr>
        <w:t> </w:t>
      </w:r>
      <w:r>
        <w:rPr/>
        <w:t>unlimited</w:t>
      </w:r>
      <w:r>
        <w:rPr>
          <w:spacing w:val="15"/>
        </w:rPr>
        <w:t> </w:t>
      </w:r>
      <w:r>
        <w:rPr/>
        <w:t>(c)</w:t>
      </w:r>
      <w:r>
        <w:rPr>
          <w:spacing w:val="14"/>
        </w:rPr>
        <w:t> </w:t>
      </w:r>
      <w:r>
        <w:rPr/>
        <w:t>limited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are</w:t>
      </w:r>
      <w:r>
        <w:rPr>
          <w:spacing w:val="12"/>
        </w:rPr>
        <w:t> </w:t>
      </w:r>
      <w:r>
        <w:rPr/>
        <w:t>also</w:t>
      </w:r>
      <w:r>
        <w:rPr>
          <w:spacing w:val="16"/>
        </w:rPr>
        <w:t> </w:t>
      </w:r>
      <w:r>
        <w:rPr/>
        <w:t>limited</w:t>
      </w:r>
    </w:p>
    <w:p>
      <w:pPr>
        <w:pStyle w:val="BodyText"/>
        <w:spacing w:before="41"/>
        <w:ind w:left="1682"/>
      </w:pPr>
      <w:r>
        <w:rPr/>
        <w:t>(d)</w:t>
      </w:r>
      <w:r>
        <w:rPr>
          <w:spacing w:val="-3"/>
        </w:rPr>
        <w:t> </w:t>
      </w:r>
      <w:r>
        <w:rPr/>
        <w:t>unlimited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means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scare.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4" w:hanging="360"/>
        <w:jc w:val="both"/>
        <w:rPr>
          <w:sz w:val="24"/>
        </w:rPr>
      </w:pPr>
      <w:r>
        <w:rPr>
          <w:sz w:val="24"/>
        </w:rPr>
        <w:t>Scale of preference is important for the following reasons except in (a) satisfying</w:t>
      </w:r>
      <w:r>
        <w:rPr>
          <w:spacing w:val="1"/>
          <w:sz w:val="24"/>
        </w:rPr>
        <w:t> </w:t>
      </w:r>
      <w:r>
        <w:rPr>
          <w:sz w:val="24"/>
        </w:rPr>
        <w:t>wants (b) making rational choice (c) making optimum allocation of resources (d)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scare</w:t>
      </w:r>
      <w:r>
        <w:rPr>
          <w:spacing w:val="-2"/>
          <w:sz w:val="24"/>
        </w:rPr>
        <w:t> </w:t>
      </w:r>
      <w:r>
        <w:rPr>
          <w:sz w:val="24"/>
        </w:rPr>
        <w:t>resources efficiently.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200" w:after="0"/>
        <w:ind w:left="1682" w:right="1316" w:hanging="360"/>
        <w:jc w:val="both"/>
        <w:rPr>
          <w:sz w:val="24"/>
        </w:rPr>
      </w:pPr>
      <w:r>
        <w:rPr>
          <w:sz w:val="24"/>
        </w:rPr>
        <w:t>The demand curve for a necessity is usually (a) vertical (b) backward bending (c)</w:t>
      </w:r>
      <w:r>
        <w:rPr>
          <w:spacing w:val="1"/>
          <w:sz w:val="24"/>
        </w:rPr>
        <w:t> </w:t>
      </w:r>
      <w:r>
        <w:rPr>
          <w:sz w:val="24"/>
        </w:rPr>
        <w:t>horizontal (d)</w:t>
      </w:r>
      <w:r>
        <w:rPr>
          <w:spacing w:val="-1"/>
          <w:sz w:val="24"/>
        </w:rPr>
        <w:t> </w:t>
      </w:r>
      <w:r>
        <w:rPr>
          <w:sz w:val="24"/>
        </w:rPr>
        <w:t>negatively</w:t>
      </w:r>
      <w:r>
        <w:rPr>
          <w:spacing w:val="-3"/>
          <w:sz w:val="24"/>
        </w:rPr>
        <w:t> </w:t>
      </w:r>
      <w:r>
        <w:rPr>
          <w:sz w:val="24"/>
        </w:rPr>
        <w:t>sloped.</w:t>
      </w:r>
    </w:p>
    <w:p>
      <w:pPr>
        <w:spacing w:after="0" w:line="278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74" w:after="0"/>
        <w:ind w:left="1682" w:right="1306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32"/>
          <w:sz w:val="24"/>
        </w:rPr>
        <w:t> </w:t>
      </w:r>
      <w:r>
        <w:rPr>
          <w:sz w:val="24"/>
        </w:rPr>
        <w:t>effect</w:t>
      </w:r>
      <w:r>
        <w:rPr>
          <w:spacing w:val="32"/>
          <w:sz w:val="24"/>
        </w:rPr>
        <w:t> </w:t>
      </w:r>
      <w:r>
        <w:rPr>
          <w:sz w:val="24"/>
        </w:rPr>
        <w:t>will</w:t>
      </w:r>
      <w:r>
        <w:rPr>
          <w:spacing w:val="33"/>
          <w:sz w:val="24"/>
        </w:rPr>
        <w:t> </w:t>
      </w:r>
      <w:r>
        <w:rPr>
          <w:sz w:val="24"/>
        </w:rPr>
        <w:t>an</w:t>
      </w:r>
      <w:r>
        <w:rPr>
          <w:spacing w:val="32"/>
          <w:sz w:val="24"/>
        </w:rPr>
        <w:t> </w:t>
      </w:r>
      <w:r>
        <w:rPr>
          <w:sz w:val="24"/>
        </w:rPr>
        <w:t>increase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price</w:t>
      </w:r>
      <w:r>
        <w:rPr>
          <w:spacing w:val="30"/>
          <w:sz w:val="24"/>
        </w:rPr>
        <w:t> </w:t>
      </w:r>
      <w:r>
        <w:rPr>
          <w:sz w:val="24"/>
        </w:rPr>
        <w:t>have</w:t>
      </w:r>
      <w:r>
        <w:rPr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total</w:t>
      </w:r>
      <w:r>
        <w:rPr>
          <w:spacing w:val="32"/>
          <w:sz w:val="24"/>
        </w:rPr>
        <w:t> </w:t>
      </w:r>
      <w:r>
        <w:rPr>
          <w:sz w:val="24"/>
        </w:rPr>
        <w:t>revenue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firm</w:t>
      </w:r>
      <w:r>
        <w:rPr>
          <w:spacing w:val="32"/>
          <w:sz w:val="24"/>
        </w:rPr>
        <w:t> </w:t>
      </w:r>
      <w:r>
        <w:rPr>
          <w:sz w:val="24"/>
        </w:rPr>
        <w:t>whose</w:t>
      </w:r>
      <w:r>
        <w:rPr>
          <w:spacing w:val="-57"/>
          <w:sz w:val="24"/>
        </w:rPr>
        <w:t> </w:t>
      </w:r>
      <w:r>
        <w:rPr>
          <w:sz w:val="24"/>
        </w:rPr>
        <w:t>product</w:t>
      </w:r>
      <w:r>
        <w:rPr>
          <w:spacing w:val="13"/>
          <w:sz w:val="24"/>
        </w:rPr>
        <w:t> </w:t>
      </w:r>
      <w:r>
        <w:rPr>
          <w:sz w:val="24"/>
        </w:rPr>
        <w:t>has</w:t>
      </w:r>
      <w:r>
        <w:rPr>
          <w:spacing w:val="13"/>
          <w:sz w:val="24"/>
        </w:rPr>
        <w:t> </w:t>
      </w:r>
      <w:r>
        <w:rPr>
          <w:sz w:val="24"/>
        </w:rPr>
        <w:t>inelastic</w:t>
      </w:r>
      <w:r>
        <w:rPr>
          <w:spacing w:val="12"/>
          <w:sz w:val="24"/>
        </w:rPr>
        <w:t> </w:t>
      </w:r>
      <w:r>
        <w:rPr>
          <w:sz w:val="24"/>
        </w:rPr>
        <w:t>demand?</w:t>
      </w:r>
      <w:r>
        <w:rPr>
          <w:spacing w:val="16"/>
          <w:sz w:val="24"/>
        </w:rPr>
        <w:t> </w:t>
      </w:r>
      <w:r>
        <w:rPr>
          <w:sz w:val="24"/>
        </w:rPr>
        <w:t>Total</w:t>
      </w:r>
      <w:r>
        <w:rPr>
          <w:spacing w:val="13"/>
          <w:sz w:val="24"/>
        </w:rPr>
        <w:t> </w:t>
      </w:r>
      <w:r>
        <w:rPr>
          <w:sz w:val="24"/>
        </w:rPr>
        <w:t>revenue</w:t>
      </w:r>
      <w:r>
        <w:rPr>
          <w:spacing w:val="12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(a)</w:t>
      </w:r>
      <w:r>
        <w:rPr>
          <w:spacing w:val="12"/>
          <w:sz w:val="24"/>
        </w:rPr>
        <w:t> </w:t>
      </w:r>
      <w:r>
        <w:rPr>
          <w:sz w:val="24"/>
        </w:rPr>
        <w:t>increase</w:t>
      </w:r>
      <w:r>
        <w:rPr>
          <w:spacing w:val="12"/>
          <w:sz w:val="24"/>
        </w:rPr>
        <w:t> </w:t>
      </w:r>
      <w:r>
        <w:rPr>
          <w:sz w:val="24"/>
        </w:rPr>
        <w:t>(b)</w:t>
      </w:r>
      <w:r>
        <w:rPr>
          <w:spacing w:val="14"/>
          <w:sz w:val="24"/>
        </w:rPr>
        <w:t> </w:t>
      </w:r>
      <w:r>
        <w:rPr>
          <w:sz w:val="24"/>
        </w:rPr>
        <w:t>fall</w:t>
      </w:r>
      <w:r>
        <w:rPr>
          <w:spacing w:val="14"/>
          <w:sz w:val="24"/>
        </w:rPr>
        <w:t> </w:t>
      </w:r>
      <w:r>
        <w:rPr>
          <w:sz w:val="24"/>
        </w:rPr>
        <w:t>(c)</w:t>
      </w:r>
      <w:r>
        <w:rPr>
          <w:spacing w:val="14"/>
          <w:sz w:val="24"/>
        </w:rPr>
        <w:t> </w:t>
      </w:r>
      <w:r>
        <w:rPr>
          <w:sz w:val="24"/>
        </w:rPr>
        <w:t>fluctuate</w:t>
      </w:r>
    </w:p>
    <w:p>
      <w:pPr>
        <w:pStyle w:val="BodyText"/>
        <w:spacing w:line="275" w:lineRule="exact"/>
        <w:ind w:left="1682"/>
      </w:pPr>
      <w:r>
        <w:rPr/>
        <w:t>(d)</w:t>
      </w:r>
      <w:r>
        <w:rPr>
          <w:spacing w:val="-4"/>
        </w:rPr>
        <w:t> </w:t>
      </w:r>
      <w:r>
        <w:rPr/>
        <w:t>remain</w:t>
      </w:r>
      <w:r>
        <w:rPr>
          <w:spacing w:val="-1"/>
        </w:rPr>
        <w:t> </w:t>
      </w:r>
      <w:r>
        <w:rPr/>
        <w:t>unchanged.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i/>
          <w:sz w:val="24"/>
        </w:rPr>
      </w:pPr>
      <w:r>
        <w:rPr/>
        <w:pict>
          <v:shape style="position:absolute;margin-left:189.289993pt;margin-top:21.149788pt;width:3pt;height:13.3pt;mso-position-horizontal-relative:page;mso-position-vertical-relative:paragraph;z-index:-2251110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0"/>
                  </w:pPr>
                  <w:r>
                    <w:rPr/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52.399994pt;margin-top:12.393147pt;width:44.35pt;height:35.15pt;mso-position-horizontal-relative:page;mso-position-vertical-relative:paragraph;z-index:-22510592" coordorigin="3048,248" coordsize="887,703">
            <v:rect style="position:absolute;left:3048;top:247;width:887;height:703" filled="true" fillcolor="#ffffff" stroked="false">
              <v:fill type="solid"/>
            </v:rect>
            <v:rect style="position:absolute;left:3432;top:331;width:369;height:519" filled="false" stroked="true" strokeweight=".75pt" strokecolor="#ffffff">
              <v:stroke dashstyle="solid"/>
            </v:rect>
            <v:line style="position:absolute" from="3097,600" to="3432,600" stroked="true" strokeweight=".75pt" strokecolor="#ffffff">
              <v:stroke dashstyle="solid"/>
            </v:line>
            <w10:wrap type="none"/>
          </v:group>
        </w:pict>
      </w:r>
      <w:r>
        <w:rPr>
          <w:sz w:val="24"/>
        </w:rPr>
        <w:t>If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quantity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men‘s</w:t>
      </w:r>
      <w:r>
        <w:rPr>
          <w:spacing w:val="11"/>
          <w:sz w:val="24"/>
        </w:rPr>
        <w:t> </w:t>
      </w:r>
      <w:r>
        <w:rPr>
          <w:sz w:val="24"/>
        </w:rPr>
        <w:t>hat</w:t>
      </w:r>
      <w:r>
        <w:rPr>
          <w:spacing w:val="12"/>
          <w:sz w:val="24"/>
        </w:rPr>
        <w:t> </w:t>
      </w:r>
      <w:r>
        <w:rPr>
          <w:sz w:val="24"/>
        </w:rPr>
        <w:t>demanded</w:t>
      </w:r>
      <w:r>
        <w:rPr>
          <w:spacing w:val="10"/>
          <w:sz w:val="24"/>
        </w:rPr>
        <w:t> </w:t>
      </w:r>
      <w:r>
        <w:rPr>
          <w:sz w:val="24"/>
        </w:rPr>
        <w:t>per</w:t>
      </w:r>
      <w:r>
        <w:rPr>
          <w:spacing w:val="11"/>
          <w:sz w:val="24"/>
        </w:rPr>
        <w:t> </w:t>
      </w:r>
      <w:r>
        <w:rPr>
          <w:sz w:val="24"/>
        </w:rPr>
        <w:t>week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represented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function</w:t>
      </w:r>
      <w:r>
        <w:rPr>
          <w:spacing w:val="19"/>
          <w:sz w:val="24"/>
        </w:rPr>
        <w:t> </w:t>
      </w:r>
      <w:r>
        <w:rPr>
          <w:i/>
          <w:sz w:val="24"/>
        </w:rPr>
        <w:t>Qd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342" w:lineRule="exact" w:before="47"/>
        <w:ind w:left="1682" w:right="0" w:firstLine="0"/>
        <w:jc w:val="left"/>
        <w:rPr>
          <w:sz w:val="24"/>
        </w:rPr>
      </w:pP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sz w:val="24"/>
        </w:rPr>
        <w:t>20 –</w:t>
      </w:r>
      <w:r>
        <w:rPr>
          <w:spacing w:val="59"/>
          <w:sz w:val="24"/>
        </w:rPr>
        <w:t> </w:t>
      </w:r>
      <w:r>
        <w:rPr>
          <w:position w:val="9"/>
          <w:sz w:val="24"/>
        </w:rPr>
        <w:t>1</w:t>
      </w:r>
    </w:p>
    <w:p>
      <w:pPr>
        <w:pStyle w:val="BodyText"/>
        <w:spacing w:line="173" w:lineRule="exact"/>
        <w:ind w:left="0"/>
        <w:jc w:val="right"/>
      </w:pPr>
      <w:r>
        <w:rPr/>
        <w:t>3</w:t>
      </w:r>
    </w:p>
    <w:p>
      <w:pPr>
        <w:pStyle w:val="BodyText"/>
        <w:tabs>
          <w:tab w:pos="550" w:val="left" w:leader="none"/>
        </w:tabs>
        <w:spacing w:before="132"/>
        <w:ind w:left="224"/>
      </w:pPr>
      <w:r>
        <w:rPr/>
        <w:br w:type="column"/>
      </w:r>
      <w:r>
        <w:rPr>
          <w:rFonts w:ascii="Calibri"/>
          <w:i/>
          <w:position w:val="2"/>
          <w:sz w:val="22"/>
        </w:rPr>
        <w:t>P</w:t>
        <w:tab/>
      </w:r>
      <w:r>
        <w:rPr/>
        <w:t>,where</w:t>
      </w:r>
      <w:r>
        <w:rPr>
          <w:spacing w:val="6"/>
        </w:rPr>
        <w:t> </w:t>
      </w:r>
      <w:r>
        <w:rPr>
          <w:i/>
        </w:rPr>
        <w:t>P</w:t>
      </w:r>
      <w:r>
        <w:rPr>
          <w:i/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price,</w:t>
      </w:r>
      <w:r>
        <w:rPr>
          <w:spacing w:val="4"/>
        </w:rPr>
        <w:t> </w:t>
      </w:r>
      <w:r>
        <w:rPr/>
        <w:t>how</w:t>
      </w:r>
      <w:r>
        <w:rPr>
          <w:spacing w:val="4"/>
        </w:rPr>
        <w:t> </w:t>
      </w:r>
      <w:r>
        <w:rPr/>
        <w:t>many</w:t>
      </w:r>
      <w:r>
        <w:rPr>
          <w:spacing w:val="-1"/>
        </w:rPr>
        <w:t> </w:t>
      </w:r>
      <w:r>
        <w:rPr/>
        <w:t>hats</w:t>
      </w:r>
      <w:r>
        <w:rPr>
          <w:spacing w:val="5"/>
        </w:rPr>
        <w:t> </w:t>
      </w:r>
      <w:r>
        <w:rPr/>
        <w:t>are</w:t>
      </w:r>
      <w:r>
        <w:rPr>
          <w:spacing w:val="2"/>
        </w:rPr>
        <w:t> </w:t>
      </w:r>
      <w:r>
        <w:rPr/>
        <w:t>demanded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price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$</w:t>
      </w:r>
    </w:p>
    <w:p>
      <w:pPr>
        <w:spacing w:after="0"/>
        <w:sectPr>
          <w:type w:val="continuous"/>
          <w:pgSz w:w="11910" w:h="16840"/>
          <w:pgMar w:top="1320" w:bottom="280" w:left="740" w:right="160"/>
          <w:cols w:num="2" w:equalWidth="0">
            <w:col w:w="2580" w:space="40"/>
            <w:col w:w="8390"/>
          </w:cols>
        </w:sectPr>
      </w:pPr>
    </w:p>
    <w:p>
      <w:pPr>
        <w:pStyle w:val="BodyText"/>
        <w:tabs>
          <w:tab w:pos="2809" w:val="left" w:leader="none"/>
        </w:tabs>
        <w:spacing w:line="266" w:lineRule="exact"/>
        <w:ind w:left="1682"/>
      </w:pPr>
      <w:r>
        <w:rPr/>
        <w:t>9.00?</w:t>
        <w:tab/>
        <w:t>(a)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17</w:t>
      </w:r>
      <w:r>
        <w:rPr>
          <w:spacing w:val="2"/>
        </w:rPr>
        <w:t> </w:t>
      </w:r>
      <w:r>
        <w:rPr/>
        <w:t>(c)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47.</w:t>
      </w:r>
    </w:p>
    <w:p>
      <w:pPr>
        <w:pStyle w:val="BodyText"/>
        <w:spacing w:before="4"/>
        <w:ind w:left="0"/>
        <w:rPr>
          <w:sz w:val="29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" w:after="0"/>
        <w:ind w:left="1682" w:right="1312" w:hanging="360"/>
        <w:jc w:val="both"/>
        <w:rPr>
          <w:sz w:val="24"/>
        </w:rPr>
      </w:pPr>
      <w:r>
        <w:rPr>
          <w:sz w:val="24"/>
        </w:rPr>
        <w:t>The demand for torch and batteries is an example of (a) competitive demand (b)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-2"/>
          <w:sz w:val="24"/>
        </w:rPr>
        <w:t> </w:t>
      </w:r>
      <w:r>
        <w:rPr>
          <w:sz w:val="24"/>
        </w:rPr>
        <w:t>demand (c) complementary</w:t>
      </w:r>
      <w:r>
        <w:rPr>
          <w:spacing w:val="-5"/>
          <w:sz w:val="24"/>
        </w:rPr>
        <w:t> </w:t>
      </w:r>
      <w:r>
        <w:rPr>
          <w:sz w:val="24"/>
        </w:rPr>
        <w:t>demand (d) derived demand.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8" w:after="0"/>
        <w:ind w:left="1682" w:right="1311" w:hanging="360"/>
        <w:jc w:val="both"/>
        <w:rPr>
          <w:sz w:val="24"/>
        </w:rPr>
      </w:pPr>
      <w:r>
        <w:rPr>
          <w:sz w:val="24"/>
        </w:rPr>
        <w:t>Price elasticity of supply measures how</w:t>
      </w:r>
      <w:r>
        <w:rPr>
          <w:spacing w:val="1"/>
          <w:sz w:val="24"/>
        </w:rPr>
        <w:t> </w:t>
      </w:r>
      <w:r>
        <w:rPr>
          <w:sz w:val="24"/>
        </w:rPr>
        <w:t>responsive (a) consumers are to</w:t>
      </w:r>
      <w:r>
        <w:rPr>
          <w:spacing w:val="60"/>
          <w:sz w:val="24"/>
        </w:rPr>
        <w:t> </w:t>
      </w:r>
      <w:r>
        <w:rPr>
          <w:sz w:val="24"/>
        </w:rPr>
        <w:t>a change</w:t>
      </w:r>
      <w:r>
        <w:rPr>
          <w:spacing w:val="1"/>
          <w:sz w:val="24"/>
        </w:rPr>
        <w:t> </w:t>
      </w:r>
      <w:r>
        <w:rPr>
          <w:sz w:val="24"/>
        </w:rPr>
        <w:t>in price (b) sellers are to a change in buyers‘ income (c) sellers are to a change in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buyers are</w:t>
      </w:r>
      <w:r>
        <w:rPr>
          <w:spacing w:val="-2"/>
          <w:sz w:val="24"/>
        </w:rPr>
        <w:t> </w:t>
      </w:r>
      <w:r>
        <w:rPr>
          <w:sz w:val="24"/>
        </w:rPr>
        <w:t>to a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in income.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3" w:after="0"/>
        <w:ind w:left="1682" w:right="1308" w:hanging="360"/>
        <w:jc w:val="both"/>
        <w:rPr>
          <w:sz w:val="24"/>
        </w:rPr>
      </w:pPr>
      <w:r>
        <w:rPr>
          <w:sz w:val="24"/>
        </w:rPr>
        <w:t>The supply of rice in tons is given by the function: </w:t>
      </w:r>
      <w:r>
        <w:rPr>
          <w:i/>
          <w:sz w:val="24"/>
        </w:rPr>
        <w:t>Qs </w:t>
      </w:r>
      <w:r>
        <w:rPr>
          <w:sz w:val="24"/>
        </w:rPr>
        <w:t>– 80 – 0.7</w:t>
      </w:r>
      <w:r>
        <w:rPr>
          <w:i/>
          <w:sz w:val="24"/>
        </w:rPr>
        <w:t>P </w:t>
      </w:r>
      <w:r>
        <w:rPr>
          <w:sz w:val="24"/>
        </w:rPr>
        <w:t>= 0 Where </w:t>
      </w:r>
      <w:r>
        <w:rPr>
          <w:i/>
          <w:sz w:val="24"/>
        </w:rPr>
        <w:t>Qs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quantity supplied, </w:t>
      </w:r>
      <w:r>
        <w:rPr>
          <w:i/>
          <w:sz w:val="24"/>
        </w:rPr>
        <w:t>P </w:t>
      </w:r>
      <w:r>
        <w:rPr>
          <w:sz w:val="24"/>
        </w:rPr>
        <w:t>= price in Dollars ($). Find</w:t>
      </w:r>
      <w:r>
        <w:rPr>
          <w:spacing w:val="60"/>
          <w:sz w:val="24"/>
        </w:rPr>
        <w:t> </w:t>
      </w:r>
      <w:r>
        <w:rPr>
          <w:i/>
          <w:sz w:val="24"/>
        </w:rPr>
        <w:t>Q</w:t>
      </w:r>
      <w:r>
        <w:rPr>
          <w:sz w:val="24"/>
        </w:rPr>
        <w:t>s, when </w:t>
      </w:r>
      <w:r>
        <w:rPr>
          <w:i/>
          <w:sz w:val="24"/>
        </w:rPr>
        <w:t>P </w:t>
      </w:r>
      <w:r>
        <w:rPr>
          <w:sz w:val="24"/>
        </w:rPr>
        <w:t>= $ 40. (a) 108 tons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3"/>
          <w:sz w:val="24"/>
        </w:rPr>
        <w:t> </w:t>
      </w:r>
      <w:r>
        <w:rPr>
          <w:sz w:val="24"/>
        </w:rPr>
        <w:t>52 tons (c)</w:t>
      </w:r>
      <w:r>
        <w:rPr>
          <w:spacing w:val="2"/>
          <w:sz w:val="24"/>
        </w:rPr>
        <w:t> </w:t>
      </w:r>
      <w:r>
        <w:rPr>
          <w:sz w:val="24"/>
        </w:rPr>
        <w:t>-52 (d)</w:t>
      </w:r>
      <w:r>
        <w:rPr>
          <w:spacing w:val="1"/>
          <w:sz w:val="24"/>
        </w:rPr>
        <w:t> </w:t>
      </w:r>
      <w:r>
        <w:rPr>
          <w:sz w:val="24"/>
        </w:rPr>
        <w:t>-108 tons.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9" w:after="0"/>
        <w:ind w:left="1682" w:right="1310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producers‘</w:t>
      </w:r>
      <w:r>
        <w:rPr>
          <w:spacing w:val="1"/>
          <w:sz w:val="24"/>
        </w:rPr>
        <w:t> </w:t>
      </w:r>
      <w:r>
        <w:rPr>
          <w:sz w:val="24"/>
        </w:rPr>
        <w:t>expectation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1"/>
          <w:sz w:val="24"/>
        </w:rPr>
        <w:t> </w:t>
      </w:r>
      <w:r>
        <w:rPr>
          <w:sz w:val="24"/>
        </w:rPr>
        <w:t>fall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supply curve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product? There will be (a) a movement along the curve (b) a leftward shift (c) no</w:t>
      </w:r>
      <w:r>
        <w:rPr>
          <w:spacing w:val="1"/>
          <w:sz w:val="24"/>
        </w:rPr>
        <w:t> </w:t>
      </w:r>
      <w:r>
        <w:rPr>
          <w:sz w:val="24"/>
        </w:rPr>
        <w:t>shift of the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curve (d)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shift to the</w:t>
      </w:r>
      <w:r>
        <w:rPr>
          <w:spacing w:val="-1"/>
          <w:sz w:val="24"/>
        </w:rPr>
        <w:t> </w:t>
      </w:r>
      <w:r>
        <w:rPr>
          <w:sz w:val="24"/>
        </w:rPr>
        <w:t>right.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04" w:hanging="360"/>
        <w:jc w:val="both"/>
        <w:rPr>
          <w:sz w:val="24"/>
        </w:rPr>
      </w:pPr>
      <w:r>
        <w:rPr>
          <w:sz w:val="24"/>
        </w:rPr>
        <w:t>One relationship between </w:t>
      </w:r>
      <w:r>
        <w:rPr>
          <w:i/>
          <w:sz w:val="24"/>
        </w:rPr>
        <w:t>marginal utility </w:t>
      </w:r>
      <w:r>
        <w:rPr>
          <w:sz w:val="24"/>
        </w:rPr>
        <w:t>and </w:t>
      </w:r>
      <w:r>
        <w:rPr>
          <w:i/>
          <w:sz w:val="24"/>
        </w:rPr>
        <w:t>total utility </w:t>
      </w:r>
      <w:r>
        <w:rPr>
          <w:sz w:val="24"/>
        </w:rPr>
        <w:t>is that when total utility</w:t>
      </w:r>
      <w:r>
        <w:rPr>
          <w:spacing w:val="1"/>
          <w:sz w:val="24"/>
        </w:rPr>
        <w:t> </w:t>
      </w:r>
      <w:r>
        <w:rPr>
          <w:sz w:val="24"/>
        </w:rPr>
        <w:t>is (a) rising, marginal utility is rising (b) falling, marginal utility is negative (c)</w:t>
      </w:r>
      <w:r>
        <w:rPr>
          <w:spacing w:val="1"/>
          <w:sz w:val="24"/>
        </w:rPr>
        <w:t> </w:t>
      </w:r>
      <w:r>
        <w:rPr>
          <w:sz w:val="24"/>
        </w:rPr>
        <w:t>maximum,</w:t>
      </w:r>
      <w:r>
        <w:rPr>
          <w:spacing w:val="-3"/>
          <w:sz w:val="24"/>
        </w:rPr>
        <w:t> </w:t>
      </w:r>
      <w:r>
        <w:rPr>
          <w:sz w:val="24"/>
        </w:rPr>
        <w:t>marginal utility</w:t>
      </w:r>
      <w:r>
        <w:rPr>
          <w:spacing w:val="-5"/>
          <w:sz w:val="24"/>
        </w:rPr>
        <w:t> </w:t>
      </w:r>
      <w:r>
        <w:rPr>
          <w:sz w:val="24"/>
        </w:rPr>
        <w:t>is maximum (d)</w:t>
      </w:r>
      <w:r>
        <w:rPr>
          <w:spacing w:val="-2"/>
          <w:sz w:val="24"/>
        </w:rPr>
        <w:t> </w:t>
      </w:r>
      <w:r>
        <w:rPr>
          <w:sz w:val="24"/>
        </w:rPr>
        <w:t>falling, marginal utility</w:t>
      </w:r>
      <w:r>
        <w:rPr>
          <w:spacing w:val="-8"/>
          <w:sz w:val="24"/>
        </w:rPr>
        <w:t> </w:t>
      </w:r>
      <w:r>
        <w:rPr>
          <w:sz w:val="24"/>
        </w:rPr>
        <w:t>is rising.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197" w:after="0"/>
        <w:ind w:left="1682" w:right="1314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36"/>
          <w:sz w:val="24"/>
        </w:rPr>
        <w:t> </w:t>
      </w:r>
      <w:r>
        <w:rPr>
          <w:sz w:val="24"/>
        </w:rPr>
        <w:t>shift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supply</w:t>
      </w:r>
      <w:r>
        <w:rPr>
          <w:spacing w:val="30"/>
          <w:sz w:val="24"/>
        </w:rPr>
        <w:t> </w:t>
      </w:r>
      <w:r>
        <w:rPr>
          <w:sz w:val="24"/>
        </w:rPr>
        <w:t>curve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right</w:t>
      </w:r>
      <w:r>
        <w:rPr>
          <w:spacing w:val="38"/>
          <w:sz w:val="24"/>
        </w:rPr>
        <w:t> </w:t>
      </w:r>
      <w:r>
        <w:rPr>
          <w:sz w:val="24"/>
        </w:rPr>
        <w:t>while</w:t>
      </w:r>
      <w:r>
        <w:rPr>
          <w:spacing w:val="37"/>
          <w:sz w:val="24"/>
        </w:rPr>
        <w:t> </w:t>
      </w:r>
      <w:r>
        <w:rPr>
          <w:sz w:val="24"/>
        </w:rPr>
        <w:t>demand</w:t>
      </w:r>
      <w:r>
        <w:rPr>
          <w:spacing w:val="38"/>
          <w:sz w:val="24"/>
        </w:rPr>
        <w:t> </w:t>
      </w:r>
      <w:r>
        <w:rPr>
          <w:sz w:val="24"/>
        </w:rPr>
        <w:t>curve</w:t>
      </w:r>
      <w:r>
        <w:rPr>
          <w:spacing w:val="37"/>
          <w:sz w:val="24"/>
        </w:rPr>
        <w:t> </w:t>
      </w:r>
      <w:r>
        <w:rPr>
          <w:sz w:val="24"/>
        </w:rPr>
        <w:t>remains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same</w:t>
      </w:r>
      <w:r>
        <w:rPr>
          <w:spacing w:val="37"/>
          <w:sz w:val="24"/>
        </w:rPr>
        <w:t> </w:t>
      </w:r>
      <w:r>
        <w:rPr>
          <w:sz w:val="24"/>
        </w:rPr>
        <w:t>will</w:t>
      </w:r>
      <w:r>
        <w:rPr>
          <w:spacing w:val="-57"/>
          <w:sz w:val="24"/>
        </w:rPr>
        <w:t> </w:t>
      </w:r>
      <w:r>
        <w:rPr>
          <w:sz w:val="24"/>
        </w:rPr>
        <w:t>cause equilibrium price (a) and quantity to fall (b) and quantity to rise (c) to rise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quantity</w:t>
      </w:r>
      <w:r>
        <w:rPr>
          <w:spacing w:val="-5"/>
          <w:sz w:val="24"/>
        </w:rPr>
        <w:t> </w:t>
      </w:r>
      <w:r>
        <w:rPr>
          <w:sz w:val="24"/>
        </w:rPr>
        <w:t>to fall (d)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fall and quantity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rise.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2" w:after="0"/>
        <w:ind w:left="1682" w:right="1315" w:hanging="360"/>
        <w:jc w:val="both"/>
        <w:rPr>
          <w:sz w:val="24"/>
        </w:rPr>
      </w:pPr>
      <w:r>
        <w:rPr>
          <w:sz w:val="24"/>
        </w:rPr>
        <w:t>A price fall results in (a) excess demand (b) excess supply (c) parallel market (d)</w:t>
      </w:r>
      <w:r>
        <w:rPr>
          <w:spacing w:val="1"/>
          <w:sz w:val="24"/>
        </w:rPr>
        <w:t> </w:t>
      </w:r>
      <w:r>
        <w:rPr>
          <w:sz w:val="24"/>
        </w:rPr>
        <w:t>hoarding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goods.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199" w:after="0"/>
        <w:ind w:left="1682" w:right="0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entrepreneur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encouraged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adopt</w:t>
      </w:r>
      <w:r>
        <w:rPr>
          <w:spacing w:val="7"/>
          <w:sz w:val="24"/>
        </w:rPr>
        <w:t> </w:t>
      </w:r>
      <w:r>
        <w:rPr>
          <w:sz w:val="24"/>
        </w:rPr>
        <w:t>division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labour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production</w:t>
      </w:r>
      <w:r>
        <w:rPr>
          <w:spacing w:val="5"/>
          <w:sz w:val="24"/>
        </w:rPr>
        <w:t> </w:t>
      </w:r>
      <w:r>
        <w:rPr>
          <w:sz w:val="24"/>
        </w:rPr>
        <w:t>because</w:t>
      </w:r>
      <w:r>
        <w:rPr>
          <w:spacing w:val="6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1"/>
          <w:numId w:val="192"/>
        </w:numPr>
        <w:tabs>
          <w:tab w:pos="2059" w:val="left" w:leader="none"/>
        </w:tabs>
        <w:spacing w:line="240" w:lineRule="auto" w:before="0" w:after="0"/>
        <w:ind w:left="1682" w:right="1310" w:firstLine="0"/>
        <w:jc w:val="left"/>
        <w:rPr>
          <w:sz w:val="24"/>
        </w:rPr>
      </w:pP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1"/>
          <w:sz w:val="24"/>
        </w:rPr>
        <w:t> </w:t>
      </w:r>
      <w:r>
        <w:rPr>
          <w:sz w:val="24"/>
        </w:rPr>
        <w:t>(b) 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lower</w:t>
      </w:r>
      <w:r>
        <w:rPr>
          <w:spacing w:val="2"/>
          <w:sz w:val="24"/>
        </w:rPr>
        <w:t> </w:t>
      </w:r>
      <w:r>
        <w:rPr>
          <w:sz w:val="24"/>
        </w:rPr>
        <w:t>cost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production</w:t>
      </w:r>
      <w:r>
        <w:rPr>
          <w:spacing w:val="5"/>
          <w:sz w:val="24"/>
        </w:rPr>
        <w:t> </w:t>
      </w:r>
      <w:r>
        <w:rPr>
          <w:sz w:val="24"/>
        </w:rPr>
        <w:t>(c)</w:t>
      </w:r>
      <w:r>
        <w:rPr>
          <w:spacing w:val="3"/>
          <w:sz w:val="24"/>
        </w:rPr>
        <w:t> </w:t>
      </w:r>
      <w:r>
        <w:rPr>
          <w:sz w:val="24"/>
        </w:rPr>
        <w:t>brings</w:t>
      </w:r>
      <w:r>
        <w:rPr>
          <w:spacing w:val="5"/>
          <w:sz w:val="24"/>
        </w:rPr>
        <w:t> </w:t>
      </w:r>
      <w:r>
        <w:rPr>
          <w:sz w:val="24"/>
        </w:rPr>
        <w:t>about</w:t>
      </w:r>
      <w:r>
        <w:rPr>
          <w:spacing w:val="5"/>
          <w:sz w:val="24"/>
        </w:rPr>
        <w:t> </w:t>
      </w:r>
      <w:r>
        <w:rPr>
          <w:sz w:val="24"/>
        </w:rPr>
        <w:t>equal</w:t>
      </w:r>
      <w:r>
        <w:rPr>
          <w:spacing w:val="4"/>
          <w:sz w:val="24"/>
        </w:rPr>
        <w:t> </w:t>
      </w:r>
      <w:r>
        <w:rPr>
          <w:sz w:val="24"/>
        </w:rPr>
        <w:t>cost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employment</w:t>
      </w:r>
      <w:r>
        <w:rPr>
          <w:spacing w:val="5"/>
          <w:sz w:val="24"/>
        </w:rPr>
        <w:t> </w:t>
      </w:r>
      <w:r>
        <w:rPr>
          <w:sz w:val="24"/>
        </w:rPr>
        <w:t>opportunities</w:t>
      </w:r>
    </w:p>
    <w:p>
      <w:pPr>
        <w:pStyle w:val="BodyText"/>
        <w:spacing w:before="2"/>
        <w:ind w:left="1682"/>
      </w:pPr>
      <w:r>
        <w:rPr/>
        <w:t>(d)</w:t>
      </w:r>
      <w:r>
        <w:rPr>
          <w:spacing w:val="-3"/>
        </w:rPr>
        <w:t> </w:t>
      </w:r>
      <w:r>
        <w:rPr/>
        <w:t>leads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cost of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lower output.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9" w:after="0"/>
        <w:ind w:left="1682" w:right="1314" w:hanging="360"/>
        <w:jc w:val="both"/>
        <w:rPr>
          <w:sz w:val="24"/>
        </w:rPr>
      </w:pP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enjoy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infrastructural facilities (b) make finance readily available (c) enhance even or</w:t>
      </w:r>
      <w:r>
        <w:rPr>
          <w:spacing w:val="1"/>
          <w:sz w:val="24"/>
        </w:rPr>
        <w:t> </w:t>
      </w:r>
      <w:r>
        <w:rPr>
          <w:sz w:val="24"/>
        </w:rPr>
        <w:t>balanced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(d) make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firms</w:t>
      </w:r>
      <w:r>
        <w:rPr>
          <w:spacing w:val="-1"/>
          <w:sz w:val="24"/>
        </w:rPr>
        <w:t> </w:t>
      </w:r>
      <w:r>
        <w:rPr>
          <w:sz w:val="24"/>
        </w:rPr>
        <w:t>enjoy</w:t>
      </w:r>
      <w:r>
        <w:rPr>
          <w:spacing w:val="-3"/>
          <w:sz w:val="24"/>
        </w:rPr>
        <w:t> </w:t>
      </w:r>
      <w:r>
        <w:rPr>
          <w:sz w:val="24"/>
        </w:rPr>
        <w:t>external</w:t>
      </w:r>
      <w:r>
        <w:rPr>
          <w:spacing w:val="-1"/>
          <w:sz w:val="24"/>
        </w:rPr>
        <w:t> </w:t>
      </w:r>
      <w:r>
        <w:rPr>
          <w:sz w:val="24"/>
        </w:rPr>
        <w:t>economies of</w:t>
      </w:r>
      <w:r>
        <w:rPr>
          <w:spacing w:val="-1"/>
          <w:sz w:val="24"/>
        </w:rPr>
        <w:t> </w:t>
      </w:r>
      <w:r>
        <w:rPr>
          <w:sz w:val="24"/>
        </w:rPr>
        <w:t>scale.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2" w:lineRule="auto" w:before="198" w:after="0"/>
        <w:ind w:left="1682" w:right="1312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type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unemployment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17"/>
          <w:sz w:val="24"/>
        </w:rPr>
        <w:t> </w:t>
      </w:r>
      <w:r>
        <w:rPr>
          <w:sz w:val="24"/>
        </w:rPr>
        <w:t>occurs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result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physical</w:t>
      </w:r>
      <w:r>
        <w:rPr>
          <w:spacing w:val="18"/>
          <w:sz w:val="24"/>
        </w:rPr>
        <w:t> </w:t>
      </w:r>
      <w:r>
        <w:rPr>
          <w:sz w:val="24"/>
        </w:rPr>
        <w:t>or</w:t>
      </w:r>
      <w:r>
        <w:rPr>
          <w:spacing w:val="16"/>
          <w:sz w:val="24"/>
        </w:rPr>
        <w:t> </w:t>
      </w:r>
      <w:r>
        <w:rPr>
          <w:sz w:val="24"/>
        </w:rPr>
        <w:t>mental</w:t>
      </w:r>
      <w:r>
        <w:rPr>
          <w:spacing w:val="18"/>
          <w:sz w:val="24"/>
        </w:rPr>
        <w:t> </w:t>
      </w:r>
      <w:r>
        <w:rPr>
          <w:sz w:val="24"/>
        </w:rPr>
        <w:t>disability</w:t>
      </w:r>
      <w:r>
        <w:rPr>
          <w:spacing w:val="-58"/>
          <w:sz w:val="24"/>
        </w:rPr>
        <w:t> </w:t>
      </w:r>
      <w:r>
        <w:rPr>
          <w:sz w:val="24"/>
        </w:rPr>
        <w:t>of labour is known as (a) frictional unemployment (b) structural unemployment (c)</w:t>
      </w:r>
      <w:r>
        <w:rPr>
          <w:spacing w:val="-57"/>
          <w:sz w:val="24"/>
        </w:rPr>
        <w:t> </w:t>
      </w:r>
      <w:r>
        <w:rPr>
          <w:sz w:val="24"/>
        </w:rPr>
        <w:t>cyclical</w:t>
      </w:r>
      <w:r>
        <w:rPr>
          <w:spacing w:val="-1"/>
          <w:sz w:val="24"/>
        </w:rPr>
        <w:t> </w:t>
      </w:r>
      <w:r>
        <w:rPr>
          <w:sz w:val="24"/>
        </w:rPr>
        <w:t>unemployment (d)</w:t>
      </w:r>
      <w:r>
        <w:rPr>
          <w:spacing w:val="-1"/>
          <w:sz w:val="24"/>
        </w:rPr>
        <w:t> </w:t>
      </w:r>
      <w:r>
        <w:rPr>
          <w:sz w:val="24"/>
        </w:rPr>
        <w:t>residual unemployment.</w:t>
      </w:r>
    </w:p>
    <w:p>
      <w:pPr>
        <w:spacing w:after="0" w:line="242" w:lineRule="auto"/>
        <w:jc w:val="both"/>
        <w:rPr>
          <w:sz w:val="24"/>
        </w:rPr>
        <w:sectPr>
          <w:type w:val="continuous"/>
          <w:pgSz w:w="11910" w:h="16840"/>
          <w:pgMar w:top="1320" w:bottom="280" w:left="740" w:right="160"/>
        </w:sectPr>
      </w:pPr>
    </w:p>
    <w:p>
      <w:pPr>
        <w:pStyle w:val="Heading2"/>
        <w:ind w:left="951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VII</w:t>
      </w:r>
    </w:p>
    <w:p>
      <w:pPr>
        <w:spacing w:before="137"/>
        <w:ind w:left="962" w:right="1294" w:firstLine="0"/>
        <w:jc w:val="center"/>
        <w:rPr>
          <w:b/>
          <w:sz w:val="24"/>
        </w:rPr>
      </w:pPr>
      <w:r>
        <w:rPr>
          <w:b/>
          <w:sz w:val="24"/>
        </w:rPr>
        <w:t>POST-TEST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INSTRUMENT</w:t>
      </w:r>
    </w:p>
    <w:p>
      <w:pPr>
        <w:pStyle w:val="Heading2"/>
        <w:spacing w:before="2"/>
        <w:ind w:left="947" w:right="1301"/>
        <w:jc w:val="center"/>
      </w:pPr>
      <w:r>
        <w:rPr/>
        <w:t>Economics</w:t>
      </w:r>
      <w:r>
        <w:rPr>
          <w:spacing w:val="-3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(ESPDT)</w:t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tabs>
          <w:tab w:pos="2708" w:val="left" w:leader="none"/>
          <w:tab w:pos="3542" w:val="left" w:leader="none"/>
          <w:tab w:pos="3864" w:val="left" w:leader="none"/>
          <w:tab w:pos="4478" w:val="left" w:leader="none"/>
          <w:tab w:pos="4955" w:val="left" w:leader="none"/>
          <w:tab w:pos="6377" w:val="left" w:leader="none"/>
          <w:tab w:pos="6602" w:val="left" w:leader="none"/>
          <w:tab w:pos="6962" w:val="left" w:leader="none"/>
          <w:tab w:pos="9104" w:val="left" w:leader="none"/>
        </w:tabs>
        <w:spacing w:line="360" w:lineRule="auto" w:before="0"/>
        <w:ind w:left="962" w:right="1699" w:firstLine="0"/>
        <w:jc w:val="left"/>
        <w:rPr>
          <w:i/>
          <w:sz w:val="24"/>
        </w:rPr>
      </w:pPr>
      <w:r>
        <w:rPr>
          <w:b/>
          <w:sz w:val="24"/>
        </w:rPr>
        <w:t>Gender:</w:t>
      </w:r>
      <w:r>
        <w:rPr>
          <w:b/>
          <w:spacing w:val="119"/>
          <w:sz w:val="24"/>
        </w:rPr>
        <w:t> </w:t>
      </w:r>
      <w:r>
        <w:rPr>
          <w:sz w:val="24"/>
        </w:rPr>
        <w:t>M</w:t>
      </w:r>
      <w:r>
        <w:rPr>
          <w:spacing w:val="59"/>
          <w:sz w:val="24"/>
        </w:rPr>
        <w:t> </w:t>
      </w:r>
      <w:r>
        <w:rPr>
          <w:sz w:val="24"/>
        </w:rPr>
        <w:t>[</w:t>
        <w:tab/>
        <w:t>]  </w:t>
      </w:r>
      <w:r>
        <w:rPr>
          <w:spacing w:val="2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  <w:tab/>
        <w:t>Rural</w:t>
      </w:r>
      <w:r>
        <w:rPr>
          <w:spacing w:val="119"/>
          <w:sz w:val="24"/>
        </w:rPr>
        <w:t> </w:t>
      </w:r>
      <w:r>
        <w:rPr>
          <w:sz w:val="24"/>
        </w:rPr>
        <w:t>[</w:t>
        <w:tab/>
        <w:t>]  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19"/>
          <w:sz w:val="24"/>
        </w:rPr>
        <w:t> </w:t>
      </w:r>
      <w:r>
        <w:rPr>
          <w:sz w:val="24"/>
        </w:rPr>
        <w:t>[</w:t>
        <w:tab/>
        <w:t>]</w:t>
        <w:tab/>
        <w:tab/>
      </w:r>
      <w:r>
        <w:rPr>
          <w:b/>
          <w:sz w:val="24"/>
        </w:rPr>
        <w:t>Time:</w:t>
      </w:r>
      <w:r>
        <w:rPr>
          <w:b/>
          <w:spacing w:val="1"/>
          <w:sz w:val="24"/>
        </w:rPr>
        <w:t> </w:t>
      </w:r>
      <w:r>
        <w:rPr>
          <w:sz w:val="24"/>
        </w:rPr>
        <w:t>50 Minutes</w:t>
      </w:r>
      <w:r>
        <w:rPr>
          <w:spacing w:val="1"/>
          <w:sz w:val="24"/>
        </w:rPr>
        <w:t> </w:t>
      </w:r>
      <w:r>
        <w:rPr>
          <w:b/>
          <w:sz w:val="24"/>
        </w:rPr>
        <w:t>Groups:</w:t>
      </w:r>
      <w:r>
        <w:rPr>
          <w:b/>
          <w:spacing w:val="-2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ab/>
        <w:t>] Discussion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"/>
          <w:sz w:val="24"/>
        </w:rPr>
        <w:t> </w:t>
      </w:r>
      <w:r>
        <w:rPr>
          <w:i/>
          <w:sz w:val="24"/>
        </w:rPr>
        <w:t>Please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 tick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(√)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against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appropriate answer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do not tick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once.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98" w:after="0"/>
        <w:ind w:left="1682" w:right="0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entrepreneur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encouraged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adopt</w:t>
      </w:r>
      <w:r>
        <w:rPr>
          <w:spacing w:val="7"/>
          <w:sz w:val="24"/>
        </w:rPr>
        <w:t> </w:t>
      </w:r>
      <w:r>
        <w:rPr>
          <w:sz w:val="24"/>
        </w:rPr>
        <w:t>division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labour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production</w:t>
      </w:r>
      <w:r>
        <w:rPr>
          <w:spacing w:val="6"/>
          <w:sz w:val="24"/>
        </w:rPr>
        <w:t> </w:t>
      </w:r>
      <w:r>
        <w:rPr>
          <w:sz w:val="24"/>
        </w:rPr>
        <w:t>because</w:t>
      </w:r>
      <w:r>
        <w:rPr>
          <w:spacing w:val="6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1"/>
          <w:numId w:val="193"/>
        </w:numPr>
        <w:tabs>
          <w:tab w:pos="2059" w:val="left" w:leader="none"/>
        </w:tabs>
        <w:spacing w:line="240" w:lineRule="auto" w:before="0" w:after="0"/>
        <w:ind w:left="1682" w:right="1314" w:firstLine="0"/>
        <w:jc w:val="left"/>
        <w:rPr>
          <w:sz w:val="24"/>
        </w:rPr>
      </w:pP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1"/>
          <w:sz w:val="24"/>
        </w:rPr>
        <w:t> </w:t>
      </w:r>
      <w:r>
        <w:rPr>
          <w:sz w:val="24"/>
        </w:rPr>
        <w:t>(b) 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lower</w:t>
      </w:r>
      <w:r>
        <w:rPr>
          <w:spacing w:val="2"/>
          <w:sz w:val="24"/>
        </w:rPr>
        <w:t> </w:t>
      </w:r>
      <w:r>
        <w:rPr>
          <w:sz w:val="24"/>
        </w:rPr>
        <w:t>cost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production</w:t>
      </w:r>
      <w:r>
        <w:rPr>
          <w:spacing w:val="5"/>
          <w:sz w:val="24"/>
        </w:rPr>
        <w:t> </w:t>
      </w:r>
      <w:r>
        <w:rPr>
          <w:sz w:val="24"/>
        </w:rPr>
        <w:t>(c)</w:t>
      </w:r>
      <w:r>
        <w:rPr>
          <w:spacing w:val="3"/>
          <w:sz w:val="24"/>
        </w:rPr>
        <w:t> </w:t>
      </w:r>
      <w:r>
        <w:rPr>
          <w:sz w:val="24"/>
        </w:rPr>
        <w:t>brings</w:t>
      </w:r>
      <w:r>
        <w:rPr>
          <w:spacing w:val="5"/>
          <w:sz w:val="24"/>
        </w:rPr>
        <w:t> </w:t>
      </w:r>
      <w:r>
        <w:rPr>
          <w:sz w:val="24"/>
        </w:rPr>
        <w:t>about</w:t>
      </w:r>
      <w:r>
        <w:rPr>
          <w:spacing w:val="5"/>
          <w:sz w:val="24"/>
        </w:rPr>
        <w:t> </w:t>
      </w:r>
      <w:r>
        <w:rPr>
          <w:sz w:val="24"/>
        </w:rPr>
        <w:t>equal</w:t>
      </w:r>
      <w:r>
        <w:rPr>
          <w:spacing w:val="4"/>
          <w:sz w:val="24"/>
        </w:rPr>
        <w:t> </w:t>
      </w:r>
      <w:r>
        <w:rPr>
          <w:sz w:val="24"/>
        </w:rPr>
        <w:t>cost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employment</w:t>
      </w:r>
      <w:r>
        <w:rPr>
          <w:spacing w:val="5"/>
          <w:sz w:val="24"/>
        </w:rPr>
        <w:t> </w:t>
      </w:r>
      <w:r>
        <w:rPr>
          <w:sz w:val="24"/>
        </w:rPr>
        <w:t>opportunities</w:t>
      </w:r>
    </w:p>
    <w:p>
      <w:pPr>
        <w:pStyle w:val="BodyText"/>
        <w:spacing w:before="3"/>
        <w:ind w:left="1682"/>
      </w:pPr>
      <w:r>
        <w:rPr/>
        <w:t>(d)</w:t>
      </w:r>
      <w:r>
        <w:rPr>
          <w:spacing w:val="-3"/>
        </w:rPr>
        <w:t> </w:t>
      </w:r>
      <w:r>
        <w:rPr/>
        <w:t>leads to</w:t>
      </w:r>
      <w:r>
        <w:rPr>
          <w:spacing w:val="-1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cost</w:t>
      </w:r>
      <w:r>
        <w:rPr>
          <w:spacing w:val="-1"/>
        </w:rPr>
        <w:t> </w:t>
      </w:r>
      <w:r>
        <w:rPr/>
        <w:t>of production</w:t>
      </w:r>
      <w:r>
        <w:rPr>
          <w:spacing w:val="-1"/>
        </w:rPr>
        <w:t> </w:t>
      </w:r>
      <w:r>
        <w:rPr/>
        <w:t>and lower output.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9" w:after="0"/>
        <w:ind w:left="1682" w:right="1314" w:hanging="360"/>
        <w:jc w:val="both"/>
        <w:rPr>
          <w:sz w:val="24"/>
        </w:rPr>
      </w:pP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enjoy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infrastructural facilities (b) make finance readily available (c) enhance even or</w:t>
      </w:r>
      <w:r>
        <w:rPr>
          <w:spacing w:val="1"/>
          <w:sz w:val="24"/>
        </w:rPr>
        <w:t> </w:t>
      </w:r>
      <w:r>
        <w:rPr>
          <w:sz w:val="24"/>
        </w:rPr>
        <w:t>balanced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(d) make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firms</w:t>
      </w:r>
      <w:r>
        <w:rPr>
          <w:spacing w:val="-1"/>
          <w:sz w:val="24"/>
        </w:rPr>
        <w:t> </w:t>
      </w:r>
      <w:r>
        <w:rPr>
          <w:sz w:val="24"/>
        </w:rPr>
        <w:t>enjoy</w:t>
      </w:r>
      <w:r>
        <w:rPr>
          <w:spacing w:val="-3"/>
          <w:sz w:val="24"/>
        </w:rPr>
        <w:t> </w:t>
      </w:r>
      <w:r>
        <w:rPr>
          <w:sz w:val="24"/>
        </w:rPr>
        <w:t>external</w:t>
      </w:r>
      <w:r>
        <w:rPr>
          <w:spacing w:val="-1"/>
          <w:sz w:val="24"/>
        </w:rPr>
        <w:t> </w:t>
      </w:r>
      <w:r>
        <w:rPr>
          <w:sz w:val="24"/>
        </w:rPr>
        <w:t>economies of</w:t>
      </w:r>
      <w:r>
        <w:rPr>
          <w:spacing w:val="-1"/>
          <w:sz w:val="24"/>
        </w:rPr>
        <w:t> </w:t>
      </w:r>
      <w:r>
        <w:rPr>
          <w:sz w:val="24"/>
        </w:rPr>
        <w:t>scale.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type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unemployment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occurs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result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physical</w:t>
      </w:r>
      <w:r>
        <w:rPr>
          <w:spacing w:val="17"/>
          <w:sz w:val="24"/>
        </w:rPr>
        <w:t> </w:t>
      </w:r>
      <w:r>
        <w:rPr>
          <w:sz w:val="24"/>
        </w:rPr>
        <w:t>or</w:t>
      </w:r>
      <w:r>
        <w:rPr>
          <w:spacing w:val="17"/>
          <w:sz w:val="24"/>
        </w:rPr>
        <w:t> </w:t>
      </w:r>
      <w:r>
        <w:rPr>
          <w:sz w:val="24"/>
        </w:rPr>
        <w:t>mental</w:t>
      </w:r>
      <w:r>
        <w:rPr>
          <w:spacing w:val="18"/>
          <w:sz w:val="24"/>
        </w:rPr>
        <w:t> </w:t>
      </w:r>
      <w:r>
        <w:rPr>
          <w:sz w:val="24"/>
        </w:rPr>
        <w:t>disability</w:t>
      </w:r>
      <w:r>
        <w:rPr>
          <w:spacing w:val="-58"/>
          <w:sz w:val="24"/>
        </w:rPr>
        <w:t> </w:t>
      </w:r>
      <w:r>
        <w:rPr>
          <w:sz w:val="24"/>
        </w:rPr>
        <w:t>of labour is known as (a) frictional unemployment (b) structural unemployment (c)</w:t>
      </w:r>
      <w:r>
        <w:rPr>
          <w:spacing w:val="-57"/>
          <w:sz w:val="24"/>
        </w:rPr>
        <w:t> </w:t>
      </w:r>
      <w:r>
        <w:rPr>
          <w:sz w:val="24"/>
        </w:rPr>
        <w:t>cyclical</w:t>
      </w:r>
      <w:r>
        <w:rPr>
          <w:spacing w:val="-1"/>
          <w:sz w:val="24"/>
        </w:rPr>
        <w:t> </w:t>
      </w:r>
      <w:r>
        <w:rPr>
          <w:sz w:val="24"/>
        </w:rPr>
        <w:t>unemployment (d)</w:t>
      </w:r>
      <w:r>
        <w:rPr>
          <w:spacing w:val="-1"/>
          <w:sz w:val="24"/>
        </w:rPr>
        <w:t> </w:t>
      </w:r>
      <w:r>
        <w:rPr>
          <w:sz w:val="24"/>
        </w:rPr>
        <w:t>residual unemployment.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203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petro-chemical</w:t>
      </w:r>
      <w:r>
        <w:rPr>
          <w:spacing w:val="7"/>
          <w:sz w:val="24"/>
        </w:rPr>
        <w:t> </w:t>
      </w:r>
      <w:r>
        <w:rPr>
          <w:sz w:val="24"/>
        </w:rPr>
        <w:t>industries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located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Rivers</w:t>
      </w:r>
      <w:r>
        <w:rPr>
          <w:spacing w:val="7"/>
          <w:sz w:val="24"/>
        </w:rPr>
        <w:t> </w:t>
      </w:r>
      <w:r>
        <w:rPr>
          <w:sz w:val="24"/>
        </w:rPr>
        <w:t>State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Nigeria</w:t>
      </w:r>
      <w:r>
        <w:rPr>
          <w:spacing w:val="5"/>
          <w:sz w:val="24"/>
        </w:rPr>
        <w:t> </w:t>
      </w:r>
      <w:r>
        <w:rPr>
          <w:sz w:val="24"/>
        </w:rPr>
        <w:t>because</w:t>
      </w:r>
      <w:r>
        <w:rPr>
          <w:spacing w:val="8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1"/>
          <w:numId w:val="193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coal</w:t>
      </w:r>
      <w:r>
        <w:rPr>
          <w:spacing w:val="-1"/>
          <w:sz w:val="24"/>
        </w:rPr>
        <w:t> </w:t>
      </w:r>
      <w:r>
        <w:rPr>
          <w:sz w:val="24"/>
        </w:rPr>
        <w:t>deposits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favourable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(c) oil</w:t>
      </w:r>
      <w:r>
        <w:rPr>
          <w:spacing w:val="-1"/>
          <w:sz w:val="24"/>
        </w:rPr>
        <w:t> </w:t>
      </w:r>
      <w:r>
        <w:rPr>
          <w:sz w:val="24"/>
        </w:rPr>
        <w:t>deposit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palm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" w:after="0"/>
        <w:ind w:left="1682" w:right="1318" w:hanging="360"/>
        <w:jc w:val="both"/>
        <w:rPr>
          <w:sz w:val="24"/>
        </w:rPr>
      </w:pPr>
      <w:r>
        <w:rPr>
          <w:sz w:val="24"/>
        </w:rPr>
        <w:t>One of the roles of industrialization in economic development of Nigeria is (a)</w:t>
      </w:r>
      <w:r>
        <w:rPr>
          <w:spacing w:val="1"/>
          <w:sz w:val="24"/>
        </w:rPr>
        <w:t> </w:t>
      </w:r>
      <w:r>
        <w:rPr>
          <w:sz w:val="24"/>
        </w:rPr>
        <w:t>employment generation (b) environment pollution (c) unemployment (d) uneven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8" w:lineRule="auto" w:before="199" w:after="0"/>
        <w:ind w:left="1682" w:right="1312" w:hanging="360"/>
        <w:jc w:val="both"/>
        <w:rPr>
          <w:sz w:val="24"/>
        </w:rPr>
      </w:pPr>
      <w:r>
        <w:rPr>
          <w:sz w:val="24"/>
        </w:rPr>
        <w:t>The basic tools of economic analysis include the following except; (a) tables (b)</w:t>
      </w:r>
      <w:r>
        <w:rPr>
          <w:spacing w:val="1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(c) ruler and (d)</w:t>
      </w:r>
      <w:r>
        <w:rPr>
          <w:spacing w:val="1"/>
          <w:sz w:val="24"/>
        </w:rPr>
        <w:t> </w:t>
      </w:r>
      <w:r>
        <w:rPr>
          <w:sz w:val="24"/>
        </w:rPr>
        <w:t>graph.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5" w:after="0"/>
        <w:ind w:left="1682" w:right="1317" w:hanging="360"/>
        <w:jc w:val="both"/>
        <w:rPr>
          <w:sz w:val="24"/>
        </w:rPr>
      </w:pPr>
      <w:r>
        <w:rPr>
          <w:sz w:val="24"/>
        </w:rPr>
        <w:t>All these are the types of industry except; (a) Health industry (b) Manufacturing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-6"/>
          <w:sz w:val="24"/>
        </w:rPr>
        <w:t> </w:t>
      </w:r>
      <w:r>
        <w:rPr>
          <w:sz w:val="24"/>
        </w:rPr>
        <w:t>(c) mining</w:t>
      </w:r>
      <w:r>
        <w:rPr>
          <w:spacing w:val="-3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(d) construction</w:t>
      </w:r>
      <w:r>
        <w:rPr>
          <w:spacing w:val="3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7" w:hanging="360"/>
        <w:jc w:val="both"/>
        <w:rPr>
          <w:sz w:val="24"/>
        </w:rPr>
      </w:pPr>
      <w:r>
        <w:rPr>
          <w:sz w:val="24"/>
        </w:rPr>
        <w:t>There are two types of wages namely; (a) nominal and real wages (b) force and</w:t>
      </w:r>
      <w:r>
        <w:rPr>
          <w:spacing w:val="1"/>
          <w:sz w:val="24"/>
        </w:rPr>
        <w:t> </w:t>
      </w:r>
      <w:r>
        <w:rPr>
          <w:sz w:val="24"/>
        </w:rPr>
        <w:t>hour</w:t>
      </w:r>
      <w:r>
        <w:rPr>
          <w:spacing w:val="-2"/>
          <w:sz w:val="24"/>
        </w:rPr>
        <w:t> </w:t>
      </w:r>
      <w:r>
        <w:rPr>
          <w:sz w:val="24"/>
        </w:rPr>
        <w:t>wages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and labour</w:t>
      </w:r>
      <w:r>
        <w:rPr>
          <w:spacing w:val="-2"/>
          <w:sz w:val="24"/>
        </w:rPr>
        <w:t> </w:t>
      </w:r>
      <w:r>
        <w:rPr>
          <w:sz w:val="24"/>
        </w:rPr>
        <w:t>wages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minutes</w:t>
      </w:r>
      <w:r>
        <w:rPr>
          <w:spacing w:val="1"/>
          <w:sz w:val="24"/>
        </w:rPr>
        <w:t> </w:t>
      </w:r>
      <w:r>
        <w:rPr>
          <w:sz w:val="24"/>
        </w:rPr>
        <w:t>and month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9" w:hanging="360"/>
        <w:jc w:val="both"/>
        <w:rPr>
          <w:sz w:val="24"/>
        </w:rPr>
      </w:pPr>
      <w:r>
        <w:rPr>
          <w:sz w:val="24"/>
        </w:rPr>
        <w:t>The use of tables in economics help to state out the summary of events with: (a)</w:t>
      </w:r>
      <w:r>
        <w:rPr>
          <w:spacing w:val="1"/>
          <w:sz w:val="24"/>
        </w:rPr>
        <w:t> </w:t>
      </w:r>
      <w:r>
        <w:rPr>
          <w:sz w:val="24"/>
        </w:rPr>
        <w:t>titles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units (b)</w:t>
      </w:r>
      <w:r>
        <w:rPr>
          <w:spacing w:val="-1"/>
          <w:sz w:val="24"/>
        </w:rPr>
        <w:t> </w:t>
      </w:r>
      <w:r>
        <w:rPr>
          <w:sz w:val="24"/>
        </w:rPr>
        <w:t>ruler and lines</w:t>
      </w:r>
      <w:r>
        <w:rPr>
          <w:spacing w:val="-1"/>
          <w:sz w:val="24"/>
        </w:rPr>
        <w:t> </w:t>
      </w:r>
      <w:r>
        <w:rPr>
          <w:sz w:val="24"/>
        </w:rPr>
        <w:t>(c) row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units (d)</w:t>
      </w:r>
      <w:r>
        <w:rPr>
          <w:spacing w:val="-2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and column.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7" w:hanging="360"/>
        <w:jc w:val="both"/>
        <w:rPr>
          <w:sz w:val="24"/>
        </w:rPr>
      </w:pPr>
      <w:r>
        <w:rPr>
          <w:sz w:val="24"/>
        </w:rPr>
        <w:t>………...is</w:t>
      </w:r>
      <w:r>
        <w:rPr>
          <w:spacing w:val="1"/>
          <w:sz w:val="24"/>
        </w:rPr>
        <w:t> </w:t>
      </w:r>
      <w:r>
        <w:rPr>
          <w:sz w:val="24"/>
        </w:rPr>
        <w:t>a statistical representation drawn</w:t>
      </w:r>
      <w:r>
        <w:rPr>
          <w:spacing w:val="1"/>
          <w:sz w:val="24"/>
        </w:rPr>
        <w:t> </w:t>
      </w:r>
      <w:r>
        <w:rPr>
          <w:sz w:val="24"/>
        </w:rPr>
        <w:t>to show the 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(a) table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charts (c)</w:t>
      </w:r>
      <w:r>
        <w:rPr>
          <w:spacing w:val="1"/>
          <w:sz w:val="24"/>
        </w:rPr>
        <w:t> </w:t>
      </w:r>
      <w:r>
        <w:rPr>
          <w:sz w:val="24"/>
        </w:rPr>
        <w:t>graph (d)</w:t>
      </w:r>
      <w:r>
        <w:rPr>
          <w:spacing w:val="1"/>
          <w:sz w:val="24"/>
        </w:rPr>
        <w:t> </w:t>
      </w:r>
      <w:r>
        <w:rPr>
          <w:sz w:val="24"/>
        </w:rPr>
        <w:t>column,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8" w:lineRule="auto" w:before="198" w:after="0"/>
        <w:ind w:left="1682" w:right="1312" w:hanging="360"/>
        <w:jc w:val="both"/>
        <w:rPr>
          <w:sz w:val="24"/>
        </w:rPr>
      </w:pPr>
      <w:r>
        <w:rPr>
          <w:sz w:val="24"/>
        </w:rPr>
        <w:t>The following are the types of chart except; (a) the bar chart (b) the pie chart, (c)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chart (d)</w:t>
      </w:r>
      <w:r>
        <w:rPr>
          <w:spacing w:val="-1"/>
          <w:sz w:val="24"/>
        </w:rPr>
        <w:t> </w:t>
      </w:r>
      <w:r>
        <w:rPr>
          <w:sz w:val="24"/>
        </w:rPr>
        <w:t>pictorial chart.</w:t>
      </w:r>
    </w:p>
    <w:p>
      <w:pPr>
        <w:spacing w:after="0" w:line="278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74" w:after="0"/>
        <w:ind w:left="1682" w:right="1311" w:hanging="360"/>
        <w:jc w:val="both"/>
        <w:rPr>
          <w:sz w:val="24"/>
        </w:rPr>
      </w:pPr>
      <w:r>
        <w:rPr>
          <w:sz w:val="24"/>
        </w:rPr>
        <w:t>The type of account which is usually runned by low-income earners and students</w:t>
      </w:r>
      <w:r>
        <w:rPr>
          <w:spacing w:val="1"/>
          <w:sz w:val="24"/>
        </w:rPr>
        <w:t> </w:t>
      </w:r>
      <w:r>
        <w:rPr>
          <w:sz w:val="24"/>
        </w:rPr>
        <w:t>alike is known as; (a) time account (b) savings account (c) current account (d)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account.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200" w:after="0"/>
        <w:ind w:left="1682" w:right="0" w:hanging="360"/>
        <w:jc w:val="left"/>
        <w:rPr>
          <w:sz w:val="24"/>
        </w:rPr>
      </w:pPr>
      <w:r>
        <w:rPr>
          <w:sz w:val="24"/>
        </w:rPr>
        <w:t>………....are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sketches</w:t>
      </w:r>
      <w:r>
        <w:rPr>
          <w:spacing w:val="27"/>
          <w:sz w:val="24"/>
        </w:rPr>
        <w:t> </w:t>
      </w:r>
      <w:r>
        <w:rPr>
          <w:sz w:val="24"/>
        </w:rPr>
        <w:t>that</w:t>
      </w:r>
      <w:r>
        <w:rPr>
          <w:spacing w:val="28"/>
          <w:sz w:val="24"/>
        </w:rPr>
        <w:t> </w:t>
      </w:r>
      <w:r>
        <w:rPr>
          <w:sz w:val="24"/>
        </w:rPr>
        <w:t>show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relationship</w:t>
      </w:r>
      <w:r>
        <w:rPr>
          <w:spacing w:val="28"/>
          <w:sz w:val="24"/>
        </w:rPr>
        <w:t> </w:t>
      </w:r>
      <w:r>
        <w:rPr>
          <w:sz w:val="24"/>
        </w:rPr>
        <w:t>between</w:t>
      </w:r>
      <w:r>
        <w:rPr>
          <w:spacing w:val="27"/>
          <w:sz w:val="24"/>
        </w:rPr>
        <w:t> </w:t>
      </w:r>
      <w:r>
        <w:rPr>
          <w:sz w:val="24"/>
        </w:rPr>
        <w:t>variables</w:t>
      </w:r>
      <w:r>
        <w:rPr>
          <w:spacing w:val="27"/>
          <w:sz w:val="24"/>
        </w:rPr>
        <w:t> </w:t>
      </w:r>
      <w:r>
        <w:rPr>
          <w:sz w:val="24"/>
        </w:rPr>
        <w:t>(a)</w:t>
      </w:r>
      <w:r>
        <w:rPr>
          <w:spacing w:val="26"/>
          <w:sz w:val="24"/>
        </w:rPr>
        <w:t> </w:t>
      </w:r>
      <w:r>
        <w:rPr>
          <w:sz w:val="24"/>
        </w:rPr>
        <w:t>graph</w:t>
      </w:r>
    </w:p>
    <w:p>
      <w:pPr>
        <w:pStyle w:val="BodyText"/>
        <w:spacing w:before="41"/>
        <w:ind w:left="1682"/>
      </w:pPr>
      <w:r>
        <w:rPr/>
        <w:t>(b)</w:t>
      </w:r>
      <w:r>
        <w:rPr>
          <w:spacing w:val="-3"/>
        </w:rPr>
        <w:t> </w:t>
      </w:r>
      <w:r>
        <w:rPr/>
        <w:t>charts (c) table (d)</w:t>
      </w:r>
      <w:r>
        <w:rPr>
          <w:spacing w:val="-1"/>
        </w:rPr>
        <w:t> </w:t>
      </w:r>
      <w:r>
        <w:rPr/>
        <w:t>lines.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0" w:after="0"/>
        <w:ind w:left="1682" w:right="1318" w:hanging="1682"/>
        <w:jc w:val="right"/>
        <w:rPr>
          <w:sz w:val="24"/>
        </w:rPr>
      </w:pPr>
      <w:r>
        <w:rPr>
          <w:sz w:val="24"/>
        </w:rPr>
        <w:t>Human</w:t>
      </w:r>
      <w:r>
        <w:rPr>
          <w:spacing w:val="25"/>
          <w:sz w:val="24"/>
        </w:rPr>
        <w:t> </w:t>
      </w:r>
      <w:r>
        <w:rPr>
          <w:sz w:val="24"/>
        </w:rPr>
        <w:t>wants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insatiable</w:t>
      </w:r>
      <w:r>
        <w:rPr>
          <w:spacing w:val="25"/>
          <w:sz w:val="24"/>
        </w:rPr>
        <w:t> </w:t>
      </w:r>
      <w:r>
        <w:rPr>
          <w:sz w:val="24"/>
        </w:rPr>
        <w:t>because</w:t>
      </w:r>
      <w:r>
        <w:rPr>
          <w:spacing w:val="25"/>
          <w:sz w:val="24"/>
        </w:rPr>
        <w:t> </w:t>
      </w:r>
      <w:r>
        <w:rPr>
          <w:sz w:val="24"/>
        </w:rPr>
        <w:t>wants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(a)</w:t>
      </w:r>
      <w:r>
        <w:rPr>
          <w:spacing w:val="25"/>
          <w:sz w:val="24"/>
        </w:rPr>
        <w:t> </w:t>
      </w:r>
      <w:r>
        <w:rPr>
          <w:sz w:val="24"/>
        </w:rPr>
        <w:t>limited</w:t>
      </w:r>
      <w:r>
        <w:rPr>
          <w:spacing w:val="25"/>
          <w:sz w:val="24"/>
        </w:rPr>
        <w:t> </w:t>
      </w:r>
      <w:r>
        <w:rPr>
          <w:sz w:val="24"/>
        </w:rPr>
        <w:t>while</w:t>
      </w:r>
      <w:r>
        <w:rPr>
          <w:spacing w:val="25"/>
          <w:sz w:val="24"/>
        </w:rPr>
        <w:t> </w:t>
      </w:r>
      <w:r>
        <w:rPr>
          <w:sz w:val="24"/>
        </w:rPr>
        <w:t>means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scare</w:t>
      </w:r>
    </w:p>
    <w:p>
      <w:pPr>
        <w:pStyle w:val="BodyText"/>
        <w:spacing w:before="41"/>
        <w:ind w:left="860" w:right="1313"/>
        <w:jc w:val="right"/>
      </w:pPr>
      <w:r>
        <w:rPr/>
        <w:t>(b)</w:t>
      </w:r>
      <w:r>
        <w:rPr>
          <w:spacing w:val="13"/>
        </w:rPr>
        <w:t> </w:t>
      </w:r>
      <w:r>
        <w:rPr/>
        <w:t>unlimited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also</w:t>
      </w:r>
      <w:r>
        <w:rPr>
          <w:spacing w:val="16"/>
        </w:rPr>
        <w:t> </w:t>
      </w:r>
      <w:r>
        <w:rPr/>
        <w:t>unlimited</w:t>
      </w:r>
      <w:r>
        <w:rPr>
          <w:spacing w:val="15"/>
        </w:rPr>
        <w:t> </w:t>
      </w:r>
      <w:r>
        <w:rPr/>
        <w:t>(c)</w:t>
      </w:r>
      <w:r>
        <w:rPr>
          <w:spacing w:val="14"/>
        </w:rPr>
        <w:t> </w:t>
      </w:r>
      <w:r>
        <w:rPr/>
        <w:t>limited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are</w:t>
      </w:r>
      <w:r>
        <w:rPr>
          <w:spacing w:val="12"/>
        </w:rPr>
        <w:t> </w:t>
      </w:r>
      <w:r>
        <w:rPr/>
        <w:t>also</w:t>
      </w:r>
      <w:r>
        <w:rPr>
          <w:spacing w:val="16"/>
        </w:rPr>
        <w:t> </w:t>
      </w:r>
      <w:r>
        <w:rPr/>
        <w:t>limited</w:t>
      </w:r>
    </w:p>
    <w:p>
      <w:pPr>
        <w:pStyle w:val="BodyText"/>
        <w:spacing w:before="41"/>
        <w:ind w:left="1682"/>
      </w:pPr>
      <w:r>
        <w:rPr/>
        <w:t>(d)</w:t>
      </w:r>
      <w:r>
        <w:rPr>
          <w:spacing w:val="-3"/>
        </w:rPr>
        <w:t> </w:t>
      </w:r>
      <w:r>
        <w:rPr/>
        <w:t>unlimited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scare.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4" w:hanging="360"/>
        <w:jc w:val="both"/>
        <w:rPr>
          <w:sz w:val="24"/>
        </w:rPr>
      </w:pPr>
      <w:r>
        <w:rPr>
          <w:sz w:val="24"/>
        </w:rPr>
        <w:t>Scale of preference is important for the following reasons except in (a) satisfying</w:t>
      </w:r>
      <w:r>
        <w:rPr>
          <w:spacing w:val="1"/>
          <w:sz w:val="24"/>
        </w:rPr>
        <w:t> </w:t>
      </w:r>
      <w:r>
        <w:rPr>
          <w:sz w:val="24"/>
        </w:rPr>
        <w:t>wants (b) making rational choice (c) making optimum allocation of resources (d)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scare</w:t>
      </w:r>
      <w:r>
        <w:rPr>
          <w:spacing w:val="-2"/>
          <w:sz w:val="24"/>
        </w:rPr>
        <w:t> </w:t>
      </w:r>
      <w:r>
        <w:rPr>
          <w:sz w:val="24"/>
        </w:rPr>
        <w:t>resources efficiently.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3" w:hanging="360"/>
        <w:jc w:val="both"/>
        <w:rPr>
          <w:sz w:val="24"/>
        </w:rPr>
      </w:pPr>
      <w:r>
        <w:rPr>
          <w:sz w:val="24"/>
        </w:rPr>
        <w:t>The demand curve for a necessity is usually (a) vertical (b) backward bending (c)</w:t>
      </w:r>
      <w:r>
        <w:rPr>
          <w:spacing w:val="1"/>
          <w:sz w:val="24"/>
        </w:rPr>
        <w:t> </w:t>
      </w:r>
      <w:r>
        <w:rPr>
          <w:sz w:val="24"/>
        </w:rPr>
        <w:t>horizontal (d)</w:t>
      </w:r>
      <w:r>
        <w:rPr>
          <w:spacing w:val="-1"/>
          <w:sz w:val="24"/>
        </w:rPr>
        <w:t> </w:t>
      </w:r>
      <w:r>
        <w:rPr>
          <w:sz w:val="24"/>
        </w:rPr>
        <w:t>negatively</w:t>
      </w:r>
      <w:r>
        <w:rPr>
          <w:spacing w:val="-3"/>
          <w:sz w:val="24"/>
        </w:rPr>
        <w:t> </w:t>
      </w:r>
      <w:r>
        <w:rPr>
          <w:sz w:val="24"/>
        </w:rPr>
        <w:t>sloped.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2" w:hanging="360"/>
        <w:jc w:val="both"/>
        <w:rPr>
          <w:sz w:val="24"/>
        </w:rPr>
      </w:pPr>
      <w:r>
        <w:rPr>
          <w:sz w:val="24"/>
        </w:rPr>
        <w:t>What effect will an increase in price have on the total revenue of a firm whose</w:t>
      </w:r>
      <w:r>
        <w:rPr>
          <w:spacing w:val="1"/>
          <w:sz w:val="24"/>
        </w:rPr>
        <w:t> </w:t>
      </w:r>
      <w:r>
        <w:rPr>
          <w:sz w:val="24"/>
        </w:rPr>
        <w:t>product</w:t>
      </w:r>
      <w:r>
        <w:rPr>
          <w:spacing w:val="13"/>
          <w:sz w:val="24"/>
        </w:rPr>
        <w:t> </w:t>
      </w:r>
      <w:r>
        <w:rPr>
          <w:sz w:val="24"/>
        </w:rPr>
        <w:t>has</w:t>
      </w:r>
      <w:r>
        <w:rPr>
          <w:spacing w:val="13"/>
          <w:sz w:val="24"/>
        </w:rPr>
        <w:t> </w:t>
      </w:r>
      <w:r>
        <w:rPr>
          <w:sz w:val="24"/>
        </w:rPr>
        <w:t>inelastic</w:t>
      </w:r>
      <w:r>
        <w:rPr>
          <w:spacing w:val="12"/>
          <w:sz w:val="24"/>
        </w:rPr>
        <w:t> </w:t>
      </w:r>
      <w:r>
        <w:rPr>
          <w:sz w:val="24"/>
        </w:rPr>
        <w:t>demand?</w:t>
      </w:r>
      <w:r>
        <w:rPr>
          <w:spacing w:val="16"/>
          <w:sz w:val="24"/>
        </w:rPr>
        <w:t> </w:t>
      </w:r>
      <w:r>
        <w:rPr>
          <w:sz w:val="24"/>
        </w:rPr>
        <w:t>Total</w:t>
      </w:r>
      <w:r>
        <w:rPr>
          <w:spacing w:val="13"/>
          <w:sz w:val="24"/>
        </w:rPr>
        <w:t> </w:t>
      </w:r>
      <w:r>
        <w:rPr>
          <w:sz w:val="24"/>
        </w:rPr>
        <w:t>revenue</w:t>
      </w:r>
      <w:r>
        <w:rPr>
          <w:spacing w:val="12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(a)</w:t>
      </w:r>
      <w:r>
        <w:rPr>
          <w:spacing w:val="12"/>
          <w:sz w:val="24"/>
        </w:rPr>
        <w:t> </w:t>
      </w:r>
      <w:r>
        <w:rPr>
          <w:sz w:val="24"/>
        </w:rPr>
        <w:t>increase</w:t>
      </w:r>
      <w:r>
        <w:rPr>
          <w:spacing w:val="12"/>
          <w:sz w:val="24"/>
        </w:rPr>
        <w:t> </w:t>
      </w:r>
      <w:r>
        <w:rPr>
          <w:sz w:val="24"/>
        </w:rPr>
        <w:t>(b)</w:t>
      </w:r>
      <w:r>
        <w:rPr>
          <w:spacing w:val="14"/>
          <w:sz w:val="24"/>
        </w:rPr>
        <w:t> </w:t>
      </w:r>
      <w:r>
        <w:rPr>
          <w:sz w:val="24"/>
        </w:rPr>
        <w:t>fall</w:t>
      </w:r>
      <w:r>
        <w:rPr>
          <w:spacing w:val="14"/>
          <w:sz w:val="24"/>
        </w:rPr>
        <w:t> </w:t>
      </w:r>
      <w:r>
        <w:rPr>
          <w:sz w:val="24"/>
        </w:rPr>
        <w:t>(c)</w:t>
      </w:r>
      <w:r>
        <w:rPr>
          <w:spacing w:val="14"/>
          <w:sz w:val="24"/>
        </w:rPr>
        <w:t> </w:t>
      </w:r>
      <w:r>
        <w:rPr>
          <w:sz w:val="24"/>
        </w:rPr>
        <w:t>fluctuate</w:t>
      </w:r>
    </w:p>
    <w:p>
      <w:pPr>
        <w:pStyle w:val="BodyText"/>
        <w:spacing w:line="275" w:lineRule="exact"/>
        <w:ind w:left="1682"/>
      </w:pPr>
      <w:r>
        <w:rPr/>
        <w:t>(d)</w:t>
      </w:r>
      <w:r>
        <w:rPr>
          <w:spacing w:val="-4"/>
        </w:rPr>
        <w:t> </w:t>
      </w:r>
      <w:r>
        <w:rPr/>
        <w:t>remain</w:t>
      </w:r>
      <w:r>
        <w:rPr>
          <w:spacing w:val="-1"/>
        </w:rPr>
        <w:t> </w:t>
      </w:r>
      <w:r>
        <w:rPr/>
        <w:t>unchanged.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0" w:after="0"/>
        <w:ind w:left="1682" w:right="1306" w:hanging="1682"/>
        <w:jc w:val="right"/>
        <w:rPr>
          <w:i/>
          <w:sz w:val="24"/>
        </w:rPr>
      </w:pPr>
      <w:r>
        <w:rPr/>
        <w:pict>
          <v:shape style="position:absolute;margin-left:189.289993pt;margin-top:21.149761pt;width:3pt;height:13.3pt;mso-position-horizontal-relative:page;mso-position-vertical-relative:paragraph;z-index:-2251008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0"/>
                  </w:pPr>
                  <w:r>
                    <w:rPr/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52.399994pt;margin-top:12.323121pt;width:44.35pt;height:35.15pt;mso-position-horizontal-relative:page;mso-position-vertical-relative:paragraph;z-index:-22509568" coordorigin="3048,246" coordsize="887,703">
            <v:rect style="position:absolute;left:3048;top:246;width:887;height:703" filled="true" fillcolor="#ffffff" stroked="false">
              <v:fill type="solid"/>
            </v:rect>
            <v:rect style="position:absolute;left:3432;top:330;width:369;height:519" filled="false" stroked="true" strokeweight=".75pt" strokecolor="#ffffff">
              <v:stroke dashstyle="solid"/>
            </v:rect>
            <v:line style="position:absolute" from="3097,598" to="3432,598" stroked="true" strokeweight=".75pt" strokecolor="#ffffff">
              <v:stroke dashstyle="solid"/>
            </v:line>
            <w10:wrap type="none"/>
          </v:group>
        </w:pict>
      </w:r>
      <w:r>
        <w:rPr>
          <w:sz w:val="24"/>
        </w:rPr>
        <w:t>If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quantity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men‘s</w:t>
      </w:r>
      <w:r>
        <w:rPr>
          <w:spacing w:val="11"/>
          <w:sz w:val="24"/>
        </w:rPr>
        <w:t> </w:t>
      </w:r>
      <w:r>
        <w:rPr>
          <w:sz w:val="24"/>
        </w:rPr>
        <w:t>hat</w:t>
      </w:r>
      <w:r>
        <w:rPr>
          <w:spacing w:val="11"/>
          <w:sz w:val="24"/>
        </w:rPr>
        <w:t> </w:t>
      </w:r>
      <w:r>
        <w:rPr>
          <w:sz w:val="24"/>
        </w:rPr>
        <w:t>demanded</w:t>
      </w:r>
      <w:r>
        <w:rPr>
          <w:spacing w:val="11"/>
          <w:sz w:val="24"/>
        </w:rPr>
        <w:t> </w:t>
      </w:r>
      <w:r>
        <w:rPr>
          <w:sz w:val="24"/>
        </w:rPr>
        <w:t>per</w:t>
      </w:r>
      <w:r>
        <w:rPr>
          <w:spacing w:val="11"/>
          <w:sz w:val="24"/>
        </w:rPr>
        <w:t> </w:t>
      </w:r>
      <w:r>
        <w:rPr>
          <w:sz w:val="24"/>
        </w:rPr>
        <w:t>week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represented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function</w:t>
      </w:r>
      <w:r>
        <w:rPr>
          <w:spacing w:val="19"/>
          <w:sz w:val="24"/>
        </w:rPr>
        <w:t> </w:t>
      </w:r>
      <w:r>
        <w:rPr>
          <w:i/>
          <w:sz w:val="24"/>
        </w:rPr>
        <w:t>Qd</w:t>
      </w:r>
    </w:p>
    <w:p>
      <w:pPr>
        <w:spacing w:after="0" w:line="240" w:lineRule="auto"/>
        <w:jc w:val="righ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341" w:lineRule="exact" w:before="47"/>
        <w:ind w:left="1682" w:right="0" w:firstLine="0"/>
        <w:jc w:val="left"/>
        <w:rPr>
          <w:sz w:val="24"/>
        </w:rPr>
      </w:pP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sz w:val="24"/>
        </w:rPr>
        <w:t>20 –</w:t>
      </w:r>
      <w:r>
        <w:rPr>
          <w:spacing w:val="59"/>
          <w:sz w:val="24"/>
        </w:rPr>
        <w:t> </w:t>
      </w:r>
      <w:r>
        <w:rPr>
          <w:position w:val="9"/>
          <w:sz w:val="24"/>
        </w:rPr>
        <w:t>1</w:t>
      </w:r>
    </w:p>
    <w:p>
      <w:pPr>
        <w:pStyle w:val="BodyText"/>
        <w:spacing w:line="175" w:lineRule="exact"/>
        <w:ind w:left="0"/>
        <w:jc w:val="right"/>
      </w:pPr>
      <w:r>
        <w:rPr/>
        <w:t>3</w:t>
      </w:r>
    </w:p>
    <w:p>
      <w:pPr>
        <w:pStyle w:val="BodyText"/>
        <w:tabs>
          <w:tab w:pos="550" w:val="left" w:leader="none"/>
        </w:tabs>
        <w:spacing w:before="131"/>
        <w:ind w:left="224"/>
      </w:pPr>
      <w:r>
        <w:rPr/>
        <w:br w:type="column"/>
      </w:r>
      <w:r>
        <w:rPr>
          <w:rFonts w:ascii="Calibri"/>
          <w:i/>
          <w:position w:val="2"/>
          <w:sz w:val="22"/>
        </w:rPr>
        <w:t>P</w:t>
        <w:tab/>
      </w:r>
      <w:r>
        <w:rPr/>
        <w:t>,where</w:t>
      </w:r>
      <w:r>
        <w:rPr>
          <w:spacing w:val="5"/>
        </w:rPr>
        <w:t> </w:t>
      </w:r>
      <w:r>
        <w:rPr>
          <w:i/>
        </w:rPr>
        <w:t>P</w:t>
      </w:r>
      <w:r>
        <w:rPr>
          <w:i/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price,</w:t>
      </w:r>
      <w:r>
        <w:rPr>
          <w:spacing w:val="4"/>
        </w:rPr>
        <w:t> </w:t>
      </w:r>
      <w:r>
        <w:rPr/>
        <w:t>how</w:t>
      </w:r>
      <w:r>
        <w:rPr>
          <w:spacing w:val="4"/>
        </w:rPr>
        <w:t> </w:t>
      </w:r>
      <w:r>
        <w:rPr/>
        <w:t>many</w:t>
      </w:r>
      <w:r>
        <w:rPr>
          <w:spacing w:val="-1"/>
        </w:rPr>
        <w:t> </w:t>
      </w:r>
      <w:r>
        <w:rPr/>
        <w:t>hats</w:t>
      </w:r>
      <w:r>
        <w:rPr>
          <w:spacing w:val="5"/>
        </w:rPr>
        <w:t> </w:t>
      </w:r>
      <w:r>
        <w:rPr/>
        <w:t>are</w:t>
      </w:r>
      <w:r>
        <w:rPr>
          <w:spacing w:val="2"/>
        </w:rPr>
        <w:t> </w:t>
      </w:r>
      <w:r>
        <w:rPr/>
        <w:t>demanded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price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$</w:t>
      </w:r>
    </w:p>
    <w:p>
      <w:pPr>
        <w:spacing w:after="0"/>
        <w:sectPr>
          <w:type w:val="continuous"/>
          <w:pgSz w:w="11910" w:h="16840"/>
          <w:pgMar w:top="1320" w:bottom="280" w:left="740" w:right="160"/>
          <w:cols w:num="2" w:equalWidth="0">
            <w:col w:w="2580" w:space="40"/>
            <w:col w:w="8390"/>
          </w:cols>
        </w:sectPr>
      </w:pPr>
    </w:p>
    <w:p>
      <w:pPr>
        <w:pStyle w:val="BodyText"/>
        <w:tabs>
          <w:tab w:pos="2809" w:val="left" w:leader="none"/>
        </w:tabs>
        <w:spacing w:line="266" w:lineRule="exact"/>
        <w:ind w:left="1682"/>
      </w:pPr>
      <w:r>
        <w:rPr/>
        <w:t>9.00?</w:t>
        <w:tab/>
        <w:t>(a)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17</w:t>
      </w:r>
      <w:r>
        <w:rPr>
          <w:spacing w:val="2"/>
        </w:rPr>
        <w:t> </w:t>
      </w:r>
      <w:r>
        <w:rPr/>
        <w:t>(c)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47.</w:t>
      </w:r>
    </w:p>
    <w:p>
      <w:pPr>
        <w:pStyle w:val="BodyText"/>
        <w:spacing w:before="2"/>
        <w:ind w:left="0"/>
        <w:rPr>
          <w:sz w:val="29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8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The demand for torch and batteries is an example of (a) competitive demand (b)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-2"/>
          <w:sz w:val="24"/>
        </w:rPr>
        <w:t> </w:t>
      </w:r>
      <w:r>
        <w:rPr>
          <w:sz w:val="24"/>
        </w:rPr>
        <w:t>demand (c) complementary</w:t>
      </w:r>
      <w:r>
        <w:rPr>
          <w:spacing w:val="-5"/>
          <w:sz w:val="24"/>
        </w:rPr>
        <w:t> </w:t>
      </w:r>
      <w:r>
        <w:rPr>
          <w:sz w:val="24"/>
        </w:rPr>
        <w:t>demand (d) derived demand.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5" w:after="0"/>
        <w:ind w:left="1682" w:right="1312" w:hanging="360"/>
        <w:jc w:val="both"/>
        <w:rPr>
          <w:sz w:val="24"/>
        </w:rPr>
      </w:pPr>
      <w:r>
        <w:rPr>
          <w:sz w:val="24"/>
        </w:rPr>
        <w:t>Price elasticity of supply measures how responsive (a) consumers are to</w:t>
      </w:r>
      <w:r>
        <w:rPr>
          <w:spacing w:val="60"/>
          <w:sz w:val="24"/>
        </w:rPr>
        <w:t> </w:t>
      </w:r>
      <w:r>
        <w:rPr>
          <w:sz w:val="24"/>
        </w:rPr>
        <w:t>a change</w:t>
      </w:r>
      <w:r>
        <w:rPr>
          <w:spacing w:val="1"/>
          <w:sz w:val="24"/>
        </w:rPr>
        <w:t> </w:t>
      </w:r>
      <w:r>
        <w:rPr>
          <w:sz w:val="24"/>
        </w:rPr>
        <w:t>in price (b) sellers are to a change in buyers‘ income (c) sellers are to a change in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buyers are</w:t>
      </w:r>
      <w:r>
        <w:rPr>
          <w:spacing w:val="-2"/>
          <w:sz w:val="24"/>
        </w:rPr>
        <w:t> </w:t>
      </w:r>
      <w:r>
        <w:rPr>
          <w:sz w:val="24"/>
        </w:rPr>
        <w:t>to a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in income.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08" w:hanging="360"/>
        <w:jc w:val="both"/>
        <w:rPr>
          <w:sz w:val="24"/>
        </w:rPr>
      </w:pPr>
      <w:r>
        <w:rPr>
          <w:sz w:val="24"/>
        </w:rPr>
        <w:t>The supply of rice in tons is given by the function: </w:t>
      </w:r>
      <w:r>
        <w:rPr>
          <w:i/>
          <w:sz w:val="24"/>
        </w:rPr>
        <w:t>Qs </w:t>
      </w:r>
      <w:r>
        <w:rPr>
          <w:sz w:val="24"/>
        </w:rPr>
        <w:t>– 80 – 0.7</w:t>
      </w:r>
      <w:r>
        <w:rPr>
          <w:i/>
          <w:sz w:val="24"/>
        </w:rPr>
        <w:t>P </w:t>
      </w:r>
      <w:r>
        <w:rPr>
          <w:sz w:val="24"/>
        </w:rPr>
        <w:t>= 0 Where </w:t>
      </w:r>
      <w:r>
        <w:rPr>
          <w:i/>
          <w:sz w:val="24"/>
        </w:rPr>
        <w:t>Qs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quantity supplied, </w:t>
      </w:r>
      <w:r>
        <w:rPr>
          <w:i/>
          <w:sz w:val="24"/>
        </w:rPr>
        <w:t>P </w:t>
      </w:r>
      <w:r>
        <w:rPr>
          <w:sz w:val="24"/>
        </w:rPr>
        <w:t>= price in Dollars ($). Find</w:t>
      </w:r>
      <w:r>
        <w:rPr>
          <w:spacing w:val="60"/>
          <w:sz w:val="24"/>
        </w:rPr>
        <w:t> </w:t>
      </w:r>
      <w:r>
        <w:rPr>
          <w:i/>
          <w:sz w:val="24"/>
        </w:rPr>
        <w:t>Q</w:t>
      </w:r>
      <w:r>
        <w:rPr>
          <w:sz w:val="24"/>
        </w:rPr>
        <w:t>s, when </w:t>
      </w:r>
      <w:r>
        <w:rPr>
          <w:i/>
          <w:sz w:val="24"/>
        </w:rPr>
        <w:t>P </w:t>
      </w:r>
      <w:r>
        <w:rPr>
          <w:sz w:val="24"/>
        </w:rPr>
        <w:t>= $ 40. (a) 108 tons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3"/>
          <w:sz w:val="24"/>
        </w:rPr>
        <w:t> </w:t>
      </w:r>
      <w:r>
        <w:rPr>
          <w:sz w:val="24"/>
        </w:rPr>
        <w:t>52 tons (c)</w:t>
      </w:r>
      <w:r>
        <w:rPr>
          <w:spacing w:val="2"/>
          <w:sz w:val="24"/>
        </w:rPr>
        <w:t> </w:t>
      </w:r>
      <w:r>
        <w:rPr>
          <w:sz w:val="24"/>
        </w:rPr>
        <w:t>-52 (d)</w:t>
      </w:r>
      <w:r>
        <w:rPr>
          <w:spacing w:val="1"/>
          <w:sz w:val="24"/>
        </w:rPr>
        <w:t> </w:t>
      </w:r>
      <w:r>
        <w:rPr>
          <w:sz w:val="24"/>
        </w:rPr>
        <w:t>-108 tons.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4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producers‘</w:t>
      </w:r>
      <w:r>
        <w:rPr>
          <w:spacing w:val="1"/>
          <w:sz w:val="24"/>
        </w:rPr>
        <w:t> </w:t>
      </w:r>
      <w:r>
        <w:rPr>
          <w:sz w:val="24"/>
        </w:rPr>
        <w:t>expectation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1"/>
          <w:sz w:val="24"/>
        </w:rPr>
        <w:t> </w:t>
      </w:r>
      <w:r>
        <w:rPr>
          <w:sz w:val="24"/>
        </w:rPr>
        <w:t>fall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supply curve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product? There will be (a) a movement along the curve (b) a leftward shift (c) no</w:t>
      </w:r>
      <w:r>
        <w:rPr>
          <w:spacing w:val="1"/>
          <w:sz w:val="24"/>
        </w:rPr>
        <w:t> </w:t>
      </w:r>
      <w:r>
        <w:rPr>
          <w:sz w:val="24"/>
        </w:rPr>
        <w:t>shift of the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curve (d)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shift to the</w:t>
      </w:r>
      <w:r>
        <w:rPr>
          <w:spacing w:val="-1"/>
          <w:sz w:val="24"/>
        </w:rPr>
        <w:t> </w:t>
      </w:r>
      <w:r>
        <w:rPr>
          <w:sz w:val="24"/>
        </w:rPr>
        <w:t>right.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9" w:after="0"/>
        <w:ind w:left="1682" w:right="1304" w:hanging="360"/>
        <w:jc w:val="both"/>
        <w:rPr>
          <w:sz w:val="24"/>
        </w:rPr>
      </w:pPr>
      <w:r>
        <w:rPr>
          <w:sz w:val="24"/>
        </w:rPr>
        <w:t>One relationship between </w:t>
      </w:r>
      <w:r>
        <w:rPr>
          <w:i/>
          <w:sz w:val="24"/>
        </w:rPr>
        <w:t>marginal utility </w:t>
      </w:r>
      <w:r>
        <w:rPr>
          <w:sz w:val="24"/>
        </w:rPr>
        <w:t>and </w:t>
      </w:r>
      <w:r>
        <w:rPr>
          <w:i/>
          <w:sz w:val="24"/>
        </w:rPr>
        <w:t>total utility </w:t>
      </w:r>
      <w:r>
        <w:rPr>
          <w:sz w:val="24"/>
        </w:rPr>
        <w:t>is that when total utility</w:t>
      </w:r>
      <w:r>
        <w:rPr>
          <w:spacing w:val="1"/>
          <w:sz w:val="24"/>
        </w:rPr>
        <w:t> </w:t>
      </w:r>
      <w:r>
        <w:rPr>
          <w:sz w:val="24"/>
        </w:rPr>
        <w:t>is (a) rising, marginal utility is rising (b) falling, marginal utility is negative (c)</w:t>
      </w:r>
      <w:r>
        <w:rPr>
          <w:spacing w:val="1"/>
          <w:sz w:val="24"/>
        </w:rPr>
        <w:t> </w:t>
      </w:r>
      <w:r>
        <w:rPr>
          <w:sz w:val="24"/>
        </w:rPr>
        <w:t>maximum,</w:t>
      </w:r>
      <w:r>
        <w:rPr>
          <w:spacing w:val="-3"/>
          <w:sz w:val="24"/>
        </w:rPr>
        <w:t> </w:t>
      </w:r>
      <w:r>
        <w:rPr>
          <w:sz w:val="24"/>
        </w:rPr>
        <w:t>marginal utility</w:t>
      </w:r>
      <w:r>
        <w:rPr>
          <w:spacing w:val="-5"/>
          <w:sz w:val="24"/>
        </w:rPr>
        <w:t> </w:t>
      </w:r>
      <w:r>
        <w:rPr>
          <w:sz w:val="24"/>
        </w:rPr>
        <w:t>is maximum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falling, marginal utility</w:t>
      </w:r>
      <w:r>
        <w:rPr>
          <w:spacing w:val="-9"/>
          <w:sz w:val="24"/>
        </w:rPr>
        <w:t> </w:t>
      </w:r>
      <w:r>
        <w:rPr>
          <w:sz w:val="24"/>
        </w:rPr>
        <w:t>is rising.</w:t>
      </w:r>
    </w:p>
    <w:p>
      <w:pPr>
        <w:spacing w:after="0" w:line="276" w:lineRule="auto"/>
        <w:jc w:val="both"/>
        <w:rPr>
          <w:sz w:val="24"/>
        </w:rPr>
        <w:sectPr>
          <w:type w:val="continuous"/>
          <w:pgSz w:w="11910" w:h="16840"/>
          <w:pgMar w:top="1320" w:bottom="280" w:left="740" w:right="160"/>
        </w:sect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72" w:after="0"/>
        <w:ind w:left="1682" w:right="1311" w:hanging="360"/>
        <w:jc w:val="both"/>
        <w:rPr>
          <w:sz w:val="24"/>
        </w:rPr>
      </w:pPr>
      <w:r>
        <w:rPr>
          <w:sz w:val="24"/>
        </w:rPr>
        <w:t>A shift in supply curve to the right</w:t>
      </w:r>
      <w:r>
        <w:rPr>
          <w:spacing w:val="60"/>
          <w:sz w:val="24"/>
        </w:rPr>
        <w:t> </w:t>
      </w:r>
      <w:r>
        <w:rPr>
          <w:sz w:val="24"/>
        </w:rPr>
        <w:t>while demand curve remains the same will</w:t>
      </w:r>
      <w:r>
        <w:rPr>
          <w:spacing w:val="1"/>
          <w:sz w:val="24"/>
        </w:rPr>
        <w:t> </w:t>
      </w:r>
      <w:r>
        <w:rPr>
          <w:sz w:val="24"/>
        </w:rPr>
        <w:t>cause equilibrium price (a) and quantity to fall (b) and quantity to rise (c) to rise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quantity</w:t>
      </w:r>
      <w:r>
        <w:rPr>
          <w:spacing w:val="-5"/>
          <w:sz w:val="24"/>
        </w:rPr>
        <w:t> </w:t>
      </w:r>
      <w:r>
        <w:rPr>
          <w:sz w:val="24"/>
        </w:rPr>
        <w:t>to fall (d)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fall and quantity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rise.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2" w:after="0"/>
        <w:ind w:left="1682" w:right="1308" w:hanging="360"/>
        <w:jc w:val="both"/>
        <w:rPr>
          <w:sz w:val="24"/>
        </w:rPr>
      </w:pPr>
      <w:r>
        <w:rPr>
          <w:sz w:val="24"/>
        </w:rPr>
        <w:t>A price fall results in (a) excess demand (b) excess supply (c) parallel market (d)</w:t>
      </w:r>
      <w:r>
        <w:rPr>
          <w:spacing w:val="1"/>
          <w:sz w:val="24"/>
        </w:rPr>
        <w:t> </w:t>
      </w:r>
      <w:r>
        <w:rPr>
          <w:sz w:val="24"/>
        </w:rPr>
        <w:t>hoarding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goods.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20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concentration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firms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one</w:t>
      </w:r>
      <w:r>
        <w:rPr>
          <w:spacing w:val="18"/>
          <w:sz w:val="24"/>
        </w:rPr>
        <w:t> </w:t>
      </w:r>
      <w:r>
        <w:rPr>
          <w:sz w:val="24"/>
        </w:rPr>
        <w:t>area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referred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………………..of</w:t>
      </w:r>
      <w:r>
        <w:rPr>
          <w:spacing w:val="20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193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localization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multiplication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proliferation.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transfer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ownership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public</w:t>
      </w:r>
      <w:r>
        <w:rPr>
          <w:spacing w:val="17"/>
          <w:sz w:val="24"/>
        </w:rPr>
        <w:t> </w:t>
      </w:r>
      <w:r>
        <w:rPr>
          <w:sz w:val="24"/>
        </w:rPr>
        <w:t>enterprise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individuals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firms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called</w:t>
      </w:r>
    </w:p>
    <w:p>
      <w:pPr>
        <w:pStyle w:val="ListParagraph"/>
        <w:numPr>
          <w:ilvl w:val="1"/>
          <w:numId w:val="193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commercialization</w:t>
      </w:r>
      <w:r>
        <w:rPr>
          <w:spacing w:val="-2"/>
          <w:sz w:val="24"/>
        </w:rPr>
        <w:t> </w:t>
      </w:r>
      <w:r>
        <w:rPr>
          <w:sz w:val="24"/>
        </w:rPr>
        <w:t>(b) investing</w:t>
      </w:r>
      <w:r>
        <w:rPr>
          <w:spacing w:val="-5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nationalization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privatization.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2" w:hanging="360"/>
        <w:jc w:val="both"/>
        <w:rPr>
          <w:sz w:val="24"/>
        </w:rPr>
      </w:pPr>
      <w:r>
        <w:rPr>
          <w:sz w:val="24"/>
        </w:rPr>
        <w:t>The cost saving advantage which a firm derives by being close to other firms in the</w:t>
      </w:r>
      <w:r>
        <w:rPr>
          <w:spacing w:val="-57"/>
          <w:sz w:val="24"/>
        </w:rPr>
        <w:t> </w:t>
      </w:r>
      <w:r>
        <w:rPr>
          <w:sz w:val="24"/>
        </w:rPr>
        <w:t>same</w:t>
      </w:r>
      <w:r>
        <w:rPr>
          <w:spacing w:val="3"/>
          <w:sz w:val="24"/>
        </w:rPr>
        <w:t> </w:t>
      </w:r>
      <w:r>
        <w:rPr>
          <w:sz w:val="24"/>
        </w:rPr>
        <w:t>industry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(a)</w:t>
      </w:r>
      <w:r>
        <w:rPr>
          <w:spacing w:val="6"/>
          <w:sz w:val="24"/>
        </w:rPr>
        <w:t> </w:t>
      </w:r>
      <w:r>
        <w:rPr>
          <w:sz w:val="24"/>
        </w:rPr>
        <w:t>external</w:t>
      </w:r>
      <w:r>
        <w:rPr>
          <w:spacing w:val="4"/>
          <w:sz w:val="24"/>
        </w:rPr>
        <w:t> </w:t>
      </w:r>
      <w:r>
        <w:rPr>
          <w:sz w:val="24"/>
        </w:rPr>
        <w:t>diseconomics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scale</w:t>
      </w:r>
      <w:r>
        <w:rPr>
          <w:spacing w:val="3"/>
          <w:sz w:val="24"/>
        </w:rPr>
        <w:t> </w:t>
      </w:r>
      <w:r>
        <w:rPr>
          <w:sz w:val="24"/>
        </w:rPr>
        <w:t>(b)</w:t>
      </w:r>
      <w:r>
        <w:rPr>
          <w:spacing w:val="5"/>
          <w:sz w:val="24"/>
        </w:rPr>
        <w:t> </w:t>
      </w:r>
      <w:r>
        <w:rPr>
          <w:sz w:val="24"/>
        </w:rPr>
        <w:t>external</w:t>
      </w:r>
      <w:r>
        <w:rPr>
          <w:spacing w:val="6"/>
          <w:sz w:val="24"/>
        </w:rPr>
        <w:t> </w:t>
      </w:r>
      <w:r>
        <w:rPr>
          <w:sz w:val="24"/>
        </w:rPr>
        <w:t>economics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scale</w:t>
      </w:r>
    </w:p>
    <w:p>
      <w:pPr>
        <w:pStyle w:val="BodyText"/>
        <w:spacing w:line="275" w:lineRule="exact"/>
        <w:ind w:left="1682"/>
      </w:pPr>
      <w:r>
        <w:rPr/>
        <w:t>(c)</w:t>
      </w:r>
      <w:r>
        <w:rPr>
          <w:spacing w:val="-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of scale</w:t>
      </w:r>
      <w:r>
        <w:rPr>
          <w:spacing w:val="-1"/>
        </w:rPr>
        <w:t> </w:t>
      </w:r>
      <w:r>
        <w:rPr/>
        <w:t>(d)</w:t>
      </w:r>
      <w:r>
        <w:rPr>
          <w:spacing w:val="-2"/>
        </w:rPr>
        <w:t> </w:t>
      </w:r>
      <w:r>
        <w:rPr/>
        <w:t>horizontal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of scale.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advantages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accrue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firm</w:t>
      </w:r>
      <w:r>
        <w:rPr>
          <w:spacing w:val="6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size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firm</w:t>
      </w:r>
      <w:r>
        <w:rPr>
          <w:spacing w:val="7"/>
          <w:sz w:val="24"/>
        </w:rPr>
        <w:t> </w:t>
      </w:r>
      <w:r>
        <w:rPr>
          <w:sz w:val="24"/>
        </w:rPr>
        <w:t>increases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sz w:val="24"/>
        </w:rPr>
        <w:t>known</w:t>
      </w:r>
      <w:r>
        <w:rPr>
          <w:spacing w:val="6"/>
          <w:sz w:val="24"/>
        </w:rPr>
        <w:t> </w:t>
      </w:r>
      <w:r>
        <w:rPr>
          <w:sz w:val="24"/>
        </w:rPr>
        <w:t>as</w:t>
      </w:r>
    </w:p>
    <w:p>
      <w:pPr>
        <w:pStyle w:val="ListParagraph"/>
        <w:numPr>
          <w:ilvl w:val="1"/>
          <w:numId w:val="193"/>
        </w:numPr>
        <w:tabs>
          <w:tab w:pos="2064" w:val="left" w:leader="none"/>
        </w:tabs>
        <w:spacing w:line="276" w:lineRule="auto" w:before="41" w:after="0"/>
        <w:ind w:left="1682" w:right="1313" w:firstLine="0"/>
        <w:jc w:val="both"/>
        <w:rPr>
          <w:sz w:val="24"/>
        </w:rPr>
      </w:pPr>
      <w:r>
        <w:rPr>
          <w:sz w:val="24"/>
        </w:rPr>
        <w:t>external diseconomics (b) internal diseconomics (c) internal economics (d)</w:t>
      </w:r>
      <w:r>
        <w:rPr>
          <w:spacing w:val="1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returns to scale.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5" w:hanging="360"/>
        <w:jc w:val="both"/>
        <w:rPr>
          <w:sz w:val="24"/>
        </w:rPr>
      </w:pPr>
      <w:r>
        <w:rPr>
          <w:sz w:val="24"/>
        </w:rPr>
        <w:t>If the labour force of a country is 2.5 million and 2 million are employed, what 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unemployment rate? (a) 0.2%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20%</w:t>
      </w:r>
      <w:r>
        <w:rPr>
          <w:spacing w:val="1"/>
          <w:sz w:val="24"/>
        </w:rPr>
        <w:t> </w:t>
      </w:r>
      <w:r>
        <w:rPr>
          <w:sz w:val="24"/>
        </w:rPr>
        <w:t>(c) 200%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250%.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98" w:after="0"/>
        <w:ind w:left="1682" w:right="0" w:hanging="360"/>
        <w:jc w:val="both"/>
        <w:rPr>
          <w:sz w:val="24"/>
        </w:rPr>
      </w:pPr>
      <w:r>
        <w:rPr>
          <w:sz w:val="24"/>
        </w:rPr>
        <w:t>Full</w:t>
      </w:r>
      <w:r>
        <w:rPr>
          <w:spacing w:val="17"/>
          <w:sz w:val="24"/>
        </w:rPr>
        <w:t> </w:t>
      </w:r>
      <w:r>
        <w:rPr>
          <w:sz w:val="24"/>
        </w:rPr>
        <w:t>employment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6"/>
          <w:sz w:val="24"/>
        </w:rPr>
        <w:t> </w:t>
      </w:r>
      <w:r>
        <w:rPr>
          <w:sz w:val="24"/>
        </w:rPr>
        <w:t>situation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(a)</w:t>
      </w:r>
      <w:r>
        <w:rPr>
          <w:spacing w:val="16"/>
          <w:sz w:val="24"/>
        </w:rPr>
        <w:t> </w:t>
      </w:r>
      <w:r>
        <w:rPr>
          <w:sz w:val="24"/>
        </w:rPr>
        <w:t>all</w:t>
      </w:r>
      <w:r>
        <w:rPr>
          <w:spacing w:val="17"/>
          <w:sz w:val="24"/>
        </w:rPr>
        <w:t> </w:t>
      </w:r>
      <w:r>
        <w:rPr>
          <w:sz w:val="24"/>
        </w:rPr>
        <w:t>adult</w:t>
      </w:r>
      <w:r>
        <w:rPr>
          <w:spacing w:val="17"/>
          <w:sz w:val="24"/>
        </w:rPr>
        <w:t> </w:t>
      </w:r>
      <w:r>
        <w:rPr>
          <w:sz w:val="24"/>
        </w:rPr>
        <w:t>who</w:t>
      </w:r>
      <w:r>
        <w:rPr>
          <w:spacing w:val="17"/>
          <w:sz w:val="24"/>
        </w:rPr>
        <w:t> </w:t>
      </w:r>
      <w:r>
        <w:rPr>
          <w:sz w:val="24"/>
        </w:rPr>
        <w:t>can</w:t>
      </w:r>
      <w:r>
        <w:rPr>
          <w:spacing w:val="16"/>
          <w:sz w:val="24"/>
        </w:rPr>
        <w:t> </w:t>
      </w:r>
      <w:r>
        <w:rPr>
          <w:sz w:val="24"/>
        </w:rPr>
        <w:t>work</w:t>
      </w:r>
      <w:r>
        <w:rPr>
          <w:spacing w:val="16"/>
          <w:sz w:val="24"/>
        </w:rPr>
        <w:t> </w:t>
      </w:r>
      <w:r>
        <w:rPr>
          <w:sz w:val="24"/>
        </w:rPr>
        <w:t>are</w:t>
      </w:r>
      <w:r>
        <w:rPr>
          <w:spacing w:val="15"/>
          <w:sz w:val="24"/>
        </w:rPr>
        <w:t> </w:t>
      </w:r>
      <w:r>
        <w:rPr>
          <w:sz w:val="24"/>
        </w:rPr>
        <w:t>employed</w:t>
      </w:r>
    </w:p>
    <w:p>
      <w:pPr>
        <w:pStyle w:val="BodyText"/>
        <w:spacing w:line="276" w:lineRule="auto" w:before="43"/>
        <w:ind w:left="1682" w:right="1313"/>
        <w:jc w:val="both"/>
      </w:pPr>
      <w:r>
        <w:rPr/>
        <w:t>(b) all men adults are employed (c) all those who are able and eligible to work can</w:t>
      </w:r>
      <w:r>
        <w:rPr>
          <w:spacing w:val="1"/>
        </w:rPr>
        <w:t> </w:t>
      </w:r>
      <w:r>
        <w:rPr/>
        <w:t>find employment (d) persons who have attained the age of 15 years and above are</w:t>
      </w:r>
      <w:r>
        <w:rPr>
          <w:spacing w:val="1"/>
        </w:rPr>
        <w:t> </w:t>
      </w:r>
      <w:r>
        <w:rPr/>
        <w:t>employed.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3" w:hanging="360"/>
        <w:jc w:val="both"/>
        <w:rPr>
          <w:sz w:val="24"/>
        </w:rPr>
      </w:pPr>
      <w:r>
        <w:rPr>
          <w:sz w:val="24"/>
        </w:rPr>
        <w:t>An industry that is involved in the manufacturing of fragile or perishable products</w:t>
      </w:r>
      <w:r>
        <w:rPr>
          <w:spacing w:val="1"/>
          <w:sz w:val="24"/>
        </w:rPr>
        <w:t> </w:t>
      </w:r>
      <w:r>
        <w:rPr>
          <w:sz w:val="24"/>
        </w:rPr>
        <w:t>should be located close to (a) the road (b) source of power (c) source of raw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the market.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20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unemployment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occurs</w:t>
      </w:r>
      <w:r>
        <w:rPr>
          <w:spacing w:val="8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result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under</w:t>
      </w:r>
      <w:r>
        <w:rPr>
          <w:spacing w:val="6"/>
          <w:sz w:val="24"/>
        </w:rPr>
        <w:t> </w:t>
      </w:r>
      <w:r>
        <w:rPr>
          <w:sz w:val="24"/>
        </w:rPr>
        <w:t>utilization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labour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called</w:t>
      </w:r>
    </w:p>
    <w:p>
      <w:pPr>
        <w:pStyle w:val="ListParagraph"/>
        <w:numPr>
          <w:ilvl w:val="1"/>
          <w:numId w:val="193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cyclical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frictional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residual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structural.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2" w:hanging="360"/>
        <w:jc w:val="both"/>
        <w:rPr>
          <w:sz w:val="24"/>
        </w:rPr>
      </w:pPr>
      <w:r>
        <w:rPr>
          <w:sz w:val="24"/>
        </w:rPr>
        <w:t>The disagreement between employees and employers of labour is often referred to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collective</w:t>
      </w:r>
      <w:r>
        <w:rPr>
          <w:spacing w:val="-2"/>
          <w:sz w:val="24"/>
        </w:rPr>
        <w:t> </w:t>
      </w:r>
      <w:r>
        <w:rPr>
          <w:sz w:val="24"/>
        </w:rPr>
        <w:t>bargaining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negotiation (c)</w:t>
      </w:r>
      <w:r>
        <w:rPr>
          <w:spacing w:val="-1"/>
          <w:sz w:val="24"/>
        </w:rPr>
        <w:t> </w:t>
      </w:r>
      <w:r>
        <w:rPr>
          <w:sz w:val="24"/>
        </w:rPr>
        <w:t>strike</w:t>
      </w:r>
      <w:r>
        <w:rPr>
          <w:spacing w:val="-2"/>
          <w:sz w:val="24"/>
        </w:rPr>
        <w:t> </w:t>
      </w:r>
      <w:r>
        <w:rPr>
          <w:sz w:val="24"/>
        </w:rPr>
        <w:t>action (d)</w:t>
      </w:r>
      <w:r>
        <w:rPr>
          <w:spacing w:val="-1"/>
          <w:sz w:val="24"/>
        </w:rPr>
        <w:t> </w:t>
      </w:r>
      <w:r>
        <w:rPr>
          <w:sz w:val="24"/>
        </w:rPr>
        <w:t>trade</w:t>
      </w:r>
      <w:r>
        <w:rPr>
          <w:spacing w:val="-1"/>
          <w:sz w:val="24"/>
        </w:rPr>
        <w:t> </w:t>
      </w:r>
      <w:r>
        <w:rPr>
          <w:sz w:val="24"/>
        </w:rPr>
        <w:t>dispute.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8" w:lineRule="auto" w:before="198" w:after="0"/>
        <w:ind w:left="1682" w:right="1315" w:hanging="360"/>
        <w:jc w:val="both"/>
        <w:rPr>
          <w:sz w:val="24"/>
        </w:rPr>
      </w:pPr>
      <w:r>
        <w:rPr>
          <w:sz w:val="24"/>
        </w:rPr>
        <w:t>Time deposit is the same thing as (a) bank rate (b) current account (c) cheque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fixed deposit.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5" w:after="0"/>
        <w:ind w:left="1682" w:right="1311" w:hanging="360"/>
        <w:jc w:val="both"/>
        <w:rPr>
          <w:sz w:val="24"/>
        </w:rPr>
      </w:pPr>
      <w:r>
        <w:rPr>
          <w:sz w:val="24"/>
        </w:rPr>
        <w:t>To a commercial bank, deposits are (a) assets (b) capital (c) cash at hand (d)</w:t>
      </w:r>
      <w:r>
        <w:rPr>
          <w:spacing w:val="1"/>
          <w:sz w:val="24"/>
        </w:rPr>
        <w:t> </w:t>
      </w:r>
      <w:r>
        <w:rPr>
          <w:sz w:val="24"/>
        </w:rPr>
        <w:t>liabilities.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7" w:hanging="360"/>
        <w:jc w:val="both"/>
        <w:rPr>
          <w:sz w:val="24"/>
        </w:rPr>
      </w:pPr>
      <w:r>
        <w:rPr>
          <w:sz w:val="24"/>
        </w:rPr>
        <w:t>One of the functions of the Central Bank is (a) accepting deposit (b) issuing of</w:t>
      </w:r>
      <w:r>
        <w:rPr>
          <w:spacing w:val="1"/>
          <w:sz w:val="24"/>
        </w:rPr>
        <w:t> </w:t>
      </w:r>
      <w:r>
        <w:rPr>
          <w:sz w:val="24"/>
        </w:rPr>
        <w:t>currency</w:t>
      </w:r>
      <w:r>
        <w:rPr>
          <w:spacing w:val="-6"/>
          <w:sz w:val="24"/>
        </w:rPr>
        <w:t> </w:t>
      </w:r>
      <w:r>
        <w:rPr>
          <w:sz w:val="24"/>
        </w:rPr>
        <w:t>(c) presenting</w:t>
      </w:r>
      <w:r>
        <w:rPr>
          <w:spacing w:val="-3"/>
          <w:sz w:val="24"/>
        </w:rPr>
        <w:t> </w:t>
      </w:r>
      <w:r>
        <w:rPr>
          <w:sz w:val="24"/>
        </w:rPr>
        <w:t>budgets (d) printing</w:t>
      </w:r>
      <w:r>
        <w:rPr>
          <w:spacing w:val="-2"/>
          <w:sz w:val="24"/>
        </w:rPr>
        <w:t> </w:t>
      </w:r>
      <w:r>
        <w:rPr>
          <w:sz w:val="24"/>
        </w:rPr>
        <w:t>of cheque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74" w:after="0"/>
        <w:ind w:left="1682" w:right="0" w:hanging="360"/>
        <w:jc w:val="left"/>
        <w:rPr>
          <w:sz w:val="24"/>
        </w:rPr>
      </w:pP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 started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  <w:r>
        <w:rPr>
          <w:spacing w:val="-1"/>
          <w:sz w:val="24"/>
        </w:rPr>
        <w:t> </w:t>
      </w:r>
      <w:r>
        <w:rPr>
          <w:sz w:val="24"/>
        </w:rPr>
        <w:t>in (a)</w:t>
      </w:r>
      <w:r>
        <w:rPr>
          <w:spacing w:val="-1"/>
          <w:sz w:val="24"/>
        </w:rPr>
        <w:t> </w:t>
      </w:r>
      <w:r>
        <w:rPr>
          <w:sz w:val="24"/>
        </w:rPr>
        <w:t>1957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1958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1959</w:t>
      </w:r>
      <w:r>
        <w:rPr>
          <w:spacing w:val="-1"/>
          <w:sz w:val="24"/>
        </w:rPr>
        <w:t> </w:t>
      </w:r>
      <w:r>
        <w:rPr>
          <w:sz w:val="24"/>
        </w:rPr>
        <w:t>(d) 1960.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7" w:hanging="360"/>
        <w:jc w:val="both"/>
        <w:rPr>
          <w:sz w:val="24"/>
        </w:rPr>
      </w:pPr>
      <w:r>
        <w:rPr>
          <w:sz w:val="24"/>
        </w:rPr>
        <w:t>Foreign exchange control in Nigeria is administered by the (a) Central Bank of</w:t>
      </w:r>
      <w:r>
        <w:rPr>
          <w:spacing w:val="1"/>
          <w:sz w:val="24"/>
        </w:rPr>
        <w:t> </w:t>
      </w:r>
      <w:r>
        <w:rPr>
          <w:sz w:val="24"/>
        </w:rPr>
        <w:t>Nigeria (b) First Bank of Nigeria (c) National Bank of Nigeria (d) United Bank for</w:t>
      </w:r>
      <w:r>
        <w:rPr>
          <w:spacing w:val="1"/>
          <w:sz w:val="24"/>
        </w:rPr>
        <w:t> </w:t>
      </w:r>
      <w:r>
        <w:rPr>
          <w:sz w:val="24"/>
        </w:rPr>
        <w:t>Africa.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08" w:hanging="360"/>
        <w:jc w:val="both"/>
        <w:rPr>
          <w:sz w:val="24"/>
        </w:rPr>
      </w:pPr>
      <w:r>
        <w:rPr>
          <w:sz w:val="24"/>
        </w:rPr>
        <w:t>Banks established for the sole purpose of providing long-term loans for building</w:t>
      </w:r>
      <w:r>
        <w:rPr>
          <w:spacing w:val="1"/>
          <w:sz w:val="24"/>
        </w:rPr>
        <w:t> </w:t>
      </w:r>
      <w:r>
        <w:rPr>
          <w:sz w:val="24"/>
        </w:rPr>
        <w:t>houses are known as (a) commercial banks (b) community banks (c) development</w:t>
      </w:r>
      <w:r>
        <w:rPr>
          <w:spacing w:val="1"/>
          <w:sz w:val="24"/>
        </w:rPr>
        <w:t> </w:t>
      </w:r>
      <w:r>
        <w:rPr>
          <w:sz w:val="24"/>
        </w:rPr>
        <w:t>banks (d)</w:t>
      </w:r>
      <w:r>
        <w:rPr>
          <w:spacing w:val="-2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3" w:after="0"/>
        <w:ind w:left="1682" w:right="1318" w:hanging="360"/>
        <w:jc w:val="both"/>
        <w:rPr>
          <w:sz w:val="24"/>
        </w:rPr>
      </w:pPr>
      <w:r>
        <w:rPr>
          <w:sz w:val="24"/>
        </w:rPr>
        <w:t>Oligopoly means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few buyers in</w:t>
      </w:r>
      <w:r>
        <w:rPr>
          <w:spacing w:val="1"/>
          <w:sz w:val="24"/>
        </w:rPr>
        <w:t> </w:t>
      </w:r>
      <w:r>
        <w:rPr>
          <w:sz w:val="24"/>
        </w:rPr>
        <w:t>the market</w:t>
      </w:r>
      <w:r>
        <w:rPr>
          <w:spacing w:val="1"/>
          <w:sz w:val="24"/>
        </w:rPr>
        <w:t> </w:t>
      </w:r>
      <w:r>
        <w:rPr>
          <w:sz w:val="24"/>
        </w:rPr>
        <w:t>(b) few sellers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60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sellers in</w:t>
      </w:r>
      <w:r>
        <w:rPr>
          <w:spacing w:val="2"/>
          <w:sz w:val="24"/>
        </w:rPr>
        <w:t> </w:t>
      </w:r>
      <w:r>
        <w:rPr>
          <w:sz w:val="24"/>
        </w:rPr>
        <w:t>the market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single seller in the</w:t>
      </w:r>
      <w:r>
        <w:rPr>
          <w:spacing w:val="-1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8" w:after="0"/>
        <w:ind w:left="1682" w:right="1311" w:hanging="360"/>
        <w:jc w:val="both"/>
        <w:rPr>
          <w:sz w:val="24"/>
        </w:rPr>
      </w:pPr>
      <w:r>
        <w:rPr>
          <w:sz w:val="24"/>
        </w:rPr>
        <w:t>A commodity can be sold for two or more different prices if it is (a) produced or</w:t>
      </w:r>
      <w:r>
        <w:rPr>
          <w:spacing w:val="1"/>
          <w:sz w:val="24"/>
        </w:rPr>
        <w:t> </w:t>
      </w:r>
      <w:r>
        <w:rPr>
          <w:sz w:val="24"/>
        </w:rPr>
        <w:t>sold by monopoly (b) produced or sold by monopsony (c) produced or sold by</w:t>
      </w:r>
      <w:r>
        <w:rPr>
          <w:spacing w:val="1"/>
          <w:sz w:val="24"/>
        </w:rPr>
        <w:t> </w:t>
      </w:r>
      <w:r>
        <w:rPr>
          <w:sz w:val="24"/>
        </w:rPr>
        <w:t>oligopoly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produced or sold by</w:t>
      </w:r>
      <w:r>
        <w:rPr>
          <w:spacing w:val="-5"/>
          <w:sz w:val="24"/>
        </w:rPr>
        <w:t> </w:t>
      </w:r>
      <w:r>
        <w:rPr>
          <w:sz w:val="24"/>
        </w:rPr>
        <w:t>perfect competition.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98" w:after="0"/>
        <w:ind w:left="1682" w:right="1312" w:hanging="360"/>
        <w:jc w:val="both"/>
        <w:rPr>
          <w:sz w:val="24"/>
        </w:rPr>
      </w:pPr>
      <w:r>
        <w:rPr>
          <w:sz w:val="24"/>
        </w:rPr>
        <w:t>In Economics, market is defined as (a) a place where buyers and sellers come</w:t>
      </w:r>
      <w:r>
        <w:rPr>
          <w:spacing w:val="1"/>
          <w:sz w:val="24"/>
        </w:rPr>
        <w:t> </w:t>
      </w:r>
      <w:r>
        <w:rPr>
          <w:sz w:val="24"/>
        </w:rPr>
        <w:t>together to exchange goods (b) a place where only consumer goods are sold (c) any</w:t>
      </w:r>
      <w:r>
        <w:rPr>
          <w:spacing w:val="-57"/>
          <w:sz w:val="24"/>
        </w:rPr>
        <w:t> </w:t>
      </w:r>
      <w:r>
        <w:rPr>
          <w:sz w:val="24"/>
        </w:rPr>
        <w:t>arrangement made for consumers to buy all they need (d) any arrangement made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producers to sell all their</w:t>
      </w:r>
      <w:r>
        <w:rPr>
          <w:spacing w:val="-1"/>
          <w:sz w:val="24"/>
        </w:rPr>
        <w:t> </w:t>
      </w:r>
      <w:r>
        <w:rPr>
          <w:sz w:val="24"/>
        </w:rPr>
        <w:t>goods.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4" w:after="0"/>
        <w:ind w:left="1682" w:right="1315" w:hanging="360"/>
        <w:jc w:val="both"/>
        <w:rPr>
          <w:sz w:val="24"/>
        </w:rPr>
      </w:pPr>
      <w:r>
        <w:rPr>
          <w:sz w:val="24"/>
        </w:rPr>
        <w:t>The market</w:t>
      </w:r>
      <w:r>
        <w:rPr>
          <w:spacing w:val="1"/>
          <w:sz w:val="24"/>
        </w:rPr>
        <w:t> </w:t>
      </w:r>
      <w:r>
        <w:rPr>
          <w:sz w:val="24"/>
        </w:rPr>
        <w:t>structure 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the operators</w:t>
      </w:r>
      <w:r>
        <w:rPr>
          <w:spacing w:val="1"/>
          <w:sz w:val="24"/>
        </w:rPr>
        <w:t> </w:t>
      </w:r>
      <w:r>
        <w:rPr>
          <w:sz w:val="24"/>
        </w:rPr>
        <w:t>are many and</w:t>
      </w:r>
      <w:r>
        <w:rPr>
          <w:spacing w:val="1"/>
          <w:sz w:val="24"/>
        </w:rPr>
        <w:t> </w:t>
      </w:r>
      <w:r>
        <w:rPr>
          <w:sz w:val="24"/>
        </w:rPr>
        <w:t>none of them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influence the price is</w:t>
      </w:r>
      <w:r>
        <w:rPr>
          <w:spacing w:val="1"/>
          <w:sz w:val="24"/>
        </w:rPr>
        <w:t> </w:t>
      </w:r>
      <w:r>
        <w:rPr>
          <w:sz w:val="24"/>
        </w:rPr>
        <w:t>(a) capital market (b) imperfect market (c) oligopolistic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stock market.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Inflation caused by an increase in demand is known as (a) cost-push inflation (b)</w:t>
      </w:r>
      <w:r>
        <w:rPr>
          <w:spacing w:val="1"/>
          <w:sz w:val="24"/>
        </w:rPr>
        <w:t> </w:t>
      </w:r>
      <w:r>
        <w:rPr>
          <w:sz w:val="24"/>
        </w:rPr>
        <w:t>demand-pull</w:t>
      </w:r>
      <w:r>
        <w:rPr>
          <w:spacing w:val="-1"/>
          <w:sz w:val="24"/>
        </w:rPr>
        <w:t> </w:t>
      </w:r>
      <w:r>
        <w:rPr>
          <w:sz w:val="24"/>
        </w:rPr>
        <w:t>inflation (c)</w:t>
      </w:r>
      <w:r>
        <w:rPr>
          <w:spacing w:val="1"/>
          <w:sz w:val="24"/>
        </w:rPr>
        <w:t> </w:t>
      </w:r>
      <w:r>
        <w:rPr>
          <w:sz w:val="24"/>
        </w:rPr>
        <w:t>hyper inflation (d)</w:t>
      </w:r>
      <w:r>
        <w:rPr>
          <w:spacing w:val="-1"/>
          <w:sz w:val="24"/>
        </w:rPr>
        <w:t> </w:t>
      </w:r>
      <w:r>
        <w:rPr>
          <w:sz w:val="24"/>
        </w:rPr>
        <w:t>runaway</w:t>
      </w:r>
      <w:r>
        <w:rPr>
          <w:spacing w:val="-5"/>
          <w:sz w:val="24"/>
        </w:rPr>
        <w:t> </w:t>
      </w:r>
      <w:r>
        <w:rPr>
          <w:sz w:val="24"/>
        </w:rPr>
        <w:t>inflation.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98" w:after="0"/>
        <w:ind w:left="1682" w:right="1310" w:hanging="360"/>
        <w:jc w:val="both"/>
        <w:rPr>
          <w:sz w:val="24"/>
        </w:rPr>
      </w:pPr>
      <w:r>
        <w:rPr>
          <w:sz w:val="24"/>
        </w:rPr>
        <w:t>A demand schedule is (a) a table containing the price of goods (b) a table showing</w:t>
      </w:r>
      <w:r>
        <w:rPr>
          <w:spacing w:val="1"/>
          <w:sz w:val="24"/>
        </w:rPr>
        <w:t> </w:t>
      </w:r>
      <w:r>
        <w:rPr>
          <w:sz w:val="24"/>
        </w:rPr>
        <w:t>the relationship between price and quantity demanded of a commodity (c) a table</w:t>
      </w:r>
      <w:r>
        <w:rPr>
          <w:spacing w:val="1"/>
          <w:sz w:val="24"/>
        </w:rPr>
        <w:t> </w:t>
      </w:r>
      <w:r>
        <w:rPr>
          <w:sz w:val="24"/>
        </w:rPr>
        <w:t>showing the consumer demand in order of importance (d) the quantity of goods the</w:t>
      </w:r>
      <w:r>
        <w:rPr>
          <w:spacing w:val="-57"/>
          <w:sz w:val="24"/>
        </w:rPr>
        <w:t> </w:t>
      </w:r>
      <w:r>
        <w:rPr>
          <w:sz w:val="24"/>
        </w:rPr>
        <w:t>consumer</w:t>
      </w:r>
      <w:r>
        <w:rPr>
          <w:spacing w:val="-1"/>
          <w:sz w:val="24"/>
        </w:rPr>
        <w:t> </w:t>
      </w:r>
      <w:r>
        <w:rPr>
          <w:sz w:val="24"/>
        </w:rPr>
        <w:t>is prepared to</w:t>
      </w:r>
      <w:r>
        <w:rPr>
          <w:spacing w:val="2"/>
          <w:sz w:val="24"/>
        </w:rPr>
        <w:t> </w:t>
      </w:r>
      <w:r>
        <w:rPr>
          <w:sz w:val="24"/>
        </w:rPr>
        <w:t>buy.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2" w:after="0"/>
        <w:ind w:left="1682" w:right="1316" w:hanging="360"/>
        <w:jc w:val="both"/>
        <w:rPr>
          <w:sz w:val="24"/>
        </w:rPr>
      </w:pPr>
      <w:r>
        <w:rPr>
          <w:sz w:val="24"/>
        </w:rPr>
        <w:t>When the price of commodity A increases, the demand for commodity B decreases</w:t>
      </w:r>
      <w:r>
        <w:rPr>
          <w:spacing w:val="-57"/>
          <w:sz w:val="24"/>
        </w:rPr>
        <w:t> </w:t>
      </w:r>
      <w:r>
        <w:rPr>
          <w:sz w:val="24"/>
        </w:rPr>
        <w:t>then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8"/>
          <w:sz w:val="24"/>
        </w:rPr>
        <w:t> </w:t>
      </w:r>
      <w:r>
        <w:rPr>
          <w:sz w:val="24"/>
        </w:rPr>
        <w:t>B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(a)</w:t>
      </w:r>
      <w:r>
        <w:rPr>
          <w:spacing w:val="10"/>
          <w:sz w:val="24"/>
        </w:rPr>
        <w:t> </w:t>
      </w:r>
      <w:r>
        <w:rPr>
          <w:sz w:val="24"/>
        </w:rPr>
        <w:t>complementary</w:t>
      </w:r>
      <w:r>
        <w:rPr>
          <w:spacing w:val="5"/>
          <w:sz w:val="24"/>
        </w:rPr>
        <w:t> </w:t>
      </w:r>
      <w:r>
        <w:rPr>
          <w:sz w:val="24"/>
        </w:rPr>
        <w:t>goods</w:t>
      </w:r>
      <w:r>
        <w:rPr>
          <w:spacing w:val="11"/>
          <w:sz w:val="24"/>
        </w:rPr>
        <w:t> </w:t>
      </w:r>
      <w:r>
        <w:rPr>
          <w:sz w:val="24"/>
        </w:rPr>
        <w:t>(b)</w:t>
      </w:r>
      <w:r>
        <w:rPr>
          <w:spacing w:val="10"/>
          <w:sz w:val="24"/>
        </w:rPr>
        <w:t> </w:t>
      </w:r>
      <w:r>
        <w:rPr>
          <w:sz w:val="24"/>
        </w:rPr>
        <w:t>close</w:t>
      </w:r>
      <w:r>
        <w:rPr>
          <w:spacing w:val="9"/>
          <w:sz w:val="24"/>
        </w:rPr>
        <w:t> </w:t>
      </w:r>
      <w:r>
        <w:rPr>
          <w:sz w:val="24"/>
        </w:rPr>
        <w:t>substitutes</w:t>
      </w:r>
      <w:r>
        <w:rPr>
          <w:spacing w:val="10"/>
          <w:sz w:val="24"/>
        </w:rPr>
        <w:t> </w:t>
      </w:r>
      <w:r>
        <w:rPr>
          <w:sz w:val="24"/>
        </w:rPr>
        <w:t>(c)</w:t>
      </w:r>
      <w:r>
        <w:rPr>
          <w:spacing w:val="10"/>
          <w:sz w:val="24"/>
        </w:rPr>
        <w:t> </w:t>
      </w:r>
      <w:r>
        <w:rPr>
          <w:sz w:val="24"/>
        </w:rPr>
        <w:t>luxurious</w:t>
      </w:r>
      <w:r>
        <w:rPr>
          <w:spacing w:val="11"/>
          <w:sz w:val="24"/>
        </w:rPr>
        <w:t> </w:t>
      </w:r>
      <w:r>
        <w:rPr>
          <w:sz w:val="24"/>
        </w:rPr>
        <w:t>goods</w:t>
      </w:r>
    </w:p>
    <w:p>
      <w:pPr>
        <w:pStyle w:val="BodyText"/>
        <w:spacing w:line="275" w:lineRule="exact"/>
        <w:ind w:left="1682"/>
      </w:pPr>
      <w:r>
        <w:rPr/>
        <w:t>(d)</w:t>
      </w:r>
      <w:r>
        <w:rPr>
          <w:spacing w:val="-3"/>
        </w:rPr>
        <w:t> </w:t>
      </w:r>
      <w:r>
        <w:rPr/>
        <w:t>supplementary</w:t>
      </w:r>
      <w:r>
        <w:rPr>
          <w:spacing w:val="-3"/>
        </w:rPr>
        <w:t> </w:t>
      </w:r>
      <w:r>
        <w:rPr/>
        <w:t>goods.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6" w:hanging="360"/>
        <w:jc w:val="both"/>
        <w:rPr>
          <w:sz w:val="24"/>
        </w:rPr>
      </w:pPr>
      <w:r>
        <w:rPr>
          <w:sz w:val="24"/>
        </w:rPr>
        <w:t>Dividing total variable cost by quantity product gives (a) Average Variable Cost</w:t>
      </w:r>
      <w:r>
        <w:rPr>
          <w:spacing w:val="1"/>
          <w:sz w:val="24"/>
        </w:rPr>
        <w:t> </w:t>
      </w:r>
      <w:r>
        <w:rPr>
          <w:sz w:val="24"/>
        </w:rPr>
        <w:t>(AVC) (b) Average Total Cost (ATC) (c) Total Fixed Cost (TFC) (d) Variable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Cost (VTC).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07" w:hanging="360"/>
        <w:jc w:val="both"/>
        <w:rPr>
          <w:sz w:val="24"/>
        </w:rPr>
      </w:pPr>
      <w:r>
        <w:rPr>
          <w:sz w:val="24"/>
        </w:rPr>
        <w:t>The additional satisfaction a consumer derives from the consumption of additional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particular</w:t>
      </w:r>
      <w:r>
        <w:rPr>
          <w:spacing w:val="3"/>
          <w:sz w:val="24"/>
        </w:rPr>
        <w:t> </w:t>
      </w:r>
      <w:r>
        <w:rPr>
          <w:sz w:val="24"/>
        </w:rPr>
        <w:t>commodity is</w:t>
      </w:r>
      <w:r>
        <w:rPr>
          <w:spacing w:val="5"/>
          <w:sz w:val="24"/>
        </w:rPr>
        <w:t> </w:t>
      </w:r>
      <w:r>
        <w:rPr>
          <w:sz w:val="24"/>
        </w:rPr>
        <w:t>(a)</w:t>
      </w:r>
      <w:r>
        <w:rPr>
          <w:spacing w:val="7"/>
          <w:sz w:val="24"/>
        </w:rPr>
        <w:t> </w:t>
      </w:r>
      <w:r>
        <w:rPr>
          <w:sz w:val="24"/>
        </w:rPr>
        <w:t>average</w:t>
      </w:r>
      <w:r>
        <w:rPr>
          <w:spacing w:val="5"/>
          <w:sz w:val="24"/>
        </w:rPr>
        <w:t> </w:t>
      </w:r>
      <w:r>
        <w:rPr>
          <w:sz w:val="24"/>
        </w:rPr>
        <w:t>utility (b)</w:t>
      </w:r>
      <w:r>
        <w:rPr>
          <w:spacing w:val="3"/>
          <w:sz w:val="24"/>
        </w:rPr>
        <w:t> </w:t>
      </w:r>
      <w:r>
        <w:rPr>
          <w:sz w:val="24"/>
        </w:rPr>
        <w:t>form</w:t>
      </w:r>
      <w:r>
        <w:rPr>
          <w:spacing w:val="5"/>
          <w:sz w:val="24"/>
        </w:rPr>
        <w:t> </w:t>
      </w:r>
      <w:r>
        <w:rPr>
          <w:sz w:val="24"/>
        </w:rPr>
        <w:t>utility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7"/>
          <w:sz w:val="24"/>
        </w:rPr>
        <w:t> </w:t>
      </w:r>
      <w:r>
        <w:rPr>
          <w:sz w:val="24"/>
        </w:rPr>
        <w:t>fixed</w:t>
      </w:r>
      <w:r>
        <w:rPr>
          <w:spacing w:val="4"/>
          <w:sz w:val="24"/>
        </w:rPr>
        <w:t> </w:t>
      </w:r>
      <w:r>
        <w:rPr>
          <w:sz w:val="24"/>
        </w:rPr>
        <w:t>utility</w:t>
      </w:r>
    </w:p>
    <w:p>
      <w:pPr>
        <w:pStyle w:val="BodyText"/>
        <w:spacing w:line="275" w:lineRule="exact"/>
        <w:ind w:left="1682"/>
      </w:pPr>
      <w:r>
        <w:rPr/>
        <w:t>(d)</w:t>
      </w:r>
      <w:r>
        <w:rPr>
          <w:spacing w:val="-4"/>
        </w:rPr>
        <w:t> </w:t>
      </w:r>
      <w:r>
        <w:rPr/>
        <w:t>marginal</w:t>
      </w:r>
      <w:r>
        <w:rPr>
          <w:spacing w:val="-2"/>
        </w:rPr>
        <w:t> </w:t>
      </w:r>
      <w:r>
        <w:rPr/>
        <w:t>utility.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systematic arrangement of</w:t>
      </w:r>
      <w:r>
        <w:rPr>
          <w:spacing w:val="-2"/>
          <w:sz w:val="24"/>
        </w:rPr>
        <w:t> </w:t>
      </w:r>
      <w:r>
        <w:rPr>
          <w:sz w:val="24"/>
        </w:rPr>
        <w:t>(a) charts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data information</w:t>
      </w:r>
    </w:p>
    <w:p>
      <w:pPr>
        <w:pStyle w:val="BodyText"/>
        <w:spacing w:before="40"/>
        <w:ind w:left="1682"/>
      </w:pPr>
      <w:r>
        <w:rPr/>
        <w:t>(c)</w:t>
      </w:r>
      <w:r>
        <w:rPr>
          <w:spacing w:val="-1"/>
        </w:rPr>
        <w:t> </w:t>
      </w:r>
      <w:r>
        <w:rPr/>
        <w:t>graphs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mode</w:t>
      </w:r>
      <w:r>
        <w:rPr>
          <w:spacing w:val="-3"/>
        </w:rPr>
        <w:t> </w:t>
      </w:r>
      <w:r>
        <w:rPr/>
        <w:t>information.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9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VIII</w:t>
      </w:r>
    </w:p>
    <w:p>
      <w:pPr>
        <w:spacing w:before="137"/>
        <w:ind w:left="949" w:right="1301" w:firstLine="0"/>
        <w:jc w:val="center"/>
        <w:rPr>
          <w:b/>
          <w:sz w:val="24"/>
        </w:rPr>
      </w:pPr>
      <w:r>
        <w:rPr>
          <w:b/>
          <w:sz w:val="24"/>
        </w:rPr>
        <w:t>MARKING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GUIDE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PRE-TEST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INSTRUMENT</w:t>
      </w:r>
    </w:p>
    <w:p>
      <w:pPr>
        <w:pStyle w:val="BodyText"/>
        <w:spacing w:before="2"/>
        <w:ind w:left="0"/>
        <w:rPr>
          <w:b/>
          <w:sz w:val="21"/>
        </w:rPr>
      </w:pPr>
    </w:p>
    <w:tbl>
      <w:tblPr>
        <w:tblW w:w="0" w:type="auto"/>
        <w:jc w:val="left"/>
        <w:tblInd w:w="35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992"/>
        <w:gridCol w:w="852"/>
        <w:gridCol w:w="1133"/>
      </w:tblGrid>
      <w:tr>
        <w:trPr>
          <w:trHeight w:val="414" w:hRule="atLeast"/>
        </w:trPr>
        <w:tc>
          <w:tcPr>
            <w:tcW w:w="6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28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ANS.</w:t>
            </w: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71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ANS.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IX</w:t>
      </w:r>
    </w:p>
    <w:p>
      <w:pPr>
        <w:spacing w:before="137"/>
        <w:ind w:left="952" w:right="1301" w:firstLine="0"/>
        <w:jc w:val="center"/>
        <w:rPr>
          <w:b/>
          <w:sz w:val="24"/>
        </w:rPr>
      </w:pPr>
      <w:r>
        <w:rPr>
          <w:b/>
          <w:sz w:val="24"/>
        </w:rPr>
        <w:t>MARKING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GUIDE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POST-TEST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INSTRUMENT</w:t>
      </w:r>
    </w:p>
    <w:p>
      <w:pPr>
        <w:pStyle w:val="BodyText"/>
        <w:spacing w:before="2"/>
        <w:ind w:left="0"/>
        <w:rPr>
          <w:b/>
          <w:sz w:val="21"/>
        </w:rPr>
      </w:pPr>
    </w:p>
    <w:tbl>
      <w:tblPr>
        <w:tblW w:w="0" w:type="auto"/>
        <w:jc w:val="left"/>
        <w:tblInd w:w="35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992"/>
        <w:gridCol w:w="852"/>
        <w:gridCol w:w="1133"/>
      </w:tblGrid>
      <w:tr>
        <w:trPr>
          <w:trHeight w:val="414" w:hRule="atLeast"/>
        </w:trPr>
        <w:tc>
          <w:tcPr>
            <w:tcW w:w="6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28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ANS.</w:t>
            </w: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71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ANS.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1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X</w:t>
      </w:r>
    </w:p>
    <w:p>
      <w:pPr>
        <w:pStyle w:val="BodyText"/>
        <w:spacing w:before="10"/>
        <w:ind w:left="0"/>
        <w:rPr>
          <w:b/>
          <w:sz w:val="20"/>
        </w:rPr>
      </w:pPr>
    </w:p>
    <w:p>
      <w:pPr>
        <w:spacing w:before="0" w:after="45"/>
        <w:ind w:left="952" w:right="1301" w:firstLine="0"/>
        <w:jc w:val="center"/>
        <w:rPr>
          <w:b/>
          <w:sz w:val="24"/>
        </w:rPr>
      </w:pPr>
      <w:r>
        <w:rPr>
          <w:b/>
          <w:sz w:val="24"/>
        </w:rPr>
        <w:t>TEST-RETEST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RELIABILITY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SCORES</w:t>
      </w:r>
    </w:p>
    <w:tbl>
      <w:tblPr>
        <w:tblW w:w="0" w:type="auto"/>
        <w:jc w:val="left"/>
        <w:tblInd w:w="1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039"/>
        <w:gridCol w:w="1086"/>
        <w:gridCol w:w="1288"/>
        <w:gridCol w:w="1451"/>
        <w:gridCol w:w="1351"/>
        <w:gridCol w:w="1451"/>
      </w:tblGrid>
      <w:tr>
        <w:trPr>
          <w:trHeight w:val="275" w:hRule="atLeast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1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</w:p>
        </w:tc>
        <w:tc>
          <w:tcPr>
            <w:tcW w:w="27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8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91" w:right="284"/>
              <w:jc w:val="center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Retest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17" w:right="406"/>
              <w:jc w:val="center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5" w:right="391"/>
              <w:jc w:val="center"/>
              <w:rPr>
                <w:sz w:val="24"/>
              </w:rPr>
            </w:pPr>
            <w:r>
              <w:rPr>
                <w:sz w:val="24"/>
              </w:rPr>
              <w:t>Retest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51" w:right="436"/>
              <w:jc w:val="center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Retest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6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6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62"/>
        <w:ind w:right="973"/>
        <w:jc w:val="center"/>
      </w:pPr>
      <w:r>
        <w:rPr/>
        <w:t>Summary</w:t>
      </w:r>
      <w:r>
        <w:rPr>
          <w:spacing w:val="-2"/>
        </w:rPr>
        <w:t> </w:t>
      </w:r>
      <w:r>
        <w:rPr/>
        <w:t>of Reliability</w:t>
      </w:r>
      <w:r>
        <w:rPr>
          <w:spacing w:val="-2"/>
        </w:rPr>
        <w:t> </w:t>
      </w:r>
      <w:r>
        <w:rPr/>
        <w:t>Test</w:t>
      </w: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1257"/>
        <w:gridCol w:w="708"/>
        <w:gridCol w:w="1421"/>
        <w:gridCol w:w="1277"/>
        <w:gridCol w:w="708"/>
        <w:gridCol w:w="1417"/>
        <w:gridCol w:w="994"/>
        <w:gridCol w:w="1417"/>
      </w:tblGrid>
      <w:tr>
        <w:trPr>
          <w:trHeight w:val="640" w:hRule="atLeast"/>
        </w:trPr>
        <w:tc>
          <w:tcPr>
            <w:tcW w:w="283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37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421" w:type="dxa"/>
          </w:tcPr>
          <w:p>
            <w:pPr>
              <w:pStyle w:val="TableParagraph"/>
              <w:spacing w:before="37"/>
              <w:ind w:left="226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277" w:type="dxa"/>
          </w:tcPr>
          <w:p>
            <w:pPr>
              <w:pStyle w:val="TableParagraph"/>
              <w:spacing w:before="37"/>
              <w:ind w:left="203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708" w:type="dxa"/>
          </w:tcPr>
          <w:p>
            <w:pPr>
              <w:pStyle w:val="TableParagraph"/>
              <w:spacing w:line="322" w:lineRule="exact"/>
              <w:ind w:left="85" w:right="54" w:firstLine="50"/>
              <w:rPr>
                <w:sz w:val="24"/>
              </w:rPr>
            </w:pPr>
            <w:r>
              <w:rPr>
                <w:sz w:val="24"/>
              </w:rPr>
              <w:t>N of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Items</w:t>
            </w:r>
          </w:p>
        </w:tc>
        <w:tc>
          <w:tcPr>
            <w:tcW w:w="1417" w:type="dxa"/>
          </w:tcPr>
          <w:p>
            <w:pPr>
              <w:pStyle w:val="TableParagraph"/>
              <w:spacing w:before="37"/>
              <w:ind w:left="205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994" w:type="dxa"/>
          </w:tcPr>
          <w:p>
            <w:pPr>
              <w:pStyle w:val="TableParagraph"/>
              <w:spacing w:before="37"/>
              <w:ind w:left="188"/>
              <w:rPr>
                <w:sz w:val="24"/>
              </w:rPr>
            </w:pPr>
            <w:r>
              <w:rPr>
                <w:sz w:val="24"/>
              </w:rPr>
              <w:t>Range</w:t>
            </w:r>
          </w:p>
        </w:tc>
        <w:tc>
          <w:tcPr>
            <w:tcW w:w="1417" w:type="dxa"/>
          </w:tcPr>
          <w:p>
            <w:pPr>
              <w:pStyle w:val="TableParagraph"/>
              <w:spacing w:before="37"/>
              <w:ind w:left="181" w:right="162"/>
              <w:jc w:val="center"/>
              <w:rPr>
                <w:sz w:val="24"/>
              </w:rPr>
            </w:pPr>
            <w:r>
              <w:rPr>
                <w:sz w:val="24"/>
              </w:rPr>
              <w:t>Reliability</w:t>
            </w:r>
          </w:p>
        </w:tc>
      </w:tr>
      <w:tr>
        <w:trPr>
          <w:trHeight w:val="323" w:hRule="atLeast"/>
        </w:trPr>
        <w:tc>
          <w:tcPr>
            <w:tcW w:w="1579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 w:before="33"/>
              <w:ind w:left="334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270" w:lineRule="exact" w:before="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8.582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270" w:lineRule="exact" w:before="3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8.182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70" w:lineRule="exact" w:before="33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270" w:lineRule="exact" w:before="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5"/>
              <w:ind w:left="436"/>
              <w:rPr>
                <w:sz w:val="24"/>
              </w:rPr>
            </w:pPr>
            <w:r>
              <w:rPr>
                <w:sz w:val="24"/>
              </w:rPr>
              <w:t>8.582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5"/>
              <w:ind w:left="224"/>
              <w:rPr>
                <w:sz w:val="24"/>
              </w:rPr>
            </w:pPr>
            <w:r>
              <w:rPr>
                <w:sz w:val="24"/>
              </w:rPr>
              <w:t>8.014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175" w:right="162"/>
              <w:jc w:val="center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362" w:hRule="atLeast"/>
        </w:trPr>
        <w:tc>
          <w:tcPr>
            <w:tcW w:w="157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10"/>
              <w:ind w:left="69"/>
              <w:rPr>
                <w:sz w:val="24"/>
              </w:rPr>
            </w:pPr>
            <w:r>
              <w:rPr>
                <w:sz w:val="24"/>
              </w:rPr>
              <w:t>Item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9"/>
              <w:ind w:left="334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1.468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1.468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75" w:right="162"/>
              <w:jc w:val="center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621" w:hRule="atLeast"/>
        </w:trPr>
        <w:tc>
          <w:tcPr>
            <w:tcW w:w="157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7"/>
              <w:ind w:left="334"/>
              <w:rPr>
                <w:sz w:val="24"/>
              </w:rPr>
            </w:pPr>
            <w:r>
              <w:rPr>
                <w:sz w:val="24"/>
              </w:rPr>
              <w:t>Both</w:t>
            </w:r>
          </w:p>
          <w:p>
            <w:pPr>
              <w:pStyle w:val="TableParagraph"/>
              <w:spacing w:line="253" w:lineRule="exact" w:before="45"/>
              <w:ind w:left="334"/>
              <w:rPr>
                <w:sz w:val="24"/>
              </w:rPr>
            </w:pPr>
            <w:r>
              <w:rPr>
                <w:sz w:val="24"/>
              </w:rPr>
              <w:t>Parts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5.025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1.468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50.001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1579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line="320" w:lineRule="atLeast" w:before="1"/>
              <w:ind w:left="69" w:right="305"/>
              <w:rPr>
                <w:sz w:val="24"/>
              </w:rPr>
            </w:pPr>
            <w:r>
              <w:rPr>
                <w:sz w:val="24"/>
              </w:rPr>
              <w:t>Inter-Item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Correlations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3" w:lineRule="exact" w:before="26"/>
              <w:ind w:left="334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2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26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1.798E+50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26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8" w:lineRule="auto" w:before="33"/>
              <w:ind w:right="49"/>
              <w:jc w:val="right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a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8" w:hRule="atLeast"/>
        </w:trPr>
        <w:tc>
          <w:tcPr>
            <w:tcW w:w="157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61" w:lineRule="exact" w:before="47"/>
              <w:ind w:left="334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line="261" w:lineRule="exact" w:before="4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line="261" w:lineRule="exact" w:before="47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1.798E+50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261" w:lineRule="exact" w:before="4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line="158" w:lineRule="auto" w:before="48"/>
              <w:ind w:right="47"/>
              <w:jc w:val="right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b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0"/>
          <w:numId w:val="194"/>
        </w:numPr>
        <w:tabs>
          <w:tab w:pos="396" w:val="left" w:leader="none"/>
        </w:tabs>
        <w:spacing w:line="240" w:lineRule="auto" w:before="40" w:after="0"/>
        <w:ind w:left="395" w:right="0" w:hanging="227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is:</w:t>
      </w:r>
      <w:r>
        <w:rPr>
          <w:spacing w:val="-1"/>
          <w:sz w:val="24"/>
        </w:rPr>
        <w:t> </w:t>
      </w:r>
      <w:r>
        <w:rPr>
          <w:sz w:val="24"/>
        </w:rPr>
        <w:t>Scores</w:t>
      </w:r>
    </w:p>
    <w:p>
      <w:pPr>
        <w:pStyle w:val="ListParagraph"/>
        <w:numPr>
          <w:ilvl w:val="0"/>
          <w:numId w:val="194"/>
        </w:numPr>
        <w:tabs>
          <w:tab w:pos="410" w:val="left" w:leader="none"/>
        </w:tabs>
        <w:spacing w:line="240" w:lineRule="auto" w:before="43" w:after="0"/>
        <w:ind w:left="409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item is:</w:t>
      </w:r>
      <w:r>
        <w:rPr>
          <w:spacing w:val="-1"/>
          <w:sz w:val="24"/>
        </w:rPr>
        <w:t> </w:t>
      </w:r>
      <w:r>
        <w:rPr>
          <w:sz w:val="24"/>
        </w:rPr>
        <w:t>Group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225"/>
        <w:jc w:val="left"/>
      </w:pPr>
      <w:r>
        <w:rPr/>
        <w:t>Spearman-Brown</w:t>
      </w:r>
      <w:r>
        <w:rPr>
          <w:spacing w:val="-5"/>
        </w:rPr>
        <w:t> </w:t>
      </w:r>
      <w:r>
        <w:rPr/>
        <w:t>Formula</w:t>
      </w:r>
    </w:p>
    <w:p>
      <w:pPr>
        <w:pStyle w:val="BodyText"/>
        <w:spacing w:before="5"/>
        <w:ind w:left="0"/>
        <w:rPr>
          <w:b/>
          <w:sz w:val="20"/>
        </w:rPr>
      </w:pPr>
    </w:p>
    <w:p>
      <w:pPr>
        <w:pStyle w:val="BodyText"/>
        <w:spacing w:line="480" w:lineRule="auto"/>
        <w:ind w:right="1310"/>
      </w:pPr>
      <w:r>
        <w:rPr/>
        <w:t>The</w:t>
      </w:r>
      <w:r>
        <w:rPr>
          <w:spacing w:val="21"/>
        </w:rPr>
        <w:t> </w:t>
      </w:r>
      <w:r>
        <w:rPr/>
        <w:t>correlation</w:t>
      </w:r>
      <w:r>
        <w:rPr>
          <w:spacing w:val="24"/>
        </w:rPr>
        <w:t> </w:t>
      </w:r>
      <w:r>
        <w:rPr/>
        <w:t>coefficient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two</w:t>
      </w:r>
      <w:r>
        <w:rPr>
          <w:spacing w:val="23"/>
        </w:rPr>
        <w:t> </w:t>
      </w:r>
      <w:r>
        <w:rPr/>
        <w:t>set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scores</w:t>
      </w:r>
      <w:r>
        <w:rPr>
          <w:spacing w:val="24"/>
        </w:rPr>
        <w:t> </w:t>
      </w:r>
      <w:r>
        <w:rPr/>
        <w:t>obtained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0.81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later</w:t>
      </w:r>
      <w:r>
        <w:rPr>
          <w:spacing w:val="23"/>
        </w:rPr>
        <w:t> </w:t>
      </w:r>
      <w:r>
        <w:rPr/>
        <w:t>subjected</w:t>
      </w:r>
      <w:r>
        <w:rPr>
          <w:spacing w:val="22"/>
        </w:rPr>
        <w:t> </w:t>
      </w:r>
      <w:r>
        <w:rPr/>
        <w:t>to</w:t>
      </w:r>
      <w:r>
        <w:rPr>
          <w:spacing w:val="-57"/>
        </w:rPr>
        <w:t> </w:t>
      </w:r>
      <w:r>
        <w:rPr/>
        <w:t>Spearman-Brown</w:t>
      </w:r>
      <w:r>
        <w:rPr>
          <w:spacing w:val="1"/>
        </w:rPr>
        <w:t> </w:t>
      </w:r>
      <w:r>
        <w:rPr/>
        <w:t>formula as follow:</w:t>
      </w: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437" w:top="1380" w:bottom="1680" w:left="740" w:right="160"/>
        </w:sectPr>
      </w:pPr>
    </w:p>
    <w:p>
      <w:pPr>
        <w:pStyle w:val="Heading1"/>
        <w:tabs>
          <w:tab w:pos="753" w:val="left" w:leader="none"/>
          <w:tab w:pos="1031" w:val="left" w:leader="none"/>
        </w:tabs>
        <w:spacing w:line="235" w:lineRule="auto"/>
        <w:jc w:val="right"/>
      </w:pPr>
      <w:r>
        <w:rPr>
          <w:w w:val="100"/>
          <w:u w:val="single"/>
        </w:rPr>
        <w:t> </w:t>
      </w:r>
      <w:r>
        <w:rPr>
          <w:u w:val="single"/>
        </w:rPr>
        <w:t> </w:t>
      </w:r>
      <w:r>
        <w:rPr>
          <w:spacing w:val="-20"/>
          <w:u w:val="single"/>
        </w:rPr>
        <w:t> </w:t>
      </w:r>
      <w:r>
        <w:rPr>
          <w:u w:val="single"/>
        </w:rPr>
        <w:t>2r</w:t>
        <w:tab/>
      </w:r>
      <w:r>
        <w:rPr/>
        <w:tab/>
      </w:r>
      <w:r>
        <w:rPr>
          <w:position w:val="-17"/>
        </w:rPr>
        <w:t>=</w:t>
      </w:r>
    </w:p>
    <w:p>
      <w:pPr>
        <w:tabs>
          <w:tab w:pos="1659" w:val="left" w:leader="none"/>
        </w:tabs>
        <w:spacing w:line="235" w:lineRule="auto" w:before="244"/>
        <w:ind w:left="302" w:right="0" w:firstLine="0"/>
        <w:jc w:val="left"/>
        <w:rPr>
          <w:sz w:val="28"/>
        </w:rPr>
      </w:pPr>
      <w:r>
        <w:rPr/>
        <w:br w:type="column"/>
      </w:r>
      <w:r>
        <w:rPr>
          <w:sz w:val="28"/>
          <w:u w:val="single"/>
        </w:rPr>
        <w:t>2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X</w:t>
      </w:r>
      <w:r>
        <w:rPr>
          <w:spacing w:val="-2"/>
          <w:sz w:val="28"/>
          <w:u w:val="single"/>
        </w:rPr>
        <w:t> </w:t>
      </w:r>
      <w:r>
        <w:rPr>
          <w:sz w:val="28"/>
          <w:u w:val="single"/>
        </w:rPr>
        <w:t>0.81</w:t>
      </w:r>
      <w:r>
        <w:rPr>
          <w:sz w:val="28"/>
        </w:rPr>
        <w:tab/>
      </w:r>
      <w:r>
        <w:rPr>
          <w:spacing w:val="-6"/>
          <w:position w:val="-17"/>
          <w:sz w:val="28"/>
        </w:rPr>
        <w:t>=</w:t>
      </w:r>
    </w:p>
    <w:p>
      <w:pPr>
        <w:pStyle w:val="Heading1"/>
        <w:ind w:left="367"/>
      </w:pPr>
      <w:r>
        <w:rPr/>
        <w:br w:type="column"/>
      </w:r>
      <w:r>
        <w:rPr>
          <w:w w:val="100"/>
          <w:u w:val="single"/>
        </w:rPr>
        <w:t> </w:t>
      </w:r>
      <w:r>
        <w:rPr>
          <w:spacing w:val="16"/>
          <w:u w:val="single"/>
        </w:rPr>
        <w:t> </w:t>
      </w:r>
      <w:r>
        <w:rPr>
          <w:u w:val="single"/>
        </w:rPr>
        <w:t>1.62 </w:t>
      </w:r>
      <w:r>
        <w:rPr>
          <w:spacing w:val="-34"/>
          <w:u w:val="single"/>
        </w:rPr>
        <w:t> </w:t>
      </w:r>
    </w:p>
    <w:p>
      <w:pPr>
        <w:pStyle w:val="BodyText"/>
        <w:spacing w:before="7"/>
        <w:ind w:left="0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tabs>
          <w:tab w:pos="1024" w:val="left" w:leader="none"/>
        </w:tabs>
        <w:spacing w:line="310" w:lineRule="exact" w:before="0"/>
        <w:ind w:left="296" w:right="0" w:firstLine="0"/>
        <w:jc w:val="left"/>
        <w:rPr>
          <w:b/>
          <w:sz w:val="26"/>
        </w:rPr>
      </w:pPr>
      <w:r>
        <w:rPr>
          <w:b/>
          <w:sz w:val="28"/>
        </w:rPr>
        <w:t>=</w:t>
        <w:tab/>
      </w:r>
      <w:r>
        <w:rPr>
          <w:b/>
          <w:position w:val="2"/>
          <w:sz w:val="26"/>
        </w:rPr>
        <w:t>0.89</w:t>
      </w:r>
    </w:p>
    <w:p>
      <w:pPr>
        <w:spacing w:after="0" w:line="310" w:lineRule="exact"/>
        <w:jc w:val="left"/>
        <w:rPr>
          <w:sz w:val="26"/>
        </w:rPr>
        <w:sectPr>
          <w:type w:val="continuous"/>
          <w:pgSz w:w="11910" w:h="16840"/>
          <w:pgMar w:top="1320" w:bottom="280" w:left="740" w:right="160"/>
          <w:cols w:num="4" w:equalWidth="0">
            <w:col w:w="3581" w:space="40"/>
            <w:col w:w="1818" w:space="39"/>
            <w:col w:w="1122" w:space="40"/>
            <w:col w:w="4370"/>
          </w:cols>
        </w:sectPr>
      </w:pPr>
    </w:p>
    <w:p>
      <w:pPr>
        <w:pStyle w:val="Heading1"/>
        <w:tabs>
          <w:tab w:pos="3981" w:val="left" w:leader="none"/>
          <w:tab w:pos="6493" w:val="right" w:leader="none"/>
        </w:tabs>
        <w:spacing w:line="311" w:lineRule="exact" w:before="0"/>
        <w:ind w:left="2610"/>
      </w:pPr>
      <w:r>
        <w:rPr/>
        <w:t>r+1</w:t>
        <w:tab/>
        <w:t>0.81</w:t>
      </w:r>
      <w:r>
        <w:rPr>
          <w:spacing w:val="-2"/>
        </w:rPr>
        <w:t> </w:t>
      </w:r>
      <w:r>
        <w:rPr/>
        <w:t>+ 1</w:t>
        <w:tab/>
        <w:t>1.81</w:t>
      </w:r>
    </w:p>
    <w:p>
      <w:pPr>
        <w:spacing w:after="0" w:line="311" w:lineRule="exact"/>
        <w:sectPr>
          <w:type w:val="continuous"/>
          <w:pgSz w:w="11910" w:h="16840"/>
          <w:pgMar w:top="1320" w:bottom="280" w:left="740" w:right="160"/>
        </w:sectPr>
      </w:pPr>
    </w:p>
    <w:p>
      <w:pPr>
        <w:pStyle w:val="Heading2"/>
        <w:ind w:left="948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XI</w:t>
      </w:r>
    </w:p>
    <w:p>
      <w:pPr>
        <w:pStyle w:val="BodyText"/>
        <w:spacing w:before="10"/>
        <w:ind w:left="0"/>
        <w:rPr>
          <w:b/>
          <w:sz w:val="20"/>
        </w:rPr>
      </w:pPr>
    </w:p>
    <w:p>
      <w:pPr>
        <w:spacing w:before="0"/>
        <w:ind w:left="949" w:right="1301" w:firstLine="0"/>
        <w:jc w:val="center"/>
        <w:rPr>
          <w:b/>
          <w:sz w:val="24"/>
        </w:rPr>
      </w:pPr>
      <w:r>
        <w:rPr>
          <w:b/>
          <w:sz w:val="24"/>
        </w:rPr>
        <w:t>TRAINING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ASSISTANTS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72"/>
      </w:pPr>
      <w:r>
        <w:rPr/>
        <w:t>The</w:t>
      </w:r>
      <w:r>
        <w:rPr>
          <w:spacing w:val="-3"/>
        </w:rPr>
        <w:t> </w:t>
      </w:r>
      <w:r>
        <w:rPr/>
        <w:t>research assistants were</w:t>
      </w:r>
      <w:r>
        <w:rPr>
          <w:spacing w:val="-2"/>
        </w:rPr>
        <w:t> </w:t>
      </w:r>
      <w:r>
        <w:rPr/>
        <w:t>trained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guidelines: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brief</w:t>
      </w:r>
      <w:r>
        <w:rPr>
          <w:spacing w:val="-2"/>
          <w:sz w:val="24"/>
        </w:rPr>
        <w:t> </w:t>
      </w:r>
      <w:r>
        <w:rPr>
          <w:sz w:val="24"/>
        </w:rPr>
        <w:t>introduction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purpose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pre-test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Grouping</w:t>
      </w:r>
      <w:r>
        <w:rPr>
          <w:spacing w:val="-4"/>
          <w:sz w:val="24"/>
        </w:rPr>
        <w:t> </w:t>
      </w:r>
      <w:r>
        <w:rPr>
          <w:sz w:val="24"/>
        </w:rPr>
        <w:t>of students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Arrangement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treatment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Teacher‘s</w:t>
      </w:r>
      <w:r>
        <w:rPr>
          <w:spacing w:val="-3"/>
          <w:sz w:val="24"/>
        </w:rPr>
        <w:t> </w:t>
      </w:r>
      <w:r>
        <w:rPr>
          <w:sz w:val="24"/>
        </w:rPr>
        <w:t>role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post-test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Submission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instrument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446" w:lineRule="auto"/>
        <w:ind w:left="3797" w:right="4149" w:firstLine="1"/>
        <w:jc w:val="center"/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1080769</wp:posOffset>
            </wp:positionH>
            <wp:positionV relativeFrom="paragraph">
              <wp:posOffset>728384</wp:posOffset>
            </wp:positionV>
            <wp:extent cx="5355493" cy="321659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493" cy="321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 XII</w:t>
      </w:r>
      <w:r>
        <w:rPr>
          <w:spacing w:val="1"/>
        </w:rPr>
        <w:t> </w:t>
      </w:r>
      <w:r>
        <w:rPr/>
        <w:t>PHOTOGRAPH</w:t>
      </w:r>
      <w:r>
        <w:rPr>
          <w:spacing w:val="-15"/>
        </w:rPr>
        <w:t> </w:t>
      </w:r>
      <w:r>
        <w:rPr/>
        <w:t>EVIDENCE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1080769</wp:posOffset>
            </wp:positionH>
            <wp:positionV relativeFrom="paragraph">
              <wp:posOffset>221957</wp:posOffset>
            </wp:positionV>
            <wp:extent cx="5325533" cy="360883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533" cy="360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before="3"/>
        <w:ind w:left="0"/>
        <w:rPr>
          <w:b/>
          <w:sz w:val="8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559474" cy="333355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474" cy="333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6"/>
        <w:ind w:left="954" w:right="1301"/>
        <w:jc w:val="center"/>
      </w:pPr>
      <w:r>
        <w:rPr/>
        <w:t>STUDENTS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PRE-TEST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1080769</wp:posOffset>
            </wp:positionH>
            <wp:positionV relativeFrom="paragraph">
              <wp:posOffset>209328</wp:posOffset>
            </wp:positionV>
            <wp:extent cx="5569243" cy="333355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243" cy="333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0" w:lineRule="exact"/>
        <w:ind w:left="953" w:right="1301"/>
        <w:jc w:val="center"/>
      </w:pPr>
      <w:r>
        <w:rPr/>
        <w:t>STUDENT</w:t>
      </w:r>
      <w:r>
        <w:rPr>
          <w:spacing w:val="-3"/>
        </w:rPr>
        <w:t> </w:t>
      </w:r>
      <w:r>
        <w:rPr/>
        <w:t>PRESENTING A</w:t>
      </w:r>
      <w:r>
        <w:rPr>
          <w:spacing w:val="-3"/>
        </w:rPr>
        <w:t> </w:t>
      </w:r>
      <w:r>
        <w:rPr/>
        <w:t>REPORT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ACTIVITIES</w:t>
      </w:r>
    </w:p>
    <w:p>
      <w:pPr>
        <w:spacing w:after="0" w:line="250" w:lineRule="exact"/>
        <w:jc w:val="center"/>
        <w:sectPr>
          <w:pgSz w:w="11910" w:h="16840"/>
          <w:pgMar w:header="0" w:footer="1437" w:top="1580" w:bottom="1680" w:left="740" w:right="160"/>
        </w:sectPr>
      </w:pPr>
    </w:p>
    <w:p>
      <w:pPr>
        <w:pStyle w:val="BodyText"/>
        <w:spacing w:before="3"/>
        <w:ind w:left="0"/>
        <w:rPr>
          <w:sz w:val="8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28297" cy="318211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297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3"/>
        <w:ind w:left="948" w:right="1301"/>
        <w:jc w:val="center"/>
      </w:pPr>
      <w:r>
        <w:rPr/>
        <w:t>STUDENTS</w:t>
      </w:r>
      <w:r>
        <w:rPr>
          <w:spacing w:val="-6"/>
        </w:rPr>
        <w:t> </w:t>
      </w:r>
      <w:r>
        <w:rPr/>
        <w:t>DURING</w:t>
      </w:r>
      <w:r>
        <w:rPr>
          <w:spacing w:val="-6"/>
        </w:rPr>
        <w:t> </w:t>
      </w:r>
      <w:r>
        <w:rPr/>
        <w:t>DISCUSSION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1080769</wp:posOffset>
            </wp:positionH>
            <wp:positionV relativeFrom="paragraph">
              <wp:posOffset>238550</wp:posOffset>
            </wp:positionV>
            <wp:extent cx="5561304" cy="3127248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304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4" w:lineRule="exact"/>
        <w:ind w:left="953" w:right="1301"/>
        <w:jc w:val="center"/>
      </w:pPr>
      <w:r>
        <w:rPr/>
        <w:t>STUDENTS</w:t>
      </w:r>
      <w:r>
        <w:rPr>
          <w:spacing w:val="-6"/>
        </w:rPr>
        <w:t> </w:t>
      </w:r>
      <w:r>
        <w:rPr/>
        <w:t>DURING</w:t>
      </w:r>
      <w:r>
        <w:rPr>
          <w:spacing w:val="-6"/>
        </w:rPr>
        <w:t> </w:t>
      </w:r>
      <w:r>
        <w:rPr/>
        <w:t>DISCUSSION</w:t>
      </w:r>
    </w:p>
    <w:p>
      <w:pPr>
        <w:spacing w:after="0" w:line="274" w:lineRule="exact"/>
        <w:jc w:val="center"/>
        <w:sectPr>
          <w:pgSz w:w="11910" w:h="16840"/>
          <w:pgMar w:header="0" w:footer="1437" w:top="1580" w:bottom="1680" w:left="740" w:right="160"/>
        </w:sectPr>
      </w:pPr>
    </w:p>
    <w:p>
      <w:pPr>
        <w:pStyle w:val="BodyText"/>
        <w:spacing w:before="3"/>
        <w:ind w:left="0"/>
        <w:rPr>
          <w:sz w:val="8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490346" cy="3275076"/>
            <wp:effectExtent l="0" t="0" r="0" b="0"/>
            <wp:docPr id="13" name="image7.jpeg" descr="IMG_20170120_1216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346" cy="327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9"/>
        <w:ind w:left="951" w:right="1301"/>
        <w:jc w:val="center"/>
      </w:pPr>
      <w:r>
        <w:rPr/>
        <w:t>STUDENTS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POST-TEST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1080769</wp:posOffset>
            </wp:positionH>
            <wp:positionV relativeFrom="paragraph">
              <wp:posOffset>209328</wp:posOffset>
            </wp:positionV>
            <wp:extent cx="5560817" cy="312724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817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7" w:lineRule="exact"/>
        <w:ind w:left="951" w:right="1301"/>
        <w:jc w:val="center"/>
      </w:pPr>
      <w:r>
        <w:rPr/>
        <w:t>THE</w:t>
      </w:r>
      <w:r>
        <w:rPr>
          <w:spacing w:val="-4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INVIGILATING STUDENTS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POST-TEST</w:t>
      </w:r>
    </w:p>
    <w:p>
      <w:pPr>
        <w:spacing w:after="0" w:line="257" w:lineRule="exact"/>
        <w:jc w:val="center"/>
        <w:sectPr>
          <w:pgSz w:w="11910" w:h="16840"/>
          <w:pgMar w:header="0" w:footer="1437" w:top="1580" w:bottom="1680" w:left="740" w:right="160"/>
        </w:sectPr>
      </w:pPr>
    </w:p>
    <w:p>
      <w:pPr>
        <w:pStyle w:val="Heading2"/>
        <w:spacing w:before="77"/>
        <w:ind w:left="3653" w:right="3919" w:firstLine="796"/>
        <w:jc w:val="left"/>
      </w:pPr>
      <w:r>
        <w:rPr/>
        <w:t>APPENDIX XIII</w:t>
      </w:r>
      <w:r>
        <w:rPr>
          <w:spacing w:val="1"/>
        </w:rPr>
        <w:t> </w:t>
      </w:r>
      <w:r>
        <w:rPr/>
        <w:t>LETTER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INTRODUCTION</w:t>
      </w:r>
    </w:p>
    <w:p>
      <w:pPr>
        <w:pStyle w:val="BodyText"/>
        <w:spacing w:before="7"/>
        <w:ind w:left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1080769</wp:posOffset>
            </wp:positionH>
            <wp:positionV relativeFrom="paragraph">
              <wp:posOffset>175670</wp:posOffset>
            </wp:positionV>
            <wp:extent cx="5556447" cy="7022592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447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437" w:top="1320" w:bottom="1680" w:left="74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549988pt;margin-top:755.946594pt;width:16.7pt;height:15.3pt;mso-position-horizontal-relative:page;mso-position-vertical-relative:page;z-index:-22551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[ii]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2.209991pt;margin-top:755.946594pt;width:25.35pt;height:15.3pt;mso-position-horizontal-relative:page;mso-position-vertical-relative:page;z-index:-225464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[xvi]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9999pt;margin-top:755.946594pt;width:28.7pt;height:15.3pt;mso-position-horizontal-relative:page;mso-position-vertical-relative:page;z-index:-225459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[xvii]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9.329987pt;margin-top:755.946594pt;width:31.1pt;height:15.3pt;mso-position-horizontal-relative:page;mso-position-vertical-relative:page;z-index:-22545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/>
                  <w:t>]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9.329987pt;margin-top:755.946594pt;width:31.1pt;height:15.3pt;mso-position-horizontal-relative:page;mso-position-vertical-relative:page;z-index:-22544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239</w:t>
                </w:r>
                <w:r>
                  <w:rPr/>
                  <w:fldChar w:fldCharType="end"/>
                </w:r>
                <w:r>
                  <w:rPr/>
                  <w:t>]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4.869995pt;margin-top:755.946594pt;width:23.05pt;height:15.3pt;mso-position-horizontal-relative:page;mso-position-vertical-relative:page;z-index:-225510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</w:t>
                </w: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  <w:r>
                  <w:rPr/>
                  <w:t>]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5.230011pt;margin-top:755.946594pt;width:19.350pt;height:15.3pt;mso-position-horizontal-relative:page;mso-position-vertical-relative:page;z-index:-225505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[vi]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3.549988pt;margin-top:755.946594pt;width:22.7pt;height:15.3pt;mso-position-horizontal-relative:page;mso-position-vertical-relative:page;z-index:-225500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[vii]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1.850006pt;margin-top:755.946594pt;width:26.1pt;height:15.3pt;mso-position-horizontal-relative:page;mso-position-vertical-relative:page;z-index:-22549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[viii]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5.230011pt;margin-top:755.946594pt;width:19.350pt;height:15.3pt;mso-position-horizontal-relative:page;mso-position-vertical-relative:page;z-index:-22548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[xi]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3.549988pt;margin-top:755.946594pt;width:22.7pt;height:15.3pt;mso-position-horizontal-relative:page;mso-position-vertical-relative:page;z-index:-225479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[xii]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1.850006pt;margin-top:755.946594pt;width:26.1pt;height:15.3pt;mso-position-horizontal-relative:page;mso-position-vertical-relative:page;z-index:-22547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[xiii]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2.209991pt;margin-top:755.946594pt;width:28.35pt;height:15.3pt;mso-position-horizontal-relative:page;mso-position-vertical-relative:page;z-index:-22546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</w:t>
                </w: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  <w:r>
                  <w:rPr/>
                  <w:t>]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87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85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8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81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7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5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1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7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5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1">
    <w:multiLevelType w:val="hybridMultilevel"/>
    <w:lvl w:ilvl="0">
      <w:start w:val="1"/>
      <w:numFmt w:val="lowerRoman"/>
      <w:lvlText w:val="%1."/>
      <w:lvlJc w:val="left"/>
      <w:pPr>
        <w:ind w:left="4224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69"/>
      </w:pPr>
      <w:rPr>
        <w:rFonts w:hint="default"/>
        <w:lang w:val="en-US" w:eastAsia="en-US" w:bidi="ar-SA"/>
      </w:rPr>
    </w:lvl>
  </w:abstractNum>
  <w:abstractNum w:abstractNumId="15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57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55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5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51">
    <w:multiLevelType w:val="hybridMultilevel"/>
    <w:lvl w:ilvl="0">
      <w:start w:val="1"/>
      <w:numFmt w:val="lowerRoman"/>
      <w:lvlText w:val="%1."/>
      <w:lvlJc w:val="left"/>
      <w:pPr>
        <w:ind w:left="4224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69"/>
      </w:pPr>
      <w:rPr>
        <w:rFonts w:hint="default"/>
        <w:lang w:val="en-US" w:eastAsia="en-US" w:bidi="ar-SA"/>
      </w:rPr>
    </w:lvl>
  </w:abstractNum>
  <w:abstractNum w:abstractNumId="148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45">
    <w:multiLevelType w:val="hybridMultilevel"/>
    <w:lvl w:ilvl="0">
      <w:start w:val="1"/>
      <w:numFmt w:val="lowerRoman"/>
      <w:lvlText w:val="%1."/>
      <w:lvlJc w:val="left"/>
      <w:pPr>
        <w:ind w:left="4365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69"/>
      </w:pPr>
      <w:rPr>
        <w:rFonts w:hint="default"/>
        <w:lang w:val="en-US" w:eastAsia="en-US" w:bidi="ar-SA"/>
      </w:rPr>
    </w:lvl>
  </w:abstractNum>
  <w:abstractNum w:abstractNumId="14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38">
    <w:multiLevelType w:val="hybridMultilevel"/>
    <w:lvl w:ilvl="0">
      <w:start w:val="1"/>
      <w:numFmt w:val="lowerRoman"/>
      <w:lvlText w:val="%1."/>
      <w:lvlJc w:val="left"/>
      <w:pPr>
        <w:ind w:left="4365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69"/>
      </w:pPr>
      <w:rPr>
        <w:rFonts w:hint="default"/>
        <w:lang w:val="en-US" w:eastAsia="en-US" w:bidi="ar-SA"/>
      </w:rPr>
    </w:lvl>
  </w:abstractNum>
  <w:abstractNum w:abstractNumId="136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33">
    <w:multiLevelType w:val="hybridMultilevel"/>
    <w:lvl w:ilvl="0">
      <w:start w:val="1"/>
      <w:numFmt w:val="lowerRoman"/>
      <w:lvlText w:val="%1."/>
      <w:lvlJc w:val="left"/>
      <w:pPr>
        <w:ind w:left="4365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69"/>
      </w:pPr>
      <w:rPr>
        <w:rFonts w:hint="default"/>
        <w:lang w:val="en-US" w:eastAsia="en-US" w:bidi="ar-SA"/>
      </w:rPr>
    </w:lvl>
  </w:abstractNum>
  <w:abstractNum w:abstractNumId="131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1"/>
      <w:numFmt w:val="lowerRoman"/>
      <w:lvlText w:val="%1."/>
      <w:lvlJc w:val="left"/>
      <w:pPr>
        <w:ind w:left="4365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4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411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"/>
      <w:numFmt w:val="lowerRoman"/>
      <w:lvlText w:val="%1."/>
      <w:lvlJc w:val="left"/>
      <w:pPr>
        <w:ind w:left="4365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4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411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1"/>
      <w:numFmt w:val="lowerRoman"/>
      <w:lvlText w:val="%1."/>
      <w:lvlJc w:val="left"/>
      <w:pPr>
        <w:ind w:left="4224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69"/>
      </w:pPr>
      <w:rPr>
        <w:rFonts w:hint="default"/>
        <w:lang w:val="en-US" w:eastAsia="en-US" w:bidi="ar-SA"/>
      </w:rPr>
    </w:lvl>
  </w:abstractNum>
  <w:abstractNum w:abstractNumId="193">
    <w:multiLevelType w:val="hybridMultilevel"/>
    <w:lvl w:ilvl="0">
      <w:start w:val="1"/>
      <w:numFmt w:val="lowerLetter"/>
      <w:lvlText w:val="%1."/>
      <w:lvlJc w:val="left"/>
      <w:pPr>
        <w:ind w:left="395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9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682" w:hanging="37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2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2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4" w:hanging="377"/>
      </w:pPr>
      <w:rPr>
        <w:rFonts w:hint="default"/>
        <w:lang w:val="en-US" w:eastAsia="en-US" w:bidi="ar-SA"/>
      </w:rPr>
    </w:lvl>
  </w:abstractNum>
  <w:abstractNum w:abstractNumId="191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006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2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2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4" w:hanging="325"/>
      </w:pPr>
      <w:rPr>
        <w:rFonts w:hint="default"/>
        <w:lang w:val="en-US" w:eastAsia="en-US" w:bidi="ar-SA"/>
      </w:rPr>
    </w:lvl>
  </w:abstractNum>
  <w:abstractNum w:abstractNumId="19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46">
    <w:multiLevelType w:val="hybridMultilevel"/>
    <w:lvl w:ilvl="0">
      <w:start w:val="1"/>
      <w:numFmt w:val="lowerRoman"/>
      <w:lvlText w:val="%1."/>
      <w:lvlJc w:val="left"/>
      <w:pPr>
        <w:ind w:left="1528" w:hanging="26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0">
    <w:multiLevelType w:val="hybridMultilevel"/>
    <w:lvl w:ilvl="0">
      <w:start w:val="2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9">
    <w:multiLevelType w:val="hybridMultilevel"/>
    <w:lvl w:ilvl="0">
      <w:start w:val="1"/>
      <w:numFmt w:val="lowerRoman"/>
      <w:lvlText w:val="%1."/>
      <w:lvlJc w:val="left"/>
      <w:pPr>
        <w:ind w:left="1528" w:hanging="33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4">
    <w:multiLevelType w:val="hybridMultilevel"/>
    <w:lvl w:ilvl="0">
      <w:start w:val="1"/>
      <w:numFmt w:val="lowerRoman"/>
      <w:lvlText w:val="%1."/>
      <w:lvlJc w:val="left"/>
      <w:pPr>
        <w:ind w:left="1528" w:hanging="33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8" w:hanging="360"/>
      </w:pPr>
      <w:rPr>
        <w:rFonts w:hint="default"/>
        <w:lang w:val="en-US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29">
    <w:multiLevelType w:val="hybridMultilevel"/>
    <w:lvl w:ilvl="0">
      <w:start w:val="1"/>
      <w:numFmt w:val="lowerRoman"/>
      <w:lvlText w:val="%1."/>
      <w:lvlJc w:val="left"/>
      <w:pPr>
        <w:ind w:left="1528" w:hanging="33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8" w:hanging="360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1"/>
      <w:numFmt w:val="lowerRoman"/>
      <w:lvlText w:val="%1."/>
      <w:lvlJc w:val="left"/>
      <w:pPr>
        <w:ind w:left="1528" w:hanging="26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1"/>
      <w:numFmt w:val="lowerRoman"/>
      <w:lvlText w:val="%1."/>
      <w:lvlJc w:val="left"/>
      <w:pPr>
        <w:ind w:left="168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094" w:hanging="4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9" w:hanging="4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9" w:hanging="4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8" w:hanging="4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8" w:hanging="4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8" w:hanging="4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4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7" w:hanging="408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380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411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12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7" w:hanging="360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lowerRoman"/>
      <w:lvlText w:val="(%1)"/>
      <w:lvlJc w:val="left"/>
      <w:pPr>
        <w:ind w:left="4562" w:hanging="32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1"/>
      <w:numFmt w:val="lowerRoman"/>
      <w:lvlText w:val="(%1)"/>
      <w:lvlJc w:val="left"/>
      <w:pPr>
        <w:ind w:left="4562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5215" w:hanging="42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62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05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48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1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34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7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426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1"/>
      <w:numFmt w:val="lowerRoman"/>
      <w:lvlText w:val="(%1)"/>
      <w:lvlJc w:val="left"/>
      <w:pPr>
        <w:ind w:left="4562" w:hanging="32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1"/>
      <w:numFmt w:val="lowerRoman"/>
      <w:lvlText w:val="(%1)"/>
      <w:lvlJc w:val="left"/>
      <w:pPr>
        <w:ind w:left="4562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"/>
      <w:numFmt w:val="lowerRoman"/>
      <w:lvlText w:val="(%1)"/>
      <w:lvlJc w:val="left"/>
      <w:pPr>
        <w:ind w:left="4562" w:hanging="32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lowerRoman"/>
      <w:lvlText w:val="%1."/>
      <w:lvlJc w:val="left"/>
      <w:pPr>
        <w:ind w:left="4932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1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8" w:hanging="36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Letter"/>
      <w:lvlText w:val="(%1)"/>
      <w:lvlJc w:val="left"/>
      <w:pPr>
        <w:ind w:left="4507" w:hanging="497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50" w:hanging="4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01" w:hanging="4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51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02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53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03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4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5" w:hanging="497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lowerRoman"/>
      <w:lvlText w:val="%1."/>
      <w:lvlJc w:val="left"/>
      <w:pPr>
        <w:ind w:left="4932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46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59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66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7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9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6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3" w:hanging="269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932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14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88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62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36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0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8" w:hanging="269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Roman"/>
      <w:lvlText w:val="%1."/>
      <w:lvlJc w:val="left"/>
      <w:pPr>
        <w:ind w:left="5073" w:hanging="27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72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65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57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50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43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35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28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1" w:hanging="279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Roman"/>
      <w:lvlText w:val="(%1)"/>
      <w:lvlJc w:val="left"/>
      <w:pPr>
        <w:ind w:left="4562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5073" w:hanging="27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279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Roman"/>
      <w:lvlText w:val="(%1)"/>
      <w:lvlJc w:val="left"/>
      <w:pPr>
        <w:ind w:left="4562" w:hanging="32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215" w:hanging="42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62" w:hanging="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05" w:hanging="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48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1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34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7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421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Roman"/>
      <w:lvlText w:val="(%1)"/>
      <w:lvlJc w:val="left"/>
      <w:pPr>
        <w:ind w:left="4562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3" w:hanging="36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4649" w:hanging="53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80" w:hanging="5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1" w:hanging="5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2" w:hanging="5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63" w:hanging="5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5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4" w:hanging="535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3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lowerRoman"/>
      <w:lvlText w:val="%1."/>
      <w:lvlJc w:val="left"/>
      <w:pPr>
        <w:ind w:left="4752" w:hanging="19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3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7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7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7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%1."/>
      <w:lvlJc w:val="left"/>
      <w:pPr>
        <w:ind w:left="4790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2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4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6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8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0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2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4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5" w:hanging="284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Roman"/>
      <w:lvlText w:val="%1."/>
      <w:lvlJc w:val="left"/>
      <w:pPr>
        <w:ind w:left="4932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46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59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66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73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9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6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3" w:hanging="425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."/>
      <w:lvlJc w:val="left"/>
      <w:pPr>
        <w:ind w:left="3242" w:hanging="29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562" w:hanging="1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4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Roman"/>
      <w:lvlText w:val="%1."/>
      <w:lvlJc w:val="left"/>
      <w:pPr>
        <w:ind w:left="4649" w:hanging="1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7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13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49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86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2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59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96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3" w:hanging="183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Roman"/>
      <w:lvlText w:val="%1."/>
      <w:lvlJc w:val="left"/>
      <w:pPr>
        <w:ind w:left="3122" w:hanging="17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790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9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7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6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5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48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7" w:hanging="284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%1."/>
      <w:lvlJc w:val="left"/>
      <w:pPr>
        <w:ind w:left="4224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428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Letter"/>
      <w:lvlText w:val="%1."/>
      <w:lvlJc w:val="left"/>
      <w:pPr>
        <w:ind w:left="4082" w:hanging="28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72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65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57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50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5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1" w:hanging="286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224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74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28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2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0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4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8" w:hanging="428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245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5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decimal"/>
      <w:lvlText w:val="%1"/>
      <w:lvlJc w:val="left"/>
      <w:pPr>
        <w:ind w:left="962" w:hanging="490"/>
        <w:jc w:val="left"/>
      </w:pPr>
      <w:rPr>
        <w:rFonts w:hint="default"/>
        <w:lang w:val="en-US" w:eastAsia="en-US" w:bidi="ar-SA"/>
      </w:rPr>
    </w:lvl>
    <w:lvl w:ilvl="1">
      <w:start w:val="5"/>
      <w:numFmt w:val="decimalZero"/>
      <w:lvlText w:val="%1.%2"/>
      <w:lvlJc w:val="left"/>
      <w:pPr>
        <w:ind w:left="962" w:hanging="49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40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%1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28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3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670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269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26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7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6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5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4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32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11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0" w:hanging="14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27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4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9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8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3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8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02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77" w:hanging="14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3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62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"/>
      <w:numFmt w:val="lowerRoman"/>
      <w:lvlText w:val="%1."/>
      <w:lvlJc w:val="left"/>
      <w:pPr>
        <w:ind w:left="1682" w:hanging="55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5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5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5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5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5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5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5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555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left="168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488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528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488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2238" w:hanging="56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6" w:hanging="5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3" w:hanging="5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9" w:hanging="5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6" w:hanging="5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3" w:hanging="5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9" w:hanging="5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6" w:hanging="5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53" w:hanging="569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."/>
      <w:lvlJc w:val="left"/>
      <w:pPr>
        <w:ind w:left="2380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42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5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7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0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5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1" w:hanging="567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68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204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3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1682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69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8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670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4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1670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4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572" w:hanging="28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2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5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8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6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61" w:hanging="28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670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4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num w:numId="190">
    <w:abstractNumId w:val="189"/>
  </w:num>
  <w:num w:numId="188">
    <w:abstractNumId w:val="187"/>
  </w:num>
  <w:num w:numId="186">
    <w:abstractNumId w:val="185"/>
  </w:num>
  <w:num w:numId="184">
    <w:abstractNumId w:val="183"/>
  </w:num>
  <w:num w:numId="182">
    <w:abstractNumId w:val="181"/>
  </w:num>
  <w:num w:numId="180">
    <w:abstractNumId w:val="179"/>
  </w:num>
  <w:num w:numId="178">
    <w:abstractNumId w:val="177"/>
  </w:num>
  <w:num w:numId="176">
    <w:abstractNumId w:val="175"/>
  </w:num>
  <w:num w:numId="174">
    <w:abstractNumId w:val="173"/>
  </w:num>
  <w:num w:numId="172">
    <w:abstractNumId w:val="171"/>
  </w:num>
  <w:num w:numId="170">
    <w:abstractNumId w:val="169"/>
  </w:num>
  <w:num w:numId="168">
    <w:abstractNumId w:val="167"/>
  </w:num>
  <w:num w:numId="166">
    <w:abstractNumId w:val="165"/>
  </w:num>
  <w:num w:numId="164">
    <w:abstractNumId w:val="163"/>
  </w:num>
  <w:num w:numId="162">
    <w:abstractNumId w:val="161"/>
  </w:num>
  <w:num w:numId="160">
    <w:abstractNumId w:val="159"/>
  </w:num>
  <w:num w:numId="158">
    <w:abstractNumId w:val="157"/>
  </w:num>
  <w:num w:numId="156">
    <w:abstractNumId w:val="155"/>
  </w:num>
  <w:num w:numId="154">
    <w:abstractNumId w:val="153"/>
  </w:num>
  <w:num w:numId="152">
    <w:abstractNumId w:val="151"/>
  </w:num>
  <w:num w:numId="149">
    <w:abstractNumId w:val="148"/>
  </w:num>
  <w:num w:numId="146">
    <w:abstractNumId w:val="145"/>
  </w:num>
  <w:num w:numId="144">
    <w:abstractNumId w:val="143"/>
  </w:num>
  <w:num w:numId="139">
    <w:abstractNumId w:val="138"/>
  </w:num>
  <w:num w:numId="137">
    <w:abstractNumId w:val="136"/>
  </w:num>
  <w:num w:numId="134">
    <w:abstractNumId w:val="133"/>
  </w:num>
  <w:num w:numId="132">
    <w:abstractNumId w:val="131"/>
  </w:num>
  <w:num w:numId="129">
    <w:abstractNumId w:val="128"/>
  </w:num>
  <w:num w:numId="127">
    <w:abstractNumId w:val="126"/>
  </w:num>
  <w:num w:numId="124">
    <w:abstractNumId w:val="123"/>
  </w:num>
  <w:num w:numId="122">
    <w:abstractNumId w:val="121"/>
  </w:num>
  <w:num w:numId="120">
    <w:abstractNumId w:val="119"/>
  </w:num>
  <w:num w:numId="118">
    <w:abstractNumId w:val="117"/>
  </w:num>
  <w:num w:numId="116">
    <w:abstractNumId w:val="115"/>
  </w:num>
  <w:num w:numId="114">
    <w:abstractNumId w:val="113"/>
  </w:num>
  <w:num w:numId="111">
    <w:abstractNumId w:val="110"/>
  </w:num>
  <w:num w:numId="108">
    <w:abstractNumId w:val="107"/>
  </w:num>
  <w:num w:numId="106">
    <w:abstractNumId w:val="105"/>
  </w:num>
  <w:num w:numId="103">
    <w:abstractNumId w:val="102"/>
  </w:num>
  <w:num w:numId="101">
    <w:abstractNumId w:val="100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89">
    <w:abstractNumId w:val="188"/>
  </w:num>
  <w:num w:numId="187">
    <w:abstractNumId w:val="186"/>
  </w:num>
  <w:num w:numId="185">
    <w:abstractNumId w:val="184"/>
  </w:num>
  <w:num w:numId="183">
    <w:abstractNumId w:val="182"/>
  </w:num>
  <w:num w:numId="181">
    <w:abstractNumId w:val="180"/>
  </w:num>
  <w:num w:numId="179">
    <w:abstractNumId w:val="178"/>
  </w:num>
  <w:num w:numId="177">
    <w:abstractNumId w:val="176"/>
  </w:num>
  <w:num w:numId="175">
    <w:abstractNumId w:val="174"/>
  </w:num>
  <w:num w:numId="173">
    <w:abstractNumId w:val="172"/>
  </w:num>
  <w:num w:numId="171">
    <w:abstractNumId w:val="170"/>
  </w:num>
  <w:num w:numId="169">
    <w:abstractNumId w:val="168"/>
  </w:num>
  <w:num w:numId="167">
    <w:abstractNumId w:val="166"/>
  </w:num>
  <w:num w:numId="165">
    <w:abstractNumId w:val="164"/>
  </w:num>
  <w:num w:numId="163">
    <w:abstractNumId w:val="162"/>
  </w:num>
  <w:num w:numId="161">
    <w:abstractNumId w:val="160"/>
  </w:num>
  <w:num w:numId="159">
    <w:abstractNumId w:val="158"/>
  </w:num>
  <w:num w:numId="157">
    <w:abstractNumId w:val="156"/>
  </w:num>
  <w:num w:numId="155">
    <w:abstractNumId w:val="154"/>
  </w:num>
  <w:num w:numId="153">
    <w:abstractNumId w:val="152"/>
  </w:num>
  <w:num w:numId="151">
    <w:abstractNumId w:val="150"/>
  </w:num>
  <w:num w:numId="150">
    <w:abstractNumId w:val="149"/>
  </w:num>
  <w:num w:numId="148">
    <w:abstractNumId w:val="147"/>
  </w:num>
  <w:num w:numId="147">
    <w:abstractNumId w:val="146"/>
  </w:num>
  <w:num w:numId="145">
    <w:abstractNumId w:val="144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8">
    <w:abstractNumId w:val="137"/>
  </w:num>
  <w:num w:numId="136">
    <w:abstractNumId w:val="135"/>
  </w:num>
  <w:num w:numId="135">
    <w:abstractNumId w:val="134"/>
  </w:num>
  <w:num w:numId="133">
    <w:abstractNumId w:val="132"/>
  </w:num>
  <w:num w:numId="131">
    <w:abstractNumId w:val="130"/>
  </w:num>
  <w:num w:numId="130">
    <w:abstractNumId w:val="129"/>
  </w:num>
  <w:num w:numId="128">
    <w:abstractNumId w:val="127"/>
  </w:num>
  <w:num w:numId="126">
    <w:abstractNumId w:val="125"/>
  </w:num>
  <w:num w:numId="125">
    <w:abstractNumId w:val="124"/>
  </w:num>
  <w:num w:numId="123">
    <w:abstractNumId w:val="122"/>
  </w:num>
  <w:num w:numId="121">
    <w:abstractNumId w:val="120"/>
  </w:num>
  <w:num w:numId="119">
    <w:abstractNumId w:val="118"/>
  </w:num>
  <w:num w:numId="117">
    <w:abstractNumId w:val="116"/>
  </w:num>
  <w:num w:numId="115">
    <w:abstractNumId w:val="114"/>
  </w:num>
  <w:num w:numId="113">
    <w:abstractNumId w:val="112"/>
  </w:num>
  <w:num w:numId="112">
    <w:abstractNumId w:val="111"/>
  </w:num>
  <w:num w:numId="110">
    <w:abstractNumId w:val="109"/>
  </w:num>
  <w:num w:numId="109">
    <w:abstractNumId w:val="108"/>
  </w:num>
  <w:num w:numId="107">
    <w:abstractNumId w:val="106"/>
  </w:num>
  <w:num w:numId="105">
    <w:abstractNumId w:val="104"/>
  </w:num>
  <w:num w:numId="104">
    <w:abstractNumId w:val="103"/>
  </w:num>
  <w:num w:numId="102">
    <w:abstractNumId w:val="101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43"/>
      <w:ind w:left="96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682" w:hanging="7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8"/>
      <w:ind w:left="167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96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44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ind w:left="962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82" w:hanging="36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footer" Target="footer8.xml"/><Relationship Id="rId13" Type="http://schemas.openxmlformats.org/officeDocument/2006/relationships/footer" Target="footer9.xml"/><Relationship Id="rId14" Type="http://schemas.openxmlformats.org/officeDocument/2006/relationships/footer" Target="footer10.xml"/><Relationship Id="rId15" Type="http://schemas.openxmlformats.org/officeDocument/2006/relationships/footer" Target="footer11.xml"/><Relationship Id="rId16" Type="http://schemas.openxmlformats.org/officeDocument/2006/relationships/footer" Target="footer12.xml"/><Relationship Id="rId17" Type="http://schemas.openxmlformats.org/officeDocument/2006/relationships/hyperlink" Target="http://www/" TargetMode="External"/><Relationship Id="rId18" Type="http://schemas.openxmlformats.org/officeDocument/2006/relationships/footer" Target="footer13.xml"/><Relationship Id="rId19" Type="http://schemas.openxmlformats.org/officeDocument/2006/relationships/hyperlink" Target="http://www.accs.org.uk/" TargetMode="External"/><Relationship Id="rId20" Type="http://schemas.openxmlformats.org/officeDocument/2006/relationships/hyperlink" Target="http://www.ed.gov/databases/ERIC_Digests/ed421281.html" TargetMode="External"/><Relationship Id="rId21" Type="http://schemas.openxmlformats.org/officeDocument/2006/relationships/hyperlink" Target="http://www.arp.sprnet.org/admin/supt/collab2.htm" TargetMode="External"/><Relationship Id="rId22" Type="http://schemas.openxmlformats.org/officeDocument/2006/relationships/hyperlink" Target="http://www.vermontcommunityworks.org/cwpublications/slassessguide/slassessguide.html" TargetMode="External"/><Relationship Id="rId23" Type="http://schemas.openxmlformats.org/officeDocument/2006/relationships/hyperlink" Target="http://www.nwrel.org/request/%20oct00/index.html" TargetMode="External"/><Relationship Id="rId24" Type="http://schemas.openxmlformats.org/officeDocument/2006/relationships/hyperlink" Target="http://www.celt.iastate.edu/teaching-resources/classroom-practice/teaching-techniques-strategies/leading-classroom-discussion/" TargetMode="External"/><Relationship Id="rId25" Type="http://schemas.openxmlformats.org/officeDocument/2006/relationships/hyperlink" Target="http://pblmm.k12.ca.us/PBLGuide/WhyPBL.html" TargetMode="External"/><Relationship Id="rId26" Type="http://schemas.openxmlformats.org/officeDocument/2006/relationships/hyperlink" Target="http://www.learning.org/p/pages/5181" TargetMode="External"/><Relationship Id="rId27" Type="http://schemas.openxmlformats.org/officeDocument/2006/relationships/hyperlink" Target="http://www.medinfo.hacettepe.edu.tr/tebad/" TargetMode="External"/><Relationship Id="rId28" Type="http://schemas.openxmlformats.org/officeDocument/2006/relationships/hyperlink" Target="http://www.dynamicflight.com/acufibook/teaching.methods" TargetMode="External"/><Relationship Id="rId29" Type="http://schemas.openxmlformats.org/officeDocument/2006/relationships/hyperlink" Target="http://www.preservearticles.com/2012010920361/what-are-the-" TargetMode="External"/><Relationship Id="rId30" Type="http://schemas.openxmlformats.org/officeDocument/2006/relationships/hyperlink" Target="http://www.gjournals.org/" TargetMode="External"/><Relationship Id="rId31" Type="http://schemas.openxmlformats.org/officeDocument/2006/relationships/hyperlink" Target="http://www.ehow.com/info_7851218_disadvantages-classroom-discussions.html" TargetMode="External"/><Relationship Id="rId32" Type="http://schemas.openxmlformats.org/officeDocument/2006/relationships/hyperlink" Target="http://www.allpsych.com/psychology101" TargetMode="External"/><Relationship Id="rId33" Type="http://schemas.openxmlformats.org/officeDocument/2006/relationships/hyperlink" Target="http://www.jacksonesd.k12.or.us/it/ws/pbl/" TargetMode="External"/><Relationship Id="rId34" Type="http://schemas.openxmlformats.org/officeDocument/2006/relationships/hyperlink" Target="http://www.ijhssi.org/" TargetMode="External"/><Relationship Id="rId35" Type="http://schemas.openxmlformats.org/officeDocument/2006/relationships/hyperlink" Target="http://www.ed.gov/databases/ERIC_Digests/ed370200.html" TargetMode="External"/><Relationship Id="rId36" Type="http://schemas.openxmlformats.org/officeDocument/2006/relationships/hyperlink" Target="http://www.simplypsychology.org/variables.html" TargetMode="External"/><Relationship Id="rId37" Type="http://schemas.openxmlformats.org/officeDocument/2006/relationships/hyperlink" Target="http://informationr.net/ir/12-3/paper313.html" TargetMode="External"/><Relationship Id="rId38" Type="http://schemas.openxmlformats.org/officeDocument/2006/relationships/hyperlink" Target="http://www.iste.org/research/roadahead/pbl.html" TargetMode="External"/><Relationship Id="rId39" Type="http://schemas.openxmlformats.org/officeDocument/2006/relationships/hyperlink" Target="http://www.nwrel.org/msec/nwteacher/spring2000/textonly/discourse.html" TargetMode="External"/><Relationship Id="rId40" Type="http://schemas.openxmlformats.org/officeDocument/2006/relationships/hyperlink" Target="http://www.google.com/m?q=oduowu%2Be.a.%2Ba%2Bcomparisom%20%2Bof%2Bthe%2Buniversal%2Bbasic%2Beducation%2Bprogram" TargetMode="External"/><Relationship Id="rId41" Type="http://schemas.openxmlformats.org/officeDocument/2006/relationships/hyperlink" Target="http://www.casestudiesjournal.com/" TargetMode="External"/><Relationship Id="rId42" Type="http://schemas.openxmlformats.org/officeDocument/2006/relationships/hyperlink" Target="http://www.ololube.com/publications.htm" TargetMode="External"/><Relationship Id="rId43" Type="http://schemas.openxmlformats.org/officeDocument/2006/relationships/hyperlink" Target="http://www.udemy.com/" TargetMode="External"/><Relationship Id="rId44" Type="http://schemas.openxmlformats.org/officeDocument/2006/relationships/hyperlink" Target="http://www.21stcenturyskills.org/images/stories/otherdocs/p21up_Report.pdf" TargetMode="External"/><Relationship Id="rId45" Type="http://schemas.openxmlformats.org/officeDocument/2006/relationships/hyperlink" Target="http://www.nwrac.org/pub/hot/native.html" TargetMode="External"/><Relationship Id="rId46" Type="http://schemas.openxmlformats.org/officeDocument/2006/relationships/hyperlink" Target="http://edutechwiki.unige.ch/en/Project-based_learning" TargetMode="External"/><Relationship Id="rId47" Type="http://schemas.openxmlformats.org/officeDocument/2006/relationships/hyperlink" Target="http://www.wikipedia.org/%20CAP5S1LL13-2Handout1/" TargetMode="External"/><Relationship Id="rId48" Type="http://schemas.openxmlformats.org/officeDocument/2006/relationships/hyperlink" Target="http://www.bie.org/research/study/review_of_project_based_learning_%202000" TargetMode="External"/><Relationship Id="rId49" Type="http://schemas.openxmlformats.org/officeDocument/2006/relationships/hyperlink" Target="http://wrow.pen.k12va.us./construct2" TargetMode="External"/><Relationship Id="rId50" Type="http://schemas.openxmlformats.org/officeDocument/2006/relationships/hyperlink" Target="http://www.waecnigeria.org/news.com" TargetMode="External"/><Relationship Id="rId51" Type="http://schemas.openxmlformats.org/officeDocument/2006/relationships/hyperlink" Target="http://www.education.com/reference/article/discussion-methods/" TargetMode="External"/><Relationship Id="rId52" Type="http://schemas.openxmlformats.org/officeDocument/2006/relationships/image" Target="media/image1.jpeg"/><Relationship Id="rId53" Type="http://schemas.openxmlformats.org/officeDocument/2006/relationships/image" Target="media/image2.jpeg"/><Relationship Id="rId54" Type="http://schemas.openxmlformats.org/officeDocument/2006/relationships/image" Target="media/image3.jpeg"/><Relationship Id="rId55" Type="http://schemas.openxmlformats.org/officeDocument/2006/relationships/image" Target="media/image4.jpeg"/><Relationship Id="rId56" Type="http://schemas.openxmlformats.org/officeDocument/2006/relationships/image" Target="media/image5.jpeg"/><Relationship Id="rId57" Type="http://schemas.openxmlformats.org/officeDocument/2006/relationships/image" Target="media/image6.jpeg"/><Relationship Id="rId58" Type="http://schemas.openxmlformats.org/officeDocument/2006/relationships/image" Target="media/image7.jpeg"/><Relationship Id="rId59" Type="http://schemas.openxmlformats.org/officeDocument/2006/relationships/image" Target="media/image8.jpeg"/><Relationship Id="rId60" Type="http://schemas.openxmlformats.org/officeDocument/2006/relationships/image" Target="media/image9.jpeg"/><Relationship Id="rId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funke</dc:creator>
  <dcterms:created xsi:type="dcterms:W3CDTF">2023-11-09T18:28:25Z</dcterms:created>
  <dcterms:modified xsi:type="dcterms:W3CDTF">2023-11-09T18:28:25Z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2023-11-09T00:00:00Z</vt:filetime>
  </property>
</Properties>
</file>