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EFFECTS</w:t>
      </w:r>
      <w:r>
        <w:rPr>
          <w:spacing w:val="-6"/>
        </w:rPr>
        <w:t> </w:t>
      </w:r>
      <w:r>
        <w:rPr/>
        <w:t>OF</w:t>
      </w:r>
      <w:r>
        <w:rPr>
          <w:spacing w:val="-7"/>
        </w:rPr>
        <w:t> </w:t>
      </w:r>
      <w:r>
        <w:rPr/>
        <w:t>POWERPOINT</w:t>
      </w:r>
      <w:r>
        <w:rPr>
          <w:spacing w:val="-6"/>
        </w:rPr>
        <w:t> </w:t>
      </w:r>
      <w:r>
        <w:rPr/>
        <w:t>PRESESNTATION</w:t>
      </w:r>
      <w:r>
        <w:rPr>
          <w:spacing w:val="-6"/>
        </w:rPr>
        <w:t> </w:t>
      </w:r>
      <w:r>
        <w:rPr/>
        <w:t>ON</w:t>
      </w:r>
      <w:r>
        <w:rPr>
          <w:spacing w:val="-7"/>
        </w:rPr>
        <w:t> </w:t>
      </w:r>
      <w:r>
        <w:rPr/>
        <w:t>THE</w:t>
      </w:r>
      <w:r>
        <w:rPr>
          <w:spacing w:val="-7"/>
        </w:rPr>
        <w:t> </w:t>
      </w:r>
      <w:r>
        <w:rPr/>
        <w:t>PERFORMANCE</w:t>
      </w:r>
      <w:r>
        <w:rPr>
          <w:spacing w:val="-6"/>
        </w:rPr>
        <w:t> </w:t>
      </w:r>
      <w:r>
        <w:rPr/>
        <w:t>OF SECONDARY SCHOOL STUDENTS IN METALWORK TECHNONLOGY IN ZARIA EDUCATION ZONE, KADUNA STATE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72"/>
        <w:rPr>
          <w:b/>
          <w:sz w:val="26"/>
        </w:rPr>
      </w:pPr>
    </w:p>
    <w:p>
      <w:pPr>
        <w:pStyle w:val="Heading1"/>
        <w:spacing w:before="0"/>
        <w:ind w:right="92"/>
      </w:pPr>
      <w:r>
        <w:rPr>
          <w:spacing w:val="-5"/>
        </w:rPr>
        <w:t>BY</w:t>
      </w:r>
    </w:p>
    <w:p>
      <w:pPr>
        <w:pStyle w:val="BodyText"/>
        <w:rPr>
          <w:b/>
        </w:rPr>
      </w:pPr>
    </w:p>
    <w:p>
      <w:pPr>
        <w:pStyle w:val="BodyText"/>
        <w:rPr>
          <w:b/>
        </w:rPr>
      </w:pPr>
    </w:p>
    <w:p>
      <w:pPr>
        <w:pStyle w:val="BodyText"/>
        <w:rPr>
          <w:b/>
        </w:rPr>
      </w:pPr>
    </w:p>
    <w:p>
      <w:pPr>
        <w:pStyle w:val="BodyText"/>
        <w:spacing w:before="272"/>
        <w:rPr>
          <w:b/>
        </w:rPr>
      </w:pPr>
    </w:p>
    <w:p>
      <w:pPr>
        <w:spacing w:line="242" w:lineRule="auto" w:before="0"/>
        <w:ind w:left="3525" w:right="3625" w:firstLine="0"/>
        <w:jc w:val="center"/>
        <w:rPr>
          <w:b/>
          <w:sz w:val="24"/>
        </w:rPr>
      </w:pPr>
      <w:r>
        <w:rPr>
          <w:b/>
          <w:sz w:val="24"/>
        </w:rPr>
        <w:t>Suleiman</w:t>
      </w:r>
      <w:r>
        <w:rPr>
          <w:b/>
          <w:spacing w:val="-15"/>
          <w:sz w:val="24"/>
        </w:rPr>
        <w:t> </w:t>
      </w:r>
      <w:r>
        <w:rPr>
          <w:b/>
          <w:sz w:val="24"/>
        </w:rPr>
        <w:t>Abdullahi</w:t>
      </w:r>
      <w:r>
        <w:rPr>
          <w:b/>
          <w:spacing w:val="-15"/>
          <w:sz w:val="24"/>
        </w:rPr>
        <w:t> </w:t>
      </w:r>
      <w:r>
        <w:rPr>
          <w:b/>
          <w:sz w:val="24"/>
        </w:rPr>
        <w:t>ADAMU </w:t>
      </w:r>
      <w:r>
        <w:rPr>
          <w:b/>
          <w:spacing w:val="-2"/>
          <w:sz w:val="24"/>
        </w:rPr>
        <w:t>M.Ed/Educ/14475/2011-2012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1"/>
        <w:rPr>
          <w:b/>
        </w:rPr>
      </w:pPr>
    </w:p>
    <w:p>
      <w:pPr>
        <w:spacing w:line="242" w:lineRule="auto" w:before="1"/>
        <w:ind w:left="3962" w:right="0" w:hanging="3477"/>
        <w:jc w:val="left"/>
        <w:rPr>
          <w:b/>
          <w:sz w:val="24"/>
        </w:rPr>
      </w:pPr>
      <w:r>
        <w:rPr>
          <w:b/>
          <w:sz w:val="24"/>
        </w:rPr>
        <w:t>A</w:t>
      </w:r>
      <w:r>
        <w:rPr>
          <w:b/>
          <w:spacing w:val="-6"/>
          <w:sz w:val="24"/>
        </w:rPr>
        <w:t> </w:t>
      </w:r>
      <w:r>
        <w:rPr>
          <w:b/>
          <w:sz w:val="24"/>
        </w:rPr>
        <w:t>THESIS</w:t>
      </w:r>
      <w:r>
        <w:rPr>
          <w:b/>
          <w:spacing w:val="-4"/>
          <w:sz w:val="24"/>
        </w:rPr>
        <w:t> </w:t>
      </w:r>
      <w:r>
        <w:rPr>
          <w:b/>
          <w:sz w:val="24"/>
        </w:rPr>
        <w:t>SUBMITTED</w:t>
      </w:r>
      <w:r>
        <w:rPr>
          <w:b/>
          <w:spacing w:val="-6"/>
          <w:sz w:val="24"/>
        </w:rPr>
        <w:t> </w:t>
      </w:r>
      <w:r>
        <w:rPr>
          <w:b/>
          <w:sz w:val="24"/>
        </w:rPr>
        <w:t>TO</w:t>
      </w:r>
      <w:r>
        <w:rPr>
          <w:b/>
          <w:spacing w:val="-5"/>
          <w:sz w:val="24"/>
        </w:rPr>
        <w:t> </w:t>
      </w:r>
      <w:r>
        <w:rPr>
          <w:b/>
          <w:sz w:val="24"/>
        </w:rPr>
        <w:t>THE</w:t>
      </w:r>
      <w:r>
        <w:rPr>
          <w:b/>
          <w:spacing w:val="-7"/>
          <w:sz w:val="24"/>
        </w:rPr>
        <w:t> </w:t>
      </w:r>
      <w:r>
        <w:rPr>
          <w:b/>
          <w:sz w:val="24"/>
        </w:rPr>
        <w:t>DEPARTMENT</w:t>
      </w:r>
      <w:r>
        <w:rPr>
          <w:b/>
          <w:spacing w:val="-7"/>
          <w:sz w:val="24"/>
        </w:rPr>
        <w:t> </w:t>
      </w:r>
      <w:r>
        <w:rPr>
          <w:b/>
          <w:sz w:val="24"/>
        </w:rPr>
        <w:t>OF</w:t>
      </w:r>
      <w:r>
        <w:rPr>
          <w:b/>
          <w:spacing w:val="-7"/>
          <w:sz w:val="24"/>
        </w:rPr>
        <w:t> </w:t>
      </w:r>
      <w:r>
        <w:rPr>
          <w:b/>
          <w:sz w:val="24"/>
        </w:rPr>
        <w:t>EDUCATIONAL</w:t>
      </w:r>
      <w:r>
        <w:rPr>
          <w:b/>
          <w:spacing w:val="-7"/>
          <w:sz w:val="24"/>
        </w:rPr>
        <w:t> </w:t>
      </w:r>
      <w:r>
        <w:rPr>
          <w:b/>
          <w:sz w:val="24"/>
        </w:rPr>
        <w:t>FOUNDATION AND CURRICULUM,</w:t>
      </w:r>
    </w:p>
    <w:p>
      <w:pPr>
        <w:spacing w:line="242" w:lineRule="auto" w:before="0"/>
        <w:ind w:left="2871" w:right="2395" w:firstLine="687"/>
        <w:jc w:val="left"/>
        <w:rPr>
          <w:b/>
          <w:sz w:val="24"/>
        </w:rPr>
      </w:pPr>
      <w:r>
        <w:rPr>
          <w:b/>
          <w:sz w:val="24"/>
        </w:rPr>
        <w:t>FACULTY OF EDUCATION, AHMADU</w:t>
      </w:r>
      <w:r>
        <w:rPr>
          <w:b/>
          <w:spacing w:val="-15"/>
          <w:sz w:val="24"/>
        </w:rPr>
        <w:t> </w:t>
      </w:r>
      <w:r>
        <w:rPr>
          <w:b/>
          <w:sz w:val="24"/>
        </w:rPr>
        <w:t>BELLO</w:t>
      </w:r>
      <w:r>
        <w:rPr>
          <w:b/>
          <w:spacing w:val="-15"/>
          <w:sz w:val="24"/>
        </w:rPr>
        <w:t> </w:t>
      </w:r>
      <w:r>
        <w:rPr>
          <w:b/>
          <w:sz w:val="24"/>
        </w:rPr>
        <w:t>UNIVERSITY,</w:t>
      </w:r>
      <w:r>
        <w:rPr>
          <w:b/>
          <w:spacing w:val="-13"/>
          <w:sz w:val="24"/>
        </w:rPr>
        <w:t> </w:t>
      </w:r>
      <w:r>
        <w:rPr>
          <w:b/>
          <w:sz w:val="24"/>
        </w:rPr>
        <w:t>ZARIA,</w:t>
      </w:r>
    </w:p>
    <w:p>
      <w:pPr>
        <w:spacing w:line="242" w:lineRule="auto" w:before="229"/>
        <w:ind w:left="1258" w:right="0" w:hanging="500"/>
        <w:jc w:val="left"/>
        <w:rPr>
          <w:b/>
          <w:sz w:val="24"/>
        </w:rPr>
      </w:pPr>
      <w:r>
        <w:rPr>
          <w:b/>
          <w:sz w:val="24"/>
        </w:rPr>
        <w:t>IN</w:t>
      </w:r>
      <w:r>
        <w:rPr>
          <w:b/>
          <w:spacing w:val="-5"/>
          <w:sz w:val="24"/>
        </w:rPr>
        <w:t> </w:t>
      </w:r>
      <w:r>
        <w:rPr>
          <w:b/>
          <w:sz w:val="24"/>
        </w:rPr>
        <w:t>PARTIAL</w:t>
      </w:r>
      <w:r>
        <w:rPr>
          <w:b/>
          <w:spacing w:val="-6"/>
          <w:sz w:val="24"/>
        </w:rPr>
        <w:t> </w:t>
      </w:r>
      <w:r>
        <w:rPr>
          <w:b/>
          <w:sz w:val="24"/>
        </w:rPr>
        <w:t>FULFILLMENT</w:t>
      </w:r>
      <w:r>
        <w:rPr>
          <w:b/>
          <w:spacing w:val="-6"/>
          <w:sz w:val="24"/>
        </w:rPr>
        <w:t> </w:t>
      </w:r>
      <w:r>
        <w:rPr>
          <w:b/>
          <w:sz w:val="24"/>
        </w:rPr>
        <w:t>OF</w:t>
      </w:r>
      <w:r>
        <w:rPr>
          <w:b/>
          <w:spacing w:val="-6"/>
          <w:sz w:val="24"/>
        </w:rPr>
        <w:t> </w:t>
      </w:r>
      <w:r>
        <w:rPr>
          <w:b/>
          <w:sz w:val="24"/>
        </w:rPr>
        <w:t>THE</w:t>
      </w:r>
      <w:r>
        <w:rPr>
          <w:b/>
          <w:spacing w:val="-6"/>
          <w:sz w:val="24"/>
        </w:rPr>
        <w:t> </w:t>
      </w:r>
      <w:r>
        <w:rPr>
          <w:b/>
          <w:sz w:val="24"/>
        </w:rPr>
        <w:t>REQUIREMENTS</w:t>
      </w:r>
      <w:r>
        <w:rPr>
          <w:b/>
          <w:spacing w:val="-4"/>
          <w:sz w:val="24"/>
        </w:rPr>
        <w:t> </w:t>
      </w:r>
      <w:r>
        <w:rPr>
          <w:b/>
          <w:sz w:val="24"/>
        </w:rPr>
        <w:t>FOR</w:t>
      </w:r>
      <w:r>
        <w:rPr>
          <w:b/>
          <w:spacing w:val="-4"/>
          <w:sz w:val="24"/>
        </w:rPr>
        <w:t> </w:t>
      </w:r>
      <w:r>
        <w:rPr>
          <w:b/>
          <w:sz w:val="24"/>
        </w:rPr>
        <w:t>THE</w:t>
      </w:r>
      <w:r>
        <w:rPr>
          <w:b/>
          <w:spacing w:val="-6"/>
          <w:sz w:val="24"/>
        </w:rPr>
        <w:t> </w:t>
      </w:r>
      <w:r>
        <w:rPr>
          <w:b/>
          <w:sz w:val="24"/>
        </w:rPr>
        <w:t>AWARD</w:t>
      </w:r>
      <w:r>
        <w:rPr>
          <w:b/>
          <w:spacing w:val="-5"/>
          <w:sz w:val="24"/>
        </w:rPr>
        <w:t> </w:t>
      </w:r>
      <w:r>
        <w:rPr>
          <w:b/>
          <w:sz w:val="24"/>
        </w:rPr>
        <w:t>OF MASTER DEGREE OF EDUCATION (INSTRUCTION TECHNOLOGY)</w:t>
      </w:r>
    </w:p>
    <w:p>
      <w:pPr>
        <w:pStyle w:val="BodyText"/>
        <w:rPr>
          <w:b/>
        </w:rPr>
      </w:pPr>
    </w:p>
    <w:p>
      <w:pPr>
        <w:pStyle w:val="BodyText"/>
        <w:rPr>
          <w:b/>
        </w:rPr>
      </w:pPr>
    </w:p>
    <w:p>
      <w:pPr>
        <w:pStyle w:val="BodyText"/>
        <w:rPr>
          <w:b/>
        </w:rPr>
      </w:pPr>
    </w:p>
    <w:p>
      <w:pPr>
        <w:pStyle w:val="BodyText"/>
        <w:spacing w:before="273"/>
        <w:rPr>
          <w:b/>
        </w:rPr>
      </w:pPr>
    </w:p>
    <w:p>
      <w:pPr>
        <w:spacing w:before="1"/>
        <w:ind w:left="156" w:right="250" w:firstLine="0"/>
        <w:jc w:val="center"/>
        <w:rPr>
          <w:b/>
          <w:sz w:val="24"/>
        </w:rPr>
      </w:pPr>
      <w:r>
        <w:rPr>
          <w:b/>
          <w:sz w:val="24"/>
        </w:rPr>
        <w:t>JUNE,</w:t>
      </w:r>
      <w:r>
        <w:rPr>
          <w:b/>
          <w:spacing w:val="1"/>
          <w:sz w:val="24"/>
        </w:rPr>
        <w:t> </w:t>
      </w:r>
      <w:r>
        <w:rPr>
          <w:b/>
          <w:spacing w:val="-4"/>
          <w:sz w:val="24"/>
        </w:rPr>
        <w:t>2018</w:t>
      </w:r>
    </w:p>
    <w:p>
      <w:pPr>
        <w:spacing w:after="0"/>
        <w:jc w:val="center"/>
        <w:rPr>
          <w:sz w:val="24"/>
        </w:rPr>
        <w:sectPr>
          <w:type w:val="continuous"/>
          <w:pgSz w:w="12240" w:h="15840"/>
          <w:pgMar w:top="1360" w:bottom="280" w:left="1080" w:right="980"/>
        </w:sectPr>
      </w:pPr>
    </w:p>
    <w:p>
      <w:pPr>
        <w:spacing w:before="77"/>
        <w:ind w:left="0" w:right="103" w:firstLine="0"/>
        <w:jc w:val="center"/>
        <w:rPr>
          <w:b/>
          <w:sz w:val="24"/>
        </w:rPr>
      </w:pPr>
      <w:r>
        <w:rPr>
          <w:b/>
          <w:spacing w:val="-2"/>
          <w:sz w:val="24"/>
        </w:rPr>
        <w:t>DECLARATION</w:t>
      </w:r>
    </w:p>
    <w:p>
      <w:pPr>
        <w:pStyle w:val="BodyText"/>
        <w:spacing w:line="480" w:lineRule="auto" w:before="271"/>
        <w:ind w:left="360" w:right="456"/>
        <w:jc w:val="both"/>
      </w:pPr>
      <w:r>
        <w:rPr/>
        <w:t>I declared that the work in this thesis as entitled ―Effects of Power Point Projector on the Performance of Secondary Schools Students in Metalwork Technology in Zaria Education Division, Kaduna State was carried out by me in the Department of Educational Foundation and Curriculum, Ahmad Bello University, Zaria. The information derived from the literature has</w:t>
      </w:r>
      <w:r>
        <w:rPr>
          <w:spacing w:val="40"/>
        </w:rPr>
        <w:t> </w:t>
      </w:r>
      <w:r>
        <w:rPr/>
        <w:t>been duly acknowledged in the text and a list of references provided. No part of this thesis was previously presented for another degree or diploma at this or any other institution</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231973</wp:posOffset>
                </wp:positionV>
                <wp:extent cx="1676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65636pt;width:132pt;height:.1pt;mso-position-horizontal-relative:page;mso-position-vertical-relative:paragraph;z-index:-15728640;mso-wrap-distance-left:0;mso-wrap-distance-right:0" id="docshape2" coordorigin="1440,365" coordsize="2640,0" path="m1440,365l4080,3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5945759</wp:posOffset>
                </wp:positionH>
                <wp:positionV relativeFrom="paragraph">
                  <wp:posOffset>231973</wp:posOffset>
                </wp:positionV>
                <wp:extent cx="609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09600" cy="1270"/>
                        </a:xfrm>
                        <a:custGeom>
                          <a:avLst/>
                          <a:gdLst/>
                          <a:ahLst/>
                          <a:cxnLst/>
                          <a:rect l="l" t="t" r="r" b="b"/>
                          <a:pathLst>
                            <a:path w="609600" h="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8.170013pt;margin-top:18.265636pt;width:48pt;height:.1pt;mso-position-horizontal-relative:page;mso-position-vertical-relative:paragraph;z-index:-15728128;mso-wrap-distance-left:0;mso-wrap-distance-right:0" id="docshape3" coordorigin="9363,365" coordsize="960,0" path="m9363,365l10323,365e" filled="false" stroked="true" strokeweight=".487125pt" strokecolor="#000000">
                <v:path arrowok="t"/>
                <v:stroke dashstyle="solid"/>
                <w10:wrap type="topAndBottom"/>
              </v:shape>
            </w:pict>
          </mc:Fallback>
        </mc:AlternateContent>
      </w:r>
    </w:p>
    <w:p>
      <w:pPr>
        <w:pStyle w:val="BodyText"/>
        <w:tabs>
          <w:tab w:pos="8465" w:val="left" w:leader="none"/>
        </w:tabs>
        <w:ind w:left="360"/>
        <w:rPr>
          <w:b/>
        </w:rPr>
      </w:pPr>
      <w:r>
        <w:rPr/>
        <w:t>Suleiman</w:t>
      </w:r>
      <w:r>
        <w:rPr>
          <w:spacing w:val="-7"/>
        </w:rPr>
        <w:t> </w:t>
      </w:r>
      <w:r>
        <w:rPr/>
        <w:t>Abdullahi</w:t>
      </w:r>
      <w:r>
        <w:rPr>
          <w:spacing w:val="-1"/>
        </w:rPr>
        <w:t> </w:t>
      </w:r>
      <w:r>
        <w:rPr>
          <w:spacing w:val="-2"/>
        </w:rPr>
        <w:t>ADAMU</w:t>
      </w:r>
      <w:r>
        <w:rPr/>
        <w:tab/>
      </w:r>
      <w:r>
        <w:rPr>
          <w:b/>
          <w:spacing w:val="-4"/>
        </w:rPr>
        <w:t>Date</w:t>
      </w:r>
    </w:p>
    <w:p>
      <w:pPr>
        <w:spacing w:after="0"/>
        <w:sectPr>
          <w:footerReference w:type="default" r:id="rId5"/>
          <w:pgSz w:w="12240" w:h="15840"/>
          <w:pgMar w:header="0" w:footer="1522" w:top="1360" w:bottom="1720" w:left="1080" w:right="980"/>
          <w:pgNumType w:start="2"/>
        </w:sectPr>
      </w:pPr>
    </w:p>
    <w:p>
      <w:pPr>
        <w:pStyle w:val="Heading1"/>
        <w:spacing w:before="72"/>
        <w:ind w:left="151" w:right="250"/>
      </w:pPr>
      <w:r>
        <w:rPr>
          <w:spacing w:val="-2"/>
        </w:rPr>
        <w:t>CERTIFICATION</w:t>
      </w:r>
    </w:p>
    <w:p>
      <w:pPr>
        <w:pStyle w:val="BodyText"/>
        <w:spacing w:line="480" w:lineRule="auto" w:before="242"/>
        <w:ind w:left="360" w:right="462" w:firstLine="720"/>
        <w:jc w:val="both"/>
      </w:pPr>
      <w:r>
        <w:rPr/>
        <w:t>This research work as titled ―EFFECTS OF INSTRUCTIONAL POWER POINT PROJECTOR ON THE ACADEMIC PERFORMANCE OF SENIOR SECONDARY SCHOOLS</w:t>
      </w:r>
      <w:r>
        <w:rPr>
          <w:spacing w:val="65"/>
        </w:rPr>
        <w:t> </w:t>
      </w:r>
      <w:r>
        <w:rPr/>
        <w:t>STUDENTS</w:t>
      </w:r>
      <w:r>
        <w:rPr>
          <w:spacing w:val="63"/>
        </w:rPr>
        <w:t> </w:t>
      </w:r>
      <w:r>
        <w:rPr/>
        <w:t>IN</w:t>
      </w:r>
      <w:r>
        <w:rPr>
          <w:spacing w:val="66"/>
        </w:rPr>
        <w:t> </w:t>
      </w:r>
      <w:r>
        <w:rPr/>
        <w:t>METAL</w:t>
      </w:r>
      <w:r>
        <w:rPr>
          <w:spacing w:val="65"/>
        </w:rPr>
        <w:t> </w:t>
      </w:r>
      <w:r>
        <w:rPr/>
        <w:t>WORK</w:t>
      </w:r>
      <w:r>
        <w:rPr>
          <w:spacing w:val="65"/>
        </w:rPr>
        <w:t> </w:t>
      </w:r>
      <w:r>
        <w:rPr/>
        <w:t>TECHNONLOGY</w:t>
      </w:r>
      <w:r>
        <w:rPr>
          <w:spacing w:val="66"/>
        </w:rPr>
        <w:t> </w:t>
      </w:r>
      <w:r>
        <w:rPr/>
        <w:t>IN</w:t>
      </w:r>
      <w:r>
        <w:rPr>
          <w:spacing w:val="66"/>
        </w:rPr>
        <w:t> </w:t>
      </w:r>
      <w:r>
        <w:rPr/>
        <w:t>ZARIA</w:t>
      </w:r>
      <w:r>
        <w:rPr>
          <w:spacing w:val="63"/>
        </w:rPr>
        <w:t> </w:t>
      </w:r>
      <w:r>
        <w:rPr>
          <w:spacing w:val="-2"/>
        </w:rPr>
        <w:t>EDUCATION</w:t>
      </w:r>
    </w:p>
    <w:p>
      <w:pPr>
        <w:pStyle w:val="BodyText"/>
        <w:spacing w:line="480" w:lineRule="auto" w:before="1"/>
        <w:ind w:left="360" w:right="452"/>
        <w:jc w:val="both"/>
      </w:pPr>
      <w:r>
        <w:rPr/>
        <w:t>DIVISION, KADUNA STATE‖ by Adamu Suleiman Abdullahi has been read and meets part of the regulations governing the award of the master degree (Instructional Technology) of the Ahmadu Bello University, Zaria and is approved for its contribution to knowledge and literary </w:t>
      </w:r>
      <w:r>
        <w:rPr>
          <w:spacing w:val="-2"/>
        </w:rPr>
        <w:t>presentation.</w:t>
      </w: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231622</wp:posOffset>
                </wp:positionV>
                <wp:extent cx="1752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37965pt;width:138pt;height:.1pt;mso-position-horizontal-relative:page;mso-position-vertical-relative:paragraph;z-index:-15727616;mso-wrap-distance-left:0;mso-wrap-distance-right:0" id="docshape4" coordorigin="1440,365" coordsize="2760,0" path="m1440,365l4200,3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5488559</wp:posOffset>
                </wp:positionH>
                <wp:positionV relativeFrom="paragraph">
                  <wp:posOffset>231622</wp:posOffset>
                </wp:positionV>
                <wp:extent cx="609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09600" cy="1270"/>
                        </a:xfrm>
                        <a:custGeom>
                          <a:avLst/>
                          <a:gdLst/>
                          <a:ahLst/>
                          <a:cxnLst/>
                          <a:rect l="l" t="t" r="r" b="b"/>
                          <a:pathLst>
                            <a:path w="609600" h="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18.237965pt;width:48pt;height:.1pt;mso-position-horizontal-relative:page;mso-position-vertical-relative:paragraph;z-index:-15727104;mso-wrap-distance-left:0;mso-wrap-distance-right:0" id="docshape5" coordorigin="8643,365" coordsize="960,0" path="m8643,365l9603,365e" filled="false" stroked="true" strokeweight=".487125pt" strokecolor="#000000">
                <v:path arrowok="t"/>
                <v:stroke dashstyle="solid"/>
                <w10:wrap type="topAndBottom"/>
              </v:shape>
            </w:pict>
          </mc:Fallback>
        </mc:AlternateContent>
      </w:r>
    </w:p>
    <w:p>
      <w:pPr>
        <w:pStyle w:val="BodyText"/>
        <w:tabs>
          <w:tab w:pos="7563" w:val="left" w:leader="none"/>
        </w:tabs>
        <w:ind w:left="360"/>
      </w:pPr>
      <w:r>
        <w:rPr/>
        <w:t>Dr.</w:t>
      </w:r>
      <w:r>
        <w:rPr>
          <w:spacing w:val="-3"/>
        </w:rPr>
        <w:t> </w:t>
      </w:r>
      <w:r>
        <w:rPr/>
        <w:t>Suleiman</w:t>
      </w:r>
      <w:r>
        <w:rPr>
          <w:spacing w:val="-7"/>
        </w:rPr>
        <w:t> </w:t>
      </w:r>
      <w:r>
        <w:rPr>
          <w:spacing w:val="-2"/>
        </w:rPr>
        <w:t>.Zubairu</w:t>
      </w:r>
      <w:r>
        <w:rPr/>
        <w:tab/>
      </w:r>
      <w:r>
        <w:rPr>
          <w:spacing w:val="-4"/>
        </w:rPr>
        <w:t>Date</w:t>
      </w:r>
    </w:p>
    <w:p>
      <w:pPr>
        <w:pStyle w:val="BodyText"/>
        <w:ind w:left="360"/>
      </w:pPr>
      <w:r>
        <w:rPr/>
        <w:t>(Chairman</w:t>
      </w:r>
      <w:r>
        <w:rPr>
          <w:spacing w:val="-5"/>
        </w:rPr>
        <w:t> </w:t>
      </w:r>
      <w:r>
        <w:rPr/>
        <w:t>Supervisory</w:t>
      </w:r>
      <w:r>
        <w:rPr>
          <w:spacing w:val="-8"/>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260117</wp:posOffset>
                </wp:positionV>
                <wp:extent cx="1752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81718pt;width:138pt;height:.1pt;mso-position-horizontal-relative:page;mso-position-vertical-relative:paragraph;z-index:-15726592;mso-wrap-distance-left:0;mso-wrap-distance-right:0" id="docshape6" coordorigin="1440,410" coordsize="2760,0" path="m1440,410l420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5488559</wp:posOffset>
                </wp:positionH>
                <wp:positionV relativeFrom="paragraph">
                  <wp:posOffset>260117</wp:posOffset>
                </wp:positionV>
                <wp:extent cx="609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09600" cy="1270"/>
                        </a:xfrm>
                        <a:custGeom>
                          <a:avLst/>
                          <a:gdLst/>
                          <a:ahLst/>
                          <a:cxnLst/>
                          <a:rect l="l" t="t" r="r" b="b"/>
                          <a:pathLst>
                            <a:path w="609600" h="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481718pt;width:48pt;height:.1pt;mso-position-horizontal-relative:page;mso-position-vertical-relative:paragraph;z-index:-15726080;mso-wrap-distance-left:0;mso-wrap-distance-right:0" id="docshape7" coordorigin="8643,410" coordsize="960,0" path="m8643,410l9603,410e" filled="false" stroked="true" strokeweight=".487125pt" strokecolor="#000000">
                <v:path arrowok="t"/>
                <v:stroke dashstyle="solid"/>
                <w10:wrap type="topAndBottom"/>
              </v:shape>
            </w:pict>
          </mc:Fallback>
        </mc:AlternateContent>
      </w:r>
    </w:p>
    <w:p>
      <w:pPr>
        <w:pStyle w:val="BodyText"/>
        <w:tabs>
          <w:tab w:pos="7563" w:val="left" w:leader="none"/>
        </w:tabs>
        <w:ind w:left="360"/>
      </w:pPr>
      <w:r>
        <w:rPr/>
        <w:t>Prof.</w:t>
      </w:r>
      <w:r>
        <w:rPr>
          <w:spacing w:val="-3"/>
        </w:rPr>
        <w:t> </w:t>
      </w:r>
      <w:r>
        <w:rPr/>
        <w:t>Abdullahi.</w:t>
      </w:r>
      <w:r>
        <w:rPr>
          <w:spacing w:val="-3"/>
        </w:rPr>
        <w:t> </w:t>
      </w:r>
      <w:r>
        <w:rPr/>
        <w:t>K.</w:t>
      </w:r>
      <w:r>
        <w:rPr>
          <w:spacing w:val="-1"/>
        </w:rPr>
        <w:t> </w:t>
      </w:r>
      <w:r>
        <w:rPr>
          <w:spacing w:val="-2"/>
        </w:rPr>
        <w:t>Tukur</w:t>
      </w:r>
      <w:r>
        <w:rPr/>
        <w:tab/>
      </w:r>
      <w:r>
        <w:rPr>
          <w:spacing w:val="-4"/>
        </w:rPr>
        <w:t>Date</w:t>
      </w:r>
    </w:p>
    <w:p>
      <w:pPr>
        <w:pStyle w:val="BodyText"/>
        <w:ind w:left="360"/>
      </w:pPr>
      <w:r>
        <w:rPr/>
        <w:t>(Member, 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260117</wp:posOffset>
                </wp:positionV>
                <wp:extent cx="1752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81718pt;width:138pt;height:.1pt;mso-position-horizontal-relative:page;mso-position-vertical-relative:paragraph;z-index:-15725568;mso-wrap-distance-left:0;mso-wrap-distance-right:0" id="docshape8" coordorigin="1440,410" coordsize="2760,0" path="m1440,410l420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5488559</wp:posOffset>
                </wp:positionH>
                <wp:positionV relativeFrom="paragraph">
                  <wp:posOffset>260117</wp:posOffset>
                </wp:positionV>
                <wp:extent cx="609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09600" cy="1270"/>
                        </a:xfrm>
                        <a:custGeom>
                          <a:avLst/>
                          <a:gdLst/>
                          <a:ahLst/>
                          <a:cxnLst/>
                          <a:rect l="l" t="t" r="r" b="b"/>
                          <a:pathLst>
                            <a:path w="609600" h="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481718pt;width:48pt;height:.1pt;mso-position-horizontal-relative:page;mso-position-vertical-relative:paragraph;z-index:-15725056;mso-wrap-distance-left:0;mso-wrap-distance-right:0" id="docshape9" coordorigin="8643,410" coordsize="960,0" path="m8643,410l9603,410e" filled="false" stroked="true" strokeweight=".487125pt" strokecolor="#000000">
                <v:path arrowok="t"/>
                <v:stroke dashstyle="solid"/>
                <w10:wrap type="topAndBottom"/>
              </v:shape>
            </w:pict>
          </mc:Fallback>
        </mc:AlternateContent>
      </w:r>
    </w:p>
    <w:p>
      <w:pPr>
        <w:pStyle w:val="BodyText"/>
        <w:tabs>
          <w:tab w:pos="7563" w:val="left" w:leader="none"/>
        </w:tabs>
        <w:ind w:left="360"/>
      </w:pPr>
      <w:r>
        <w:rPr/>
        <w:t>Dr</w:t>
      </w:r>
      <w:r>
        <w:rPr>
          <w:spacing w:val="2"/>
        </w:rPr>
        <w:t> </w:t>
      </w:r>
      <w:r>
        <w:rPr/>
        <w:t>M.</w:t>
      </w:r>
      <w:r>
        <w:rPr>
          <w:spacing w:val="-2"/>
        </w:rPr>
        <w:t> </w:t>
      </w:r>
      <w:r>
        <w:rPr/>
        <w:t>I.</w:t>
      </w:r>
      <w:r>
        <w:rPr>
          <w:spacing w:val="-1"/>
        </w:rPr>
        <w:t> </w:t>
      </w:r>
      <w:r>
        <w:rPr>
          <w:spacing w:val="-2"/>
        </w:rPr>
        <w:t>Harbau</w:t>
      </w:r>
      <w:r>
        <w:rPr/>
        <w:tab/>
      </w:r>
      <w:r>
        <w:rPr>
          <w:spacing w:val="-4"/>
        </w:rPr>
        <w:t>Date</w:t>
      </w:r>
    </w:p>
    <w:p>
      <w:pPr>
        <w:pStyle w:val="BodyText"/>
        <w:spacing w:line="275" w:lineRule="exact"/>
        <w:ind w:left="360"/>
      </w:pPr>
      <w:r>
        <w:rPr/>
        <w:t>(Head</w:t>
      </w:r>
      <w:r>
        <w:rPr>
          <w:spacing w:val="3"/>
        </w:rPr>
        <w:t> </w:t>
      </w:r>
      <w:r>
        <w:rPr/>
        <w:t>of</w:t>
      </w:r>
      <w:r>
        <w:rPr>
          <w:spacing w:val="-5"/>
        </w:rPr>
        <w:t> </w:t>
      </w:r>
      <w:r>
        <w:rPr>
          <w:spacing w:val="-2"/>
        </w:rPr>
        <w:t>Department</w:t>
      </w:r>
    </w:p>
    <w:p>
      <w:pPr>
        <w:pStyle w:val="BodyText"/>
        <w:spacing w:line="275" w:lineRule="exact"/>
        <w:ind w:left="360"/>
      </w:pPr>
      <w:r>
        <w:rPr/>
        <w:t>(Curriculum</w:t>
      </w:r>
      <w:r>
        <w:rPr>
          <w:spacing w:val="-8"/>
        </w:rPr>
        <w:t> </w:t>
      </w:r>
      <w:r>
        <w:rPr/>
        <w:t>and</w:t>
      </w:r>
      <w:r>
        <w:rPr>
          <w:spacing w:val="-2"/>
        </w:rPr>
        <w:t> </w:t>
      </w:r>
      <w:r>
        <w:rPr/>
        <w:t>Educational</w:t>
      </w:r>
      <w:r>
        <w:rPr>
          <w:spacing w:val="-7"/>
        </w:rPr>
        <w:t> </w:t>
      </w:r>
      <w:r>
        <w:rPr>
          <w:spacing w:val="-2"/>
        </w:rPr>
        <w:t>Foundation)</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260244</wp:posOffset>
                </wp:positionV>
                <wp:extent cx="1752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91697pt;width:138pt;height:.1pt;mso-position-horizontal-relative:page;mso-position-vertical-relative:paragraph;z-index:-15724544;mso-wrap-distance-left:0;mso-wrap-distance-right:0" id="docshape10" coordorigin="1440,410" coordsize="2760,0" path="m1440,410l420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5488559</wp:posOffset>
                </wp:positionH>
                <wp:positionV relativeFrom="paragraph">
                  <wp:posOffset>260244</wp:posOffset>
                </wp:positionV>
                <wp:extent cx="609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09600" cy="1270"/>
                        </a:xfrm>
                        <a:custGeom>
                          <a:avLst/>
                          <a:gdLst/>
                          <a:ahLst/>
                          <a:cxnLst/>
                          <a:rect l="l" t="t" r="r" b="b"/>
                          <a:pathLst>
                            <a:path w="609600" h="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491697pt;width:48pt;height:.1pt;mso-position-horizontal-relative:page;mso-position-vertical-relative:paragraph;z-index:-15724032;mso-wrap-distance-left:0;mso-wrap-distance-right:0" id="docshape11" coordorigin="8643,410" coordsize="960,0" path="m8643,410l9603,410e" filled="false" stroked="true" strokeweight=".487125pt" strokecolor="#000000">
                <v:path arrowok="t"/>
                <v:stroke dashstyle="solid"/>
                <w10:wrap type="topAndBottom"/>
              </v:shape>
            </w:pict>
          </mc:Fallback>
        </mc:AlternateContent>
      </w:r>
    </w:p>
    <w:p>
      <w:pPr>
        <w:pStyle w:val="BodyText"/>
        <w:tabs>
          <w:tab w:pos="7563" w:val="left" w:leader="none"/>
        </w:tabs>
        <w:spacing w:line="275" w:lineRule="exact" w:before="2"/>
        <w:ind w:left="360"/>
      </w:pPr>
      <w:r>
        <w:rPr/>
        <w:t>Prof. S. Z.</w:t>
      </w:r>
      <w:r>
        <w:rPr>
          <w:spacing w:val="-4"/>
        </w:rPr>
        <w:t> </w:t>
      </w:r>
      <w:r>
        <w:rPr>
          <w:spacing w:val="-2"/>
        </w:rPr>
        <w:t>Abubakar</w:t>
      </w:r>
      <w:r>
        <w:rPr/>
        <w:tab/>
      </w:r>
      <w:r>
        <w:rPr>
          <w:spacing w:val="-4"/>
        </w:rPr>
        <w:t>Date</w:t>
      </w:r>
    </w:p>
    <w:p>
      <w:pPr>
        <w:pStyle w:val="BodyText"/>
        <w:spacing w:line="275" w:lineRule="exact"/>
        <w:ind w:left="360"/>
      </w:pPr>
      <w:r>
        <w:rPr/>
        <w:t>(Dean,</w:t>
      </w:r>
      <w:r>
        <w:rPr>
          <w:spacing w:val="5"/>
        </w:rPr>
        <w:t> </w:t>
      </w:r>
      <w:r>
        <w:rPr/>
        <w:t>School</w:t>
      </w:r>
      <w:r>
        <w:rPr>
          <w:spacing w:val="-6"/>
        </w:rPr>
        <w:t> </w:t>
      </w:r>
      <w:r>
        <w:rPr/>
        <w:t>of</w:t>
      </w:r>
      <w:r>
        <w:rPr>
          <w:spacing w:val="-5"/>
        </w:rPr>
        <w:t> </w:t>
      </w:r>
      <w:r>
        <w:rPr/>
        <w:t>Postgraduate</w:t>
      </w:r>
      <w:r>
        <w:rPr>
          <w:spacing w:val="-3"/>
        </w:rPr>
        <w:t> </w:t>
      </w:r>
      <w:r>
        <w:rPr>
          <w:spacing w:val="-2"/>
        </w:rPr>
        <w:t>Studies)</w:t>
      </w:r>
    </w:p>
    <w:p>
      <w:pPr>
        <w:spacing w:after="0" w:line="275" w:lineRule="exact"/>
        <w:sectPr>
          <w:pgSz w:w="12240" w:h="15840"/>
          <w:pgMar w:header="0" w:footer="1522" w:top="1360" w:bottom="1740" w:left="1080" w:right="980"/>
        </w:sectPr>
      </w:pPr>
    </w:p>
    <w:p>
      <w:pPr>
        <w:pStyle w:val="Heading1"/>
        <w:ind w:right="103"/>
      </w:pPr>
      <w:r>
        <w:rPr>
          <w:spacing w:val="-2"/>
        </w:rPr>
        <w:t>DEDICATION</w:t>
      </w:r>
    </w:p>
    <w:p>
      <w:pPr>
        <w:pStyle w:val="BodyText"/>
        <w:spacing w:line="480" w:lineRule="auto" w:before="271"/>
        <w:ind w:left="360" w:firstLine="720"/>
      </w:pPr>
      <w:r>
        <w:rPr/>
        <w:t>This</w:t>
      </w:r>
      <w:r>
        <w:rPr>
          <w:spacing w:val="80"/>
        </w:rPr>
        <w:t> </w:t>
      </w:r>
      <w:r>
        <w:rPr/>
        <w:t>thesis</w:t>
      </w:r>
      <w:r>
        <w:rPr>
          <w:spacing w:val="77"/>
          <w:w w:val="150"/>
        </w:rPr>
        <w:t> </w:t>
      </w:r>
      <w:r>
        <w:rPr/>
        <w:t>is</w:t>
      </w:r>
      <w:r>
        <w:rPr>
          <w:spacing w:val="77"/>
          <w:w w:val="150"/>
        </w:rPr>
        <w:t> </w:t>
      </w:r>
      <w:r>
        <w:rPr/>
        <w:t>dedicated</w:t>
      </w:r>
      <w:r>
        <w:rPr>
          <w:spacing w:val="80"/>
        </w:rPr>
        <w:t> </w:t>
      </w:r>
      <w:r>
        <w:rPr/>
        <w:t>to</w:t>
      </w:r>
      <w:r>
        <w:rPr>
          <w:spacing w:val="79"/>
          <w:w w:val="150"/>
        </w:rPr>
        <w:t> </w:t>
      </w:r>
      <w:r>
        <w:rPr/>
        <w:t>my</w:t>
      </w:r>
      <w:r>
        <w:rPr>
          <w:spacing w:val="80"/>
        </w:rPr>
        <w:t> </w:t>
      </w:r>
      <w:r>
        <w:rPr/>
        <w:t>Mother,</w:t>
      </w:r>
      <w:r>
        <w:rPr>
          <w:spacing w:val="77"/>
          <w:w w:val="150"/>
        </w:rPr>
        <w:t> </w:t>
      </w:r>
      <w:r>
        <w:rPr/>
        <w:t>Haj.</w:t>
      </w:r>
      <w:r>
        <w:rPr>
          <w:spacing w:val="78"/>
          <w:w w:val="150"/>
        </w:rPr>
        <w:t> </w:t>
      </w:r>
      <w:r>
        <w:rPr/>
        <w:t>Hajara</w:t>
      </w:r>
      <w:r>
        <w:rPr>
          <w:spacing w:val="80"/>
        </w:rPr>
        <w:t> </w:t>
      </w:r>
      <w:r>
        <w:rPr/>
        <w:t>Sulaiman</w:t>
      </w:r>
      <w:r>
        <w:rPr>
          <w:spacing w:val="80"/>
        </w:rPr>
        <w:t> </w:t>
      </w:r>
      <w:r>
        <w:rPr/>
        <w:t>for</w:t>
      </w:r>
      <w:r>
        <w:rPr>
          <w:spacing w:val="76"/>
          <w:w w:val="150"/>
        </w:rPr>
        <w:t> </w:t>
      </w:r>
      <w:r>
        <w:rPr/>
        <w:t>the</w:t>
      </w:r>
      <w:r>
        <w:rPr>
          <w:spacing w:val="80"/>
        </w:rPr>
        <w:t> </w:t>
      </w:r>
      <w:r>
        <w:rPr/>
        <w:t>prayers, encouragement, and support she gave me throughout the course of my study.</w:t>
      </w:r>
    </w:p>
    <w:p>
      <w:pPr>
        <w:spacing w:after="0" w:line="480" w:lineRule="auto"/>
        <w:sectPr>
          <w:pgSz w:w="12240" w:h="15840"/>
          <w:pgMar w:header="0" w:footer="1522" w:top="1360" w:bottom="1740" w:left="1080" w:right="980"/>
        </w:sectPr>
      </w:pPr>
    </w:p>
    <w:p>
      <w:pPr>
        <w:pStyle w:val="Heading1"/>
        <w:ind w:left="156" w:right="250"/>
      </w:pPr>
      <w:r>
        <w:rPr>
          <w:spacing w:val="-2"/>
        </w:rPr>
        <w:t>ACKNOWLEDGMENTS</w:t>
      </w:r>
    </w:p>
    <w:p>
      <w:pPr>
        <w:pStyle w:val="BodyText"/>
        <w:spacing w:line="480" w:lineRule="auto" w:before="271"/>
        <w:ind w:left="360" w:right="465" w:firstLine="720"/>
        <w:jc w:val="both"/>
      </w:pPr>
      <w:r>
        <w:rPr/>
        <w:t>First and foremost, I expressed my profound gratitude to Allah (S.W.T) the Omnipotent, most Gracious</w:t>
      </w:r>
      <w:r>
        <w:rPr>
          <w:spacing w:val="-3"/>
        </w:rPr>
        <w:t> </w:t>
      </w:r>
      <w:r>
        <w:rPr/>
        <w:t>and most Merciful</w:t>
      </w:r>
      <w:r>
        <w:rPr>
          <w:spacing w:val="-1"/>
        </w:rPr>
        <w:t> </w:t>
      </w:r>
      <w:r>
        <w:rPr/>
        <w:t>for giving me</w:t>
      </w:r>
      <w:r>
        <w:rPr>
          <w:spacing w:val="-2"/>
        </w:rPr>
        <w:t> </w:t>
      </w:r>
      <w:r>
        <w:rPr/>
        <w:t>this</w:t>
      </w:r>
      <w:r>
        <w:rPr>
          <w:spacing w:val="-3"/>
        </w:rPr>
        <w:t> </w:t>
      </w:r>
      <w:r>
        <w:rPr/>
        <w:t>golden</w:t>
      </w:r>
      <w:r>
        <w:rPr>
          <w:spacing w:val="-5"/>
        </w:rPr>
        <w:t> </w:t>
      </w:r>
      <w:r>
        <w:rPr/>
        <w:t>opportunity</w:t>
      </w:r>
      <w:r>
        <w:rPr>
          <w:spacing w:val="-10"/>
        </w:rPr>
        <w:t> </w:t>
      </w:r>
      <w:r>
        <w:rPr/>
        <w:t>to carry</w:t>
      </w:r>
      <w:r>
        <w:rPr>
          <w:spacing w:val="-10"/>
        </w:rPr>
        <w:t> </w:t>
      </w:r>
      <w:r>
        <w:rPr/>
        <w:t>out</w:t>
      </w:r>
      <w:r>
        <w:rPr>
          <w:spacing w:val="-1"/>
        </w:rPr>
        <w:t> </w:t>
      </w:r>
      <w:r>
        <w:rPr/>
        <w:t>this</w:t>
      </w:r>
      <w:r>
        <w:rPr>
          <w:spacing w:val="-3"/>
        </w:rPr>
        <w:t> </w:t>
      </w:r>
      <w:r>
        <w:rPr/>
        <w:t>research work successfully. All praises be to Him, the most High.</w:t>
      </w:r>
    </w:p>
    <w:p>
      <w:pPr>
        <w:pStyle w:val="BodyText"/>
        <w:spacing w:line="480" w:lineRule="auto" w:before="1"/>
        <w:ind w:left="360" w:right="460" w:firstLine="720"/>
        <w:jc w:val="both"/>
      </w:pPr>
      <w:r>
        <w:rPr/>
        <w:t>My tremendous appreciation goes to my experienced and accommodating Supervisors, Professor Abdullahi K. Tukur and Dr. Suleiman</w:t>
      </w:r>
      <w:r>
        <w:rPr>
          <w:spacing w:val="40"/>
        </w:rPr>
        <w:t> </w:t>
      </w:r>
      <w:r>
        <w:rPr/>
        <w:t>Zubairu, for their guidance, tolerance, patience and suggestions throughout the period of</w:t>
      </w:r>
      <w:r>
        <w:rPr>
          <w:spacing w:val="-2"/>
        </w:rPr>
        <w:t> </w:t>
      </w:r>
      <w:r>
        <w:rPr/>
        <w:t>the research work. I give my deep gratitude to Prof. B. Maina, Head of Department, for his tireless effort in ensuring this research work as a successful one. May Allah the Mighty reward you all abundantly.</w:t>
      </w:r>
    </w:p>
    <w:p>
      <w:pPr>
        <w:pStyle w:val="BodyText"/>
        <w:spacing w:line="480" w:lineRule="auto" w:before="1"/>
        <w:ind w:left="360" w:right="461" w:firstLine="720"/>
        <w:jc w:val="both"/>
      </w:pPr>
      <w:r>
        <w:rPr/>
        <w:t>I express my utmost gratitude and appreciation to Prof. Y. K Kajuru and my section lecturer Malam Shehu Muhammad for their guidance, encouragement and valuable suggestions toward the success of this research work</w:t>
      </w:r>
    </w:p>
    <w:p>
      <w:pPr>
        <w:pStyle w:val="BodyText"/>
        <w:spacing w:line="480" w:lineRule="auto" w:before="1"/>
        <w:ind w:left="360" w:right="454" w:firstLine="720"/>
        <w:jc w:val="both"/>
      </w:pPr>
      <w:r>
        <w:rPr/>
        <w:t>I must express my deep gratitude to my beloved mother Hajia Hajara Suleiman and my step mother Hajia Amina Dalhatu for their moral support and constant prayers toward the</w:t>
      </w:r>
      <w:r>
        <w:rPr>
          <w:spacing w:val="40"/>
        </w:rPr>
        <w:t> </w:t>
      </w:r>
      <w:r>
        <w:rPr/>
        <w:t>success of this thesis. I have to express my special appreciation to my lovely and caring wives Malama Rahmatu M, Aminu and Malama Nafisa Hassan for their patience, encouragement and understanding during the painstaking period of this work.</w:t>
      </w:r>
    </w:p>
    <w:p>
      <w:pPr>
        <w:pStyle w:val="BodyText"/>
        <w:spacing w:line="480" w:lineRule="auto"/>
        <w:ind w:left="360" w:right="451" w:firstLine="720"/>
        <w:jc w:val="both"/>
      </w:pPr>
      <w:r>
        <w:rPr/>
        <w:t>I really have to express my profound appreciation to my friends, Dr. Suleiman Balarabe, the</w:t>
      </w:r>
      <w:r>
        <w:rPr>
          <w:spacing w:val="-2"/>
        </w:rPr>
        <w:t> </w:t>
      </w:r>
      <w:r>
        <w:rPr/>
        <w:t>Deputy</w:t>
      </w:r>
      <w:r>
        <w:rPr>
          <w:spacing w:val="-10"/>
        </w:rPr>
        <w:t> </w:t>
      </w:r>
      <w:r>
        <w:rPr/>
        <w:t>Provost FCE Zaria, for his enthusiasm, support and</w:t>
      </w:r>
      <w:r>
        <w:rPr>
          <w:spacing w:val="-1"/>
        </w:rPr>
        <w:t> </w:t>
      </w:r>
      <w:r>
        <w:rPr/>
        <w:t>encouragement for the</w:t>
      </w:r>
      <w:r>
        <w:rPr>
          <w:spacing w:val="-2"/>
        </w:rPr>
        <w:t> </w:t>
      </w:r>
      <w:r>
        <w:rPr/>
        <w:t>success</w:t>
      </w:r>
      <w:r>
        <w:rPr>
          <w:spacing w:val="-3"/>
        </w:rPr>
        <w:t> </w:t>
      </w:r>
      <w:r>
        <w:rPr/>
        <w:t>of this</w:t>
      </w:r>
      <w:r>
        <w:rPr>
          <w:spacing w:val="-1"/>
        </w:rPr>
        <w:t> </w:t>
      </w:r>
      <w:r>
        <w:rPr/>
        <w:t>work. Dr. Aliyu Saeedu, the Deputy</w:t>
      </w:r>
      <w:r>
        <w:rPr>
          <w:spacing w:val="-9"/>
        </w:rPr>
        <w:t> </w:t>
      </w:r>
      <w:r>
        <w:rPr/>
        <w:t>Director,</w:t>
      </w:r>
      <w:r>
        <w:rPr>
          <w:spacing w:val="-2"/>
        </w:rPr>
        <w:t> </w:t>
      </w:r>
      <w:r>
        <w:rPr/>
        <w:t>Division</w:t>
      </w:r>
      <w:r>
        <w:rPr>
          <w:spacing w:val="-4"/>
        </w:rPr>
        <w:t> </w:t>
      </w:r>
      <w:r>
        <w:rPr/>
        <w:t>of</w:t>
      </w:r>
      <w:r>
        <w:rPr>
          <w:spacing w:val="-2"/>
        </w:rPr>
        <w:t> </w:t>
      </w:r>
      <w:r>
        <w:rPr/>
        <w:t>Agricultural</w:t>
      </w:r>
      <w:r>
        <w:rPr>
          <w:spacing w:val="-4"/>
        </w:rPr>
        <w:t> </w:t>
      </w:r>
      <w:r>
        <w:rPr/>
        <w:t>Colleges, ABU Zaria. Dr. Salisu Yahaya, Department of Arabic FCE Zaria, Alh. Kabiru A. Mohammed Accountant Bursary</w:t>
      </w:r>
      <w:r>
        <w:rPr>
          <w:spacing w:val="-2"/>
        </w:rPr>
        <w:t> </w:t>
      </w:r>
      <w:r>
        <w:rPr/>
        <w:t>Department, FCE Zaria. Mal. Abdullahi Haladu former Head of Department of</w:t>
      </w:r>
      <w:r>
        <w:rPr>
          <w:spacing w:val="-1"/>
        </w:rPr>
        <w:t> </w:t>
      </w:r>
      <w:r>
        <w:rPr/>
        <w:t>General Studies,</w:t>
      </w:r>
      <w:r>
        <w:rPr>
          <w:spacing w:val="40"/>
        </w:rPr>
        <w:t> </w:t>
      </w:r>
      <w:r>
        <w:rPr/>
        <w:t>Nuhu</w:t>
      </w:r>
      <w:r>
        <w:rPr>
          <w:spacing w:val="40"/>
        </w:rPr>
        <w:t> </w:t>
      </w:r>
      <w:r>
        <w:rPr/>
        <w:t>Bamalli</w:t>
      </w:r>
      <w:r>
        <w:rPr>
          <w:spacing w:val="39"/>
        </w:rPr>
        <w:t> </w:t>
      </w:r>
      <w:r>
        <w:rPr/>
        <w:t>Polytechnic,</w:t>
      </w:r>
      <w:r>
        <w:rPr>
          <w:spacing w:val="40"/>
        </w:rPr>
        <w:t> </w:t>
      </w:r>
      <w:r>
        <w:rPr/>
        <w:t>Zaria.</w:t>
      </w:r>
      <w:r>
        <w:rPr>
          <w:spacing w:val="40"/>
        </w:rPr>
        <w:t> </w:t>
      </w:r>
      <w:r>
        <w:rPr/>
        <w:t>I</w:t>
      </w:r>
      <w:r>
        <w:rPr>
          <w:spacing w:val="40"/>
        </w:rPr>
        <w:t> </w:t>
      </w:r>
      <w:r>
        <w:rPr/>
        <w:t>am</w:t>
      </w:r>
      <w:r>
        <w:rPr>
          <w:spacing w:val="40"/>
        </w:rPr>
        <w:t> </w:t>
      </w:r>
      <w:r>
        <w:rPr/>
        <w:t>also</w:t>
      </w:r>
      <w:r>
        <w:rPr>
          <w:spacing w:val="40"/>
        </w:rPr>
        <w:t> </w:t>
      </w:r>
      <w:r>
        <w:rPr/>
        <w:t>grateful</w:t>
      </w:r>
      <w:r>
        <w:rPr>
          <w:spacing w:val="39"/>
        </w:rPr>
        <w:t> </w:t>
      </w:r>
      <w:r>
        <w:rPr/>
        <w:t>to</w:t>
      </w:r>
      <w:r>
        <w:rPr>
          <w:spacing w:val="40"/>
        </w:rPr>
        <w:t> </w:t>
      </w:r>
      <w:r>
        <w:rPr/>
        <w:t>my</w:t>
      </w:r>
      <w:r>
        <w:rPr>
          <w:spacing w:val="40"/>
        </w:rPr>
        <w:t> </w:t>
      </w:r>
      <w:r>
        <w:rPr/>
        <w:t>brothers</w:t>
      </w:r>
      <w:r>
        <w:rPr>
          <w:spacing w:val="40"/>
        </w:rPr>
        <w:t> </w:t>
      </w:r>
      <w:r>
        <w:rPr/>
        <w:t>and</w:t>
      </w:r>
      <w:r>
        <w:rPr>
          <w:spacing w:val="40"/>
        </w:rPr>
        <w:t> </w:t>
      </w:r>
      <w:r>
        <w:rPr/>
        <w:t>sisters</w:t>
      </w:r>
      <w:r>
        <w:rPr>
          <w:spacing w:val="40"/>
        </w:rPr>
        <w:t> </w:t>
      </w:r>
      <w:r>
        <w:rPr/>
        <w:t>too</w:t>
      </w:r>
    </w:p>
    <w:p>
      <w:pPr>
        <w:spacing w:after="0" w:line="480" w:lineRule="auto"/>
        <w:jc w:val="both"/>
        <w:sectPr>
          <w:pgSz w:w="12240" w:h="15840"/>
          <w:pgMar w:header="0" w:footer="1522" w:top="1360" w:bottom="1740" w:left="1080" w:right="980"/>
        </w:sectPr>
      </w:pPr>
    </w:p>
    <w:p>
      <w:pPr>
        <w:pStyle w:val="BodyText"/>
        <w:spacing w:line="480" w:lineRule="auto" w:before="72"/>
        <w:ind w:left="360" w:right="454"/>
        <w:jc w:val="both"/>
      </w:pPr>
      <w:r>
        <w:rPr/>
        <w:t>numerous to mention for their support and encouragement. I appreciate the contribution of my brother Alh Haruna A. Abdullahi Assistant director Finance, Ministry of Education, Kaduna state. Brother Muhammad Sani A. A. of the division of Agricultural Colleges, ABU Zaria and brother Nuraddeen A. A. Electoral officer Soba Local Government Area, Maigana.</w:t>
      </w:r>
    </w:p>
    <w:p>
      <w:pPr>
        <w:pStyle w:val="BodyText"/>
        <w:spacing w:line="480" w:lineRule="auto" w:before="1"/>
        <w:ind w:left="360" w:right="454" w:firstLine="720"/>
        <w:jc w:val="both"/>
      </w:pPr>
      <w:r>
        <w:rPr/>
        <w:t>My special recognition goes to the Director Zaria Education Zone, Alh Muhammad Sani Magaji for his untiring support and approval to use the schools under the division.</w:t>
      </w:r>
      <w:r>
        <w:rPr>
          <w:spacing w:val="40"/>
        </w:rPr>
        <w:t> </w:t>
      </w:r>
      <w:r>
        <w:rPr/>
        <w:t>The principals, teachers</w:t>
      </w:r>
      <w:r>
        <w:rPr>
          <w:spacing w:val="-3"/>
        </w:rPr>
        <w:t> </w:t>
      </w:r>
      <w:r>
        <w:rPr/>
        <w:t>and</w:t>
      </w:r>
      <w:r>
        <w:rPr>
          <w:spacing w:val="-1"/>
        </w:rPr>
        <w:t> </w:t>
      </w:r>
      <w:r>
        <w:rPr/>
        <w:t>students of</w:t>
      </w:r>
      <w:r>
        <w:rPr>
          <w:spacing w:val="-9"/>
        </w:rPr>
        <w:t> </w:t>
      </w:r>
      <w:r>
        <w:rPr/>
        <w:t>the</w:t>
      </w:r>
      <w:r>
        <w:rPr>
          <w:spacing w:val="-2"/>
        </w:rPr>
        <w:t> </w:t>
      </w:r>
      <w:r>
        <w:rPr/>
        <w:t>various schools</w:t>
      </w:r>
      <w:r>
        <w:rPr>
          <w:spacing w:val="-3"/>
        </w:rPr>
        <w:t> </w:t>
      </w:r>
      <w:r>
        <w:rPr/>
        <w:t>I used for the</w:t>
      </w:r>
      <w:r>
        <w:rPr>
          <w:spacing w:val="-2"/>
        </w:rPr>
        <w:t> </w:t>
      </w:r>
      <w:r>
        <w:rPr/>
        <w:t>research. May</w:t>
      </w:r>
      <w:r>
        <w:rPr>
          <w:spacing w:val="-6"/>
        </w:rPr>
        <w:t> </w:t>
      </w:r>
      <w:r>
        <w:rPr/>
        <w:t>Allah</w:t>
      </w:r>
      <w:r>
        <w:rPr>
          <w:spacing w:val="-6"/>
        </w:rPr>
        <w:t> </w:t>
      </w:r>
      <w:r>
        <w:rPr/>
        <w:t>reward you abundantly. I also appreciate the pieces of advice and materials given to me by my coursemates such as Ibrahim Halilu Uthman Yobe, Hashimu Uthman Kankia, Katsina State, Gambo Santali Darazo Bauchi State, Mahmoud Bello Zaria and Ibrahim Bello Kano, among others. I also acknowledge the concern and patience of all my children numerous to mention. May Allah guide and protect you all.</w:t>
      </w:r>
    </w:p>
    <w:p>
      <w:pPr>
        <w:spacing w:after="0" w:line="480" w:lineRule="auto"/>
        <w:jc w:val="both"/>
        <w:sectPr>
          <w:pgSz w:w="12240" w:h="15840"/>
          <w:pgMar w:header="0" w:footer="1522" w:top="1360" w:bottom="1740" w:left="1080" w:right="980"/>
        </w:sectPr>
      </w:pPr>
    </w:p>
    <w:p>
      <w:pPr>
        <w:pStyle w:val="Heading1"/>
        <w:ind w:right="92"/>
      </w:pPr>
      <w:r>
        <w:rPr>
          <w:spacing w:val="-2"/>
        </w:rPr>
        <w:t>ABSTRACT</w:t>
      </w:r>
    </w:p>
    <w:p>
      <w:pPr>
        <w:pStyle w:val="BodyText"/>
        <w:spacing w:line="360" w:lineRule="auto" w:before="271"/>
        <w:ind w:left="360" w:right="454"/>
        <w:jc w:val="both"/>
      </w:pPr>
      <w:r>
        <w:rPr/>
        <w:t>This study investigated the effect of Powerpoint presentationon the academic performance of senior secondary school students in metalwork technology in Zaria, Kaduna State, Nigeria. The study objectives were three, with three research questions andthree null hypotheses which were tested. The study adapted pre-test post-test quasi-experimental and control group design. A total number of 200 students, from a population of 2115 SSIII metalwork technology students were selected using purposive sampling technique. Metalwork Academic Performance Test (MAPT), developed by the researcher and validated by experts was used for data collection. Research questions were answered using Mean and Standard Deviation, while t-test statistics were used in testing the hypotheses.</w:t>
      </w:r>
      <w:r>
        <w:rPr>
          <w:spacing w:val="40"/>
        </w:rPr>
        <w:t> </w:t>
      </w:r>
      <w:r>
        <w:rPr/>
        <w:t>The results revealed that, there is significant difference in the academic performance of metalwork technology Students exposed to Powerpoint presentation and those taught the same concept using lecture method only. Students taught metalwork</w:t>
      </w:r>
      <w:r>
        <w:rPr>
          <w:spacing w:val="-1"/>
        </w:rPr>
        <w:t> </w:t>
      </w:r>
      <w:r>
        <w:rPr/>
        <w:t>technology</w:t>
      </w:r>
      <w:r>
        <w:rPr>
          <w:spacing w:val="-6"/>
        </w:rPr>
        <w:t> </w:t>
      </w:r>
      <w:r>
        <w:rPr/>
        <w:t>using Powerpoint Presentation performed better than their counterparts taught the same concept using lecture method. The result further revealed that there is no significant difference in the performance of metalwork technology students in the rural and urban areas taught using PowerPoint Presentation. There is also no significant difference between males and females students taught metalwork technology using Powerpoint presentation as instructional media. Therefore, the</w:t>
      </w:r>
      <w:r>
        <w:rPr>
          <w:spacing w:val="-2"/>
        </w:rPr>
        <w:t> </w:t>
      </w:r>
      <w:r>
        <w:rPr/>
        <w:t>use</w:t>
      </w:r>
      <w:r>
        <w:rPr>
          <w:spacing w:val="-2"/>
        </w:rPr>
        <w:t> </w:t>
      </w:r>
      <w:r>
        <w:rPr/>
        <w:t>of</w:t>
      </w:r>
      <w:r>
        <w:rPr>
          <w:spacing w:val="-8"/>
        </w:rPr>
        <w:t> </w:t>
      </w:r>
      <w:r>
        <w:rPr/>
        <w:t>PowerPoint Presentation is gender friendly. Based</w:t>
      </w:r>
      <w:r>
        <w:rPr>
          <w:spacing w:val="-1"/>
        </w:rPr>
        <w:t> </w:t>
      </w:r>
      <w:r>
        <w:rPr/>
        <w:t>on</w:t>
      </w:r>
      <w:r>
        <w:rPr>
          <w:spacing w:val="-5"/>
        </w:rPr>
        <w:t> </w:t>
      </w:r>
      <w:r>
        <w:rPr/>
        <w:t>the findings from</w:t>
      </w:r>
      <w:r>
        <w:rPr>
          <w:spacing w:val="-9"/>
        </w:rPr>
        <w:t> </w:t>
      </w:r>
      <w:r>
        <w:rPr/>
        <w:t>this study, it was recommended that the use of PowerPoint Presentation in teaching metalwork technology in secondary schools should be encouraged by Federal and States Ministries of Education. It was also recommended that stakeholders in the education industry such as federal and state ministries of education across the nation should be exposed to training and retraining teachers</w:t>
      </w:r>
      <w:r>
        <w:rPr>
          <w:spacing w:val="-2"/>
        </w:rPr>
        <w:t> </w:t>
      </w:r>
      <w:r>
        <w:rPr/>
        <w:t>on</w:t>
      </w:r>
      <w:r>
        <w:rPr>
          <w:spacing w:val="-5"/>
        </w:rPr>
        <w:t> </w:t>
      </w:r>
      <w:r>
        <w:rPr/>
        <w:t>the</w:t>
      </w:r>
      <w:r>
        <w:rPr>
          <w:spacing w:val="-1"/>
        </w:rPr>
        <w:t> </w:t>
      </w:r>
      <w:r>
        <w:rPr/>
        <w:t>use</w:t>
      </w:r>
      <w:r>
        <w:rPr>
          <w:spacing w:val="-1"/>
        </w:rPr>
        <w:t> </w:t>
      </w:r>
      <w:r>
        <w:rPr/>
        <w:t>of</w:t>
      </w:r>
      <w:r>
        <w:rPr>
          <w:spacing w:val="-8"/>
        </w:rPr>
        <w:t> </w:t>
      </w:r>
      <w:r>
        <w:rPr/>
        <w:t>PowerPoint Presentation by organizing periodic</w:t>
      </w:r>
      <w:r>
        <w:rPr>
          <w:spacing w:val="-1"/>
        </w:rPr>
        <w:t> </w:t>
      </w:r>
      <w:r>
        <w:rPr/>
        <w:t>seminars, conferences</w:t>
      </w:r>
      <w:r>
        <w:rPr>
          <w:spacing w:val="-2"/>
        </w:rPr>
        <w:t> </w:t>
      </w:r>
      <w:r>
        <w:rPr/>
        <w:t>and workshops for teachers of science and technology.</w:t>
      </w:r>
    </w:p>
    <w:p>
      <w:pPr>
        <w:spacing w:after="0" w:line="360" w:lineRule="auto"/>
        <w:jc w:val="both"/>
        <w:sectPr>
          <w:pgSz w:w="12240" w:h="15840"/>
          <w:pgMar w:header="0" w:footer="1522" w:top="1360" w:bottom="1740" w:left="1080" w:right="980"/>
        </w:sectPr>
      </w:pPr>
    </w:p>
    <w:p>
      <w:pPr>
        <w:pStyle w:val="Heading1"/>
        <w:ind w:left="3525" w:right="3625"/>
      </w:pPr>
      <w:r>
        <w:rPr/>
        <w:t>LIST</w:t>
      </w:r>
      <w:r>
        <w:rPr>
          <w:spacing w:val="-3"/>
        </w:rPr>
        <w:t> </w:t>
      </w:r>
      <w:r>
        <w:rPr/>
        <w:t>OF</w:t>
      </w:r>
      <w:r>
        <w:rPr>
          <w:spacing w:val="-2"/>
        </w:rPr>
        <w:t> TABLES</w:t>
      </w:r>
    </w:p>
    <w:p>
      <w:pPr>
        <w:pStyle w:val="BodyText"/>
        <w:tabs>
          <w:tab w:pos="9003" w:val="left" w:leader="none"/>
        </w:tabs>
        <w:spacing w:before="511"/>
        <w:ind w:left="360"/>
      </w:pPr>
      <w:r>
        <w:rPr/>
        <w:t>Table</w:t>
      </w:r>
      <w:r>
        <w:rPr>
          <w:spacing w:val="-2"/>
        </w:rPr>
        <w:t> </w:t>
      </w:r>
      <w:r>
        <w:rPr/>
        <w:t>3.1</w:t>
      </w:r>
      <w:r>
        <w:rPr>
          <w:spacing w:val="27"/>
        </w:rPr>
        <w:t>  </w:t>
      </w:r>
      <w:r>
        <w:rPr/>
        <w:t>Distribution</w:t>
      </w:r>
      <w:r>
        <w:rPr>
          <w:spacing w:val="-5"/>
        </w:rPr>
        <w:t> </w:t>
      </w:r>
      <w:r>
        <w:rPr/>
        <w:t>of</w:t>
      </w:r>
      <w:r>
        <w:rPr>
          <w:spacing w:val="-8"/>
        </w:rPr>
        <w:t> </w:t>
      </w:r>
      <w:r>
        <w:rPr/>
        <w:t>Sample</w:t>
      </w:r>
      <w:r>
        <w:rPr>
          <w:spacing w:val="-1"/>
        </w:rPr>
        <w:t> </w:t>
      </w:r>
      <w:r>
        <w:rPr>
          <w:spacing w:val="-4"/>
        </w:rPr>
        <w:t>size</w:t>
      </w:r>
      <w:r>
        <w:rPr/>
        <w:tab/>
      </w:r>
      <w:r>
        <w:rPr>
          <w:spacing w:val="-5"/>
        </w:rPr>
        <w:t>50</w:t>
      </w:r>
    </w:p>
    <w:p>
      <w:pPr>
        <w:pStyle w:val="BodyText"/>
        <w:spacing w:line="275" w:lineRule="exact" w:before="277"/>
        <w:ind w:left="360"/>
      </w:pPr>
      <w:r>
        <w:rPr/>
        <w:t>Table</w:t>
      </w:r>
      <w:r>
        <w:rPr>
          <w:spacing w:val="-3"/>
        </w:rPr>
        <w:t> </w:t>
      </w:r>
      <w:r>
        <w:rPr/>
        <w:t>4.1:Pre-test</w:t>
      </w:r>
      <w:r>
        <w:rPr>
          <w:spacing w:val="5"/>
        </w:rPr>
        <w:t> </w:t>
      </w:r>
      <w:r>
        <w:rPr/>
        <w:t>and Post-test Scores</w:t>
      </w:r>
      <w:r>
        <w:rPr>
          <w:spacing w:val="-7"/>
        </w:rPr>
        <w:t> </w:t>
      </w:r>
      <w:r>
        <w:rPr/>
        <w:t>of</w:t>
      </w:r>
      <w:r>
        <w:rPr>
          <w:spacing w:val="-8"/>
        </w:rPr>
        <w:t> </w:t>
      </w:r>
      <w:r>
        <w:rPr/>
        <w:t>Experimental</w:t>
      </w:r>
      <w:r>
        <w:rPr>
          <w:spacing w:val="-8"/>
        </w:rPr>
        <w:t> </w:t>
      </w:r>
      <w:r>
        <w:rPr/>
        <w:t>and Control</w:t>
      </w:r>
      <w:r>
        <w:rPr>
          <w:spacing w:val="-9"/>
        </w:rPr>
        <w:t> </w:t>
      </w:r>
      <w:r>
        <w:rPr/>
        <w:t>students</w:t>
      </w:r>
      <w:r>
        <w:rPr>
          <w:spacing w:val="-1"/>
        </w:rPr>
        <w:t> </w:t>
      </w:r>
      <w:r>
        <w:rPr>
          <w:spacing w:val="-5"/>
        </w:rPr>
        <w:t>of</w:t>
      </w:r>
    </w:p>
    <w:p>
      <w:pPr>
        <w:pStyle w:val="BodyText"/>
        <w:tabs>
          <w:tab w:pos="9003" w:val="left" w:leader="none"/>
        </w:tabs>
        <w:spacing w:line="275" w:lineRule="exact"/>
        <w:ind w:left="1349"/>
      </w:pPr>
      <w:r>
        <w:rPr/>
        <w:t>Metalwork</w:t>
      </w:r>
      <w:r>
        <w:rPr>
          <w:spacing w:val="-4"/>
        </w:rPr>
        <w:t> </w:t>
      </w:r>
      <w:r>
        <w:rPr>
          <w:spacing w:val="-2"/>
        </w:rPr>
        <w:t>technology.</w:t>
      </w:r>
      <w:r>
        <w:rPr/>
        <w:tab/>
      </w:r>
      <w:r>
        <w:rPr>
          <w:spacing w:val="-5"/>
        </w:rPr>
        <w:t>54</w:t>
      </w:r>
    </w:p>
    <w:p>
      <w:pPr>
        <w:pStyle w:val="BodyText"/>
        <w:tabs>
          <w:tab w:pos="9003" w:val="left" w:leader="none"/>
        </w:tabs>
        <w:spacing w:line="237" w:lineRule="auto" w:before="206"/>
        <w:ind w:left="1349" w:right="934" w:hanging="990"/>
      </w:pPr>
      <w:r>
        <w:rPr/>
        <w:t>Table 4.2: Pre-test and Post-test Scores of Urban and Rural students taught Metalwork Technology with PowerPoint Presentation</w:t>
        <w:tab/>
      </w:r>
      <w:r>
        <w:rPr>
          <w:spacing w:val="-6"/>
        </w:rPr>
        <w:t>55</w:t>
      </w:r>
    </w:p>
    <w:p>
      <w:pPr>
        <w:pStyle w:val="BodyText"/>
        <w:spacing w:before="200"/>
        <w:ind w:left="360"/>
      </w:pPr>
      <w:r>
        <w:rPr/>
        <w:t>Table</w:t>
      </w:r>
      <w:r>
        <w:rPr>
          <w:spacing w:val="-3"/>
        </w:rPr>
        <w:t> </w:t>
      </w:r>
      <w:r>
        <w:rPr/>
        <w:t>4.3:</w:t>
      </w:r>
      <w:r>
        <w:rPr>
          <w:spacing w:val="1"/>
        </w:rPr>
        <w:t> </w:t>
      </w:r>
      <w:r>
        <w:rPr/>
        <w:t>Mean</w:t>
      </w:r>
      <w:r>
        <w:rPr>
          <w:spacing w:val="-4"/>
        </w:rPr>
        <w:t> </w:t>
      </w:r>
      <w:r>
        <w:rPr/>
        <w:t>and</w:t>
      </w:r>
      <w:r>
        <w:rPr>
          <w:spacing w:val="1"/>
        </w:rPr>
        <w:t> </w:t>
      </w:r>
      <w:r>
        <w:rPr/>
        <w:t>Standard Deviation</w:t>
      </w:r>
      <w:r>
        <w:rPr>
          <w:spacing w:val="-4"/>
        </w:rPr>
        <w:t> </w:t>
      </w:r>
      <w:r>
        <w:rPr/>
        <w:t>of</w:t>
      </w:r>
      <w:r>
        <w:rPr>
          <w:spacing w:val="-7"/>
        </w:rPr>
        <w:t> </w:t>
      </w:r>
      <w:r>
        <w:rPr/>
        <w:t>Academic performance Scores</w:t>
      </w:r>
      <w:r>
        <w:rPr>
          <w:spacing w:val="-6"/>
        </w:rPr>
        <w:t> </w:t>
      </w:r>
      <w:r>
        <w:rPr/>
        <w:t>of</w:t>
      </w:r>
      <w:r>
        <w:rPr>
          <w:spacing w:val="-7"/>
        </w:rPr>
        <w:t> </w:t>
      </w:r>
      <w:r>
        <w:rPr>
          <w:spacing w:val="-2"/>
        </w:rPr>
        <w:t>Students</w:t>
      </w:r>
    </w:p>
    <w:p>
      <w:pPr>
        <w:pStyle w:val="BodyText"/>
        <w:tabs>
          <w:tab w:pos="9003" w:val="left" w:leader="none"/>
        </w:tabs>
        <w:spacing w:before="3"/>
        <w:ind w:left="1349"/>
      </w:pPr>
      <w:r>
        <w:rPr/>
        <w:t>with</w:t>
      </w:r>
      <w:r>
        <w:rPr>
          <w:spacing w:val="-5"/>
        </w:rPr>
        <w:t> </w:t>
      </w:r>
      <w:r>
        <w:rPr/>
        <w:t>regards</w:t>
      </w:r>
      <w:r>
        <w:rPr>
          <w:spacing w:val="-2"/>
        </w:rPr>
        <w:t> </w:t>
      </w:r>
      <w:r>
        <w:rPr/>
        <w:t>to gender</w:t>
      </w:r>
      <w:r>
        <w:rPr>
          <w:spacing w:val="1"/>
        </w:rPr>
        <w:t> </w:t>
      </w:r>
      <w:r>
        <w:rPr/>
        <w:t>the in</w:t>
      </w:r>
      <w:r>
        <w:rPr>
          <w:spacing w:val="-5"/>
        </w:rPr>
        <w:t> </w:t>
      </w:r>
      <w:r>
        <w:rPr/>
        <w:t>Experimental</w:t>
      </w:r>
      <w:r>
        <w:rPr>
          <w:spacing w:val="-8"/>
        </w:rPr>
        <w:t> </w:t>
      </w:r>
      <w:r>
        <w:rPr>
          <w:spacing w:val="-4"/>
        </w:rPr>
        <w:t>Group</w:t>
      </w:r>
      <w:r>
        <w:rPr/>
        <w:tab/>
      </w:r>
      <w:r>
        <w:rPr>
          <w:spacing w:val="-5"/>
        </w:rPr>
        <w:t>56</w:t>
      </w:r>
    </w:p>
    <w:p>
      <w:pPr>
        <w:pStyle w:val="BodyText"/>
        <w:tabs>
          <w:tab w:pos="9003" w:val="left" w:leader="none"/>
        </w:tabs>
        <w:spacing w:line="242" w:lineRule="auto" w:before="238"/>
        <w:ind w:left="1383" w:right="934" w:hanging="1023"/>
      </w:pPr>
      <w:r>
        <w:rPr/>
        <w:t>Table 4.4: t-test Analysis of Students‘ Pre-test Performance in Experimental and Control </w:t>
      </w:r>
      <w:r>
        <w:rPr>
          <w:spacing w:val="-2"/>
        </w:rPr>
        <w:t>Groups</w:t>
      </w:r>
      <w:r>
        <w:rPr/>
        <w:tab/>
      </w:r>
      <w:r>
        <w:rPr>
          <w:spacing w:val="-6"/>
        </w:rPr>
        <w:t>57</w:t>
      </w:r>
    </w:p>
    <w:p>
      <w:pPr>
        <w:pStyle w:val="BodyText"/>
        <w:spacing w:line="272" w:lineRule="exact" w:before="302"/>
        <w:ind w:left="422"/>
      </w:pPr>
      <w:r>
        <w:rPr/>
        <w:t>Table</w:t>
      </w:r>
      <w:r>
        <w:rPr>
          <w:spacing w:val="-4"/>
        </w:rPr>
        <w:t> </w:t>
      </w:r>
      <w:r>
        <w:rPr/>
        <w:t>4.5:</w:t>
      </w:r>
      <w:r>
        <w:rPr>
          <w:spacing w:val="-1"/>
        </w:rPr>
        <w:t> </w:t>
      </w:r>
      <w:r>
        <w:rPr/>
        <w:t>t-test</w:t>
      </w:r>
      <w:r>
        <w:rPr>
          <w:spacing w:val="-1"/>
        </w:rPr>
        <w:t> </w:t>
      </w:r>
      <w:r>
        <w:rPr/>
        <w:t>Analysis</w:t>
      </w:r>
      <w:r>
        <w:rPr>
          <w:spacing w:val="-4"/>
        </w:rPr>
        <w:t> </w:t>
      </w:r>
      <w:r>
        <w:rPr/>
        <w:t>of</w:t>
      </w:r>
      <w:r>
        <w:rPr>
          <w:spacing w:val="-8"/>
        </w:rPr>
        <w:t> </w:t>
      </w:r>
      <w:r>
        <w:rPr/>
        <w:t>Students‘</w:t>
      </w:r>
      <w:r>
        <w:rPr>
          <w:spacing w:val="-4"/>
        </w:rPr>
        <w:t> </w:t>
      </w:r>
      <w:r>
        <w:rPr/>
        <w:t>Post</w:t>
      </w:r>
      <w:r>
        <w:rPr>
          <w:spacing w:val="2"/>
        </w:rPr>
        <w:t> </w:t>
      </w:r>
      <w:r>
        <w:rPr/>
        <w:t>-</w:t>
      </w:r>
      <w:r>
        <w:rPr>
          <w:spacing w:val="-3"/>
        </w:rPr>
        <w:t> </w:t>
      </w:r>
      <w:r>
        <w:rPr/>
        <w:t>test</w:t>
      </w:r>
      <w:r>
        <w:rPr>
          <w:spacing w:val="4"/>
        </w:rPr>
        <w:t> </w:t>
      </w:r>
      <w:r>
        <w:rPr/>
        <w:t>Performance</w:t>
      </w:r>
      <w:r>
        <w:rPr>
          <w:spacing w:val="3"/>
        </w:rPr>
        <w:t> </w:t>
      </w:r>
      <w:r>
        <w:rPr/>
        <w:t>in</w:t>
      </w:r>
      <w:r>
        <w:rPr>
          <w:spacing w:val="-6"/>
        </w:rPr>
        <w:t> </w:t>
      </w:r>
      <w:r>
        <w:rPr/>
        <w:t>Experimental</w:t>
      </w:r>
      <w:r>
        <w:rPr>
          <w:spacing w:val="-9"/>
        </w:rPr>
        <w:t> </w:t>
      </w:r>
      <w:r>
        <w:rPr>
          <w:spacing w:val="-5"/>
        </w:rPr>
        <w:t>and</w:t>
      </w:r>
    </w:p>
    <w:p>
      <w:pPr>
        <w:pStyle w:val="BodyText"/>
        <w:tabs>
          <w:tab w:pos="9003" w:val="left" w:leader="none"/>
        </w:tabs>
        <w:spacing w:line="272" w:lineRule="exact"/>
        <w:ind w:left="1383"/>
      </w:pPr>
      <w:r>
        <w:rPr/>
        <w:t>Control</w:t>
      </w:r>
      <w:r>
        <w:rPr>
          <w:spacing w:val="-9"/>
        </w:rPr>
        <w:t> </w:t>
      </w:r>
      <w:r>
        <w:rPr>
          <w:spacing w:val="-2"/>
        </w:rPr>
        <w:t>Groups</w:t>
      </w:r>
      <w:r>
        <w:rPr/>
        <w:tab/>
      </w:r>
      <w:r>
        <w:rPr>
          <w:spacing w:val="-5"/>
        </w:rPr>
        <w:t>58</w:t>
      </w:r>
    </w:p>
    <w:p>
      <w:pPr>
        <w:pStyle w:val="BodyText"/>
        <w:tabs>
          <w:tab w:pos="9003" w:val="left" w:leader="none"/>
        </w:tabs>
        <w:spacing w:before="247"/>
        <w:ind w:left="360"/>
      </w:pPr>
      <w:r>
        <w:rPr/>
        <w:t>Table</w:t>
      </w:r>
      <w:r>
        <w:rPr>
          <w:spacing w:val="-4"/>
        </w:rPr>
        <w:t> </w:t>
      </w:r>
      <w:r>
        <w:rPr/>
        <w:t>4.6:</w:t>
      </w:r>
      <w:r>
        <w:rPr>
          <w:spacing w:val="-5"/>
        </w:rPr>
        <w:t> </w:t>
      </w:r>
      <w:r>
        <w:rPr/>
        <w:t>t-test</w:t>
      </w:r>
      <w:r>
        <w:rPr>
          <w:spacing w:val="5"/>
        </w:rPr>
        <w:t> </w:t>
      </w:r>
      <w:r>
        <w:rPr/>
        <w:t>Analysis</w:t>
      </w:r>
      <w:r>
        <w:rPr>
          <w:spacing w:val="-4"/>
        </w:rPr>
        <w:t> </w:t>
      </w:r>
      <w:r>
        <w:rPr/>
        <w:t>of</w:t>
      </w:r>
      <w:r>
        <w:rPr>
          <w:spacing w:val="-8"/>
        </w:rPr>
        <w:t> </w:t>
      </w:r>
      <w:r>
        <w:rPr/>
        <w:t>Students‘</w:t>
      </w:r>
      <w:r>
        <w:rPr>
          <w:spacing w:val="-4"/>
        </w:rPr>
        <w:t> </w:t>
      </w:r>
      <w:r>
        <w:rPr/>
        <w:t>Post-test performance</w:t>
      </w:r>
      <w:r>
        <w:rPr>
          <w:spacing w:val="-2"/>
        </w:rPr>
        <w:t> </w:t>
      </w:r>
      <w:r>
        <w:rPr/>
        <w:t>by</w:t>
      </w:r>
      <w:r>
        <w:rPr>
          <w:spacing w:val="-5"/>
        </w:rPr>
        <w:t> </w:t>
      </w:r>
      <w:r>
        <w:rPr>
          <w:spacing w:val="-2"/>
        </w:rPr>
        <w:t>Location</w:t>
      </w:r>
      <w:r>
        <w:rPr/>
        <w:tab/>
      </w:r>
      <w:r>
        <w:rPr>
          <w:spacing w:val="-5"/>
        </w:rPr>
        <w:t>59</w:t>
      </w:r>
    </w:p>
    <w:p>
      <w:pPr>
        <w:pStyle w:val="BodyText"/>
        <w:spacing w:before="276"/>
        <w:ind w:left="360"/>
      </w:pPr>
      <w:r>
        <w:rPr/>
        <w:t>Table</w:t>
      </w:r>
      <w:r>
        <w:rPr>
          <w:spacing w:val="-6"/>
        </w:rPr>
        <w:t> </w:t>
      </w:r>
      <w:r>
        <w:rPr/>
        <w:t>4.7:</w:t>
      </w:r>
      <w:r>
        <w:rPr>
          <w:spacing w:val="-6"/>
        </w:rPr>
        <w:t> </w:t>
      </w:r>
      <w:r>
        <w:rPr/>
        <w:t>t-test</w:t>
      </w:r>
      <w:r>
        <w:rPr>
          <w:spacing w:val="3"/>
        </w:rPr>
        <w:t> </w:t>
      </w:r>
      <w:r>
        <w:rPr/>
        <w:t>Analysis</w:t>
      </w:r>
      <w:r>
        <w:rPr>
          <w:spacing w:val="-4"/>
        </w:rPr>
        <w:t> </w:t>
      </w:r>
      <w:r>
        <w:rPr/>
        <w:t>of</w:t>
      </w:r>
      <w:r>
        <w:rPr>
          <w:spacing w:val="-10"/>
        </w:rPr>
        <w:t> </w:t>
      </w:r>
      <w:r>
        <w:rPr/>
        <w:t>Post-test</w:t>
      </w:r>
      <w:r>
        <w:rPr>
          <w:spacing w:val="2"/>
        </w:rPr>
        <w:t> </w:t>
      </w:r>
      <w:r>
        <w:rPr/>
        <w:t>Academic</w:t>
      </w:r>
      <w:r>
        <w:rPr>
          <w:spacing w:val="2"/>
        </w:rPr>
        <w:t> </w:t>
      </w:r>
      <w:r>
        <w:rPr/>
        <w:t>Achievement</w:t>
      </w:r>
      <w:r>
        <w:rPr>
          <w:spacing w:val="2"/>
        </w:rPr>
        <w:t> </w:t>
      </w:r>
      <w:r>
        <w:rPr/>
        <w:t>Scores</w:t>
      </w:r>
      <w:r>
        <w:rPr>
          <w:spacing w:val="-8"/>
        </w:rPr>
        <w:t> </w:t>
      </w:r>
      <w:r>
        <w:rPr/>
        <w:t>of</w:t>
      </w:r>
      <w:r>
        <w:rPr>
          <w:spacing w:val="-5"/>
        </w:rPr>
        <w:t> </w:t>
      </w:r>
      <w:r>
        <w:rPr/>
        <w:t>male</w:t>
      </w:r>
      <w:r>
        <w:rPr>
          <w:spacing w:val="-3"/>
        </w:rPr>
        <w:t> </w:t>
      </w:r>
      <w:r>
        <w:rPr>
          <w:spacing w:val="-5"/>
        </w:rPr>
        <w:t>and</w:t>
      </w:r>
    </w:p>
    <w:p>
      <w:pPr>
        <w:pStyle w:val="BodyText"/>
        <w:tabs>
          <w:tab w:pos="9003" w:val="left" w:leader="none"/>
        </w:tabs>
        <w:spacing w:before="3"/>
        <w:ind w:left="1383"/>
      </w:pPr>
      <w:r>
        <w:rPr/>
        <w:t>female</w:t>
      </w:r>
      <w:r>
        <w:rPr>
          <w:spacing w:val="-2"/>
        </w:rPr>
        <w:t> </w:t>
      </w:r>
      <w:r>
        <w:rPr/>
        <w:t>Students in</w:t>
      </w:r>
      <w:r>
        <w:rPr>
          <w:spacing w:val="-5"/>
        </w:rPr>
        <w:t> </w:t>
      </w:r>
      <w:r>
        <w:rPr/>
        <w:t>the</w:t>
      </w:r>
      <w:r>
        <w:rPr>
          <w:spacing w:val="-2"/>
        </w:rPr>
        <w:t> </w:t>
      </w:r>
      <w:r>
        <w:rPr/>
        <w:t>same</w:t>
      </w:r>
      <w:r>
        <w:rPr>
          <w:spacing w:val="-2"/>
        </w:rPr>
        <w:t> </w:t>
      </w:r>
      <w:r>
        <w:rPr/>
        <w:t>group</w:t>
      </w:r>
      <w:r>
        <w:rPr>
          <w:spacing w:val="-1"/>
        </w:rPr>
        <w:t> </w:t>
      </w:r>
      <w:r>
        <w:rPr>
          <w:spacing w:val="-2"/>
        </w:rPr>
        <w:t>(experimental)</w:t>
      </w:r>
      <w:r>
        <w:rPr/>
        <w:tab/>
      </w:r>
      <w:r>
        <w:rPr>
          <w:spacing w:val="-5"/>
        </w:rPr>
        <w:t>61</w:t>
      </w:r>
    </w:p>
    <w:p>
      <w:pPr>
        <w:spacing w:after="0"/>
        <w:sectPr>
          <w:pgSz w:w="12240" w:h="15840"/>
          <w:pgMar w:header="0" w:footer="1522" w:top="1360" w:bottom="1740" w:left="1080" w:right="980"/>
        </w:sectPr>
      </w:pPr>
    </w:p>
    <w:p>
      <w:pPr>
        <w:spacing w:before="135"/>
        <w:ind w:left="0" w:right="101" w:firstLine="0"/>
        <w:jc w:val="center"/>
        <w:rPr>
          <w:b/>
          <w:sz w:val="24"/>
        </w:rPr>
      </w:pPr>
      <w:r>
        <w:rPr>
          <w:b/>
          <w:sz w:val="24"/>
        </w:rPr>
        <w:t>LIST</w:t>
      </w:r>
      <w:r>
        <w:rPr>
          <w:b/>
          <w:spacing w:val="-3"/>
          <w:sz w:val="24"/>
        </w:rPr>
        <w:t> </w:t>
      </w:r>
      <w:r>
        <w:rPr>
          <w:b/>
          <w:sz w:val="24"/>
        </w:rPr>
        <w:t>OF</w:t>
      </w:r>
      <w:r>
        <w:rPr>
          <w:b/>
          <w:spacing w:val="-1"/>
          <w:sz w:val="24"/>
        </w:rPr>
        <w:t> </w:t>
      </w:r>
      <w:r>
        <w:rPr>
          <w:b/>
          <w:spacing w:val="-2"/>
          <w:sz w:val="24"/>
        </w:rPr>
        <w:t>FIGURE</w:t>
      </w:r>
    </w:p>
    <w:p>
      <w:pPr>
        <w:pStyle w:val="BodyText"/>
        <w:tabs>
          <w:tab w:pos="8283" w:val="left" w:leader="none"/>
        </w:tabs>
        <w:spacing w:before="267"/>
        <w:ind w:left="360"/>
      </w:pPr>
      <w:r>
        <w:rPr/>
        <w:t>Figure</w:t>
      </w:r>
      <w:r>
        <w:rPr>
          <w:spacing w:val="-2"/>
        </w:rPr>
        <w:t> </w:t>
      </w:r>
      <w:r>
        <w:rPr/>
        <w:t>2.1:</w:t>
      </w:r>
      <w:r>
        <w:rPr>
          <w:spacing w:val="-1"/>
        </w:rPr>
        <w:t> </w:t>
      </w:r>
      <w:r>
        <w:rPr/>
        <w:t>Mayer‘s</w:t>
      </w:r>
      <w:r>
        <w:rPr>
          <w:spacing w:val="-4"/>
        </w:rPr>
        <w:t> </w:t>
      </w:r>
      <w:r>
        <w:rPr/>
        <w:t>selecting-organizing-integrating</w:t>
      </w:r>
      <w:r>
        <w:rPr>
          <w:spacing w:val="-1"/>
        </w:rPr>
        <w:t> </w:t>
      </w:r>
      <w:r>
        <w:rPr/>
        <w:t>theory</w:t>
      </w:r>
      <w:r>
        <w:rPr>
          <w:spacing w:val="-11"/>
        </w:rPr>
        <w:t> </w:t>
      </w:r>
      <w:r>
        <w:rPr/>
        <w:t>of</w:t>
      </w:r>
      <w:r>
        <w:rPr>
          <w:spacing w:val="-8"/>
        </w:rPr>
        <w:t> </w:t>
      </w:r>
      <w:r>
        <w:rPr/>
        <w:t>active</w:t>
      </w:r>
      <w:r>
        <w:rPr>
          <w:spacing w:val="3"/>
        </w:rPr>
        <w:t> </w:t>
      </w:r>
      <w:r>
        <w:rPr>
          <w:spacing w:val="-2"/>
        </w:rPr>
        <w:t>learning</w:t>
      </w:r>
      <w:r>
        <w:rPr/>
        <w:tab/>
      </w:r>
      <w:r>
        <w:rPr>
          <w:spacing w:val="-5"/>
        </w:rPr>
        <w:t>19</w:t>
      </w:r>
    </w:p>
    <w:p>
      <w:pPr>
        <w:spacing w:after="0"/>
        <w:sectPr>
          <w:pgSz w:w="12240" w:h="15840"/>
          <w:pgMar w:header="0" w:footer="1522" w:top="1820" w:bottom="1740" w:left="1080" w:right="980"/>
        </w:sectPr>
      </w:pPr>
    </w:p>
    <w:p>
      <w:pPr>
        <w:pStyle w:val="Heading1"/>
        <w:ind w:left="151" w:right="250"/>
      </w:pPr>
      <w:r>
        <w:rPr/>
        <w:t>LIST</w:t>
      </w:r>
      <w:r>
        <w:rPr>
          <w:spacing w:val="-3"/>
        </w:rPr>
        <w:t> </w:t>
      </w:r>
      <w:r>
        <w:rPr/>
        <w:t>OF</w:t>
      </w:r>
      <w:r>
        <w:rPr>
          <w:spacing w:val="-2"/>
        </w:rPr>
        <w:t> ABBREVIATIONS</w:t>
      </w:r>
    </w:p>
    <w:p>
      <w:pPr>
        <w:pStyle w:val="BodyText"/>
        <w:spacing w:before="271"/>
        <w:ind w:left="720"/>
      </w:pPr>
      <w:r>
        <w:rPr/>
        <w:t>The</w:t>
      </w:r>
      <w:r>
        <w:rPr>
          <w:spacing w:val="1"/>
        </w:rPr>
        <w:t> </w:t>
      </w:r>
      <w:r>
        <w:rPr/>
        <w:t>meanings</w:t>
      </w:r>
      <w:r>
        <w:rPr>
          <w:spacing w:val="-2"/>
        </w:rPr>
        <w:t> </w:t>
      </w:r>
      <w:r>
        <w:rPr/>
        <w:t>of</w:t>
      </w:r>
      <w:r>
        <w:rPr>
          <w:spacing w:val="-8"/>
        </w:rPr>
        <w:t> </w:t>
      </w:r>
      <w:r>
        <w:rPr/>
        <w:t>some</w:t>
      </w:r>
      <w:r>
        <w:rPr>
          <w:spacing w:val="-2"/>
        </w:rPr>
        <w:t> </w:t>
      </w:r>
      <w:r>
        <w:rPr/>
        <w:t>abbreviations</w:t>
      </w:r>
      <w:r>
        <w:rPr>
          <w:spacing w:val="-2"/>
        </w:rPr>
        <w:t> </w:t>
      </w:r>
      <w:r>
        <w:rPr/>
        <w:t>used</w:t>
      </w:r>
      <w:r>
        <w:rPr>
          <w:spacing w:val="3"/>
        </w:rPr>
        <w:t> </w:t>
      </w:r>
      <w:r>
        <w:rPr/>
        <w:t>in</w:t>
      </w:r>
      <w:r>
        <w:rPr>
          <w:spacing w:val="-5"/>
        </w:rPr>
        <w:t> </w:t>
      </w:r>
      <w:r>
        <w:rPr/>
        <w:t>the</w:t>
      </w:r>
      <w:r>
        <w:rPr>
          <w:spacing w:val="-1"/>
        </w:rPr>
        <w:t> </w:t>
      </w:r>
      <w:r>
        <w:rPr/>
        <w:t>research</w:t>
      </w:r>
      <w:r>
        <w:rPr>
          <w:spacing w:val="-5"/>
        </w:rPr>
        <w:t> </w:t>
      </w:r>
      <w:r>
        <w:rPr/>
        <w:t>topic</w:t>
      </w:r>
      <w:r>
        <w:rPr>
          <w:spacing w:val="-2"/>
        </w:rPr>
        <w:t> </w:t>
      </w:r>
      <w:r>
        <w:rPr/>
        <w:t>are</w:t>
      </w:r>
      <w:r>
        <w:rPr>
          <w:spacing w:val="-1"/>
        </w:rPr>
        <w:t> </w:t>
      </w:r>
      <w:r>
        <w:rPr/>
        <w:t>presented </w:t>
      </w:r>
      <w:r>
        <w:rPr>
          <w:spacing w:val="-2"/>
        </w:rPr>
        <w:t>below:</w:t>
      </w:r>
    </w:p>
    <w:p>
      <w:pPr>
        <w:pStyle w:val="BodyText"/>
        <w:rPr>
          <w:sz w:val="20"/>
        </w:rPr>
      </w:pPr>
    </w:p>
    <w:p>
      <w:pPr>
        <w:pStyle w:val="BodyText"/>
        <w:spacing w:before="28" w:after="1"/>
        <w:rPr>
          <w:sz w:val="20"/>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9"/>
        <w:gridCol w:w="4769"/>
      </w:tblGrid>
      <w:tr>
        <w:trPr>
          <w:trHeight w:val="507" w:hRule="atLeast"/>
        </w:trPr>
        <w:tc>
          <w:tcPr>
            <w:tcW w:w="1499" w:type="dxa"/>
          </w:tcPr>
          <w:p>
            <w:pPr>
              <w:pStyle w:val="TableParagraph"/>
              <w:spacing w:line="266" w:lineRule="exact"/>
              <w:ind w:left="50"/>
              <w:rPr>
                <w:sz w:val="24"/>
              </w:rPr>
            </w:pPr>
            <w:r>
              <w:rPr>
                <w:sz w:val="24"/>
              </w:rPr>
              <w:t>CD-ROM</w:t>
            </w:r>
            <w:r>
              <w:rPr>
                <w:spacing w:val="-4"/>
                <w:sz w:val="24"/>
              </w:rPr>
              <w:t> </w:t>
            </w:r>
            <w:r>
              <w:rPr>
                <w:spacing w:val="-10"/>
                <w:sz w:val="24"/>
              </w:rPr>
              <w:t>-</w:t>
            </w:r>
          </w:p>
        </w:tc>
        <w:tc>
          <w:tcPr>
            <w:tcW w:w="4769" w:type="dxa"/>
          </w:tcPr>
          <w:p>
            <w:pPr>
              <w:pStyle w:val="TableParagraph"/>
              <w:spacing w:line="266" w:lineRule="exact"/>
              <w:ind w:left="351"/>
              <w:rPr>
                <w:sz w:val="24"/>
              </w:rPr>
            </w:pPr>
            <w:r>
              <w:rPr>
                <w:sz w:val="24"/>
              </w:rPr>
              <w:t>Compass</w:t>
            </w:r>
            <w:r>
              <w:rPr>
                <w:spacing w:val="-3"/>
                <w:sz w:val="24"/>
              </w:rPr>
              <w:t> </w:t>
            </w:r>
            <w:r>
              <w:rPr>
                <w:sz w:val="24"/>
              </w:rPr>
              <w:t>Disc</w:t>
            </w:r>
            <w:r>
              <w:rPr>
                <w:spacing w:val="-3"/>
                <w:sz w:val="24"/>
              </w:rPr>
              <w:t> </w:t>
            </w:r>
            <w:r>
              <w:rPr>
                <w:sz w:val="24"/>
              </w:rPr>
              <w:t>Read</w:t>
            </w:r>
            <w:r>
              <w:rPr>
                <w:spacing w:val="-1"/>
                <w:sz w:val="24"/>
              </w:rPr>
              <w:t> </w:t>
            </w:r>
            <w:r>
              <w:rPr>
                <w:sz w:val="24"/>
              </w:rPr>
              <w:t>Only</w:t>
            </w:r>
            <w:r>
              <w:rPr>
                <w:spacing w:val="-5"/>
                <w:sz w:val="24"/>
              </w:rPr>
              <w:t> </w:t>
            </w:r>
            <w:r>
              <w:rPr>
                <w:spacing w:val="-2"/>
                <w:sz w:val="24"/>
              </w:rPr>
              <w:t>Memory</w:t>
            </w:r>
          </w:p>
        </w:tc>
      </w:tr>
      <w:tr>
        <w:trPr>
          <w:trHeight w:val="751" w:hRule="atLeast"/>
        </w:trPr>
        <w:tc>
          <w:tcPr>
            <w:tcW w:w="1499" w:type="dxa"/>
          </w:tcPr>
          <w:p>
            <w:pPr>
              <w:pStyle w:val="TableParagraph"/>
              <w:spacing w:before="231"/>
              <w:ind w:left="50"/>
              <w:rPr>
                <w:sz w:val="24"/>
              </w:rPr>
            </w:pPr>
            <w:r>
              <w:rPr>
                <w:spacing w:val="-4"/>
                <w:sz w:val="24"/>
              </w:rPr>
              <w:t>DLP-</w:t>
            </w:r>
          </w:p>
        </w:tc>
        <w:tc>
          <w:tcPr>
            <w:tcW w:w="4769" w:type="dxa"/>
          </w:tcPr>
          <w:p>
            <w:pPr>
              <w:pStyle w:val="TableParagraph"/>
              <w:spacing w:before="231"/>
              <w:ind w:left="351"/>
              <w:rPr>
                <w:sz w:val="24"/>
              </w:rPr>
            </w:pPr>
            <w:r>
              <w:rPr>
                <w:sz w:val="24"/>
              </w:rPr>
              <w:t>Digital</w:t>
            </w:r>
            <w:r>
              <w:rPr>
                <w:spacing w:val="-8"/>
                <w:sz w:val="24"/>
              </w:rPr>
              <w:t> </w:t>
            </w:r>
            <w:r>
              <w:rPr>
                <w:sz w:val="24"/>
              </w:rPr>
              <w:t>Light</w:t>
            </w:r>
            <w:r>
              <w:rPr>
                <w:spacing w:val="3"/>
                <w:sz w:val="24"/>
              </w:rPr>
              <w:t> </w:t>
            </w:r>
            <w:r>
              <w:rPr>
                <w:spacing w:val="-2"/>
                <w:sz w:val="24"/>
              </w:rPr>
              <w:t>Processing</w:t>
            </w:r>
          </w:p>
        </w:tc>
      </w:tr>
      <w:tr>
        <w:trPr>
          <w:trHeight w:val="753" w:hRule="atLeast"/>
        </w:trPr>
        <w:tc>
          <w:tcPr>
            <w:tcW w:w="1499" w:type="dxa"/>
          </w:tcPr>
          <w:p>
            <w:pPr>
              <w:pStyle w:val="TableParagraph"/>
              <w:spacing w:before="234"/>
              <w:ind w:left="50"/>
              <w:rPr>
                <w:sz w:val="24"/>
              </w:rPr>
            </w:pPr>
            <w:r>
              <w:rPr>
                <w:spacing w:val="-4"/>
                <w:sz w:val="24"/>
              </w:rPr>
              <w:t>DVD-</w:t>
            </w:r>
          </w:p>
        </w:tc>
        <w:tc>
          <w:tcPr>
            <w:tcW w:w="4769" w:type="dxa"/>
          </w:tcPr>
          <w:p>
            <w:pPr>
              <w:pStyle w:val="TableParagraph"/>
              <w:spacing w:before="234"/>
              <w:ind w:left="351"/>
              <w:rPr>
                <w:sz w:val="24"/>
              </w:rPr>
            </w:pPr>
            <w:r>
              <w:rPr>
                <w:sz w:val="24"/>
              </w:rPr>
              <w:t>Digital</w:t>
            </w:r>
            <w:r>
              <w:rPr>
                <w:spacing w:val="-7"/>
                <w:sz w:val="24"/>
              </w:rPr>
              <w:t> </w:t>
            </w:r>
            <w:r>
              <w:rPr>
                <w:sz w:val="24"/>
              </w:rPr>
              <w:t>Visual</w:t>
            </w:r>
            <w:r>
              <w:rPr>
                <w:spacing w:val="-7"/>
                <w:sz w:val="24"/>
              </w:rPr>
              <w:t> </w:t>
            </w:r>
            <w:r>
              <w:rPr>
                <w:spacing w:val="-2"/>
                <w:sz w:val="24"/>
              </w:rPr>
              <w:t>Device</w:t>
            </w:r>
          </w:p>
        </w:tc>
      </w:tr>
      <w:tr>
        <w:trPr>
          <w:trHeight w:val="751" w:hRule="atLeast"/>
        </w:trPr>
        <w:tc>
          <w:tcPr>
            <w:tcW w:w="1499" w:type="dxa"/>
          </w:tcPr>
          <w:p>
            <w:pPr>
              <w:pStyle w:val="TableParagraph"/>
              <w:spacing w:before="233"/>
              <w:ind w:left="50"/>
              <w:rPr>
                <w:sz w:val="24"/>
              </w:rPr>
            </w:pPr>
            <w:r>
              <w:rPr>
                <w:spacing w:val="-4"/>
                <w:sz w:val="24"/>
              </w:rPr>
              <w:t>DVP-</w:t>
            </w:r>
          </w:p>
        </w:tc>
        <w:tc>
          <w:tcPr>
            <w:tcW w:w="4769" w:type="dxa"/>
          </w:tcPr>
          <w:p>
            <w:pPr>
              <w:pStyle w:val="TableParagraph"/>
              <w:spacing w:before="233"/>
              <w:ind w:left="351"/>
              <w:rPr>
                <w:sz w:val="24"/>
              </w:rPr>
            </w:pPr>
            <w:r>
              <w:rPr>
                <w:sz w:val="24"/>
              </w:rPr>
              <w:t>Digital</w:t>
            </w:r>
            <w:r>
              <w:rPr>
                <w:spacing w:val="-8"/>
                <w:sz w:val="24"/>
              </w:rPr>
              <w:t> </w:t>
            </w:r>
            <w:r>
              <w:rPr>
                <w:sz w:val="24"/>
              </w:rPr>
              <w:t>Video</w:t>
            </w:r>
            <w:r>
              <w:rPr>
                <w:spacing w:val="5"/>
                <w:sz w:val="24"/>
              </w:rPr>
              <w:t> </w:t>
            </w:r>
            <w:r>
              <w:rPr>
                <w:spacing w:val="-2"/>
                <w:sz w:val="24"/>
              </w:rPr>
              <w:t>Projector</w:t>
            </w:r>
          </w:p>
        </w:tc>
      </w:tr>
      <w:tr>
        <w:trPr>
          <w:trHeight w:val="751" w:hRule="atLeast"/>
        </w:trPr>
        <w:tc>
          <w:tcPr>
            <w:tcW w:w="1499" w:type="dxa"/>
          </w:tcPr>
          <w:p>
            <w:pPr>
              <w:pStyle w:val="TableParagraph"/>
              <w:spacing w:before="231"/>
              <w:ind w:left="50"/>
              <w:rPr>
                <w:sz w:val="24"/>
              </w:rPr>
            </w:pPr>
            <w:r>
              <w:rPr>
                <w:spacing w:val="-4"/>
                <w:sz w:val="24"/>
              </w:rPr>
              <w:t>ERC-</w:t>
            </w:r>
          </w:p>
        </w:tc>
        <w:tc>
          <w:tcPr>
            <w:tcW w:w="4769" w:type="dxa"/>
          </w:tcPr>
          <w:p>
            <w:pPr>
              <w:pStyle w:val="TableParagraph"/>
              <w:spacing w:before="231"/>
              <w:ind w:left="351"/>
              <w:rPr>
                <w:sz w:val="24"/>
              </w:rPr>
            </w:pPr>
            <w:r>
              <w:rPr>
                <w:sz w:val="24"/>
              </w:rPr>
              <w:t>Education</w:t>
            </w:r>
            <w:r>
              <w:rPr>
                <w:spacing w:val="-5"/>
                <w:sz w:val="24"/>
              </w:rPr>
              <w:t> </w:t>
            </w:r>
            <w:r>
              <w:rPr>
                <w:sz w:val="24"/>
              </w:rPr>
              <w:t>Resource</w:t>
            </w:r>
            <w:r>
              <w:rPr>
                <w:spacing w:val="-1"/>
                <w:sz w:val="24"/>
              </w:rPr>
              <w:t> </w:t>
            </w:r>
            <w:r>
              <w:rPr>
                <w:spacing w:val="-2"/>
                <w:sz w:val="24"/>
              </w:rPr>
              <w:t>Centre</w:t>
            </w:r>
          </w:p>
        </w:tc>
      </w:tr>
      <w:tr>
        <w:trPr>
          <w:trHeight w:val="753" w:hRule="atLeast"/>
        </w:trPr>
        <w:tc>
          <w:tcPr>
            <w:tcW w:w="1499" w:type="dxa"/>
          </w:tcPr>
          <w:p>
            <w:pPr>
              <w:pStyle w:val="TableParagraph"/>
              <w:spacing w:before="233"/>
              <w:ind w:left="50"/>
              <w:rPr>
                <w:sz w:val="24"/>
              </w:rPr>
            </w:pPr>
            <w:r>
              <w:rPr>
                <w:spacing w:val="-5"/>
                <w:sz w:val="24"/>
              </w:rPr>
              <w:t>HD-</w:t>
            </w:r>
          </w:p>
        </w:tc>
        <w:tc>
          <w:tcPr>
            <w:tcW w:w="4769" w:type="dxa"/>
          </w:tcPr>
          <w:p>
            <w:pPr>
              <w:pStyle w:val="TableParagraph"/>
              <w:spacing w:before="233"/>
              <w:ind w:left="351"/>
              <w:rPr>
                <w:sz w:val="24"/>
              </w:rPr>
            </w:pPr>
            <w:r>
              <w:rPr>
                <w:sz w:val="24"/>
              </w:rPr>
              <w:t>High</w:t>
            </w:r>
            <w:r>
              <w:rPr>
                <w:spacing w:val="-5"/>
                <w:sz w:val="24"/>
              </w:rPr>
              <w:t> </w:t>
            </w:r>
            <w:r>
              <w:rPr>
                <w:spacing w:val="-2"/>
                <w:sz w:val="24"/>
              </w:rPr>
              <w:t>Definition</w:t>
            </w:r>
          </w:p>
        </w:tc>
      </w:tr>
      <w:tr>
        <w:trPr>
          <w:trHeight w:val="751" w:hRule="atLeast"/>
        </w:trPr>
        <w:tc>
          <w:tcPr>
            <w:tcW w:w="1499" w:type="dxa"/>
          </w:tcPr>
          <w:p>
            <w:pPr>
              <w:pStyle w:val="TableParagraph"/>
              <w:spacing w:before="233"/>
              <w:ind w:left="50"/>
              <w:rPr>
                <w:sz w:val="24"/>
              </w:rPr>
            </w:pPr>
            <w:r>
              <w:rPr>
                <w:spacing w:val="-4"/>
                <w:sz w:val="24"/>
              </w:rPr>
              <w:t>IBM-</w:t>
            </w:r>
          </w:p>
        </w:tc>
        <w:tc>
          <w:tcPr>
            <w:tcW w:w="4769" w:type="dxa"/>
          </w:tcPr>
          <w:p>
            <w:pPr>
              <w:pStyle w:val="TableParagraph"/>
              <w:spacing w:before="233"/>
              <w:ind w:left="351"/>
              <w:rPr>
                <w:sz w:val="24"/>
              </w:rPr>
            </w:pPr>
            <w:r>
              <w:rPr>
                <w:sz w:val="24"/>
              </w:rPr>
              <w:t>International</w:t>
            </w:r>
            <w:r>
              <w:rPr>
                <w:spacing w:val="-9"/>
                <w:sz w:val="24"/>
              </w:rPr>
              <w:t> </w:t>
            </w:r>
            <w:r>
              <w:rPr>
                <w:sz w:val="24"/>
              </w:rPr>
              <w:t>Business</w:t>
            </w:r>
            <w:r>
              <w:rPr>
                <w:spacing w:val="-1"/>
                <w:sz w:val="24"/>
              </w:rPr>
              <w:t> </w:t>
            </w:r>
            <w:r>
              <w:rPr>
                <w:spacing w:val="-2"/>
                <w:sz w:val="24"/>
              </w:rPr>
              <w:t>Machine</w:t>
            </w:r>
          </w:p>
        </w:tc>
      </w:tr>
      <w:tr>
        <w:trPr>
          <w:trHeight w:val="751" w:hRule="atLeast"/>
        </w:trPr>
        <w:tc>
          <w:tcPr>
            <w:tcW w:w="1499" w:type="dxa"/>
          </w:tcPr>
          <w:p>
            <w:pPr>
              <w:pStyle w:val="TableParagraph"/>
              <w:spacing w:before="231"/>
              <w:ind w:left="50"/>
              <w:rPr>
                <w:sz w:val="24"/>
              </w:rPr>
            </w:pPr>
            <w:r>
              <w:rPr>
                <w:spacing w:val="-4"/>
                <w:sz w:val="24"/>
              </w:rPr>
              <w:t>ICT-</w:t>
            </w:r>
          </w:p>
        </w:tc>
        <w:tc>
          <w:tcPr>
            <w:tcW w:w="4769" w:type="dxa"/>
          </w:tcPr>
          <w:p>
            <w:pPr>
              <w:pStyle w:val="TableParagraph"/>
              <w:spacing w:before="231"/>
              <w:ind w:left="351"/>
              <w:rPr>
                <w:sz w:val="24"/>
              </w:rPr>
            </w:pPr>
            <w:r>
              <w:rPr>
                <w:sz w:val="24"/>
              </w:rPr>
              <w:t>Information</w:t>
            </w:r>
            <w:r>
              <w:rPr>
                <w:spacing w:val="-8"/>
                <w:sz w:val="24"/>
              </w:rPr>
              <w:t> </w:t>
            </w:r>
            <w:r>
              <w:rPr>
                <w:sz w:val="24"/>
              </w:rPr>
              <w:t>and</w:t>
            </w:r>
            <w:r>
              <w:rPr>
                <w:spacing w:val="-3"/>
                <w:sz w:val="24"/>
              </w:rPr>
              <w:t> </w:t>
            </w:r>
            <w:r>
              <w:rPr>
                <w:sz w:val="24"/>
              </w:rPr>
              <w:t>Communication</w:t>
            </w:r>
            <w:r>
              <w:rPr>
                <w:spacing w:val="-7"/>
                <w:sz w:val="24"/>
              </w:rPr>
              <w:t> </w:t>
            </w:r>
            <w:r>
              <w:rPr>
                <w:spacing w:val="-2"/>
                <w:sz w:val="24"/>
              </w:rPr>
              <w:t>Technology</w:t>
            </w:r>
          </w:p>
        </w:tc>
      </w:tr>
      <w:tr>
        <w:trPr>
          <w:trHeight w:val="753" w:hRule="atLeast"/>
        </w:trPr>
        <w:tc>
          <w:tcPr>
            <w:tcW w:w="1499" w:type="dxa"/>
          </w:tcPr>
          <w:p>
            <w:pPr>
              <w:pStyle w:val="TableParagraph"/>
              <w:spacing w:before="233"/>
              <w:ind w:left="50"/>
              <w:rPr>
                <w:sz w:val="24"/>
              </w:rPr>
            </w:pPr>
            <w:r>
              <w:rPr>
                <w:spacing w:val="-2"/>
                <w:sz w:val="24"/>
              </w:rPr>
              <w:t>IMAA-</w:t>
            </w:r>
          </w:p>
        </w:tc>
        <w:tc>
          <w:tcPr>
            <w:tcW w:w="4769" w:type="dxa"/>
          </w:tcPr>
          <w:p>
            <w:pPr>
              <w:pStyle w:val="TableParagraph"/>
              <w:spacing w:before="233"/>
              <w:ind w:left="351"/>
              <w:rPr>
                <w:sz w:val="24"/>
              </w:rPr>
            </w:pPr>
            <w:r>
              <w:rPr>
                <w:sz w:val="24"/>
              </w:rPr>
              <w:t>Instructional</w:t>
            </w:r>
            <w:r>
              <w:rPr>
                <w:spacing w:val="-10"/>
                <w:sz w:val="24"/>
              </w:rPr>
              <w:t> </w:t>
            </w:r>
            <w:r>
              <w:rPr>
                <w:sz w:val="24"/>
              </w:rPr>
              <w:t>Material</w:t>
            </w:r>
            <w:r>
              <w:rPr>
                <w:spacing w:val="-7"/>
                <w:sz w:val="24"/>
              </w:rPr>
              <w:t> </w:t>
            </w:r>
            <w:r>
              <w:rPr>
                <w:sz w:val="24"/>
              </w:rPr>
              <w:t>Accessibility</w:t>
            </w:r>
            <w:r>
              <w:rPr>
                <w:spacing w:val="-2"/>
                <w:sz w:val="24"/>
              </w:rPr>
              <w:t> </w:t>
            </w:r>
            <w:r>
              <w:rPr>
                <w:spacing w:val="-5"/>
                <w:sz w:val="24"/>
              </w:rPr>
              <w:t>Act</w:t>
            </w:r>
          </w:p>
        </w:tc>
      </w:tr>
      <w:tr>
        <w:trPr>
          <w:trHeight w:val="751" w:hRule="atLeast"/>
        </w:trPr>
        <w:tc>
          <w:tcPr>
            <w:tcW w:w="1499" w:type="dxa"/>
          </w:tcPr>
          <w:p>
            <w:pPr>
              <w:pStyle w:val="TableParagraph"/>
              <w:spacing w:before="234"/>
              <w:ind w:left="50"/>
              <w:rPr>
                <w:sz w:val="24"/>
              </w:rPr>
            </w:pPr>
            <w:r>
              <w:rPr>
                <w:spacing w:val="-4"/>
                <w:sz w:val="24"/>
              </w:rPr>
              <w:t>LCD-</w:t>
            </w:r>
          </w:p>
        </w:tc>
        <w:tc>
          <w:tcPr>
            <w:tcW w:w="4769" w:type="dxa"/>
          </w:tcPr>
          <w:p>
            <w:pPr>
              <w:pStyle w:val="TableParagraph"/>
              <w:spacing w:before="234"/>
              <w:ind w:left="351"/>
              <w:rPr>
                <w:sz w:val="24"/>
              </w:rPr>
            </w:pPr>
            <w:r>
              <w:rPr>
                <w:sz w:val="24"/>
              </w:rPr>
              <w:t>Liquid</w:t>
            </w:r>
            <w:r>
              <w:rPr>
                <w:spacing w:val="-2"/>
                <w:sz w:val="24"/>
              </w:rPr>
              <w:t> </w:t>
            </w:r>
            <w:r>
              <w:rPr>
                <w:sz w:val="24"/>
              </w:rPr>
              <w:t>Crystal</w:t>
            </w:r>
            <w:r>
              <w:rPr>
                <w:spacing w:val="-9"/>
                <w:sz w:val="24"/>
              </w:rPr>
              <w:t> </w:t>
            </w:r>
            <w:r>
              <w:rPr>
                <w:spacing w:val="-2"/>
                <w:sz w:val="24"/>
              </w:rPr>
              <w:t>Display</w:t>
            </w:r>
          </w:p>
        </w:tc>
      </w:tr>
      <w:tr>
        <w:trPr>
          <w:trHeight w:val="751" w:hRule="atLeast"/>
        </w:trPr>
        <w:tc>
          <w:tcPr>
            <w:tcW w:w="1499" w:type="dxa"/>
          </w:tcPr>
          <w:p>
            <w:pPr>
              <w:pStyle w:val="TableParagraph"/>
              <w:spacing w:before="231"/>
              <w:ind w:left="50"/>
              <w:rPr>
                <w:sz w:val="24"/>
              </w:rPr>
            </w:pPr>
            <w:r>
              <w:rPr>
                <w:spacing w:val="-4"/>
                <w:sz w:val="24"/>
              </w:rPr>
              <w:t>LED-</w:t>
            </w:r>
          </w:p>
        </w:tc>
        <w:tc>
          <w:tcPr>
            <w:tcW w:w="4769" w:type="dxa"/>
          </w:tcPr>
          <w:p>
            <w:pPr>
              <w:pStyle w:val="TableParagraph"/>
              <w:spacing w:before="231"/>
              <w:ind w:left="351"/>
              <w:rPr>
                <w:sz w:val="24"/>
              </w:rPr>
            </w:pPr>
            <w:r>
              <w:rPr>
                <w:sz w:val="24"/>
              </w:rPr>
              <w:t>Light</w:t>
            </w:r>
            <w:r>
              <w:rPr>
                <w:spacing w:val="4"/>
                <w:sz w:val="24"/>
              </w:rPr>
              <w:t> </w:t>
            </w:r>
            <w:r>
              <w:rPr>
                <w:sz w:val="24"/>
              </w:rPr>
              <w:t>E</w:t>
            </w:r>
            <w:r>
              <w:rPr>
                <w:spacing w:val="28"/>
                <w:sz w:val="24"/>
              </w:rPr>
              <w:t>  </w:t>
            </w:r>
            <w:r>
              <w:rPr>
                <w:spacing w:val="-2"/>
                <w:sz w:val="24"/>
              </w:rPr>
              <w:t>Display</w:t>
            </w:r>
          </w:p>
        </w:tc>
      </w:tr>
      <w:tr>
        <w:trPr>
          <w:trHeight w:val="753" w:hRule="atLeast"/>
        </w:trPr>
        <w:tc>
          <w:tcPr>
            <w:tcW w:w="1499" w:type="dxa"/>
          </w:tcPr>
          <w:p>
            <w:pPr>
              <w:pStyle w:val="TableParagraph"/>
              <w:spacing w:before="234"/>
              <w:ind w:left="50"/>
              <w:rPr>
                <w:sz w:val="24"/>
              </w:rPr>
            </w:pPr>
            <w:r>
              <w:rPr>
                <w:spacing w:val="-4"/>
                <w:sz w:val="24"/>
              </w:rPr>
              <w:t>NPE-</w:t>
            </w:r>
          </w:p>
        </w:tc>
        <w:tc>
          <w:tcPr>
            <w:tcW w:w="4769" w:type="dxa"/>
          </w:tcPr>
          <w:p>
            <w:pPr>
              <w:pStyle w:val="TableParagraph"/>
              <w:spacing w:before="234"/>
              <w:ind w:left="351"/>
              <w:rPr>
                <w:sz w:val="24"/>
              </w:rPr>
            </w:pPr>
            <w:r>
              <w:rPr>
                <w:sz w:val="24"/>
              </w:rPr>
              <w:t>National</w:t>
            </w:r>
            <w:r>
              <w:rPr>
                <w:spacing w:val="-5"/>
                <w:sz w:val="24"/>
              </w:rPr>
              <w:t> </w:t>
            </w:r>
            <w:r>
              <w:rPr>
                <w:sz w:val="24"/>
              </w:rPr>
              <w:t>Policy</w:t>
            </w:r>
            <w:r>
              <w:rPr>
                <w:spacing w:val="-4"/>
                <w:sz w:val="24"/>
              </w:rPr>
              <w:t> </w:t>
            </w:r>
            <w:r>
              <w:rPr>
                <w:sz w:val="24"/>
              </w:rPr>
              <w:t>on</w:t>
            </w:r>
            <w:r>
              <w:rPr>
                <w:spacing w:val="-4"/>
                <w:sz w:val="24"/>
              </w:rPr>
              <w:t> </w:t>
            </w:r>
            <w:r>
              <w:rPr>
                <w:spacing w:val="-2"/>
                <w:sz w:val="24"/>
              </w:rPr>
              <w:t>Education</w:t>
            </w:r>
          </w:p>
        </w:tc>
      </w:tr>
      <w:tr>
        <w:trPr>
          <w:trHeight w:val="751" w:hRule="atLeast"/>
        </w:trPr>
        <w:tc>
          <w:tcPr>
            <w:tcW w:w="1499" w:type="dxa"/>
          </w:tcPr>
          <w:p>
            <w:pPr>
              <w:pStyle w:val="TableParagraph"/>
              <w:spacing w:before="233"/>
              <w:ind w:left="50"/>
              <w:rPr>
                <w:sz w:val="24"/>
              </w:rPr>
            </w:pPr>
            <w:r>
              <w:rPr>
                <w:spacing w:val="-4"/>
                <w:sz w:val="24"/>
              </w:rPr>
              <w:t>NTI-</w:t>
            </w:r>
          </w:p>
        </w:tc>
        <w:tc>
          <w:tcPr>
            <w:tcW w:w="4769" w:type="dxa"/>
          </w:tcPr>
          <w:p>
            <w:pPr>
              <w:pStyle w:val="TableParagraph"/>
              <w:spacing w:before="233"/>
              <w:ind w:left="351"/>
              <w:rPr>
                <w:sz w:val="24"/>
              </w:rPr>
            </w:pPr>
            <w:r>
              <w:rPr>
                <w:sz w:val="24"/>
              </w:rPr>
              <w:t>National</w:t>
            </w:r>
            <w:r>
              <w:rPr>
                <w:spacing w:val="-7"/>
                <w:sz w:val="24"/>
              </w:rPr>
              <w:t> </w:t>
            </w:r>
            <w:r>
              <w:rPr>
                <w:sz w:val="24"/>
              </w:rPr>
              <w:t>Teachers</w:t>
            </w:r>
            <w:r>
              <w:rPr>
                <w:spacing w:val="-4"/>
                <w:sz w:val="24"/>
              </w:rPr>
              <w:t> </w:t>
            </w:r>
            <w:r>
              <w:rPr>
                <w:spacing w:val="-2"/>
                <w:sz w:val="24"/>
              </w:rPr>
              <w:t>Institute</w:t>
            </w:r>
          </w:p>
        </w:tc>
      </w:tr>
      <w:tr>
        <w:trPr>
          <w:trHeight w:val="507" w:hRule="atLeast"/>
        </w:trPr>
        <w:tc>
          <w:tcPr>
            <w:tcW w:w="1499" w:type="dxa"/>
          </w:tcPr>
          <w:p>
            <w:pPr>
              <w:pStyle w:val="TableParagraph"/>
              <w:spacing w:line="256" w:lineRule="exact" w:before="231"/>
              <w:ind w:left="50"/>
              <w:rPr>
                <w:sz w:val="24"/>
              </w:rPr>
            </w:pPr>
            <w:r>
              <w:rPr>
                <w:spacing w:val="-2"/>
                <w:sz w:val="24"/>
              </w:rPr>
              <w:t>MAPT-</w:t>
            </w:r>
          </w:p>
        </w:tc>
        <w:tc>
          <w:tcPr>
            <w:tcW w:w="4769" w:type="dxa"/>
          </w:tcPr>
          <w:p>
            <w:pPr>
              <w:pStyle w:val="TableParagraph"/>
              <w:spacing w:line="256" w:lineRule="exact" w:before="231"/>
              <w:ind w:left="351"/>
              <w:rPr>
                <w:sz w:val="24"/>
              </w:rPr>
            </w:pPr>
            <w:r>
              <w:rPr>
                <w:sz w:val="24"/>
              </w:rPr>
              <w:t>Metalwork</w:t>
            </w:r>
            <w:r>
              <w:rPr>
                <w:spacing w:val="-4"/>
                <w:sz w:val="24"/>
              </w:rPr>
              <w:t> </w:t>
            </w:r>
            <w:r>
              <w:rPr>
                <w:sz w:val="24"/>
              </w:rPr>
              <w:t>Academic</w:t>
            </w:r>
            <w:r>
              <w:rPr>
                <w:spacing w:val="-6"/>
                <w:sz w:val="24"/>
              </w:rPr>
              <w:t> </w:t>
            </w:r>
            <w:r>
              <w:rPr>
                <w:sz w:val="24"/>
              </w:rPr>
              <w:t>Performance</w:t>
            </w:r>
            <w:r>
              <w:rPr>
                <w:spacing w:val="-6"/>
                <w:sz w:val="24"/>
              </w:rPr>
              <w:t> </w:t>
            </w:r>
            <w:r>
              <w:rPr>
                <w:spacing w:val="-4"/>
                <w:sz w:val="24"/>
              </w:rPr>
              <w:t>Test</w:t>
            </w:r>
          </w:p>
        </w:tc>
      </w:tr>
    </w:tbl>
    <w:p>
      <w:pPr>
        <w:spacing w:after="0" w:line="256" w:lineRule="exact"/>
        <w:rPr>
          <w:sz w:val="24"/>
        </w:rPr>
        <w:sectPr>
          <w:pgSz w:w="12240" w:h="15840"/>
          <w:pgMar w:header="0" w:footer="1522" w:top="1360" w:bottom="1740" w:left="1080" w:right="980"/>
        </w:sectPr>
      </w:pPr>
    </w:p>
    <w:p>
      <w:pPr>
        <w:pStyle w:val="Heading1"/>
        <w:ind w:left="426" w:right="523"/>
      </w:pPr>
      <w:r>
        <w:rPr/>
        <w:t>OPERATIONAL</w:t>
      </w:r>
      <w:r>
        <w:rPr>
          <w:spacing w:val="-4"/>
        </w:rPr>
        <w:t> </w:t>
      </w:r>
      <w:r>
        <w:rPr/>
        <w:t>DEFINITION</w:t>
      </w:r>
      <w:r>
        <w:rPr>
          <w:spacing w:val="-2"/>
        </w:rPr>
        <w:t> </w:t>
      </w:r>
      <w:r>
        <w:rPr/>
        <w:t>OF</w:t>
      </w:r>
      <w:r>
        <w:rPr>
          <w:spacing w:val="-3"/>
        </w:rPr>
        <w:t> </w:t>
      </w:r>
      <w:r>
        <w:rPr>
          <w:spacing w:val="-4"/>
        </w:rPr>
        <w:t>TERMS</w:t>
      </w:r>
    </w:p>
    <w:p>
      <w:pPr>
        <w:pStyle w:val="BodyText"/>
        <w:spacing w:line="480" w:lineRule="auto" w:before="271"/>
        <w:ind w:left="360" w:right="852"/>
        <w:jc w:val="both"/>
      </w:pPr>
      <w:r>
        <w:rPr/>
        <w:t>The</w:t>
      </w:r>
      <w:r>
        <w:rPr>
          <w:spacing w:val="-2"/>
        </w:rPr>
        <w:t> </w:t>
      </w:r>
      <w:r>
        <w:rPr/>
        <w:t>operational</w:t>
      </w:r>
      <w:r>
        <w:rPr>
          <w:spacing w:val="-6"/>
        </w:rPr>
        <w:t> </w:t>
      </w:r>
      <w:r>
        <w:rPr/>
        <w:t>definitions</w:t>
      </w:r>
      <w:r>
        <w:rPr>
          <w:spacing w:val="-3"/>
        </w:rPr>
        <w:t> </w:t>
      </w:r>
      <w:r>
        <w:rPr/>
        <w:t>of</w:t>
      </w:r>
      <w:r>
        <w:rPr>
          <w:spacing w:val="-9"/>
        </w:rPr>
        <w:t> </w:t>
      </w:r>
      <w:r>
        <w:rPr/>
        <w:t>some</w:t>
      </w:r>
      <w:r>
        <w:rPr>
          <w:spacing w:val="-2"/>
        </w:rPr>
        <w:t> </w:t>
      </w:r>
      <w:r>
        <w:rPr/>
        <w:t>terms</w:t>
      </w:r>
      <w:r>
        <w:rPr>
          <w:spacing w:val="-3"/>
        </w:rPr>
        <w:t> </w:t>
      </w:r>
      <w:r>
        <w:rPr/>
        <w:t>as</w:t>
      </w:r>
      <w:r>
        <w:rPr>
          <w:spacing w:val="-3"/>
        </w:rPr>
        <w:t> </w:t>
      </w:r>
      <w:r>
        <w:rPr/>
        <w:t>they</w:t>
      </w:r>
      <w:r>
        <w:rPr>
          <w:spacing w:val="-6"/>
        </w:rPr>
        <w:t> </w:t>
      </w:r>
      <w:r>
        <w:rPr/>
        <w:t>are</w:t>
      </w:r>
      <w:r>
        <w:rPr>
          <w:spacing w:val="-2"/>
        </w:rPr>
        <w:t> </w:t>
      </w:r>
      <w:r>
        <w:rPr/>
        <w:t>used in</w:t>
      </w:r>
      <w:r>
        <w:rPr>
          <w:spacing w:val="-6"/>
        </w:rPr>
        <w:t> </w:t>
      </w:r>
      <w:r>
        <w:rPr/>
        <w:t>the</w:t>
      </w:r>
      <w:r>
        <w:rPr>
          <w:spacing w:val="-2"/>
        </w:rPr>
        <w:t> </w:t>
      </w:r>
      <w:r>
        <w:rPr/>
        <w:t>research</w:t>
      </w:r>
      <w:r>
        <w:rPr>
          <w:spacing w:val="-6"/>
        </w:rPr>
        <w:t> </w:t>
      </w:r>
      <w:r>
        <w:rPr/>
        <w:t>study</w:t>
      </w:r>
      <w:r>
        <w:rPr>
          <w:spacing w:val="-10"/>
        </w:rPr>
        <w:t> </w:t>
      </w:r>
      <w:r>
        <w:rPr/>
        <w:t>are</w:t>
      </w:r>
      <w:r>
        <w:rPr>
          <w:spacing w:val="-2"/>
        </w:rPr>
        <w:t> </w:t>
      </w:r>
      <w:r>
        <w:rPr/>
        <w:t>presented </w:t>
      </w:r>
      <w:r>
        <w:rPr>
          <w:spacing w:val="-2"/>
        </w:rPr>
        <w:t>below:</w:t>
      </w:r>
    </w:p>
    <w:p>
      <w:pPr>
        <w:pStyle w:val="BodyText"/>
        <w:spacing w:line="480" w:lineRule="auto" w:before="202"/>
        <w:ind w:left="720" w:right="463"/>
        <w:jc w:val="both"/>
      </w:pPr>
      <w:r>
        <w:rPr>
          <w:b/>
        </w:rPr>
        <w:t>PowerPoint: </w:t>
      </w:r>
      <w:r>
        <w:rPr/>
        <w:t>This is computer software created by</w:t>
      </w:r>
      <w:r>
        <w:rPr>
          <w:spacing w:val="-3"/>
        </w:rPr>
        <w:t> </w:t>
      </w:r>
      <w:r>
        <w:rPr/>
        <w:t>Microsoft which</w:t>
      </w:r>
      <w:r>
        <w:rPr>
          <w:spacing w:val="-3"/>
        </w:rPr>
        <w:t> </w:t>
      </w:r>
      <w:r>
        <w:rPr/>
        <w:t>allows</w:t>
      </w:r>
      <w:r>
        <w:rPr>
          <w:spacing w:val="-1"/>
        </w:rPr>
        <w:t> </w:t>
      </w:r>
      <w:r>
        <w:rPr/>
        <w:t>the user to create slides with recordings, narrations, transitions and other features in order to present information. It can also be defined as presentation software used for instructional purposes</w:t>
      </w:r>
    </w:p>
    <w:p>
      <w:pPr>
        <w:pStyle w:val="BodyText"/>
        <w:spacing w:line="480" w:lineRule="auto" w:before="198"/>
        <w:ind w:left="720" w:right="463"/>
        <w:jc w:val="both"/>
      </w:pPr>
      <w:r>
        <w:rPr>
          <w:b/>
        </w:rPr>
        <w:t>Projector: </w:t>
      </w:r>
      <w:r>
        <w:rPr/>
        <w:t>Is an optical device that projects a beam of light which shows images, slides of information sang movies for instructions.</w:t>
      </w:r>
    </w:p>
    <w:p>
      <w:pPr>
        <w:pStyle w:val="BodyText"/>
        <w:spacing w:line="480" w:lineRule="auto" w:before="202"/>
        <w:ind w:left="720" w:right="468"/>
        <w:jc w:val="both"/>
      </w:pPr>
      <w:r>
        <w:rPr>
          <w:b/>
        </w:rPr>
        <w:t>Utilization: </w:t>
      </w:r>
      <w:r>
        <w:rPr/>
        <w:t>This can be defined as the manner of using something in order to enhance </w:t>
      </w:r>
      <w:r>
        <w:rPr>
          <w:spacing w:val="-2"/>
        </w:rPr>
        <w:t>instruction.</w:t>
      </w:r>
    </w:p>
    <w:p>
      <w:pPr>
        <w:pStyle w:val="BodyText"/>
        <w:spacing w:line="480" w:lineRule="auto" w:before="202"/>
        <w:ind w:left="720" w:right="467"/>
        <w:jc w:val="both"/>
      </w:pPr>
      <w:r>
        <w:rPr>
          <w:b/>
        </w:rPr>
        <w:t>Academic performance: </w:t>
      </w:r>
      <w:r>
        <w:rPr/>
        <w:t>This can be defined as the total perception of concept by the learner which can be measured though test.</w:t>
      </w:r>
    </w:p>
    <w:p>
      <w:pPr>
        <w:pStyle w:val="BodyText"/>
        <w:spacing w:line="480" w:lineRule="auto" w:before="197"/>
        <w:ind w:left="720" w:right="470"/>
        <w:jc w:val="both"/>
      </w:pPr>
      <w:r>
        <w:rPr>
          <w:b/>
        </w:rPr>
        <w:t>Metalwork: </w:t>
      </w:r>
      <w:r>
        <w:rPr/>
        <w:t>Is</w:t>
      </w:r>
      <w:r>
        <w:rPr>
          <w:spacing w:val="-4"/>
        </w:rPr>
        <w:t> </w:t>
      </w:r>
      <w:r>
        <w:rPr/>
        <w:t>the manipulation</w:t>
      </w:r>
      <w:r>
        <w:rPr>
          <w:spacing w:val="-7"/>
        </w:rPr>
        <w:t> </w:t>
      </w:r>
      <w:r>
        <w:rPr/>
        <w:t>of</w:t>
      </w:r>
      <w:r>
        <w:rPr>
          <w:spacing w:val="-5"/>
        </w:rPr>
        <w:t> </w:t>
      </w:r>
      <w:r>
        <w:rPr/>
        <w:t>metals into useful</w:t>
      </w:r>
      <w:r>
        <w:rPr>
          <w:spacing w:val="-7"/>
        </w:rPr>
        <w:t> </w:t>
      </w:r>
      <w:r>
        <w:rPr/>
        <w:t>components. It can</w:t>
      </w:r>
      <w:r>
        <w:rPr>
          <w:spacing w:val="-7"/>
        </w:rPr>
        <w:t> </w:t>
      </w:r>
      <w:r>
        <w:rPr/>
        <w:t>also be</w:t>
      </w:r>
      <w:r>
        <w:rPr>
          <w:spacing w:val="-3"/>
        </w:rPr>
        <w:t> </w:t>
      </w:r>
      <w:r>
        <w:rPr/>
        <w:t>defined</w:t>
      </w:r>
      <w:r>
        <w:rPr>
          <w:spacing w:val="-2"/>
        </w:rPr>
        <w:t> </w:t>
      </w:r>
      <w:r>
        <w:rPr/>
        <w:t>as</w:t>
      </w:r>
      <w:r>
        <w:rPr>
          <w:spacing w:val="-4"/>
        </w:rPr>
        <w:t> </w:t>
      </w:r>
      <w:r>
        <w:rPr/>
        <w:t>a process in which metals are made into useful things</w:t>
      </w:r>
    </w:p>
    <w:p>
      <w:pPr>
        <w:spacing w:after="0" w:line="480" w:lineRule="auto"/>
        <w:jc w:val="both"/>
        <w:sectPr>
          <w:pgSz w:w="12240" w:h="15840"/>
          <w:pgMar w:header="0" w:footer="1522" w:top="1360" w:bottom="1740" w:left="1080" w:right="980"/>
        </w:sectPr>
      </w:pPr>
    </w:p>
    <w:p>
      <w:pPr>
        <w:pStyle w:val="BodyText"/>
        <w:spacing w:before="4"/>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4030"/>
        <w:gridCol w:w="1739"/>
      </w:tblGrid>
      <w:tr>
        <w:trPr>
          <w:trHeight w:val="507" w:hRule="atLeast"/>
        </w:trPr>
        <w:tc>
          <w:tcPr>
            <w:tcW w:w="3297" w:type="dxa"/>
          </w:tcPr>
          <w:p>
            <w:pPr>
              <w:pStyle w:val="TableParagraph"/>
              <w:rPr>
                <w:sz w:val="24"/>
              </w:rPr>
            </w:pPr>
          </w:p>
        </w:tc>
        <w:tc>
          <w:tcPr>
            <w:tcW w:w="4030" w:type="dxa"/>
          </w:tcPr>
          <w:p>
            <w:pPr>
              <w:pStyle w:val="TableParagraph"/>
              <w:spacing w:line="266" w:lineRule="exact"/>
              <w:ind w:left="138"/>
              <w:rPr>
                <w:b/>
                <w:sz w:val="24"/>
              </w:rPr>
            </w:pPr>
            <w:r>
              <w:rPr>
                <w:b/>
                <w:sz w:val="24"/>
              </w:rPr>
              <w:t>TABLE</w:t>
            </w:r>
            <w:r>
              <w:rPr>
                <w:b/>
                <w:spacing w:val="-1"/>
                <w:sz w:val="24"/>
              </w:rPr>
              <w:t> </w:t>
            </w:r>
            <w:r>
              <w:rPr>
                <w:b/>
                <w:sz w:val="24"/>
              </w:rPr>
              <w:t>OF</w:t>
            </w:r>
            <w:r>
              <w:rPr>
                <w:b/>
                <w:spacing w:val="-1"/>
                <w:sz w:val="24"/>
              </w:rPr>
              <w:t> </w:t>
            </w:r>
            <w:r>
              <w:rPr>
                <w:b/>
                <w:spacing w:val="-2"/>
                <w:sz w:val="24"/>
              </w:rPr>
              <w:t>CONTENTS</w:t>
            </w:r>
          </w:p>
        </w:tc>
        <w:tc>
          <w:tcPr>
            <w:tcW w:w="1739" w:type="dxa"/>
          </w:tcPr>
          <w:p>
            <w:pPr>
              <w:pStyle w:val="TableParagraph"/>
              <w:rPr>
                <w:sz w:val="24"/>
              </w:rPr>
            </w:pPr>
          </w:p>
        </w:tc>
      </w:tr>
      <w:tr>
        <w:trPr>
          <w:trHeight w:val="650" w:hRule="atLeast"/>
        </w:trPr>
        <w:tc>
          <w:tcPr>
            <w:tcW w:w="3297" w:type="dxa"/>
          </w:tcPr>
          <w:p>
            <w:pPr>
              <w:pStyle w:val="TableParagraph"/>
              <w:spacing w:before="231"/>
              <w:ind w:left="50"/>
              <w:rPr>
                <w:sz w:val="24"/>
              </w:rPr>
            </w:pPr>
            <w:r>
              <w:rPr>
                <w:sz w:val="24"/>
              </w:rPr>
              <w:t>Title</w:t>
            </w:r>
            <w:r>
              <w:rPr>
                <w:spacing w:val="-9"/>
                <w:sz w:val="24"/>
              </w:rPr>
              <w:t> </w:t>
            </w:r>
            <w:r>
              <w:rPr>
                <w:spacing w:val="-4"/>
                <w:sz w:val="24"/>
              </w:rPr>
              <w:t>Page</w:t>
            </w:r>
          </w:p>
        </w:tc>
        <w:tc>
          <w:tcPr>
            <w:tcW w:w="4030" w:type="dxa"/>
          </w:tcPr>
          <w:p>
            <w:pPr>
              <w:pStyle w:val="TableParagraph"/>
              <w:rPr>
                <w:sz w:val="24"/>
              </w:rPr>
            </w:pPr>
          </w:p>
        </w:tc>
        <w:tc>
          <w:tcPr>
            <w:tcW w:w="1739" w:type="dxa"/>
          </w:tcPr>
          <w:p>
            <w:pPr>
              <w:pStyle w:val="TableParagraph"/>
              <w:spacing w:before="231"/>
              <w:ind w:right="304"/>
              <w:jc w:val="right"/>
              <w:rPr>
                <w:sz w:val="24"/>
              </w:rPr>
            </w:pPr>
            <w:r>
              <w:rPr>
                <w:spacing w:val="-10"/>
                <w:sz w:val="24"/>
              </w:rPr>
              <w:t>i</w:t>
            </w:r>
          </w:p>
        </w:tc>
      </w:tr>
      <w:tr>
        <w:trPr>
          <w:trHeight w:val="552" w:hRule="atLeast"/>
        </w:trPr>
        <w:tc>
          <w:tcPr>
            <w:tcW w:w="3297" w:type="dxa"/>
          </w:tcPr>
          <w:p>
            <w:pPr>
              <w:pStyle w:val="TableParagraph"/>
              <w:spacing w:before="133"/>
              <w:ind w:left="50"/>
              <w:rPr>
                <w:sz w:val="24"/>
              </w:rPr>
            </w:pPr>
            <w:r>
              <w:rPr>
                <w:spacing w:val="-2"/>
                <w:sz w:val="24"/>
              </w:rPr>
              <w:t>Declaration</w:t>
            </w:r>
          </w:p>
        </w:tc>
        <w:tc>
          <w:tcPr>
            <w:tcW w:w="4030" w:type="dxa"/>
          </w:tcPr>
          <w:p>
            <w:pPr>
              <w:pStyle w:val="TableParagraph"/>
              <w:rPr>
                <w:sz w:val="24"/>
              </w:rPr>
            </w:pPr>
          </w:p>
        </w:tc>
        <w:tc>
          <w:tcPr>
            <w:tcW w:w="1739" w:type="dxa"/>
          </w:tcPr>
          <w:p>
            <w:pPr>
              <w:pStyle w:val="TableParagraph"/>
              <w:spacing w:before="133"/>
              <w:ind w:right="236"/>
              <w:jc w:val="right"/>
              <w:rPr>
                <w:sz w:val="24"/>
              </w:rPr>
            </w:pPr>
            <w:r>
              <w:rPr>
                <w:spacing w:val="-5"/>
                <w:sz w:val="24"/>
              </w:rPr>
              <w:t>ii</w:t>
            </w:r>
          </w:p>
        </w:tc>
      </w:tr>
      <w:tr>
        <w:trPr>
          <w:trHeight w:val="551" w:hRule="atLeast"/>
        </w:trPr>
        <w:tc>
          <w:tcPr>
            <w:tcW w:w="3297" w:type="dxa"/>
          </w:tcPr>
          <w:p>
            <w:pPr>
              <w:pStyle w:val="TableParagraph"/>
              <w:spacing w:before="133"/>
              <w:ind w:left="50"/>
              <w:rPr>
                <w:sz w:val="24"/>
              </w:rPr>
            </w:pPr>
            <w:r>
              <w:rPr>
                <w:spacing w:val="-2"/>
                <w:sz w:val="24"/>
              </w:rPr>
              <w:t>Certification</w:t>
            </w:r>
          </w:p>
        </w:tc>
        <w:tc>
          <w:tcPr>
            <w:tcW w:w="4030" w:type="dxa"/>
          </w:tcPr>
          <w:p>
            <w:pPr>
              <w:pStyle w:val="TableParagraph"/>
              <w:rPr>
                <w:sz w:val="24"/>
              </w:rPr>
            </w:pPr>
          </w:p>
        </w:tc>
        <w:tc>
          <w:tcPr>
            <w:tcW w:w="1739" w:type="dxa"/>
          </w:tcPr>
          <w:p>
            <w:pPr>
              <w:pStyle w:val="TableParagraph"/>
              <w:spacing w:before="133"/>
              <w:ind w:right="169"/>
              <w:jc w:val="right"/>
              <w:rPr>
                <w:sz w:val="24"/>
              </w:rPr>
            </w:pPr>
            <w:r>
              <w:rPr>
                <w:spacing w:val="-5"/>
                <w:sz w:val="24"/>
              </w:rPr>
              <w:t>iii</w:t>
            </w:r>
          </w:p>
        </w:tc>
      </w:tr>
      <w:tr>
        <w:trPr>
          <w:trHeight w:val="552" w:hRule="atLeast"/>
        </w:trPr>
        <w:tc>
          <w:tcPr>
            <w:tcW w:w="3297" w:type="dxa"/>
          </w:tcPr>
          <w:p>
            <w:pPr>
              <w:pStyle w:val="TableParagraph"/>
              <w:spacing w:before="133"/>
              <w:ind w:left="50"/>
              <w:rPr>
                <w:sz w:val="24"/>
              </w:rPr>
            </w:pPr>
            <w:r>
              <w:rPr>
                <w:spacing w:val="-2"/>
                <w:sz w:val="24"/>
              </w:rPr>
              <w:t>Dedication</w:t>
            </w:r>
          </w:p>
        </w:tc>
        <w:tc>
          <w:tcPr>
            <w:tcW w:w="4030" w:type="dxa"/>
          </w:tcPr>
          <w:p>
            <w:pPr>
              <w:pStyle w:val="TableParagraph"/>
              <w:rPr>
                <w:sz w:val="24"/>
              </w:rPr>
            </w:pPr>
          </w:p>
        </w:tc>
        <w:tc>
          <w:tcPr>
            <w:tcW w:w="1739" w:type="dxa"/>
          </w:tcPr>
          <w:p>
            <w:pPr>
              <w:pStyle w:val="TableParagraph"/>
              <w:spacing w:before="133"/>
              <w:ind w:right="192"/>
              <w:jc w:val="right"/>
              <w:rPr>
                <w:sz w:val="24"/>
              </w:rPr>
            </w:pPr>
            <w:r>
              <w:rPr>
                <w:spacing w:val="-5"/>
                <w:sz w:val="24"/>
              </w:rPr>
              <w:t>iv</w:t>
            </w:r>
          </w:p>
        </w:tc>
      </w:tr>
      <w:tr>
        <w:trPr>
          <w:trHeight w:val="552" w:hRule="atLeast"/>
        </w:trPr>
        <w:tc>
          <w:tcPr>
            <w:tcW w:w="3297" w:type="dxa"/>
          </w:tcPr>
          <w:p>
            <w:pPr>
              <w:pStyle w:val="TableParagraph"/>
              <w:spacing w:before="133"/>
              <w:ind w:left="50"/>
              <w:rPr>
                <w:sz w:val="24"/>
              </w:rPr>
            </w:pPr>
            <w:r>
              <w:rPr>
                <w:spacing w:val="-2"/>
                <w:sz w:val="24"/>
              </w:rPr>
              <w:t>Acknowledgment</w:t>
            </w:r>
          </w:p>
        </w:tc>
        <w:tc>
          <w:tcPr>
            <w:tcW w:w="4030" w:type="dxa"/>
          </w:tcPr>
          <w:p>
            <w:pPr>
              <w:pStyle w:val="TableParagraph"/>
              <w:rPr>
                <w:sz w:val="24"/>
              </w:rPr>
            </w:pPr>
          </w:p>
        </w:tc>
        <w:tc>
          <w:tcPr>
            <w:tcW w:w="1739" w:type="dxa"/>
          </w:tcPr>
          <w:p>
            <w:pPr>
              <w:pStyle w:val="TableParagraph"/>
              <w:spacing w:before="133"/>
              <w:ind w:right="250"/>
              <w:jc w:val="right"/>
              <w:rPr>
                <w:sz w:val="24"/>
              </w:rPr>
            </w:pPr>
            <w:r>
              <w:rPr>
                <w:spacing w:val="-10"/>
                <w:sz w:val="24"/>
              </w:rPr>
              <w:t>v</w:t>
            </w:r>
          </w:p>
        </w:tc>
      </w:tr>
      <w:tr>
        <w:trPr>
          <w:trHeight w:val="551" w:hRule="atLeast"/>
        </w:trPr>
        <w:tc>
          <w:tcPr>
            <w:tcW w:w="3297" w:type="dxa"/>
          </w:tcPr>
          <w:p>
            <w:pPr>
              <w:pStyle w:val="TableParagraph"/>
              <w:spacing w:before="133"/>
              <w:ind w:left="50"/>
              <w:rPr>
                <w:sz w:val="24"/>
              </w:rPr>
            </w:pPr>
            <w:r>
              <w:rPr>
                <w:spacing w:val="-2"/>
                <w:sz w:val="24"/>
              </w:rPr>
              <w:t>Abstract</w:t>
            </w:r>
          </w:p>
        </w:tc>
        <w:tc>
          <w:tcPr>
            <w:tcW w:w="4030" w:type="dxa"/>
          </w:tcPr>
          <w:p>
            <w:pPr>
              <w:pStyle w:val="TableParagraph"/>
              <w:rPr>
                <w:sz w:val="24"/>
              </w:rPr>
            </w:pPr>
          </w:p>
        </w:tc>
        <w:tc>
          <w:tcPr>
            <w:tcW w:w="1739" w:type="dxa"/>
          </w:tcPr>
          <w:p>
            <w:pPr>
              <w:pStyle w:val="TableParagraph"/>
              <w:spacing w:before="133"/>
              <w:ind w:right="179"/>
              <w:jc w:val="right"/>
              <w:rPr>
                <w:sz w:val="24"/>
              </w:rPr>
            </w:pPr>
            <w:r>
              <w:rPr>
                <w:spacing w:val="-5"/>
                <w:sz w:val="24"/>
              </w:rPr>
              <w:t>vii</w:t>
            </w:r>
          </w:p>
        </w:tc>
      </w:tr>
      <w:tr>
        <w:trPr>
          <w:trHeight w:val="552" w:hRule="atLeast"/>
        </w:trPr>
        <w:tc>
          <w:tcPr>
            <w:tcW w:w="3297" w:type="dxa"/>
          </w:tcPr>
          <w:p>
            <w:pPr>
              <w:pStyle w:val="TableParagraph"/>
              <w:spacing w:before="133"/>
              <w:ind w:left="50"/>
              <w:rPr>
                <w:sz w:val="24"/>
              </w:rPr>
            </w:pPr>
            <w:r>
              <w:rPr>
                <w:sz w:val="24"/>
              </w:rPr>
              <w:t>List of</w:t>
            </w:r>
            <w:r>
              <w:rPr>
                <w:spacing w:val="-6"/>
                <w:sz w:val="24"/>
              </w:rPr>
              <w:t> </w:t>
            </w:r>
            <w:r>
              <w:rPr>
                <w:spacing w:val="-2"/>
                <w:sz w:val="24"/>
              </w:rPr>
              <w:t>Tables</w:t>
            </w:r>
          </w:p>
        </w:tc>
        <w:tc>
          <w:tcPr>
            <w:tcW w:w="4030" w:type="dxa"/>
          </w:tcPr>
          <w:p>
            <w:pPr>
              <w:pStyle w:val="TableParagraph"/>
              <w:rPr>
                <w:sz w:val="24"/>
              </w:rPr>
            </w:pPr>
          </w:p>
        </w:tc>
        <w:tc>
          <w:tcPr>
            <w:tcW w:w="1739" w:type="dxa"/>
          </w:tcPr>
          <w:p>
            <w:pPr>
              <w:pStyle w:val="TableParagraph"/>
              <w:spacing w:before="133"/>
              <w:ind w:right="49"/>
              <w:jc w:val="right"/>
              <w:rPr>
                <w:sz w:val="24"/>
              </w:rPr>
            </w:pPr>
            <w:r>
              <w:rPr>
                <w:spacing w:val="-4"/>
                <w:sz w:val="24"/>
              </w:rPr>
              <w:t>viii</w:t>
            </w:r>
          </w:p>
        </w:tc>
      </w:tr>
      <w:tr>
        <w:trPr>
          <w:trHeight w:val="552" w:hRule="atLeast"/>
        </w:trPr>
        <w:tc>
          <w:tcPr>
            <w:tcW w:w="3297" w:type="dxa"/>
          </w:tcPr>
          <w:p>
            <w:pPr>
              <w:pStyle w:val="TableParagraph"/>
              <w:spacing w:before="133"/>
              <w:ind w:left="50"/>
              <w:rPr>
                <w:sz w:val="24"/>
              </w:rPr>
            </w:pPr>
            <w:r>
              <w:rPr>
                <w:sz w:val="24"/>
              </w:rPr>
              <w:t>List of</w:t>
            </w:r>
            <w:r>
              <w:rPr>
                <w:spacing w:val="-6"/>
                <w:sz w:val="24"/>
              </w:rPr>
              <w:t> </w:t>
            </w:r>
            <w:r>
              <w:rPr>
                <w:spacing w:val="-2"/>
                <w:sz w:val="24"/>
              </w:rPr>
              <w:t>Figure</w:t>
            </w:r>
          </w:p>
        </w:tc>
        <w:tc>
          <w:tcPr>
            <w:tcW w:w="4030" w:type="dxa"/>
          </w:tcPr>
          <w:p>
            <w:pPr>
              <w:pStyle w:val="TableParagraph"/>
              <w:rPr>
                <w:sz w:val="24"/>
              </w:rPr>
            </w:pPr>
          </w:p>
        </w:tc>
        <w:tc>
          <w:tcPr>
            <w:tcW w:w="1739" w:type="dxa"/>
          </w:tcPr>
          <w:p>
            <w:pPr>
              <w:pStyle w:val="TableParagraph"/>
              <w:spacing w:before="133"/>
              <w:ind w:right="192"/>
              <w:jc w:val="right"/>
              <w:rPr>
                <w:sz w:val="24"/>
              </w:rPr>
            </w:pPr>
            <w:r>
              <w:rPr>
                <w:spacing w:val="-5"/>
                <w:sz w:val="24"/>
              </w:rPr>
              <w:t>ix</w:t>
            </w:r>
          </w:p>
        </w:tc>
      </w:tr>
      <w:tr>
        <w:trPr>
          <w:trHeight w:val="552" w:hRule="atLeast"/>
        </w:trPr>
        <w:tc>
          <w:tcPr>
            <w:tcW w:w="3297" w:type="dxa"/>
          </w:tcPr>
          <w:p>
            <w:pPr>
              <w:pStyle w:val="TableParagraph"/>
              <w:spacing w:before="133"/>
              <w:ind w:left="50"/>
              <w:rPr>
                <w:sz w:val="24"/>
              </w:rPr>
            </w:pPr>
            <w:r>
              <w:rPr>
                <w:sz w:val="24"/>
              </w:rPr>
              <w:t>List</w:t>
            </w:r>
            <w:r>
              <w:rPr>
                <w:spacing w:val="1"/>
                <w:sz w:val="24"/>
              </w:rPr>
              <w:t> </w:t>
            </w:r>
            <w:r>
              <w:rPr>
                <w:sz w:val="24"/>
              </w:rPr>
              <w:t>of</w:t>
            </w:r>
            <w:r>
              <w:rPr>
                <w:spacing w:val="-1"/>
                <w:sz w:val="24"/>
              </w:rPr>
              <w:t> </w:t>
            </w:r>
            <w:r>
              <w:rPr>
                <w:spacing w:val="-2"/>
                <w:sz w:val="24"/>
              </w:rPr>
              <w:t>Abbreviations</w:t>
            </w:r>
          </w:p>
        </w:tc>
        <w:tc>
          <w:tcPr>
            <w:tcW w:w="4030" w:type="dxa"/>
          </w:tcPr>
          <w:p>
            <w:pPr>
              <w:pStyle w:val="TableParagraph"/>
              <w:rPr>
                <w:sz w:val="24"/>
              </w:rPr>
            </w:pPr>
          </w:p>
        </w:tc>
        <w:tc>
          <w:tcPr>
            <w:tcW w:w="1739" w:type="dxa"/>
          </w:tcPr>
          <w:p>
            <w:pPr>
              <w:pStyle w:val="TableParagraph"/>
              <w:spacing w:before="133"/>
              <w:ind w:right="250"/>
              <w:jc w:val="right"/>
              <w:rPr>
                <w:sz w:val="24"/>
              </w:rPr>
            </w:pPr>
            <w:r>
              <w:rPr>
                <w:spacing w:val="-10"/>
                <w:sz w:val="24"/>
              </w:rPr>
              <w:t>x</w:t>
            </w:r>
          </w:p>
        </w:tc>
      </w:tr>
      <w:tr>
        <w:trPr>
          <w:trHeight w:val="956" w:hRule="atLeast"/>
        </w:trPr>
        <w:tc>
          <w:tcPr>
            <w:tcW w:w="3297" w:type="dxa"/>
          </w:tcPr>
          <w:p>
            <w:pPr>
              <w:pStyle w:val="TableParagraph"/>
              <w:spacing w:before="133"/>
              <w:ind w:left="50"/>
              <w:rPr>
                <w:sz w:val="24"/>
              </w:rPr>
            </w:pPr>
            <w:r>
              <w:rPr>
                <w:sz w:val="24"/>
              </w:rPr>
              <w:t>Operational</w:t>
            </w:r>
            <w:r>
              <w:rPr>
                <w:spacing w:val="-3"/>
                <w:sz w:val="24"/>
              </w:rPr>
              <w:t> </w:t>
            </w:r>
            <w:r>
              <w:rPr>
                <w:sz w:val="24"/>
              </w:rPr>
              <w:t>Definition</w:t>
            </w:r>
            <w:r>
              <w:rPr>
                <w:spacing w:val="-4"/>
                <w:sz w:val="24"/>
              </w:rPr>
              <w:t> </w:t>
            </w:r>
            <w:r>
              <w:rPr>
                <w:sz w:val="24"/>
              </w:rPr>
              <w:t>of</w:t>
            </w:r>
            <w:r>
              <w:rPr>
                <w:spacing w:val="-6"/>
                <w:sz w:val="24"/>
              </w:rPr>
              <w:t> </w:t>
            </w:r>
            <w:r>
              <w:rPr>
                <w:spacing w:val="-2"/>
                <w:sz w:val="24"/>
              </w:rPr>
              <w:t>Terms</w:t>
            </w:r>
          </w:p>
          <w:p>
            <w:pPr>
              <w:pStyle w:val="TableParagraph"/>
              <w:spacing w:line="256" w:lineRule="exact" w:before="271"/>
              <w:ind w:left="50"/>
              <w:rPr>
                <w:sz w:val="24"/>
              </w:rPr>
            </w:pPr>
            <w:r>
              <w:rPr>
                <w:sz w:val="24"/>
              </w:rPr>
              <w:t>Table of</w:t>
            </w:r>
            <w:r>
              <w:rPr>
                <w:spacing w:val="-6"/>
                <w:sz w:val="24"/>
              </w:rPr>
              <w:t> </w:t>
            </w:r>
            <w:r>
              <w:rPr>
                <w:spacing w:val="-2"/>
                <w:sz w:val="24"/>
              </w:rPr>
              <w:t>Contents</w:t>
            </w:r>
          </w:p>
        </w:tc>
        <w:tc>
          <w:tcPr>
            <w:tcW w:w="4030" w:type="dxa"/>
          </w:tcPr>
          <w:p>
            <w:pPr>
              <w:pStyle w:val="TableParagraph"/>
              <w:rPr>
                <w:sz w:val="24"/>
              </w:rPr>
            </w:pPr>
          </w:p>
        </w:tc>
        <w:tc>
          <w:tcPr>
            <w:tcW w:w="1739" w:type="dxa"/>
          </w:tcPr>
          <w:p>
            <w:pPr>
              <w:pStyle w:val="TableParagraph"/>
              <w:spacing w:before="133"/>
              <w:ind w:left="1366"/>
              <w:rPr>
                <w:sz w:val="24"/>
              </w:rPr>
            </w:pPr>
            <w:r>
              <w:rPr>
                <w:spacing w:val="-5"/>
                <w:sz w:val="24"/>
              </w:rPr>
              <w:t>xi</w:t>
            </w:r>
          </w:p>
          <w:p>
            <w:pPr>
              <w:pStyle w:val="TableParagraph"/>
              <w:spacing w:line="256" w:lineRule="exact" w:before="271"/>
              <w:ind w:left="1366"/>
              <w:rPr>
                <w:sz w:val="24"/>
              </w:rPr>
            </w:pPr>
            <w:r>
              <w:rPr>
                <w:spacing w:val="-5"/>
                <w:sz w:val="24"/>
              </w:rPr>
              <w:t>xii</w:t>
            </w:r>
          </w:p>
        </w:tc>
      </w:tr>
    </w:tbl>
    <w:p>
      <w:pPr>
        <w:pStyle w:val="Heading1"/>
        <w:spacing w:before="252"/>
        <w:ind w:left="360"/>
        <w:jc w:val="left"/>
      </w:pPr>
      <w:r>
        <w:rPr/>
        <w:t>CHAPTER</w:t>
      </w:r>
      <w:r>
        <w:rPr>
          <w:spacing w:val="-4"/>
        </w:rPr>
        <w:t> </w:t>
      </w:r>
      <w:r>
        <w:rPr/>
        <w:t>ONE:</w:t>
      </w:r>
      <w:r>
        <w:rPr>
          <w:spacing w:val="-2"/>
        </w:rPr>
        <w:t> INTRODUCTION</w:t>
      </w:r>
    </w:p>
    <w:p>
      <w:pPr>
        <w:spacing w:after="0"/>
        <w:jc w:val="left"/>
        <w:sectPr>
          <w:pgSz w:w="12240" w:h="15840"/>
          <w:pgMar w:header="0" w:footer="1522" w:top="1420" w:bottom="1781" w:left="1080" w:right="980"/>
        </w:sectPr>
      </w:pPr>
    </w:p>
    <w:sdt>
      <w:sdtPr>
        <w:docPartObj>
          <w:docPartGallery w:val="Table of Contents"/>
          <w:docPartUnique/>
        </w:docPartObj>
      </w:sdtPr>
      <w:sdtEndPr/>
      <w:sdtContent>
        <w:p>
          <w:pPr>
            <w:pStyle w:val="TOC2"/>
            <w:numPr>
              <w:ilvl w:val="1"/>
              <w:numId w:val="1"/>
            </w:numPr>
            <w:tabs>
              <w:tab w:pos="1143" w:val="left" w:leader="none"/>
              <w:tab w:pos="9123" w:val="right" w:leader="none"/>
            </w:tabs>
            <w:spacing w:line="240" w:lineRule="auto" w:before="238" w:after="0"/>
            <w:ind w:left="1143" w:right="0" w:hanging="783"/>
            <w:jc w:val="left"/>
          </w:pPr>
          <w:hyperlink w:history="true" w:anchor="_TOC_250038">
            <w:r>
              <w:rPr/>
              <w:t>Background</w:t>
            </w:r>
            <w:r>
              <w:rPr>
                <w:spacing w:val="-4"/>
              </w:rPr>
              <w:t> </w:t>
            </w:r>
            <w:r>
              <w:rPr/>
              <w:t>to</w:t>
            </w:r>
            <w:r>
              <w:rPr>
                <w:spacing w:val="1"/>
              </w:rPr>
              <w:t> </w:t>
            </w:r>
            <w:r>
              <w:rPr/>
              <w:t>the </w:t>
            </w:r>
            <w:r>
              <w:rPr>
                <w:spacing w:val="-4"/>
              </w:rPr>
              <w:t>Study</w:t>
            </w:r>
            <w:r>
              <w:rPr/>
              <w:tab/>
            </w:r>
            <w:r>
              <w:rPr>
                <w:spacing w:val="-10"/>
              </w:rPr>
              <w:t>1</w:t>
            </w:r>
          </w:hyperlink>
        </w:p>
        <w:p>
          <w:pPr>
            <w:pStyle w:val="TOC2"/>
            <w:numPr>
              <w:ilvl w:val="1"/>
              <w:numId w:val="1"/>
            </w:numPr>
            <w:tabs>
              <w:tab w:pos="1080" w:val="left" w:leader="none"/>
              <w:tab w:pos="9123" w:val="right" w:leader="none"/>
            </w:tabs>
            <w:spacing w:line="240" w:lineRule="auto" w:before="238" w:after="0"/>
            <w:ind w:left="1080" w:right="0" w:hanging="720"/>
            <w:jc w:val="left"/>
          </w:pPr>
          <w:hyperlink w:history="true" w:anchor="_TOC_250037">
            <w:r>
              <w:rPr/>
              <w:t>Statement of</w:t>
            </w:r>
            <w:r>
              <w:rPr>
                <w:spacing w:val="-6"/>
              </w:rPr>
              <w:t> </w:t>
            </w:r>
            <w:r>
              <w:rPr/>
              <w:t>the </w:t>
            </w:r>
            <w:r>
              <w:rPr>
                <w:spacing w:val="-2"/>
              </w:rPr>
              <w:t>Problem</w:t>
            </w:r>
            <w:r>
              <w:rPr/>
              <w:tab/>
            </w:r>
            <w:r>
              <w:rPr>
                <w:spacing w:val="-10"/>
              </w:rPr>
              <w:t>4</w:t>
            </w:r>
          </w:hyperlink>
        </w:p>
        <w:p>
          <w:pPr>
            <w:pStyle w:val="TOC2"/>
            <w:numPr>
              <w:ilvl w:val="1"/>
              <w:numId w:val="1"/>
            </w:numPr>
            <w:tabs>
              <w:tab w:pos="1080" w:val="left" w:leader="none"/>
              <w:tab w:pos="9123" w:val="right" w:leader="none"/>
            </w:tabs>
            <w:spacing w:line="240" w:lineRule="auto" w:before="242" w:after="0"/>
            <w:ind w:left="1080" w:right="0" w:hanging="720"/>
            <w:jc w:val="left"/>
          </w:pPr>
          <w:hyperlink w:history="true" w:anchor="_TOC_250036">
            <w:r>
              <w:rPr/>
              <w:t>Objectives of</w:t>
            </w:r>
            <w:r>
              <w:rPr>
                <w:spacing w:val="-6"/>
              </w:rPr>
              <w:t> </w:t>
            </w:r>
            <w:r>
              <w:rPr/>
              <w:t>the</w:t>
            </w:r>
            <w:r>
              <w:rPr>
                <w:spacing w:val="2"/>
              </w:rPr>
              <w:t> </w:t>
            </w:r>
            <w:r>
              <w:rPr>
                <w:spacing w:val="-4"/>
              </w:rPr>
              <w:t>Study</w:t>
            </w:r>
            <w:r>
              <w:rPr/>
              <w:tab/>
            </w:r>
            <w:r>
              <w:rPr>
                <w:spacing w:val="-10"/>
              </w:rPr>
              <w:t>5</w:t>
            </w:r>
          </w:hyperlink>
        </w:p>
        <w:p>
          <w:pPr>
            <w:pStyle w:val="TOC2"/>
            <w:numPr>
              <w:ilvl w:val="1"/>
              <w:numId w:val="1"/>
            </w:numPr>
            <w:tabs>
              <w:tab w:pos="1080" w:val="left" w:leader="none"/>
              <w:tab w:pos="9123" w:val="right" w:leader="none"/>
            </w:tabs>
            <w:spacing w:line="240" w:lineRule="auto" w:before="238" w:after="0"/>
            <w:ind w:left="1080" w:right="0" w:hanging="720"/>
            <w:jc w:val="left"/>
          </w:pPr>
          <w:hyperlink w:history="true" w:anchor="_TOC_250035">
            <w:r>
              <w:rPr/>
              <w:t>Research</w:t>
            </w:r>
            <w:r>
              <w:rPr>
                <w:spacing w:val="-7"/>
              </w:rPr>
              <w:t> </w:t>
            </w:r>
            <w:r>
              <w:rPr>
                <w:spacing w:val="-2"/>
              </w:rPr>
              <w:t>Questions</w:t>
            </w:r>
            <w:r>
              <w:rPr/>
              <w:tab/>
            </w:r>
            <w:r>
              <w:rPr>
                <w:spacing w:val="-10"/>
              </w:rPr>
              <w:t>6</w:t>
            </w:r>
          </w:hyperlink>
        </w:p>
        <w:p>
          <w:pPr>
            <w:pStyle w:val="TOC2"/>
            <w:numPr>
              <w:ilvl w:val="1"/>
              <w:numId w:val="1"/>
            </w:numPr>
            <w:tabs>
              <w:tab w:pos="1080" w:val="left" w:leader="none"/>
              <w:tab w:pos="9123" w:val="right" w:leader="none"/>
            </w:tabs>
            <w:spacing w:line="240" w:lineRule="auto" w:before="276" w:after="0"/>
            <w:ind w:left="1080" w:right="0" w:hanging="720"/>
            <w:jc w:val="left"/>
          </w:pPr>
          <w:hyperlink w:history="true" w:anchor="_TOC_250034">
            <w:r>
              <w:rPr/>
              <w:t>Null</w:t>
            </w:r>
            <w:r>
              <w:rPr>
                <w:spacing w:val="-8"/>
              </w:rPr>
              <w:t> </w:t>
            </w:r>
            <w:r>
              <w:rPr>
                <w:spacing w:val="-2"/>
              </w:rPr>
              <w:t>Hypotheses</w:t>
            </w:r>
            <w:r>
              <w:rPr/>
              <w:tab/>
            </w:r>
            <w:r>
              <w:rPr>
                <w:spacing w:val="-10"/>
              </w:rPr>
              <w:t>6</w:t>
            </w:r>
          </w:hyperlink>
        </w:p>
        <w:p>
          <w:pPr>
            <w:pStyle w:val="TOC2"/>
            <w:numPr>
              <w:ilvl w:val="1"/>
              <w:numId w:val="1"/>
            </w:numPr>
            <w:tabs>
              <w:tab w:pos="1080" w:val="left" w:leader="none"/>
              <w:tab w:pos="9123" w:val="right" w:leader="none"/>
            </w:tabs>
            <w:spacing w:line="240" w:lineRule="auto" w:before="243" w:after="0"/>
            <w:ind w:left="1080" w:right="0" w:hanging="720"/>
            <w:jc w:val="left"/>
          </w:pPr>
          <w:hyperlink w:history="true" w:anchor="_TOC_250033">
            <w:r>
              <w:rPr/>
              <w:t>Basic </w:t>
            </w:r>
            <w:r>
              <w:rPr>
                <w:spacing w:val="-2"/>
              </w:rPr>
              <w:t>Assumptions</w:t>
            </w:r>
            <w:r>
              <w:rPr/>
              <w:tab/>
            </w:r>
            <w:r>
              <w:rPr>
                <w:spacing w:val="-10"/>
              </w:rPr>
              <w:t>7</w:t>
            </w:r>
          </w:hyperlink>
        </w:p>
        <w:p>
          <w:pPr>
            <w:pStyle w:val="TOC2"/>
            <w:numPr>
              <w:ilvl w:val="1"/>
              <w:numId w:val="1"/>
            </w:numPr>
            <w:tabs>
              <w:tab w:pos="1080" w:val="left" w:leader="none"/>
              <w:tab w:pos="9123" w:val="right" w:leader="none"/>
            </w:tabs>
            <w:spacing w:line="240" w:lineRule="auto" w:before="237" w:after="0"/>
            <w:ind w:left="1080" w:right="0" w:hanging="720"/>
            <w:jc w:val="left"/>
          </w:pPr>
          <w:hyperlink w:history="true" w:anchor="_TOC_250032">
            <w:r>
              <w:rPr/>
              <w:t>Significance</w:t>
            </w:r>
            <w:r>
              <w:rPr>
                <w:spacing w:val="-3"/>
              </w:rPr>
              <w:t> </w:t>
            </w:r>
            <w:r>
              <w:rPr/>
              <w:t>of</w:t>
            </w:r>
            <w:r>
              <w:rPr>
                <w:spacing w:val="-6"/>
              </w:rPr>
              <w:t> </w:t>
            </w:r>
            <w:r>
              <w:rPr/>
              <w:t>the </w:t>
            </w:r>
            <w:r>
              <w:rPr>
                <w:spacing w:val="-4"/>
              </w:rPr>
              <w:t>Study</w:t>
            </w:r>
            <w:r>
              <w:rPr/>
              <w:tab/>
            </w:r>
            <w:r>
              <w:rPr>
                <w:spacing w:val="-10"/>
              </w:rPr>
              <w:t>7</w:t>
            </w:r>
          </w:hyperlink>
        </w:p>
        <w:p>
          <w:pPr>
            <w:pStyle w:val="TOC2"/>
            <w:numPr>
              <w:ilvl w:val="1"/>
              <w:numId w:val="1"/>
            </w:numPr>
            <w:tabs>
              <w:tab w:pos="1080" w:val="left" w:leader="none"/>
              <w:tab w:pos="9123" w:val="right" w:leader="none"/>
            </w:tabs>
            <w:spacing w:line="240" w:lineRule="auto" w:before="243" w:after="240"/>
            <w:ind w:left="1080" w:right="0" w:hanging="720"/>
            <w:jc w:val="left"/>
          </w:pPr>
          <w:hyperlink w:history="true" w:anchor="_TOC_250031">
            <w:r>
              <w:rPr/>
              <w:t>Scope</w:t>
            </w:r>
            <w:r>
              <w:rPr>
                <w:spacing w:val="-4"/>
              </w:rPr>
              <w:t> </w:t>
            </w:r>
            <w:r>
              <w:rPr/>
              <w:t>of</w:t>
            </w:r>
            <w:r>
              <w:rPr>
                <w:spacing w:val="-3"/>
              </w:rPr>
              <w:t> </w:t>
            </w:r>
            <w:r>
              <w:rPr/>
              <w:t>the</w:t>
            </w:r>
            <w:r>
              <w:rPr>
                <w:spacing w:val="4"/>
              </w:rPr>
              <w:t> </w:t>
            </w:r>
            <w:r>
              <w:rPr>
                <w:spacing w:val="-4"/>
              </w:rPr>
              <w:t>Study</w:t>
            </w:r>
            <w:r>
              <w:rPr/>
              <w:tab/>
            </w:r>
            <w:r>
              <w:rPr>
                <w:spacing w:val="-10"/>
              </w:rPr>
              <w:t>8</w:t>
            </w:r>
          </w:hyperlink>
        </w:p>
        <w:p>
          <w:pPr>
            <w:pStyle w:val="TOC1"/>
          </w:pPr>
          <w:r>
            <w:rPr/>
            <w:t>CHAPTER</w:t>
          </w:r>
          <w:r>
            <w:rPr>
              <w:spacing w:val="-5"/>
            </w:rPr>
            <w:t> </w:t>
          </w:r>
          <w:r>
            <w:rPr/>
            <w:t>TWO: REVIEW</w:t>
          </w:r>
          <w:r>
            <w:rPr>
              <w:spacing w:val="-2"/>
            </w:rPr>
            <w:t> </w:t>
          </w:r>
          <w:r>
            <w:rPr/>
            <w:t>OF</w:t>
          </w:r>
          <w:r>
            <w:rPr>
              <w:spacing w:val="-4"/>
            </w:rPr>
            <w:t> </w:t>
          </w:r>
          <w:r>
            <w:rPr/>
            <w:t>RELATED</w:t>
          </w:r>
          <w:r>
            <w:rPr>
              <w:spacing w:val="-2"/>
            </w:rPr>
            <w:t> LITERATURE</w:t>
          </w:r>
        </w:p>
        <w:p>
          <w:pPr>
            <w:pStyle w:val="TOC2"/>
            <w:numPr>
              <w:ilvl w:val="1"/>
              <w:numId w:val="2"/>
            </w:numPr>
            <w:tabs>
              <w:tab w:pos="1080" w:val="left" w:leader="none"/>
              <w:tab w:pos="9003" w:val="left" w:leader="none"/>
            </w:tabs>
            <w:spacing w:line="240" w:lineRule="auto" w:before="511" w:after="0"/>
            <w:ind w:left="1080" w:right="0" w:hanging="720"/>
            <w:jc w:val="left"/>
          </w:pPr>
          <w:hyperlink w:history="true" w:anchor="_TOC_250030">
            <w:r>
              <w:rPr>
                <w:spacing w:val="-2"/>
              </w:rPr>
              <w:t>Introduction</w:t>
            </w:r>
            <w:r>
              <w:rPr/>
              <w:tab/>
            </w:r>
            <w:r>
              <w:rPr>
                <w:spacing w:val="-10"/>
              </w:rPr>
              <w:t>9</w:t>
            </w:r>
          </w:hyperlink>
        </w:p>
        <w:p>
          <w:pPr>
            <w:pStyle w:val="TOC2"/>
            <w:numPr>
              <w:ilvl w:val="1"/>
              <w:numId w:val="2"/>
            </w:numPr>
            <w:tabs>
              <w:tab w:pos="1080" w:val="left" w:leader="none"/>
              <w:tab w:pos="9003" w:val="left" w:leader="none"/>
            </w:tabs>
            <w:spacing w:line="240" w:lineRule="auto" w:before="377" w:after="0"/>
            <w:ind w:left="1080" w:right="0" w:hanging="720"/>
            <w:jc w:val="left"/>
          </w:pPr>
          <w:hyperlink w:history="true" w:anchor="_TOC_250029">
            <w:r>
              <w:rPr/>
              <w:t>Theoretical</w:t>
            </w:r>
            <w:r>
              <w:rPr>
                <w:spacing w:val="-6"/>
              </w:rPr>
              <w:t> </w:t>
            </w:r>
            <w:r>
              <w:rPr>
                <w:spacing w:val="-2"/>
              </w:rPr>
              <w:t>Framework</w:t>
            </w:r>
            <w:r>
              <w:rPr/>
              <w:tab/>
            </w:r>
            <w:r>
              <w:rPr>
                <w:spacing w:val="-10"/>
              </w:rPr>
              <w:t>9</w:t>
            </w:r>
          </w:hyperlink>
        </w:p>
        <w:p>
          <w:pPr>
            <w:pStyle w:val="TOC2"/>
            <w:numPr>
              <w:ilvl w:val="1"/>
              <w:numId w:val="2"/>
            </w:numPr>
            <w:tabs>
              <w:tab w:pos="1080" w:val="left" w:leader="none"/>
              <w:tab w:pos="9003" w:val="left" w:leader="none"/>
            </w:tabs>
            <w:spacing w:line="240" w:lineRule="auto" w:before="377" w:after="0"/>
            <w:ind w:left="1080" w:right="0" w:hanging="720"/>
            <w:jc w:val="left"/>
          </w:pPr>
          <w:hyperlink w:history="true" w:anchor="_TOC_250028">
            <w:r>
              <w:rPr/>
              <w:t>PowerPoint</w:t>
            </w:r>
            <w:r>
              <w:rPr>
                <w:spacing w:val="-5"/>
              </w:rPr>
              <w:t> </w:t>
            </w:r>
            <w:r>
              <w:rPr>
                <w:spacing w:val="-2"/>
              </w:rPr>
              <w:t>Presentation</w:t>
            </w:r>
            <w:r>
              <w:rPr/>
              <w:tab/>
            </w:r>
            <w:r>
              <w:rPr>
                <w:spacing w:val="-5"/>
              </w:rPr>
              <w:t>20</w:t>
            </w:r>
          </w:hyperlink>
        </w:p>
        <w:p>
          <w:pPr>
            <w:pStyle w:val="TOC2"/>
            <w:numPr>
              <w:ilvl w:val="1"/>
              <w:numId w:val="2"/>
            </w:numPr>
            <w:tabs>
              <w:tab w:pos="1080" w:val="left" w:leader="none"/>
              <w:tab w:pos="9003" w:val="left" w:leader="none"/>
            </w:tabs>
            <w:spacing w:line="240" w:lineRule="auto" w:before="382" w:after="0"/>
            <w:ind w:left="1080" w:right="0" w:hanging="720"/>
            <w:jc w:val="left"/>
          </w:pPr>
          <w:hyperlink w:history="true" w:anchor="_TOC_250027">
            <w:r>
              <w:rPr/>
              <w:t>Concept</w:t>
            </w:r>
            <w:r>
              <w:rPr>
                <w:spacing w:val="-1"/>
              </w:rPr>
              <w:t> </w:t>
            </w:r>
            <w:r>
              <w:rPr/>
              <w:t>of</w:t>
            </w:r>
            <w:r>
              <w:rPr>
                <w:spacing w:val="-8"/>
              </w:rPr>
              <w:t> </w:t>
            </w:r>
            <w:r>
              <w:rPr/>
              <w:t>Student‘s</w:t>
            </w:r>
            <w:r>
              <w:rPr>
                <w:spacing w:val="-3"/>
              </w:rPr>
              <w:t> </w:t>
            </w:r>
            <w:r>
              <w:rPr/>
              <w:t>Academic</w:t>
            </w:r>
            <w:r>
              <w:rPr>
                <w:spacing w:val="-1"/>
              </w:rPr>
              <w:t> </w:t>
            </w:r>
            <w:r>
              <w:rPr>
                <w:spacing w:val="-2"/>
              </w:rPr>
              <w:t>Performance</w:t>
            </w:r>
            <w:r>
              <w:rPr/>
              <w:tab/>
            </w:r>
            <w:r>
              <w:rPr>
                <w:spacing w:val="-5"/>
              </w:rPr>
              <w:t>29</w:t>
            </w:r>
          </w:hyperlink>
        </w:p>
        <w:p>
          <w:pPr>
            <w:pStyle w:val="TOC2"/>
            <w:numPr>
              <w:ilvl w:val="1"/>
              <w:numId w:val="2"/>
            </w:numPr>
            <w:tabs>
              <w:tab w:pos="1143" w:val="left" w:leader="none"/>
              <w:tab w:pos="9003" w:val="left" w:leader="none"/>
            </w:tabs>
            <w:spacing w:line="240" w:lineRule="auto" w:before="377" w:after="0"/>
            <w:ind w:left="1143" w:right="0" w:hanging="783"/>
            <w:jc w:val="left"/>
          </w:pPr>
          <w:hyperlink w:history="true" w:anchor="_TOC_250026">
            <w:r>
              <w:rPr>
                <w:spacing w:val="-2"/>
              </w:rPr>
              <w:t>Learning</w:t>
            </w:r>
            <w:r>
              <w:rPr/>
              <w:tab/>
            </w:r>
            <w:r>
              <w:rPr>
                <w:spacing w:val="-5"/>
              </w:rPr>
              <w:t>34</w:t>
            </w:r>
          </w:hyperlink>
        </w:p>
        <w:p>
          <w:pPr>
            <w:pStyle w:val="TOC2"/>
            <w:numPr>
              <w:ilvl w:val="1"/>
              <w:numId w:val="2"/>
            </w:numPr>
            <w:tabs>
              <w:tab w:pos="1143" w:val="left" w:leader="none"/>
              <w:tab w:pos="9003" w:val="left" w:leader="none"/>
            </w:tabs>
            <w:spacing w:line="240" w:lineRule="auto" w:before="377" w:after="0"/>
            <w:ind w:left="1143" w:right="0" w:hanging="783"/>
            <w:jc w:val="left"/>
          </w:pPr>
          <w:hyperlink w:history="true" w:anchor="_TOC_250025">
            <w:r>
              <w:rPr/>
              <w:t>Metalwork</w:t>
            </w:r>
            <w:r>
              <w:rPr>
                <w:spacing w:val="-3"/>
              </w:rPr>
              <w:t> </w:t>
            </w:r>
            <w:r>
              <w:rPr>
                <w:spacing w:val="-2"/>
              </w:rPr>
              <w:t>Technology</w:t>
            </w:r>
            <w:r>
              <w:rPr/>
              <w:tab/>
            </w:r>
            <w:r>
              <w:rPr>
                <w:spacing w:val="-5"/>
              </w:rPr>
              <w:t>40</w:t>
            </w:r>
          </w:hyperlink>
        </w:p>
        <w:p>
          <w:pPr>
            <w:pStyle w:val="TOC2"/>
            <w:numPr>
              <w:ilvl w:val="1"/>
              <w:numId w:val="2"/>
            </w:numPr>
            <w:tabs>
              <w:tab w:pos="1143" w:val="left" w:leader="none"/>
              <w:tab w:pos="9003" w:val="left" w:leader="none"/>
            </w:tabs>
            <w:spacing w:line="240" w:lineRule="auto" w:before="377" w:after="0"/>
            <w:ind w:left="1143" w:right="0" w:hanging="783"/>
            <w:jc w:val="left"/>
          </w:pPr>
          <w:hyperlink w:history="true" w:anchor="_TOC_250024">
            <w:r>
              <w:rPr/>
              <w:t>Empirical</w:t>
            </w:r>
            <w:r>
              <w:rPr>
                <w:spacing w:val="-15"/>
              </w:rPr>
              <w:t> </w:t>
            </w:r>
            <w:r>
              <w:rPr>
                <w:spacing w:val="-2"/>
              </w:rPr>
              <w:t>Studies</w:t>
            </w:r>
            <w:r>
              <w:rPr/>
              <w:tab/>
            </w:r>
            <w:r>
              <w:rPr>
                <w:spacing w:val="-5"/>
              </w:rPr>
              <w:t>41</w:t>
            </w:r>
          </w:hyperlink>
        </w:p>
        <w:p>
          <w:pPr>
            <w:pStyle w:val="TOC2"/>
            <w:numPr>
              <w:ilvl w:val="1"/>
              <w:numId w:val="2"/>
            </w:numPr>
            <w:tabs>
              <w:tab w:pos="1080" w:val="left" w:leader="none"/>
              <w:tab w:pos="9003" w:val="left" w:leader="none"/>
            </w:tabs>
            <w:spacing w:line="240" w:lineRule="auto" w:before="382" w:after="0"/>
            <w:ind w:left="1080" w:right="0" w:hanging="720"/>
            <w:jc w:val="left"/>
          </w:pPr>
          <w:hyperlink w:history="true" w:anchor="_TOC_250023">
            <w:r>
              <w:rPr>
                <w:spacing w:val="-2"/>
              </w:rPr>
              <w:t>Summary</w:t>
            </w:r>
            <w:r>
              <w:rPr/>
              <w:tab/>
            </w:r>
            <w:r>
              <w:rPr>
                <w:spacing w:val="-5"/>
              </w:rPr>
              <w:t>46</w:t>
            </w:r>
          </w:hyperlink>
        </w:p>
        <w:p>
          <w:pPr>
            <w:pStyle w:val="TOC1"/>
            <w:spacing w:before="382"/>
          </w:pPr>
          <w:hyperlink w:history="true" w:anchor="_TOC_250022">
            <w:r>
              <w:rPr/>
              <w:t>CHAPTER</w:t>
            </w:r>
            <w:r>
              <w:rPr>
                <w:spacing w:val="-4"/>
              </w:rPr>
              <w:t> </w:t>
            </w:r>
            <w:r>
              <w:rPr/>
              <w:t>THREE:</w:t>
            </w:r>
            <w:r>
              <w:rPr>
                <w:spacing w:val="-2"/>
              </w:rPr>
              <w:t> </w:t>
            </w:r>
            <w:r>
              <w:rPr/>
              <w:t>RESEARCH</w:t>
            </w:r>
            <w:r>
              <w:rPr>
                <w:spacing w:val="-3"/>
              </w:rPr>
              <w:t> </w:t>
            </w:r>
            <w:r>
              <w:rPr>
                <w:spacing w:val="-2"/>
              </w:rPr>
              <w:t>METHODOLOGY</w:t>
            </w:r>
          </w:hyperlink>
        </w:p>
        <w:p>
          <w:pPr>
            <w:pStyle w:val="TOC2"/>
            <w:numPr>
              <w:ilvl w:val="1"/>
              <w:numId w:val="3"/>
            </w:numPr>
            <w:tabs>
              <w:tab w:pos="1080" w:val="left" w:leader="none"/>
              <w:tab w:pos="9003" w:val="left" w:leader="none"/>
            </w:tabs>
            <w:spacing w:line="240" w:lineRule="auto" w:before="372" w:after="0"/>
            <w:ind w:left="1080" w:right="0" w:hanging="720"/>
            <w:jc w:val="left"/>
          </w:pPr>
          <w:hyperlink w:history="true" w:anchor="_TOC_250021">
            <w:r>
              <w:rPr>
                <w:spacing w:val="-2"/>
              </w:rPr>
              <w:t>Introduction</w:t>
            </w:r>
            <w:r>
              <w:rPr/>
              <w:tab/>
            </w:r>
            <w:r>
              <w:rPr>
                <w:spacing w:val="-5"/>
              </w:rPr>
              <w:t>48</w:t>
            </w:r>
          </w:hyperlink>
        </w:p>
        <w:p>
          <w:pPr>
            <w:pStyle w:val="TOC2"/>
            <w:numPr>
              <w:ilvl w:val="1"/>
              <w:numId w:val="3"/>
            </w:numPr>
            <w:tabs>
              <w:tab w:pos="1080" w:val="left" w:leader="none"/>
              <w:tab w:pos="9003" w:val="left" w:leader="none"/>
            </w:tabs>
            <w:spacing w:line="240" w:lineRule="auto" w:before="382" w:after="0"/>
            <w:ind w:left="1080" w:right="0" w:hanging="720"/>
            <w:jc w:val="left"/>
          </w:pPr>
          <w:hyperlink w:history="true" w:anchor="_TOC_250020">
            <w:r>
              <w:rPr/>
              <w:t>Research</w:t>
            </w:r>
            <w:r>
              <w:rPr>
                <w:spacing w:val="-7"/>
              </w:rPr>
              <w:t> </w:t>
            </w:r>
            <w:r>
              <w:rPr>
                <w:spacing w:val="-2"/>
              </w:rPr>
              <w:t>Design</w:t>
            </w:r>
            <w:r>
              <w:rPr/>
              <w:tab/>
            </w:r>
            <w:r>
              <w:rPr>
                <w:spacing w:val="-5"/>
              </w:rPr>
              <w:t>48</w:t>
            </w:r>
          </w:hyperlink>
        </w:p>
        <w:p>
          <w:pPr>
            <w:pStyle w:val="TOC2"/>
            <w:numPr>
              <w:ilvl w:val="1"/>
              <w:numId w:val="3"/>
            </w:numPr>
            <w:tabs>
              <w:tab w:pos="1080" w:val="left" w:leader="none"/>
              <w:tab w:pos="9003" w:val="left" w:leader="none"/>
            </w:tabs>
            <w:spacing w:line="240" w:lineRule="auto" w:before="377" w:after="0"/>
            <w:ind w:left="1080" w:right="0" w:hanging="720"/>
            <w:jc w:val="left"/>
          </w:pPr>
          <w:hyperlink w:history="true" w:anchor="_TOC_250019">
            <w:r>
              <w:rPr/>
              <w:t>Population</w:t>
            </w:r>
            <w:r>
              <w:rPr>
                <w:spacing w:val="-1"/>
              </w:rPr>
              <w:t> </w:t>
            </w:r>
            <w:r>
              <w:rPr/>
              <w:t>of</w:t>
            </w:r>
            <w:r>
              <w:rPr>
                <w:spacing w:val="-6"/>
              </w:rPr>
              <w:t> </w:t>
            </w:r>
            <w:r>
              <w:rPr/>
              <w:t>the</w:t>
            </w:r>
            <w:r>
              <w:rPr>
                <w:spacing w:val="1"/>
              </w:rPr>
              <w:t> </w:t>
            </w:r>
            <w:r>
              <w:rPr>
                <w:spacing w:val="-4"/>
              </w:rPr>
              <w:t>Study</w:t>
            </w:r>
            <w:r>
              <w:rPr/>
              <w:tab/>
            </w:r>
            <w:r>
              <w:rPr>
                <w:spacing w:val="-5"/>
              </w:rPr>
              <w:t>49</w:t>
            </w:r>
          </w:hyperlink>
        </w:p>
        <w:p>
          <w:pPr>
            <w:pStyle w:val="TOC2"/>
            <w:numPr>
              <w:ilvl w:val="1"/>
              <w:numId w:val="3"/>
            </w:numPr>
            <w:tabs>
              <w:tab w:pos="1080" w:val="left" w:leader="none"/>
              <w:tab w:pos="9003" w:val="left" w:leader="none"/>
            </w:tabs>
            <w:spacing w:line="240" w:lineRule="auto" w:before="377" w:after="0"/>
            <w:ind w:left="1080" w:right="0" w:hanging="720"/>
            <w:jc w:val="left"/>
          </w:pPr>
          <w:hyperlink w:history="true" w:anchor="_TOC_250018">
            <w:r>
              <w:rPr/>
              <w:t>Sample</w:t>
            </w:r>
            <w:r>
              <w:rPr>
                <w:spacing w:val="-5"/>
              </w:rPr>
              <w:t> </w:t>
            </w:r>
            <w:r>
              <w:rPr/>
              <w:t>and</w:t>
            </w:r>
            <w:r>
              <w:rPr>
                <w:spacing w:val="-3"/>
              </w:rPr>
              <w:t> </w:t>
            </w:r>
            <w:r>
              <w:rPr/>
              <w:t>Sampling</w:t>
            </w:r>
            <w:r>
              <w:rPr>
                <w:spacing w:val="-3"/>
              </w:rPr>
              <w:t> </w:t>
            </w:r>
            <w:r>
              <w:rPr>
                <w:spacing w:val="-2"/>
              </w:rPr>
              <w:t>Technique</w:t>
            </w:r>
            <w:r>
              <w:rPr/>
              <w:tab/>
            </w:r>
            <w:r>
              <w:rPr>
                <w:spacing w:val="-5"/>
              </w:rPr>
              <w:t>49</w:t>
            </w:r>
          </w:hyperlink>
        </w:p>
        <w:p>
          <w:pPr>
            <w:pStyle w:val="TOC2"/>
            <w:numPr>
              <w:ilvl w:val="1"/>
              <w:numId w:val="3"/>
            </w:numPr>
            <w:tabs>
              <w:tab w:pos="1080" w:val="left" w:leader="none"/>
              <w:tab w:pos="9003" w:val="left" w:leader="none"/>
            </w:tabs>
            <w:spacing w:line="240" w:lineRule="auto" w:before="377" w:after="0"/>
            <w:ind w:left="1080" w:right="0" w:hanging="720"/>
            <w:jc w:val="left"/>
          </w:pPr>
          <w:hyperlink w:history="true" w:anchor="_TOC_250017">
            <w:r>
              <w:rPr>
                <w:spacing w:val="-2"/>
              </w:rPr>
              <w:t>Instrumentation</w:t>
            </w:r>
            <w:r>
              <w:rPr/>
              <w:tab/>
            </w:r>
            <w:r>
              <w:rPr>
                <w:spacing w:val="-5"/>
              </w:rPr>
              <w:t>50</w:t>
            </w:r>
          </w:hyperlink>
        </w:p>
        <w:p>
          <w:pPr>
            <w:pStyle w:val="TOC2"/>
            <w:numPr>
              <w:ilvl w:val="1"/>
              <w:numId w:val="3"/>
            </w:numPr>
            <w:tabs>
              <w:tab w:pos="1080" w:val="left" w:leader="none"/>
              <w:tab w:pos="9003" w:val="left" w:leader="none"/>
            </w:tabs>
            <w:spacing w:line="240" w:lineRule="auto" w:before="382" w:after="0"/>
            <w:ind w:left="1080" w:right="0" w:hanging="720"/>
            <w:jc w:val="left"/>
          </w:pPr>
          <w:hyperlink w:history="true" w:anchor="_TOC_250016">
            <w:r>
              <w:rPr>
                <w:spacing w:val="-2"/>
              </w:rPr>
              <w:t>Validity</w:t>
            </w:r>
            <w:r>
              <w:rPr/>
              <w:tab/>
            </w:r>
            <w:r>
              <w:rPr>
                <w:spacing w:val="-5"/>
              </w:rPr>
              <w:t>50</w:t>
            </w:r>
          </w:hyperlink>
        </w:p>
        <w:p>
          <w:pPr>
            <w:pStyle w:val="TOC2"/>
            <w:numPr>
              <w:ilvl w:val="1"/>
              <w:numId w:val="3"/>
            </w:numPr>
            <w:tabs>
              <w:tab w:pos="1080" w:val="left" w:leader="none"/>
              <w:tab w:pos="9003" w:val="left" w:leader="none"/>
            </w:tabs>
            <w:spacing w:line="240" w:lineRule="auto" w:before="516" w:after="0"/>
            <w:ind w:left="1080" w:right="0" w:hanging="720"/>
            <w:jc w:val="left"/>
          </w:pPr>
          <w:hyperlink w:history="true" w:anchor="_TOC_250015">
            <w:r>
              <w:rPr>
                <w:spacing w:val="-2"/>
              </w:rPr>
              <w:t>Reliability</w:t>
            </w:r>
            <w:r>
              <w:rPr/>
              <w:tab/>
            </w:r>
            <w:r>
              <w:rPr>
                <w:spacing w:val="-5"/>
              </w:rPr>
              <w:t>51</w:t>
            </w:r>
          </w:hyperlink>
        </w:p>
        <w:p>
          <w:pPr>
            <w:pStyle w:val="TOC2"/>
            <w:numPr>
              <w:ilvl w:val="1"/>
              <w:numId w:val="3"/>
            </w:numPr>
            <w:tabs>
              <w:tab w:pos="1080" w:val="left" w:leader="none"/>
              <w:tab w:pos="9003" w:val="left" w:leader="none"/>
            </w:tabs>
            <w:spacing w:line="240" w:lineRule="auto" w:before="516" w:after="0"/>
            <w:ind w:left="1080" w:right="0" w:hanging="720"/>
            <w:jc w:val="left"/>
          </w:pPr>
          <w:hyperlink w:history="true" w:anchor="_TOC_250014">
            <w:r>
              <w:rPr/>
              <w:t>Procedure</w:t>
            </w:r>
            <w:r>
              <w:rPr>
                <w:spacing w:val="-2"/>
              </w:rPr>
              <w:t> </w:t>
            </w:r>
            <w:r>
              <w:rPr/>
              <w:t>for</w:t>
            </w:r>
            <w:r>
              <w:rPr>
                <w:spacing w:val="1"/>
              </w:rPr>
              <w:t> </w:t>
            </w:r>
            <w:r>
              <w:rPr/>
              <w:t>Data</w:t>
            </w:r>
            <w:r>
              <w:rPr>
                <w:spacing w:val="-1"/>
              </w:rPr>
              <w:t> </w:t>
            </w:r>
            <w:r>
              <w:rPr>
                <w:spacing w:val="-2"/>
              </w:rPr>
              <w:t>Collection</w:t>
            </w:r>
            <w:r>
              <w:rPr/>
              <w:tab/>
            </w:r>
            <w:r>
              <w:rPr>
                <w:spacing w:val="-5"/>
              </w:rPr>
              <w:t>52</w:t>
            </w:r>
          </w:hyperlink>
        </w:p>
        <w:p>
          <w:pPr>
            <w:pStyle w:val="TOC2"/>
            <w:numPr>
              <w:ilvl w:val="1"/>
              <w:numId w:val="3"/>
            </w:numPr>
            <w:tabs>
              <w:tab w:pos="1080" w:val="left" w:leader="none"/>
              <w:tab w:pos="9003" w:val="left" w:leader="none"/>
            </w:tabs>
            <w:spacing w:line="240" w:lineRule="auto" w:before="516" w:after="20"/>
            <w:ind w:left="1080" w:right="0" w:hanging="720"/>
            <w:jc w:val="left"/>
          </w:pPr>
          <w:hyperlink w:history="true" w:anchor="_TOC_250013">
            <w:r>
              <w:rPr/>
              <w:t>Procedure</w:t>
            </w:r>
            <w:r>
              <w:rPr>
                <w:spacing w:val="-2"/>
              </w:rPr>
              <w:t> </w:t>
            </w:r>
            <w:r>
              <w:rPr/>
              <w:t>for</w:t>
            </w:r>
            <w:r>
              <w:rPr>
                <w:spacing w:val="1"/>
              </w:rPr>
              <w:t> </w:t>
            </w:r>
            <w:r>
              <w:rPr/>
              <w:t>Data</w:t>
            </w:r>
            <w:r>
              <w:rPr>
                <w:spacing w:val="-1"/>
              </w:rPr>
              <w:t> </w:t>
            </w:r>
            <w:r>
              <w:rPr>
                <w:spacing w:val="-2"/>
              </w:rPr>
              <w:t>Analysis</w:t>
            </w:r>
            <w:r>
              <w:rPr/>
              <w:tab/>
            </w:r>
            <w:r>
              <w:rPr>
                <w:spacing w:val="-5"/>
              </w:rPr>
              <w:t>53</w:t>
            </w:r>
          </w:hyperlink>
        </w:p>
        <w:p>
          <w:pPr>
            <w:pStyle w:val="TOC1"/>
          </w:pPr>
          <w:r>
            <w:rPr/>
            <w:t>CHAPTER</w:t>
          </w:r>
          <w:r>
            <w:rPr>
              <w:spacing w:val="-6"/>
            </w:rPr>
            <w:t> </w:t>
          </w:r>
          <w:r>
            <w:rPr/>
            <w:t>FOUR:</w:t>
          </w:r>
          <w:r>
            <w:rPr>
              <w:spacing w:val="-1"/>
            </w:rPr>
            <w:t> </w:t>
          </w:r>
          <w:r>
            <w:rPr/>
            <w:t>DATA</w:t>
          </w:r>
          <w:r>
            <w:rPr>
              <w:spacing w:val="-3"/>
            </w:rPr>
            <w:t> </w:t>
          </w:r>
          <w:r>
            <w:rPr/>
            <w:t>ANALYSIS, RESULTS, AND</w:t>
          </w:r>
          <w:r>
            <w:rPr>
              <w:spacing w:val="-3"/>
            </w:rPr>
            <w:t> </w:t>
          </w:r>
          <w:r>
            <w:rPr>
              <w:spacing w:val="-2"/>
            </w:rPr>
            <w:t>DISCUSSION</w:t>
          </w:r>
        </w:p>
        <w:p>
          <w:pPr>
            <w:pStyle w:val="TOC2"/>
            <w:numPr>
              <w:ilvl w:val="1"/>
              <w:numId w:val="4"/>
            </w:numPr>
            <w:tabs>
              <w:tab w:pos="1080" w:val="left" w:leader="none"/>
              <w:tab w:pos="9003" w:val="left" w:leader="none"/>
            </w:tabs>
            <w:spacing w:line="240" w:lineRule="auto" w:before="372" w:after="0"/>
            <w:ind w:left="1080" w:right="0" w:hanging="720"/>
            <w:jc w:val="left"/>
          </w:pPr>
          <w:hyperlink w:history="true" w:anchor="_TOC_250012">
            <w:r>
              <w:rPr>
                <w:spacing w:val="-2"/>
              </w:rPr>
              <w:t>Introduction</w:t>
            </w:r>
            <w:r>
              <w:rPr/>
              <w:tab/>
            </w:r>
            <w:r>
              <w:rPr>
                <w:spacing w:val="-5"/>
              </w:rPr>
              <w:t>54</w:t>
            </w:r>
          </w:hyperlink>
        </w:p>
        <w:p>
          <w:pPr>
            <w:pStyle w:val="TOC2"/>
            <w:numPr>
              <w:ilvl w:val="1"/>
              <w:numId w:val="4"/>
            </w:numPr>
            <w:tabs>
              <w:tab w:pos="1080" w:val="left" w:leader="none"/>
              <w:tab w:pos="9003" w:val="left" w:leader="none"/>
            </w:tabs>
            <w:spacing w:line="240" w:lineRule="auto" w:before="377" w:after="0"/>
            <w:ind w:left="1080" w:right="0" w:hanging="720"/>
            <w:jc w:val="left"/>
          </w:pPr>
          <w:hyperlink w:history="true" w:anchor="_TOC_250011">
            <w:r>
              <w:rPr/>
              <w:t>Analysis</w:t>
            </w:r>
            <w:r>
              <w:rPr>
                <w:spacing w:val="-1"/>
              </w:rPr>
              <w:t> </w:t>
            </w:r>
            <w:r>
              <w:rPr/>
              <w:t>of</w:t>
            </w:r>
            <w:r>
              <w:rPr>
                <w:spacing w:val="-6"/>
              </w:rPr>
              <w:t> </w:t>
            </w:r>
            <w:r>
              <w:rPr/>
              <w:t>Research</w:t>
            </w:r>
            <w:r>
              <w:rPr>
                <w:spacing w:val="-3"/>
              </w:rPr>
              <w:t> </w:t>
            </w:r>
            <w:r>
              <w:rPr>
                <w:spacing w:val="-2"/>
              </w:rPr>
              <w:t>Questions</w:t>
            </w:r>
            <w:r>
              <w:rPr/>
              <w:tab/>
            </w:r>
            <w:r>
              <w:rPr>
                <w:spacing w:val="-5"/>
              </w:rPr>
              <w:t>54</w:t>
            </w:r>
          </w:hyperlink>
        </w:p>
        <w:p>
          <w:pPr>
            <w:pStyle w:val="TOC2"/>
            <w:numPr>
              <w:ilvl w:val="1"/>
              <w:numId w:val="4"/>
            </w:numPr>
            <w:tabs>
              <w:tab w:pos="1143" w:val="left" w:leader="none"/>
              <w:tab w:pos="9003" w:val="left" w:leader="none"/>
            </w:tabs>
            <w:spacing w:line="240" w:lineRule="auto" w:before="382" w:after="0"/>
            <w:ind w:left="1143" w:right="0" w:hanging="783"/>
            <w:jc w:val="left"/>
          </w:pPr>
          <w:hyperlink w:history="true" w:anchor="_TOC_250010">
            <w:r>
              <w:rPr/>
              <w:t>Null</w:t>
            </w:r>
            <w:r>
              <w:rPr>
                <w:spacing w:val="-8"/>
              </w:rPr>
              <w:t> </w:t>
            </w:r>
            <w:r>
              <w:rPr>
                <w:spacing w:val="-2"/>
              </w:rPr>
              <w:t>Hypotheses</w:t>
            </w:r>
            <w:r>
              <w:rPr/>
              <w:tab/>
            </w:r>
            <w:r>
              <w:rPr>
                <w:spacing w:val="-5"/>
              </w:rPr>
              <w:t>57</w:t>
            </w:r>
          </w:hyperlink>
        </w:p>
        <w:p>
          <w:pPr>
            <w:pStyle w:val="TOC2"/>
            <w:numPr>
              <w:ilvl w:val="1"/>
              <w:numId w:val="4"/>
            </w:numPr>
            <w:tabs>
              <w:tab w:pos="1080" w:val="left" w:leader="none"/>
              <w:tab w:pos="9003" w:val="left" w:leader="none"/>
            </w:tabs>
            <w:spacing w:line="240" w:lineRule="auto" w:before="377" w:after="0"/>
            <w:ind w:left="1080" w:right="0" w:hanging="720"/>
            <w:jc w:val="left"/>
          </w:pPr>
          <w:hyperlink w:history="true" w:anchor="_TOC_250009">
            <w:r>
              <w:rPr/>
              <w:t>Research</w:t>
            </w:r>
            <w:r>
              <w:rPr>
                <w:spacing w:val="-2"/>
              </w:rPr>
              <w:t> Findings</w:t>
            </w:r>
            <w:r>
              <w:rPr/>
              <w:tab/>
            </w:r>
            <w:r>
              <w:rPr>
                <w:spacing w:val="-5"/>
              </w:rPr>
              <w:t>60</w:t>
            </w:r>
          </w:hyperlink>
        </w:p>
        <w:p>
          <w:pPr>
            <w:pStyle w:val="TOC2"/>
            <w:numPr>
              <w:ilvl w:val="1"/>
              <w:numId w:val="4"/>
            </w:numPr>
            <w:tabs>
              <w:tab w:pos="1080" w:val="left" w:leader="none"/>
              <w:tab w:pos="9003" w:val="left" w:leader="none"/>
            </w:tabs>
            <w:spacing w:line="240" w:lineRule="auto" w:before="377" w:after="0"/>
            <w:ind w:left="1080" w:right="0" w:hanging="720"/>
            <w:jc w:val="left"/>
          </w:pPr>
          <w:hyperlink w:history="true" w:anchor="_TOC_250008">
            <w:r>
              <w:rPr/>
              <w:t>Discussion of</w:t>
            </w:r>
            <w:r>
              <w:rPr>
                <w:spacing w:val="-5"/>
              </w:rPr>
              <w:t> </w:t>
            </w:r>
            <w:r>
              <w:rPr>
                <w:spacing w:val="-2"/>
              </w:rPr>
              <w:t>Findings</w:t>
            </w:r>
            <w:r>
              <w:rPr/>
              <w:tab/>
            </w:r>
            <w:r>
              <w:rPr>
                <w:spacing w:val="-5"/>
              </w:rPr>
              <w:t>61</w:t>
            </w:r>
          </w:hyperlink>
        </w:p>
        <w:p>
          <w:pPr>
            <w:pStyle w:val="TOC1"/>
            <w:spacing w:before="420"/>
          </w:pPr>
          <w:r>
            <w:rPr/>
            <w:t>CHAPTER</w:t>
          </w:r>
          <w:r>
            <w:rPr>
              <w:spacing w:val="-4"/>
            </w:rPr>
            <w:t> </w:t>
          </w:r>
          <w:r>
            <w:rPr/>
            <w:t>FIVE: SUMMARY,</w:t>
          </w:r>
          <w:r>
            <w:rPr>
              <w:spacing w:val="-4"/>
            </w:rPr>
            <w:t> </w:t>
          </w:r>
          <w:r>
            <w:rPr/>
            <w:t>CONCLUSION</w:t>
          </w:r>
          <w:r>
            <w:rPr>
              <w:spacing w:val="-1"/>
            </w:rPr>
            <w:t> </w:t>
          </w:r>
          <w:r>
            <w:rPr/>
            <w:t>AND</w:t>
          </w:r>
          <w:r>
            <w:rPr>
              <w:spacing w:val="-1"/>
            </w:rPr>
            <w:t> </w:t>
          </w:r>
          <w:r>
            <w:rPr>
              <w:spacing w:val="-2"/>
            </w:rPr>
            <w:t>RECOMMENDATIONS</w:t>
          </w:r>
        </w:p>
        <w:p>
          <w:pPr>
            <w:pStyle w:val="TOC2"/>
            <w:numPr>
              <w:ilvl w:val="1"/>
              <w:numId w:val="5"/>
            </w:numPr>
            <w:tabs>
              <w:tab w:pos="1080" w:val="left" w:leader="none"/>
              <w:tab w:pos="9003" w:val="left" w:leader="none"/>
            </w:tabs>
            <w:spacing w:line="240" w:lineRule="auto" w:before="373" w:after="0"/>
            <w:ind w:left="1080" w:right="0" w:hanging="720"/>
            <w:jc w:val="left"/>
          </w:pPr>
          <w:hyperlink w:history="true" w:anchor="_TOC_250007">
            <w:r>
              <w:rPr>
                <w:spacing w:val="-2"/>
              </w:rPr>
              <w:t>Introduction</w:t>
            </w:r>
            <w:r>
              <w:rPr/>
              <w:tab/>
            </w:r>
            <w:r>
              <w:rPr>
                <w:spacing w:val="-5"/>
              </w:rPr>
              <w:t>62</w:t>
            </w:r>
          </w:hyperlink>
        </w:p>
        <w:p>
          <w:pPr>
            <w:pStyle w:val="TOC2"/>
            <w:numPr>
              <w:ilvl w:val="1"/>
              <w:numId w:val="5"/>
            </w:numPr>
            <w:tabs>
              <w:tab w:pos="1080" w:val="left" w:leader="none"/>
              <w:tab w:pos="9003" w:val="left" w:leader="none"/>
            </w:tabs>
            <w:spacing w:line="240" w:lineRule="auto" w:before="376" w:after="0"/>
            <w:ind w:left="1080" w:right="0" w:hanging="720"/>
            <w:jc w:val="left"/>
          </w:pPr>
          <w:hyperlink w:history="true" w:anchor="_TOC_250006">
            <w:r>
              <w:rPr>
                <w:spacing w:val="-2"/>
              </w:rPr>
              <w:t>Summary</w:t>
            </w:r>
            <w:r>
              <w:rPr/>
              <w:tab/>
            </w:r>
            <w:r>
              <w:rPr>
                <w:spacing w:val="-5"/>
              </w:rPr>
              <w:t>62</w:t>
            </w:r>
          </w:hyperlink>
        </w:p>
        <w:p>
          <w:pPr>
            <w:pStyle w:val="TOC2"/>
            <w:numPr>
              <w:ilvl w:val="1"/>
              <w:numId w:val="5"/>
            </w:numPr>
            <w:tabs>
              <w:tab w:pos="1080" w:val="left" w:leader="none"/>
              <w:tab w:pos="9003" w:val="left" w:leader="none"/>
            </w:tabs>
            <w:spacing w:line="240" w:lineRule="auto" w:before="382" w:after="0"/>
            <w:ind w:left="1080" w:right="0" w:hanging="720"/>
            <w:jc w:val="left"/>
          </w:pPr>
          <w:hyperlink w:history="true" w:anchor="_TOC_250005">
            <w:r>
              <w:rPr>
                <w:spacing w:val="-2"/>
              </w:rPr>
              <w:t>Conclusion</w:t>
            </w:r>
            <w:r>
              <w:rPr/>
              <w:tab/>
            </w:r>
            <w:r>
              <w:rPr>
                <w:spacing w:val="-5"/>
              </w:rPr>
              <w:t>64</w:t>
            </w:r>
          </w:hyperlink>
        </w:p>
        <w:p>
          <w:pPr>
            <w:pStyle w:val="TOC2"/>
            <w:numPr>
              <w:ilvl w:val="1"/>
              <w:numId w:val="5"/>
            </w:numPr>
            <w:tabs>
              <w:tab w:pos="1080" w:val="left" w:leader="none"/>
              <w:tab w:pos="9003" w:val="left" w:leader="none"/>
            </w:tabs>
            <w:spacing w:line="240" w:lineRule="auto" w:before="377" w:after="0"/>
            <w:ind w:left="1080" w:right="0" w:hanging="720"/>
            <w:jc w:val="left"/>
          </w:pPr>
          <w:hyperlink w:history="true" w:anchor="_TOC_250004">
            <w:r>
              <w:rPr>
                <w:spacing w:val="-2"/>
              </w:rPr>
              <w:t>Recommendations</w:t>
            </w:r>
            <w:r>
              <w:rPr/>
              <w:tab/>
            </w:r>
            <w:r>
              <w:rPr>
                <w:spacing w:val="-5"/>
              </w:rPr>
              <w:t>64</w:t>
            </w:r>
          </w:hyperlink>
        </w:p>
        <w:p>
          <w:pPr>
            <w:pStyle w:val="TOC2"/>
            <w:numPr>
              <w:ilvl w:val="1"/>
              <w:numId w:val="5"/>
            </w:numPr>
            <w:tabs>
              <w:tab w:pos="1080" w:val="left" w:leader="none"/>
              <w:tab w:pos="9003" w:val="left" w:leader="none"/>
            </w:tabs>
            <w:spacing w:line="240" w:lineRule="auto" w:before="377" w:after="0"/>
            <w:ind w:left="1080" w:right="0" w:hanging="720"/>
            <w:jc w:val="left"/>
          </w:pPr>
          <w:hyperlink w:history="true" w:anchor="_TOC_250003">
            <w:r>
              <w:rPr/>
              <w:t>Contributions</w:t>
            </w:r>
            <w:r>
              <w:rPr>
                <w:spacing w:val="1"/>
              </w:rPr>
              <w:t> </w:t>
            </w:r>
            <w:r>
              <w:rPr/>
              <w:t>of</w:t>
            </w:r>
            <w:r>
              <w:rPr>
                <w:spacing w:val="-6"/>
              </w:rPr>
              <w:t> </w:t>
            </w:r>
            <w:r>
              <w:rPr/>
              <w:t>the</w:t>
            </w:r>
            <w:r>
              <w:rPr>
                <w:spacing w:val="1"/>
              </w:rPr>
              <w:t> </w:t>
            </w:r>
            <w:r>
              <w:rPr/>
              <w:t>Study</w:t>
            </w:r>
            <w:r>
              <w:rPr>
                <w:spacing w:val="-6"/>
              </w:rPr>
              <w:t> </w:t>
            </w:r>
            <w:r>
              <w:rPr/>
              <w:t>to</w:t>
            </w:r>
            <w:r>
              <w:rPr>
                <w:spacing w:val="6"/>
              </w:rPr>
              <w:t> </w:t>
            </w:r>
            <w:r>
              <w:rPr>
                <w:spacing w:val="-2"/>
              </w:rPr>
              <w:t>Knowledge</w:t>
            </w:r>
            <w:r>
              <w:rPr/>
              <w:tab/>
            </w:r>
            <w:r>
              <w:rPr>
                <w:spacing w:val="-5"/>
              </w:rPr>
              <w:t>65</w:t>
            </w:r>
          </w:hyperlink>
        </w:p>
        <w:p>
          <w:pPr>
            <w:pStyle w:val="TOC2"/>
            <w:numPr>
              <w:ilvl w:val="1"/>
              <w:numId w:val="5"/>
            </w:numPr>
            <w:tabs>
              <w:tab w:pos="1080" w:val="left" w:leader="none"/>
              <w:tab w:pos="9003" w:val="left" w:leader="none"/>
            </w:tabs>
            <w:spacing w:line="240" w:lineRule="auto" w:before="377" w:after="0"/>
            <w:ind w:left="1080" w:right="0" w:hanging="720"/>
            <w:jc w:val="left"/>
          </w:pPr>
          <w:hyperlink w:history="true" w:anchor="_TOC_250002">
            <w:r>
              <w:rPr/>
              <w:t>Limitations of</w:t>
            </w:r>
            <w:r>
              <w:rPr>
                <w:spacing w:val="-7"/>
              </w:rPr>
              <w:t> </w:t>
            </w:r>
            <w:r>
              <w:rPr/>
              <w:t>the</w:t>
            </w:r>
            <w:r>
              <w:rPr>
                <w:spacing w:val="1"/>
              </w:rPr>
              <w:t> </w:t>
            </w:r>
            <w:r>
              <w:rPr>
                <w:spacing w:val="-4"/>
              </w:rPr>
              <w:t>Study</w:t>
            </w:r>
            <w:r>
              <w:rPr/>
              <w:tab/>
            </w:r>
            <w:r>
              <w:rPr>
                <w:spacing w:val="-5"/>
              </w:rPr>
              <w:t>66</w:t>
            </w:r>
          </w:hyperlink>
        </w:p>
        <w:p>
          <w:pPr>
            <w:pStyle w:val="TOC2"/>
            <w:numPr>
              <w:ilvl w:val="1"/>
              <w:numId w:val="5"/>
            </w:numPr>
            <w:tabs>
              <w:tab w:pos="1080" w:val="left" w:leader="none"/>
              <w:tab w:pos="9003" w:val="left" w:leader="none"/>
            </w:tabs>
            <w:spacing w:line="240" w:lineRule="auto" w:before="382" w:after="0"/>
            <w:ind w:left="1080" w:right="0" w:hanging="720"/>
            <w:jc w:val="left"/>
          </w:pPr>
          <w:hyperlink w:history="true" w:anchor="_TOC_250001">
            <w:r>
              <w:rPr/>
              <w:t>Suggestions</w:t>
            </w:r>
            <w:r>
              <w:rPr>
                <w:spacing w:val="-2"/>
              </w:rPr>
              <w:t> </w:t>
            </w:r>
            <w:r>
              <w:rPr/>
              <w:t>for</w:t>
            </w:r>
            <w:r>
              <w:rPr>
                <w:spacing w:val="-3"/>
              </w:rPr>
              <w:t> </w:t>
            </w:r>
            <w:r>
              <w:rPr/>
              <w:t>Further</w:t>
            </w:r>
            <w:r>
              <w:rPr>
                <w:spacing w:val="-2"/>
              </w:rPr>
              <w:t> Study</w:t>
            </w:r>
            <w:r>
              <w:rPr/>
              <w:tab/>
            </w:r>
            <w:r>
              <w:rPr>
                <w:spacing w:val="-5"/>
              </w:rPr>
              <w:t>66</w:t>
            </w:r>
          </w:hyperlink>
        </w:p>
        <w:p>
          <w:pPr>
            <w:pStyle w:val="TOC3"/>
            <w:tabs>
              <w:tab w:pos="9003" w:val="left" w:leader="none"/>
            </w:tabs>
          </w:pPr>
          <w:hyperlink w:history="true" w:anchor="_TOC_250000">
            <w:r>
              <w:rPr>
                <w:spacing w:val="-2"/>
              </w:rPr>
              <w:t>References</w:t>
            </w:r>
            <w:r>
              <w:rPr/>
              <w:tab/>
            </w:r>
            <w:r>
              <w:rPr>
                <w:spacing w:val="-5"/>
              </w:rPr>
              <w:t>67</w:t>
            </w:r>
          </w:hyperlink>
        </w:p>
        <w:p>
          <w:pPr>
            <w:pStyle w:val="TOC4"/>
            <w:tabs>
              <w:tab w:pos="9003" w:val="left" w:leader="none"/>
            </w:tabs>
          </w:pPr>
          <w:r>
            <w:rPr>
              <w:spacing w:val="-2"/>
            </w:rPr>
            <w:t>Appendices</w:t>
          </w:r>
          <w:r>
            <w:rPr/>
            <w:tab/>
          </w:r>
          <w:r>
            <w:rPr>
              <w:spacing w:val="-5"/>
            </w:rPr>
            <w:t>76</w:t>
          </w:r>
        </w:p>
      </w:sdtContent>
    </w:sdt>
    <w:p>
      <w:pPr>
        <w:spacing w:after="0"/>
        <w:sectPr>
          <w:type w:val="continuous"/>
          <w:pgSz w:w="12240" w:h="15840"/>
          <w:pgMar w:header="0" w:footer="1522" w:top="1360" w:bottom="1781" w:left="1080" w:right="980"/>
        </w:sectPr>
      </w:pPr>
    </w:p>
    <w:p>
      <w:pPr>
        <w:spacing w:line="480" w:lineRule="auto" w:before="68"/>
        <w:ind w:left="4345" w:right="3916" w:firstLine="6"/>
        <w:jc w:val="center"/>
        <w:rPr>
          <w:b/>
          <w:sz w:val="24"/>
        </w:rPr>
      </w:pPr>
      <w:r>
        <w:rPr>
          <w:b/>
          <w:sz w:val="24"/>
        </w:rPr>
        <w:t>CHAPTER ONE </w:t>
      </w:r>
      <w:r>
        <w:rPr>
          <w:b/>
          <w:spacing w:val="-2"/>
          <w:sz w:val="24"/>
        </w:rPr>
        <w:t>INTRODUCTION</w:t>
      </w:r>
    </w:p>
    <w:p>
      <w:pPr>
        <w:pStyle w:val="Heading2"/>
        <w:numPr>
          <w:ilvl w:val="1"/>
          <w:numId w:val="6"/>
        </w:numPr>
        <w:tabs>
          <w:tab w:pos="1223" w:val="left" w:leader="none"/>
        </w:tabs>
        <w:spacing w:line="240" w:lineRule="auto" w:before="241" w:after="0"/>
        <w:ind w:left="1223" w:right="0" w:hanging="359"/>
        <w:jc w:val="left"/>
      </w:pPr>
      <w:bookmarkStart w:name="_TOC_250038" w:id="1"/>
      <w:r>
        <w:rPr/>
        <w:t>Background</w:t>
      </w:r>
      <w:r>
        <w:rPr>
          <w:spacing w:val="1"/>
        </w:rPr>
        <w:t> </w:t>
      </w:r>
      <w:r>
        <w:rPr/>
        <w:t>to</w:t>
      </w:r>
      <w:r>
        <w:rPr>
          <w:spacing w:val="-3"/>
        </w:rPr>
        <w:t> </w:t>
      </w:r>
      <w:r>
        <w:rPr/>
        <w:t>the</w:t>
      </w:r>
      <w:bookmarkEnd w:id="1"/>
      <w:r>
        <w:rPr>
          <w:spacing w:val="-4"/>
        </w:rPr>
        <w:t> Study</w:t>
      </w:r>
    </w:p>
    <w:p>
      <w:pPr>
        <w:pStyle w:val="BodyText"/>
        <w:spacing w:before="235"/>
        <w:rPr>
          <w:b/>
        </w:rPr>
      </w:pPr>
    </w:p>
    <w:p>
      <w:pPr>
        <w:pStyle w:val="BodyText"/>
        <w:spacing w:line="480" w:lineRule="auto"/>
        <w:ind w:left="864" w:right="426" w:firstLine="451"/>
        <w:jc w:val="both"/>
      </w:pPr>
      <w:r>
        <w:rPr/>
        <w:t>One of the highest goals of education concerns improving students‘ ability to think critically, reason logically and ultimately solve problems (Tandi, 2009). PowerPoint presentations in the classrooms has significantly increased globally in recent years (Connor &amp; Wong, 2004). Few evidences have systematically investigated its effects on students‘ learning and attitudes. One study that has examined the relationship between Powerpoint presentation and students‘ learning and attitudes was conducted by Butler and Mautz</w:t>
      </w:r>
      <w:r>
        <w:rPr>
          <w:spacing w:val="40"/>
        </w:rPr>
        <w:t> </w:t>
      </w:r>
      <w:r>
        <w:rPr/>
        <w:t>(1996). In a laboratory experiment conducted during a 30-minute time period, they found that Powerpoint presentation affects students‘ recall in all situations. They also found that there was interaction between the effects of the Powerpoint presentation and the student‘s preferred class presentation style (conventional method), (i.e., whether the student was considered</w:t>
      </w:r>
      <w:r>
        <w:rPr>
          <w:spacing w:val="-15"/>
        </w:rPr>
        <w:t> </w:t>
      </w:r>
      <w:r>
        <w:rPr/>
        <w:t>a</w:t>
      </w:r>
      <w:r>
        <w:rPr>
          <w:spacing w:val="-15"/>
        </w:rPr>
        <w:t> </w:t>
      </w:r>
      <w:r>
        <w:rPr/>
        <w:t>―verbal‖</w:t>
      </w:r>
      <w:r>
        <w:rPr>
          <w:spacing w:val="-14"/>
        </w:rPr>
        <w:t> </w:t>
      </w:r>
      <w:r>
        <w:rPr/>
        <w:t>or</w:t>
      </w:r>
      <w:r>
        <w:rPr>
          <w:spacing w:val="-14"/>
        </w:rPr>
        <w:t> </w:t>
      </w:r>
      <w:r>
        <w:rPr/>
        <w:t>―imaginable‖).</w:t>
      </w:r>
      <w:r>
        <w:rPr>
          <w:spacing w:val="-13"/>
        </w:rPr>
        <w:t> </w:t>
      </w:r>
      <w:r>
        <w:rPr/>
        <w:t>They</w:t>
      </w:r>
      <w:r>
        <w:rPr>
          <w:spacing w:val="-15"/>
        </w:rPr>
        <w:t> </w:t>
      </w:r>
      <w:r>
        <w:rPr/>
        <w:t>observed</w:t>
      </w:r>
      <w:r>
        <w:rPr>
          <w:spacing w:val="-15"/>
        </w:rPr>
        <w:t> </w:t>
      </w:r>
      <w:r>
        <w:rPr/>
        <w:t>that</w:t>
      </w:r>
      <w:r>
        <w:rPr>
          <w:spacing w:val="-11"/>
        </w:rPr>
        <w:t> </w:t>
      </w:r>
      <w:r>
        <w:rPr/>
        <w:t>students</w:t>
      </w:r>
      <w:r>
        <w:rPr>
          <w:spacing w:val="-15"/>
        </w:rPr>
        <w:t> </w:t>
      </w:r>
      <w:r>
        <w:rPr/>
        <w:t>performed</w:t>
      </w:r>
      <w:r>
        <w:rPr>
          <w:spacing w:val="-12"/>
        </w:rPr>
        <w:t> </w:t>
      </w:r>
      <w:r>
        <w:rPr/>
        <w:t>better</w:t>
      </w:r>
      <w:r>
        <w:rPr>
          <w:spacing w:val="-14"/>
        </w:rPr>
        <w:t> </w:t>
      </w:r>
      <w:r>
        <w:rPr/>
        <w:t>when they</w:t>
      </w:r>
      <w:r>
        <w:rPr>
          <w:spacing w:val="-1"/>
        </w:rPr>
        <w:t> </w:t>
      </w:r>
      <w:r>
        <w:rPr/>
        <w:t>use at least two of their senses; that is, senses of seeing and hearing.</w:t>
      </w:r>
    </w:p>
    <w:p>
      <w:pPr>
        <w:pStyle w:val="BodyText"/>
        <w:spacing w:line="480" w:lineRule="auto" w:before="2"/>
        <w:ind w:left="864" w:right="424" w:firstLine="451"/>
        <w:jc w:val="both"/>
      </w:pPr>
      <w:r>
        <w:rPr/>
        <w:t>Powerpoint presentation can be relevant in teaching school subjects. Supporting this view above, (Mayor, 2013) noted that an instruction delivery involving the use of VCD/DVD, power point projector or 16mm film, for example, is an instructional media presentation, in that, still pictures, motion picture background enhance students‘ understanding of concepts. In this approach, time keeping and coordination of different media are involved. It also includes the use of interactive element such as graphics, texts, videos</w:t>
      </w:r>
      <w:r>
        <w:rPr>
          <w:spacing w:val="56"/>
        </w:rPr>
        <w:t> </w:t>
      </w:r>
      <w:r>
        <w:rPr/>
        <w:t>and</w:t>
      </w:r>
      <w:r>
        <w:rPr>
          <w:spacing w:val="61"/>
        </w:rPr>
        <w:t> </w:t>
      </w:r>
      <w:r>
        <w:rPr/>
        <w:t>animation</w:t>
      </w:r>
      <w:r>
        <w:rPr>
          <w:spacing w:val="56"/>
        </w:rPr>
        <w:t> </w:t>
      </w:r>
      <w:r>
        <w:rPr/>
        <w:t>at</w:t>
      </w:r>
      <w:r>
        <w:rPr>
          <w:spacing w:val="66"/>
        </w:rPr>
        <w:t> </w:t>
      </w:r>
      <w:r>
        <w:rPr/>
        <w:t>the</w:t>
      </w:r>
      <w:r>
        <w:rPr>
          <w:spacing w:val="59"/>
        </w:rPr>
        <w:t> </w:t>
      </w:r>
      <w:r>
        <w:rPr/>
        <w:t>same</w:t>
      </w:r>
      <w:r>
        <w:rPr>
          <w:spacing w:val="60"/>
        </w:rPr>
        <w:t> </w:t>
      </w:r>
      <w:r>
        <w:rPr/>
        <w:t>time</w:t>
      </w:r>
      <w:r>
        <w:rPr>
          <w:spacing w:val="60"/>
        </w:rPr>
        <w:t> </w:t>
      </w:r>
      <w:r>
        <w:rPr/>
        <w:t>to</w:t>
      </w:r>
      <w:r>
        <w:rPr>
          <w:spacing w:val="65"/>
        </w:rPr>
        <w:t> </w:t>
      </w:r>
      <w:r>
        <w:rPr/>
        <w:t>deliver</w:t>
      </w:r>
      <w:r>
        <w:rPr>
          <w:spacing w:val="67"/>
        </w:rPr>
        <w:t> </w:t>
      </w:r>
      <w:r>
        <w:rPr/>
        <w:t>lesson.</w:t>
      </w:r>
      <w:r>
        <w:rPr>
          <w:spacing w:val="72"/>
        </w:rPr>
        <w:t> </w:t>
      </w:r>
      <w:r>
        <w:rPr/>
        <w:t>(Sambo,</w:t>
      </w:r>
      <w:r>
        <w:rPr>
          <w:spacing w:val="64"/>
        </w:rPr>
        <w:t> </w:t>
      </w:r>
      <w:r>
        <w:rPr/>
        <w:t>2008).</w:t>
      </w:r>
      <w:r>
        <w:rPr>
          <w:spacing w:val="58"/>
        </w:rPr>
        <w:t> </w:t>
      </w:r>
      <w:r>
        <w:rPr/>
        <w:t>The</w:t>
      </w:r>
      <w:r>
        <w:rPr>
          <w:spacing w:val="60"/>
        </w:rPr>
        <w:t> </w:t>
      </w:r>
      <w:r>
        <w:rPr/>
        <w:t>use</w:t>
      </w:r>
      <w:r>
        <w:rPr>
          <w:spacing w:val="60"/>
        </w:rPr>
        <w:t> </w:t>
      </w:r>
      <w:r>
        <w:rPr>
          <w:spacing w:val="-5"/>
        </w:rPr>
        <w:t>of</w:t>
      </w:r>
    </w:p>
    <w:p>
      <w:pPr>
        <w:spacing w:after="0" w:line="480" w:lineRule="auto"/>
        <w:jc w:val="both"/>
        <w:sectPr>
          <w:footerReference w:type="default" r:id="rId6"/>
          <w:pgSz w:w="12240" w:h="15840"/>
          <w:pgMar w:header="0" w:footer="1493" w:top="1340" w:bottom="1680" w:left="1080" w:right="980"/>
          <w:pgNumType w:start="1"/>
        </w:sectPr>
      </w:pPr>
    </w:p>
    <w:p>
      <w:pPr>
        <w:pStyle w:val="BodyText"/>
        <w:spacing w:line="480" w:lineRule="auto" w:before="63"/>
        <w:ind w:left="864" w:right="426"/>
        <w:jc w:val="both"/>
      </w:pPr>
      <w:r>
        <w:rPr/>
        <w:t>Powerpoint presentation in the delivery of instruction has experienced tremendous changes as a result of advancement in information and communication technology (Yusuf &amp;</w:t>
      </w:r>
      <w:r>
        <w:rPr>
          <w:spacing w:val="40"/>
        </w:rPr>
        <w:t> </w:t>
      </w:r>
      <w:r>
        <w:rPr/>
        <w:t>Afolabi, 2010).</w:t>
      </w:r>
    </w:p>
    <w:p>
      <w:pPr>
        <w:pStyle w:val="BodyText"/>
        <w:spacing w:line="480" w:lineRule="auto" w:before="203"/>
        <w:ind w:left="864" w:right="428" w:firstLine="720"/>
        <w:jc w:val="both"/>
      </w:pPr>
      <w:r>
        <w:rPr/>
        <w:t>However, decades ago, worldwide communication and information technology was not so common in the third world countries. But nowadays, there is no doubt that modern communication</w:t>
      </w:r>
      <w:r>
        <w:rPr>
          <w:spacing w:val="-4"/>
        </w:rPr>
        <w:t> </w:t>
      </w:r>
      <w:r>
        <w:rPr/>
        <w:t>technology has vastly</w:t>
      </w:r>
      <w:r>
        <w:rPr>
          <w:spacing w:val="-1"/>
        </w:rPr>
        <w:t> </w:t>
      </w:r>
      <w:r>
        <w:rPr/>
        <w:t>increased</w:t>
      </w:r>
      <w:r>
        <w:rPr>
          <w:spacing w:val="-1"/>
        </w:rPr>
        <w:t> </w:t>
      </w:r>
      <w:r>
        <w:rPr/>
        <w:t>our exposure</w:t>
      </w:r>
      <w:r>
        <w:rPr>
          <w:spacing w:val="-2"/>
        </w:rPr>
        <w:t> </w:t>
      </w:r>
      <w:r>
        <w:rPr/>
        <w:t>to information</w:t>
      </w:r>
      <w:r>
        <w:rPr>
          <w:spacing w:val="-6"/>
        </w:rPr>
        <w:t> </w:t>
      </w:r>
      <w:r>
        <w:rPr/>
        <w:t>and</w:t>
      </w:r>
      <w:r>
        <w:rPr>
          <w:spacing w:val="-1"/>
        </w:rPr>
        <w:t> </w:t>
      </w:r>
      <w:r>
        <w:rPr/>
        <w:t>experience (Jolly, 2012).</w:t>
      </w:r>
      <w:r>
        <w:rPr>
          <w:spacing w:val="40"/>
        </w:rPr>
        <w:t> </w:t>
      </w:r>
      <w:r>
        <w:rPr/>
        <w:t>Most instructional media have implications for education that are only now beginning to be fully understood and appreciated. In fact, there is now the pervasiveness of mass media (Reiser&amp; Dick, 2010). Powerpoint presentation has positive effect on young people. PowerPoint presentations are specially used by every intellectual institution and people of interest.</w:t>
      </w:r>
      <w:r>
        <w:rPr>
          <w:spacing w:val="40"/>
        </w:rPr>
        <w:t> </w:t>
      </w:r>
      <w:r>
        <w:rPr/>
        <w:t>It is really essential and necessary for the secondary schools to have adequate instructional media, since it constitutes a big and rare treasure in the development of the education sector.</w:t>
      </w:r>
    </w:p>
    <w:p>
      <w:pPr>
        <w:pStyle w:val="BodyText"/>
        <w:spacing w:line="480" w:lineRule="auto" w:before="242"/>
        <w:ind w:left="864" w:right="424" w:firstLine="451"/>
        <w:jc w:val="both"/>
      </w:pPr>
      <w:r>
        <w:rPr/>
        <w:t>Metalwork technology is defined as methods used by engineers, technicians and craftsmen to produce useful items by the use of Metals in the workshops. (Luthee,2009). Metalwork</w:t>
      </w:r>
      <w:r>
        <w:rPr>
          <w:spacing w:val="-6"/>
        </w:rPr>
        <w:t> </w:t>
      </w:r>
      <w:r>
        <w:rPr/>
        <w:t>technology</w:t>
      </w:r>
      <w:r>
        <w:rPr>
          <w:spacing w:val="-8"/>
        </w:rPr>
        <w:t> </w:t>
      </w:r>
      <w:r>
        <w:rPr/>
        <w:t>as</w:t>
      </w:r>
      <w:r>
        <w:rPr>
          <w:spacing w:val="-3"/>
        </w:rPr>
        <w:t> </w:t>
      </w:r>
      <w:r>
        <w:rPr/>
        <w:t>processes</w:t>
      </w:r>
      <w:r>
        <w:rPr>
          <w:spacing w:val="-3"/>
        </w:rPr>
        <w:t> </w:t>
      </w:r>
      <w:r>
        <w:rPr/>
        <w:t>such</w:t>
      </w:r>
      <w:r>
        <w:rPr>
          <w:spacing w:val="-6"/>
        </w:rPr>
        <w:t> </w:t>
      </w:r>
      <w:r>
        <w:rPr/>
        <w:t>as</w:t>
      </w:r>
      <w:r>
        <w:rPr>
          <w:spacing w:val="-3"/>
        </w:rPr>
        <w:t> </w:t>
      </w:r>
      <w:r>
        <w:rPr/>
        <w:t>welding, fabrication, forging</w:t>
      </w:r>
      <w:r>
        <w:rPr>
          <w:spacing w:val="-1"/>
        </w:rPr>
        <w:t> </w:t>
      </w:r>
      <w:r>
        <w:rPr/>
        <w:t>and</w:t>
      </w:r>
      <w:r>
        <w:rPr>
          <w:spacing w:val="-1"/>
        </w:rPr>
        <w:t> </w:t>
      </w:r>
      <w:r>
        <w:rPr/>
        <w:t>casting molten metal in metallurgical industries for the production of small and heavy duty components</w:t>
      </w:r>
      <w:r>
        <w:rPr>
          <w:spacing w:val="40"/>
        </w:rPr>
        <w:t> </w:t>
      </w:r>
      <w:r>
        <w:rPr/>
        <w:t>that are useful in our society (Adu,2011). Another defines metalwork technology as a process of manipulation of metals into useful components Ericsson (2012). Another author asserts that metalwork technology as a means of producing useful things in our society by the use of different kinds of metals (Cary H. 2013)</w:t>
      </w:r>
    </w:p>
    <w:p>
      <w:pPr>
        <w:spacing w:after="0" w:line="480" w:lineRule="auto"/>
        <w:jc w:val="both"/>
        <w:sectPr>
          <w:pgSz w:w="12240" w:h="15840"/>
          <w:pgMar w:header="0" w:footer="1493" w:top="1340" w:bottom="1740" w:left="1080" w:right="980"/>
        </w:sectPr>
      </w:pPr>
    </w:p>
    <w:p>
      <w:pPr>
        <w:pStyle w:val="BodyText"/>
        <w:spacing w:line="480" w:lineRule="auto" w:before="63"/>
        <w:ind w:left="864" w:right="423" w:firstLine="451"/>
        <w:jc w:val="both"/>
      </w:pPr>
      <w:r>
        <w:rPr/>
        <w:t>A comparison of</w:t>
      </w:r>
      <w:r>
        <w:rPr>
          <w:spacing w:val="-1"/>
        </w:rPr>
        <w:t> </w:t>
      </w:r>
      <w:r>
        <w:rPr/>
        <w:t>the performance on standardized tests of</w:t>
      </w:r>
      <w:r>
        <w:rPr>
          <w:spacing w:val="-1"/>
        </w:rPr>
        <w:t> </w:t>
      </w:r>
      <w:r>
        <w:rPr/>
        <w:t>students from small, usually rural, schools with those from larger, often urban, schools has not produced definite results. Several</w:t>
      </w:r>
      <w:r>
        <w:rPr>
          <w:spacing w:val="-1"/>
        </w:rPr>
        <w:t> </w:t>
      </w:r>
      <w:r>
        <w:rPr/>
        <w:t>studies have not found</w:t>
      </w:r>
      <w:r>
        <w:rPr>
          <w:spacing w:val="-1"/>
        </w:rPr>
        <w:t> </w:t>
      </w:r>
      <w:r>
        <w:rPr/>
        <w:t>any</w:t>
      </w:r>
      <w:r>
        <w:rPr>
          <w:spacing w:val="-1"/>
        </w:rPr>
        <w:t> </w:t>
      </w:r>
      <w:r>
        <w:rPr/>
        <w:t>significant differences between</w:t>
      </w:r>
      <w:r>
        <w:rPr>
          <w:spacing w:val="-6"/>
        </w:rPr>
        <w:t> </w:t>
      </w:r>
      <w:r>
        <w:rPr/>
        <w:t>the two groups. Monk</w:t>
      </w:r>
      <w:r>
        <w:rPr>
          <w:spacing w:val="-1"/>
        </w:rPr>
        <w:t> </w:t>
      </w:r>
      <w:r>
        <w:rPr/>
        <w:t>&amp; Haller (2006) found that students from smaller (often rural) schools achieved as well as students from larger schools. Kleinfeld (2005) did not find that high school size determine the quality of</w:t>
      </w:r>
      <w:r>
        <w:rPr>
          <w:spacing w:val="-1"/>
        </w:rPr>
        <w:t> </w:t>
      </w:r>
      <w:r>
        <w:rPr/>
        <w:t>a student‘s education, experience or achievement on standardized tests. Ward and Murray (2008) looked at factors affecting academic performance of selected high</w:t>
      </w:r>
      <w:r>
        <w:rPr>
          <w:spacing w:val="40"/>
        </w:rPr>
        <w:t> </w:t>
      </w:r>
      <w:r>
        <w:rPr/>
        <w:t>school students and found that those attending schools in rural areas performed as well as those in urban areas. Also, Monk and Tien (2013) in their studies, failed to find any statistically significant differences between the two groups of students. Other scholars have found, however</w:t>
      </w:r>
      <w:r>
        <w:rPr>
          <w:spacing w:val="-1"/>
        </w:rPr>
        <w:t> </w:t>
      </w:r>
      <w:r>
        <w:rPr/>
        <w:t>that rural-urban</w:t>
      </w:r>
      <w:r>
        <w:rPr>
          <w:spacing w:val="-6"/>
        </w:rPr>
        <w:t> </w:t>
      </w:r>
      <w:r>
        <w:rPr/>
        <w:t>differences</w:t>
      </w:r>
      <w:r>
        <w:rPr>
          <w:spacing w:val="-3"/>
        </w:rPr>
        <w:t> </w:t>
      </w:r>
      <w:r>
        <w:rPr/>
        <w:t>do exist. It is found</w:t>
      </w:r>
      <w:r>
        <w:rPr>
          <w:spacing w:val="-1"/>
        </w:rPr>
        <w:t> </w:t>
      </w:r>
      <w:r>
        <w:rPr/>
        <w:t>that the</w:t>
      </w:r>
      <w:r>
        <w:rPr>
          <w:spacing w:val="-2"/>
        </w:rPr>
        <w:t> </w:t>
      </w:r>
      <w:r>
        <w:rPr/>
        <w:t>ACT scores</w:t>
      </w:r>
      <w:r>
        <w:rPr>
          <w:spacing w:val="-3"/>
        </w:rPr>
        <w:t> </w:t>
      </w:r>
      <w:r>
        <w:rPr/>
        <w:t>of</w:t>
      </w:r>
      <w:r>
        <w:rPr>
          <w:spacing w:val="-9"/>
        </w:rPr>
        <w:t> </w:t>
      </w:r>
      <w:r>
        <w:rPr/>
        <w:t>rural students where two points lower than scores of urban students in each of the categories of ACT in Kansas (Downey,2009). Another examination of student‘s performance in Hawai public schools made by McCleery</w:t>
      </w:r>
      <w:r>
        <w:rPr>
          <w:spacing w:val="-1"/>
        </w:rPr>
        <w:t> </w:t>
      </w:r>
      <w:r>
        <w:rPr/>
        <w:t>(1979) found substandard achievement to be a pattern in rural areas. In Nigeria, Adewale (2012) studied the effect of parasitic infections on school performance among school age children in Ilorin. He found that in rural community where nutritional status is relatively low and health problems are prevalent, children academic performance is greatly hindered.</w:t>
      </w:r>
    </w:p>
    <w:p>
      <w:pPr>
        <w:pStyle w:val="BodyText"/>
        <w:spacing w:line="480" w:lineRule="auto"/>
        <w:ind w:left="864" w:right="430" w:firstLine="720"/>
        <w:jc w:val="both"/>
      </w:pPr>
      <w:r>
        <w:rPr/>
        <w:t>Educational</w:t>
      </w:r>
      <w:r>
        <w:rPr>
          <w:spacing w:val="-10"/>
        </w:rPr>
        <w:t> </w:t>
      </w:r>
      <w:r>
        <w:rPr/>
        <w:t>researchers have</w:t>
      </w:r>
      <w:r>
        <w:rPr>
          <w:spacing w:val="-2"/>
        </w:rPr>
        <w:t> </w:t>
      </w:r>
      <w:r>
        <w:rPr/>
        <w:t>examined</w:t>
      </w:r>
      <w:r>
        <w:rPr>
          <w:spacing w:val="-1"/>
        </w:rPr>
        <w:t> </w:t>
      </w:r>
      <w:r>
        <w:rPr/>
        <w:t>rural</w:t>
      </w:r>
      <w:r>
        <w:rPr>
          <w:spacing w:val="-10"/>
        </w:rPr>
        <w:t> </w:t>
      </w:r>
      <w:r>
        <w:rPr/>
        <w:t>and</w:t>
      </w:r>
      <w:r>
        <w:rPr>
          <w:spacing w:val="-1"/>
        </w:rPr>
        <w:t> </w:t>
      </w:r>
      <w:r>
        <w:rPr/>
        <w:t>urban</w:t>
      </w:r>
      <w:r>
        <w:rPr>
          <w:spacing w:val="-6"/>
        </w:rPr>
        <w:t> </w:t>
      </w:r>
      <w:r>
        <w:rPr/>
        <w:t>differences in</w:t>
      </w:r>
      <w:r>
        <w:rPr>
          <w:spacing w:val="-6"/>
        </w:rPr>
        <w:t> </w:t>
      </w:r>
      <w:r>
        <w:rPr/>
        <w:t>their academic performances. Many educators, researchers, legislators and the general public believed that students from rural schools mostly receive an education that is inferior compared to the students</w:t>
      </w:r>
      <w:r>
        <w:rPr>
          <w:spacing w:val="-4"/>
        </w:rPr>
        <w:t> </w:t>
      </w:r>
      <w:r>
        <w:rPr/>
        <w:t>that</w:t>
      </w:r>
      <w:r>
        <w:rPr>
          <w:spacing w:val="-2"/>
        </w:rPr>
        <w:t> </w:t>
      </w:r>
      <w:r>
        <w:rPr/>
        <w:t>live in</w:t>
      </w:r>
      <w:r>
        <w:rPr>
          <w:spacing w:val="-2"/>
        </w:rPr>
        <w:t> </w:t>
      </w:r>
      <w:r>
        <w:rPr/>
        <w:t>urban</w:t>
      </w:r>
      <w:r>
        <w:rPr>
          <w:spacing w:val="-6"/>
        </w:rPr>
        <w:t> </w:t>
      </w:r>
      <w:r>
        <w:rPr/>
        <w:t>areas. Students‘</w:t>
      </w:r>
      <w:r>
        <w:rPr>
          <w:spacing w:val="-5"/>
        </w:rPr>
        <w:t> </w:t>
      </w:r>
      <w:r>
        <w:rPr/>
        <w:t>background</w:t>
      </w:r>
      <w:r>
        <w:rPr>
          <w:spacing w:val="-2"/>
        </w:rPr>
        <w:t> </w:t>
      </w:r>
      <w:r>
        <w:rPr/>
        <w:t>also has impact on</w:t>
      </w:r>
      <w:r>
        <w:rPr>
          <w:spacing w:val="-11"/>
        </w:rPr>
        <w:t> </w:t>
      </w:r>
      <w:r>
        <w:rPr/>
        <w:t>their</w:t>
      </w:r>
      <w:r>
        <w:rPr>
          <w:spacing w:val="-1"/>
        </w:rPr>
        <w:t> </w:t>
      </w:r>
      <w:r>
        <w:rPr/>
        <w:t>performance where</w:t>
      </w:r>
      <w:r>
        <w:rPr>
          <w:spacing w:val="40"/>
        </w:rPr>
        <w:t> </w:t>
      </w:r>
      <w:r>
        <w:rPr/>
        <w:t>we</w:t>
      </w:r>
      <w:r>
        <w:rPr>
          <w:spacing w:val="38"/>
        </w:rPr>
        <w:t> </w:t>
      </w:r>
      <w:r>
        <w:rPr/>
        <w:t>can</w:t>
      </w:r>
      <w:r>
        <w:rPr>
          <w:spacing w:val="39"/>
        </w:rPr>
        <w:t> </w:t>
      </w:r>
      <w:r>
        <w:rPr/>
        <w:t>see</w:t>
      </w:r>
      <w:r>
        <w:rPr>
          <w:spacing w:val="43"/>
        </w:rPr>
        <w:t> </w:t>
      </w:r>
      <w:r>
        <w:rPr/>
        <w:t>that</w:t>
      </w:r>
      <w:r>
        <w:rPr>
          <w:spacing w:val="51"/>
        </w:rPr>
        <w:t> </w:t>
      </w:r>
      <w:r>
        <w:rPr/>
        <w:t>many</w:t>
      </w:r>
      <w:r>
        <w:rPr>
          <w:spacing w:val="34"/>
        </w:rPr>
        <w:t> </w:t>
      </w:r>
      <w:r>
        <w:rPr/>
        <w:t>of</w:t>
      </w:r>
      <w:r>
        <w:rPr>
          <w:spacing w:val="31"/>
        </w:rPr>
        <w:t> </w:t>
      </w:r>
      <w:r>
        <w:rPr/>
        <w:t>the</w:t>
      </w:r>
      <w:r>
        <w:rPr>
          <w:spacing w:val="43"/>
        </w:rPr>
        <w:t> </w:t>
      </w:r>
      <w:r>
        <w:rPr/>
        <w:t>students</w:t>
      </w:r>
      <w:r>
        <w:rPr>
          <w:spacing w:val="37"/>
        </w:rPr>
        <w:t> </w:t>
      </w:r>
      <w:r>
        <w:rPr/>
        <w:t>that</w:t>
      </w:r>
      <w:r>
        <w:rPr>
          <w:spacing w:val="44"/>
        </w:rPr>
        <w:t> </w:t>
      </w:r>
      <w:r>
        <w:rPr/>
        <w:t>live</w:t>
      </w:r>
      <w:r>
        <w:rPr>
          <w:spacing w:val="42"/>
        </w:rPr>
        <w:t> </w:t>
      </w:r>
      <w:r>
        <w:rPr/>
        <w:t>in</w:t>
      </w:r>
      <w:r>
        <w:rPr>
          <w:spacing w:val="39"/>
        </w:rPr>
        <w:t> </w:t>
      </w:r>
      <w:r>
        <w:rPr/>
        <w:t>rural</w:t>
      </w:r>
      <w:r>
        <w:rPr>
          <w:spacing w:val="35"/>
        </w:rPr>
        <w:t> </w:t>
      </w:r>
      <w:r>
        <w:rPr/>
        <w:t>areas</w:t>
      </w:r>
      <w:r>
        <w:rPr>
          <w:spacing w:val="42"/>
        </w:rPr>
        <w:t> </w:t>
      </w:r>
      <w:r>
        <w:rPr/>
        <w:t>have</w:t>
      </w:r>
      <w:r>
        <w:rPr>
          <w:spacing w:val="52"/>
        </w:rPr>
        <w:t> </w:t>
      </w:r>
      <w:r>
        <w:rPr/>
        <w:t>low</w:t>
      </w:r>
      <w:r>
        <w:rPr>
          <w:spacing w:val="39"/>
        </w:rPr>
        <w:t> </w:t>
      </w:r>
      <w:r>
        <w:rPr>
          <w:spacing w:val="-2"/>
        </w:rPr>
        <w:t>academic</w:t>
      </w:r>
    </w:p>
    <w:p>
      <w:pPr>
        <w:spacing w:after="0" w:line="480" w:lineRule="auto"/>
        <w:jc w:val="both"/>
        <w:sectPr>
          <w:pgSz w:w="12240" w:h="15840"/>
          <w:pgMar w:header="0" w:footer="1493" w:top="1340" w:bottom="1740" w:left="1080" w:right="980"/>
        </w:sectPr>
      </w:pPr>
    </w:p>
    <w:p>
      <w:pPr>
        <w:pStyle w:val="BodyText"/>
        <w:spacing w:line="480" w:lineRule="auto" w:before="63"/>
        <w:ind w:left="864" w:right="429"/>
        <w:jc w:val="both"/>
      </w:pPr>
      <w:r>
        <w:rPr/>
        <w:t>achievement when we compared with their counterparts who are living in urban areas.</w:t>
      </w:r>
      <w:r>
        <w:rPr>
          <w:spacing w:val="40"/>
        </w:rPr>
        <w:t> </w:t>
      </w:r>
      <w:r>
        <w:rPr/>
        <w:t>There</w:t>
      </w:r>
      <w:r>
        <w:rPr>
          <w:spacing w:val="-2"/>
        </w:rPr>
        <w:t> </w:t>
      </w:r>
      <w:r>
        <w:rPr/>
        <w:t>are many</w:t>
      </w:r>
      <w:r>
        <w:rPr>
          <w:spacing w:val="-1"/>
        </w:rPr>
        <w:t> </w:t>
      </w:r>
      <w:r>
        <w:rPr/>
        <w:t>factors</w:t>
      </w:r>
      <w:r>
        <w:rPr>
          <w:spacing w:val="-7"/>
        </w:rPr>
        <w:t> </w:t>
      </w:r>
      <w:r>
        <w:rPr/>
        <w:t>that caused</w:t>
      </w:r>
      <w:r>
        <w:rPr>
          <w:spacing w:val="-1"/>
        </w:rPr>
        <w:t> </w:t>
      </w:r>
      <w:r>
        <w:rPr/>
        <w:t>the</w:t>
      </w:r>
      <w:r>
        <w:rPr>
          <w:spacing w:val="-2"/>
        </w:rPr>
        <w:t> </w:t>
      </w:r>
      <w:r>
        <w:rPr/>
        <w:t>gap</w:t>
      </w:r>
      <w:r>
        <w:rPr>
          <w:spacing w:val="-1"/>
        </w:rPr>
        <w:t> </w:t>
      </w:r>
      <w:r>
        <w:rPr/>
        <w:t>performance between</w:t>
      </w:r>
      <w:r>
        <w:rPr>
          <w:spacing w:val="-6"/>
        </w:rPr>
        <w:t> </w:t>
      </w:r>
      <w:r>
        <w:rPr/>
        <w:t>students in</w:t>
      </w:r>
      <w:r>
        <w:rPr>
          <w:spacing w:val="-6"/>
        </w:rPr>
        <w:t> </w:t>
      </w:r>
      <w:r>
        <w:rPr/>
        <w:t>rural</w:t>
      </w:r>
      <w:r>
        <w:rPr>
          <w:spacing w:val="-9"/>
        </w:rPr>
        <w:t> </w:t>
      </w:r>
      <w:r>
        <w:rPr/>
        <w:t>and</w:t>
      </w:r>
      <w:r>
        <w:rPr>
          <w:spacing w:val="-1"/>
        </w:rPr>
        <w:t> </w:t>
      </w:r>
      <w:r>
        <w:rPr/>
        <w:t>urban areas. Students</w:t>
      </w:r>
      <w:r>
        <w:rPr>
          <w:spacing w:val="-4"/>
        </w:rPr>
        <w:t> </w:t>
      </w:r>
      <w:r>
        <w:rPr/>
        <w:t>in</w:t>
      </w:r>
      <w:r>
        <w:rPr>
          <w:spacing w:val="-7"/>
        </w:rPr>
        <w:t> </w:t>
      </w:r>
      <w:r>
        <w:rPr/>
        <w:t>urban</w:t>
      </w:r>
      <w:r>
        <w:rPr>
          <w:spacing w:val="-7"/>
        </w:rPr>
        <w:t> </w:t>
      </w:r>
      <w:r>
        <w:rPr/>
        <w:t>schools</w:t>
      </w:r>
      <w:r>
        <w:rPr>
          <w:spacing w:val="-4"/>
        </w:rPr>
        <w:t> </w:t>
      </w:r>
      <w:r>
        <w:rPr/>
        <w:t>get</w:t>
      </w:r>
      <w:r>
        <w:rPr>
          <w:spacing w:val="80"/>
        </w:rPr>
        <w:t> </w:t>
      </w:r>
      <w:r>
        <w:rPr/>
        <w:t>access</w:t>
      </w:r>
      <w:r>
        <w:rPr>
          <w:spacing w:val="-4"/>
        </w:rPr>
        <w:t> </w:t>
      </w:r>
      <w:r>
        <w:rPr/>
        <w:t>to educational</w:t>
      </w:r>
      <w:r>
        <w:rPr>
          <w:spacing w:val="-2"/>
        </w:rPr>
        <w:t> </w:t>
      </w:r>
      <w:r>
        <w:rPr/>
        <w:t>facilities</w:t>
      </w:r>
      <w:r>
        <w:rPr>
          <w:spacing w:val="-4"/>
        </w:rPr>
        <w:t> </w:t>
      </w:r>
      <w:r>
        <w:rPr/>
        <w:t>as</w:t>
      </w:r>
      <w:r>
        <w:rPr>
          <w:spacing w:val="-4"/>
        </w:rPr>
        <w:t> </w:t>
      </w:r>
      <w:r>
        <w:rPr/>
        <w:t>compared</w:t>
      </w:r>
      <w:r>
        <w:rPr>
          <w:spacing w:val="-2"/>
        </w:rPr>
        <w:t> </w:t>
      </w:r>
      <w:r>
        <w:rPr/>
        <w:t>to students in rural schools (Khan, 2011). The excellent performance of urban students is because of their better quality in their education, availability of the information that they get from various sources like mass media and electronic media, their educated families and peer groups which help them for better understanding of concepts. They have many advantages and facilities in their education compared to rural students who do not have the facilities. Students in rural areas are less- exposed to the outside world and also lack of knowledge about the currents issues that is happening. Education is proving to be an effective instrument that can raise students' self-belief, forethought, self-esteem and self-efficacy. Students</w:t>
      </w:r>
      <w:r>
        <w:rPr>
          <w:spacing w:val="-3"/>
        </w:rPr>
        <w:t> </w:t>
      </w:r>
      <w:r>
        <w:rPr/>
        <w:t>that lives in</w:t>
      </w:r>
      <w:r>
        <w:rPr>
          <w:spacing w:val="-1"/>
        </w:rPr>
        <w:t> </w:t>
      </w:r>
      <w:r>
        <w:rPr/>
        <w:t>undeveloped village must try</w:t>
      </w:r>
      <w:r>
        <w:rPr>
          <w:spacing w:val="-1"/>
        </w:rPr>
        <w:t> </w:t>
      </w:r>
      <w:r>
        <w:rPr/>
        <w:t>to attain</w:t>
      </w:r>
      <w:r>
        <w:rPr>
          <w:spacing w:val="-1"/>
        </w:rPr>
        <w:t> </w:t>
      </w:r>
      <w:r>
        <w:rPr/>
        <w:t>the best education for them</w:t>
      </w:r>
      <w:r>
        <w:rPr>
          <w:spacing w:val="-6"/>
        </w:rPr>
        <w:t> </w:t>
      </w:r>
      <w:r>
        <w:rPr/>
        <w:t>and do not make their living environment as one of</w:t>
      </w:r>
      <w:r>
        <w:rPr>
          <w:spacing w:val="-3"/>
        </w:rPr>
        <w:t> </w:t>
      </w:r>
      <w:r>
        <w:rPr/>
        <w:t>the factors that be a barrier in their success. One can see that students in rural areas are much less likely to earn a college degree than students of urban areas (Khan, 2011).</w:t>
      </w:r>
    </w:p>
    <w:p>
      <w:pPr>
        <w:pStyle w:val="Heading2"/>
        <w:numPr>
          <w:ilvl w:val="1"/>
          <w:numId w:val="6"/>
        </w:numPr>
        <w:tabs>
          <w:tab w:pos="1228" w:val="left" w:leader="none"/>
        </w:tabs>
        <w:spacing w:line="240" w:lineRule="auto" w:before="248" w:after="0"/>
        <w:ind w:left="1228" w:right="0" w:hanging="364"/>
        <w:jc w:val="both"/>
      </w:pPr>
      <w:bookmarkStart w:name="_TOC_250037" w:id="2"/>
      <w:r>
        <w:rPr/>
        <w:t>Statement</w:t>
      </w:r>
      <w:r>
        <w:rPr>
          <w:spacing w:val="1"/>
        </w:rPr>
        <w:t> </w:t>
      </w:r>
      <w:r>
        <w:rPr/>
        <w:t>of</w:t>
      </w:r>
      <w:r>
        <w:rPr>
          <w:spacing w:val="-3"/>
        </w:rPr>
        <w:t> </w:t>
      </w:r>
      <w:r>
        <w:rPr/>
        <w:t>the</w:t>
      </w:r>
      <w:r>
        <w:rPr>
          <w:spacing w:val="-5"/>
        </w:rPr>
        <w:t> </w:t>
      </w:r>
      <w:bookmarkEnd w:id="2"/>
      <w:r>
        <w:rPr>
          <w:spacing w:val="-2"/>
        </w:rPr>
        <w:t>Problem</w:t>
      </w:r>
    </w:p>
    <w:p>
      <w:pPr>
        <w:pStyle w:val="BodyText"/>
        <w:spacing w:line="480" w:lineRule="auto" w:before="271"/>
        <w:ind w:left="864" w:right="426" w:firstLine="720"/>
        <w:jc w:val="both"/>
      </w:pPr>
      <w:r>
        <w:rPr/>
        <w:t>The performance of senior secondary school students in SSCE in metalwork technology</w:t>
      </w:r>
      <w:r>
        <w:rPr>
          <w:spacing w:val="-7"/>
        </w:rPr>
        <w:t> </w:t>
      </w:r>
      <w:r>
        <w:rPr/>
        <w:t>is</w:t>
      </w:r>
      <w:r>
        <w:rPr>
          <w:spacing w:val="-2"/>
        </w:rPr>
        <w:t> </w:t>
      </w:r>
      <w:r>
        <w:rPr/>
        <w:t>not encouraging.</w:t>
      </w:r>
      <w:r>
        <w:rPr>
          <w:spacing w:val="-2"/>
        </w:rPr>
        <w:t> </w:t>
      </w:r>
      <w:r>
        <w:rPr/>
        <w:t>Statistics</w:t>
      </w:r>
      <w:r>
        <w:rPr>
          <w:spacing w:val="-2"/>
        </w:rPr>
        <w:t> </w:t>
      </w:r>
      <w:r>
        <w:rPr/>
        <w:t>obtained from</w:t>
      </w:r>
      <w:r>
        <w:rPr>
          <w:spacing w:val="-12"/>
        </w:rPr>
        <w:t> </w:t>
      </w:r>
      <w:r>
        <w:rPr/>
        <w:t>Zaria</w:t>
      </w:r>
      <w:r>
        <w:rPr>
          <w:spacing w:val="-4"/>
        </w:rPr>
        <w:t> </w:t>
      </w:r>
      <w:r>
        <w:rPr/>
        <w:t>Education</w:t>
      </w:r>
      <w:r>
        <w:rPr>
          <w:spacing w:val="-8"/>
        </w:rPr>
        <w:t> </w:t>
      </w:r>
      <w:r>
        <w:rPr/>
        <w:t>Division,</w:t>
      </w:r>
      <w:r>
        <w:rPr>
          <w:spacing w:val="-2"/>
        </w:rPr>
        <w:t> </w:t>
      </w:r>
      <w:r>
        <w:rPr/>
        <w:t>revealed</w:t>
      </w:r>
      <w:r>
        <w:rPr>
          <w:spacing w:val="-3"/>
        </w:rPr>
        <w:t> </w:t>
      </w:r>
      <w:r>
        <w:rPr/>
        <w:t>a progressive decline in the performance of students in metalwork technology subject. For instance, a survey</w:t>
      </w:r>
      <w:r>
        <w:rPr>
          <w:spacing w:val="-1"/>
        </w:rPr>
        <w:t> </w:t>
      </w:r>
      <w:r>
        <w:rPr/>
        <w:t>of performance of students from</w:t>
      </w:r>
      <w:r>
        <w:rPr>
          <w:spacing w:val="-1"/>
        </w:rPr>
        <w:t> </w:t>
      </w:r>
      <w:r>
        <w:rPr/>
        <w:t>2007 to 2016 who registered metalwork technology and sat for WAEC 30.7% success was recorded, as can be seen in appendix A.</w:t>
      </w:r>
    </w:p>
    <w:p>
      <w:pPr>
        <w:pStyle w:val="BodyText"/>
        <w:spacing w:before="2"/>
        <w:ind w:left="1585"/>
        <w:jc w:val="both"/>
      </w:pPr>
      <w:r>
        <w:rPr/>
        <w:t>2010</w:t>
      </w:r>
      <w:r>
        <w:rPr>
          <w:spacing w:val="4"/>
        </w:rPr>
        <w:t> </w:t>
      </w:r>
      <w:r>
        <w:rPr/>
        <w:t>to</w:t>
      </w:r>
      <w:r>
        <w:rPr>
          <w:spacing w:val="11"/>
        </w:rPr>
        <w:t> </w:t>
      </w:r>
      <w:r>
        <w:rPr/>
        <w:t>2013</w:t>
      </w:r>
      <w:r>
        <w:rPr>
          <w:spacing w:val="10"/>
        </w:rPr>
        <w:t> </w:t>
      </w:r>
      <w:r>
        <w:rPr/>
        <w:t>in</w:t>
      </w:r>
      <w:r>
        <w:rPr>
          <w:spacing w:val="4"/>
        </w:rPr>
        <w:t> </w:t>
      </w:r>
      <w:r>
        <w:rPr/>
        <w:t>some</w:t>
      </w:r>
      <w:r>
        <w:rPr>
          <w:spacing w:val="5"/>
        </w:rPr>
        <w:t> </w:t>
      </w:r>
      <w:r>
        <w:rPr/>
        <w:t>Secondary</w:t>
      </w:r>
      <w:r>
        <w:rPr>
          <w:spacing w:val="1"/>
        </w:rPr>
        <w:t> </w:t>
      </w:r>
      <w:r>
        <w:rPr/>
        <w:t>Schools</w:t>
      </w:r>
      <w:r>
        <w:rPr>
          <w:spacing w:val="7"/>
        </w:rPr>
        <w:t> </w:t>
      </w:r>
      <w:r>
        <w:rPr/>
        <w:t>of</w:t>
      </w:r>
      <w:r>
        <w:rPr>
          <w:spacing w:val="2"/>
        </w:rPr>
        <w:t> </w:t>
      </w:r>
      <w:r>
        <w:rPr/>
        <w:t>Zaria</w:t>
      </w:r>
      <w:r>
        <w:rPr>
          <w:spacing w:val="9"/>
        </w:rPr>
        <w:t> </w:t>
      </w:r>
      <w:r>
        <w:rPr/>
        <w:t>Education</w:t>
      </w:r>
      <w:r>
        <w:rPr>
          <w:spacing w:val="14"/>
        </w:rPr>
        <w:t> </w:t>
      </w:r>
      <w:r>
        <w:rPr/>
        <w:t>Zone</w:t>
      </w:r>
      <w:r>
        <w:rPr>
          <w:spacing w:val="9"/>
        </w:rPr>
        <w:t> </w:t>
      </w:r>
      <w:r>
        <w:rPr/>
        <w:t>revealed</w:t>
      </w:r>
      <w:r>
        <w:rPr>
          <w:spacing w:val="5"/>
        </w:rPr>
        <w:t> </w:t>
      </w:r>
      <w:r>
        <w:rPr/>
        <w:t>that</w:t>
      </w:r>
      <w:r>
        <w:rPr>
          <w:spacing w:val="11"/>
        </w:rPr>
        <w:t> </w:t>
      </w:r>
      <w:r>
        <w:rPr>
          <w:spacing w:val="-5"/>
        </w:rPr>
        <w:t>out</w:t>
      </w:r>
    </w:p>
    <w:p>
      <w:pPr>
        <w:pStyle w:val="BodyText"/>
        <w:spacing w:before="276"/>
        <w:ind w:left="864"/>
        <w:jc w:val="both"/>
      </w:pPr>
      <w:r>
        <w:rPr/>
        <w:t>of</w:t>
      </w:r>
      <w:r>
        <w:rPr>
          <w:spacing w:val="5"/>
        </w:rPr>
        <w:t> </w:t>
      </w:r>
      <w:r>
        <w:rPr/>
        <w:t>310</w:t>
      </w:r>
      <w:r>
        <w:rPr>
          <w:spacing w:val="13"/>
        </w:rPr>
        <w:t> </w:t>
      </w:r>
      <w:r>
        <w:rPr/>
        <w:t>students</w:t>
      </w:r>
      <w:r>
        <w:rPr>
          <w:spacing w:val="12"/>
        </w:rPr>
        <w:t> </w:t>
      </w:r>
      <w:r>
        <w:rPr/>
        <w:t>who</w:t>
      </w:r>
      <w:r>
        <w:rPr>
          <w:spacing w:val="18"/>
        </w:rPr>
        <w:t> </w:t>
      </w:r>
      <w:r>
        <w:rPr/>
        <w:t>registered</w:t>
      </w:r>
      <w:r>
        <w:rPr>
          <w:spacing w:val="22"/>
        </w:rPr>
        <w:t> </w:t>
      </w:r>
      <w:r>
        <w:rPr/>
        <w:t>for</w:t>
      </w:r>
      <w:r>
        <w:rPr>
          <w:spacing w:val="15"/>
        </w:rPr>
        <w:t> </w:t>
      </w:r>
      <w:r>
        <w:rPr/>
        <w:t>metalwork</w:t>
      </w:r>
      <w:r>
        <w:rPr>
          <w:spacing w:val="9"/>
        </w:rPr>
        <w:t> </w:t>
      </w:r>
      <w:r>
        <w:rPr/>
        <w:t>technology</w:t>
      </w:r>
      <w:r>
        <w:rPr>
          <w:spacing w:val="8"/>
        </w:rPr>
        <w:t> </w:t>
      </w:r>
      <w:r>
        <w:rPr/>
        <w:t>and</w:t>
      </w:r>
      <w:r>
        <w:rPr>
          <w:spacing w:val="13"/>
        </w:rPr>
        <w:t> </w:t>
      </w:r>
      <w:r>
        <w:rPr/>
        <w:t>sat</w:t>
      </w:r>
      <w:r>
        <w:rPr>
          <w:spacing w:val="18"/>
        </w:rPr>
        <w:t> </w:t>
      </w:r>
      <w:r>
        <w:rPr/>
        <w:t>for</w:t>
      </w:r>
      <w:r>
        <w:rPr>
          <w:spacing w:val="16"/>
        </w:rPr>
        <w:t> </w:t>
      </w:r>
      <w:r>
        <w:rPr/>
        <w:t>WAEC</w:t>
      </w:r>
      <w:r>
        <w:rPr>
          <w:spacing w:val="16"/>
        </w:rPr>
        <w:t> </w:t>
      </w:r>
      <w:r>
        <w:rPr/>
        <w:t>in</w:t>
      </w:r>
      <w:r>
        <w:rPr>
          <w:spacing w:val="8"/>
        </w:rPr>
        <w:t> </w:t>
      </w:r>
      <w:r>
        <w:rPr/>
        <w:t>2010,</w:t>
      </w:r>
      <w:r>
        <w:rPr>
          <w:spacing w:val="16"/>
        </w:rPr>
        <w:t> </w:t>
      </w:r>
      <w:r>
        <w:rPr>
          <w:spacing w:val="-4"/>
        </w:rPr>
        <w:t>only</w:t>
      </w:r>
    </w:p>
    <w:p>
      <w:pPr>
        <w:spacing w:after="0"/>
        <w:jc w:val="both"/>
        <w:sectPr>
          <w:pgSz w:w="12240" w:h="15840"/>
          <w:pgMar w:header="0" w:footer="1493" w:top="1340" w:bottom="1680" w:left="1080" w:right="980"/>
        </w:sectPr>
      </w:pPr>
    </w:p>
    <w:p>
      <w:pPr>
        <w:pStyle w:val="BodyText"/>
        <w:spacing w:line="480" w:lineRule="auto" w:before="63"/>
        <w:ind w:left="864" w:right="445"/>
        <w:jc w:val="both"/>
      </w:pPr>
      <w:r>
        <w:rPr/>
        <w:t>37.9% of students pass at credit level. The situation is not different in 2011 with just</w:t>
      </w:r>
      <w:r>
        <w:rPr>
          <w:spacing w:val="40"/>
        </w:rPr>
        <w:t> </w:t>
      </w:r>
      <w:r>
        <w:rPr/>
        <w:t>42.8%t. In 2012 the figure dwindled to 40.3% (Kaduna State Ministry</w:t>
      </w:r>
      <w:r>
        <w:rPr>
          <w:spacing w:val="-3"/>
        </w:rPr>
        <w:t> </w:t>
      </w:r>
      <w:r>
        <w:rPr/>
        <w:t>of</w:t>
      </w:r>
      <w:r>
        <w:rPr>
          <w:spacing w:val="-1"/>
        </w:rPr>
        <w:t> </w:t>
      </w:r>
      <w:r>
        <w:rPr/>
        <w:t>Education, 2013).</w:t>
      </w:r>
    </w:p>
    <w:p>
      <w:pPr>
        <w:pStyle w:val="BodyText"/>
        <w:spacing w:line="480" w:lineRule="auto" w:before="1"/>
        <w:ind w:left="864" w:right="422" w:firstLine="720"/>
        <w:jc w:val="both"/>
      </w:pPr>
      <w:r>
        <w:rPr/>
        <w:t>The poor performance is attributed to some factors which include lack of use of instructional media such</w:t>
      </w:r>
      <w:r>
        <w:rPr>
          <w:spacing w:val="-4"/>
        </w:rPr>
        <w:t> </w:t>
      </w:r>
      <w:r>
        <w:rPr/>
        <w:t>as</w:t>
      </w:r>
      <w:r>
        <w:rPr>
          <w:spacing w:val="-1"/>
        </w:rPr>
        <w:t> </w:t>
      </w:r>
      <w:r>
        <w:rPr/>
        <w:t>computer in</w:t>
      </w:r>
      <w:r>
        <w:rPr>
          <w:spacing w:val="-4"/>
        </w:rPr>
        <w:t> </w:t>
      </w:r>
      <w:r>
        <w:rPr/>
        <w:t>conjunction</w:t>
      </w:r>
      <w:r>
        <w:rPr>
          <w:spacing w:val="-4"/>
        </w:rPr>
        <w:t> </w:t>
      </w:r>
      <w:r>
        <w:rPr/>
        <w:t>with</w:t>
      </w:r>
      <w:r>
        <w:rPr>
          <w:spacing w:val="-4"/>
        </w:rPr>
        <w:t> </w:t>
      </w:r>
      <w:r>
        <w:rPr/>
        <w:t>projectors,</w:t>
      </w:r>
      <w:r>
        <w:rPr>
          <w:spacing w:val="-6"/>
        </w:rPr>
        <w:t> </w:t>
      </w:r>
      <w:r>
        <w:rPr/>
        <w:t>the use of</w:t>
      </w:r>
      <w:r>
        <w:rPr>
          <w:spacing w:val="-7"/>
        </w:rPr>
        <w:t> </w:t>
      </w:r>
      <w:r>
        <w:rPr/>
        <w:t>conventional method in teaching metalwork technology, lack of encouragement from parent towards learning metalwork technology.</w:t>
      </w:r>
    </w:p>
    <w:p>
      <w:pPr>
        <w:pStyle w:val="BodyText"/>
        <w:spacing w:line="480" w:lineRule="auto" w:before="1"/>
        <w:ind w:left="864" w:right="427" w:firstLine="720"/>
        <w:jc w:val="both"/>
      </w:pPr>
      <w:r>
        <w:rPr/>
        <w:t>This prompted the researcher to assess the situation on the effects of PowepPoint presentation on students‘ academic performance in metalwork technology in senior secondary schools with particular reference to Zaria Education Zone Ministry</w:t>
      </w:r>
      <w:r>
        <w:rPr>
          <w:spacing w:val="-4"/>
        </w:rPr>
        <w:t> </w:t>
      </w:r>
      <w:r>
        <w:rPr/>
        <w:t>of</w:t>
      </w:r>
      <w:r>
        <w:rPr>
          <w:spacing w:val="-2"/>
        </w:rPr>
        <w:t> </w:t>
      </w:r>
      <w:r>
        <w:rPr/>
        <w:t>Education, Kaduna State. The researcher deliberately chose this category</w:t>
      </w:r>
      <w:r>
        <w:rPr>
          <w:spacing w:val="-5"/>
        </w:rPr>
        <w:t> </w:t>
      </w:r>
      <w:r>
        <w:rPr/>
        <w:t>of institution bearing in mind that a</w:t>
      </w:r>
      <w:r>
        <w:rPr>
          <w:spacing w:val="-6"/>
        </w:rPr>
        <w:t> </w:t>
      </w:r>
      <w:r>
        <w:rPr/>
        <w:t>lot</w:t>
      </w:r>
      <w:r>
        <w:rPr>
          <w:spacing w:val="-1"/>
        </w:rPr>
        <w:t> </w:t>
      </w:r>
      <w:r>
        <w:rPr/>
        <w:t>of</w:t>
      </w:r>
      <w:r>
        <w:rPr>
          <w:spacing w:val="-8"/>
        </w:rPr>
        <w:t> </w:t>
      </w:r>
      <w:r>
        <w:rPr/>
        <w:t>emphasis has been</w:t>
      </w:r>
      <w:r>
        <w:rPr>
          <w:spacing w:val="-5"/>
        </w:rPr>
        <w:t> </w:t>
      </w:r>
      <w:r>
        <w:rPr/>
        <w:t>given</w:t>
      </w:r>
      <w:r>
        <w:rPr>
          <w:spacing w:val="-5"/>
        </w:rPr>
        <w:t> </w:t>
      </w:r>
      <w:r>
        <w:rPr/>
        <w:t>to technology</w:t>
      </w:r>
      <w:r>
        <w:rPr>
          <w:spacing w:val="-4"/>
        </w:rPr>
        <w:t> </w:t>
      </w:r>
      <w:r>
        <w:rPr/>
        <w:t>education</w:t>
      </w:r>
      <w:r>
        <w:rPr>
          <w:spacing w:val="-5"/>
        </w:rPr>
        <w:t> </w:t>
      </w:r>
      <w:r>
        <w:rPr/>
        <w:t>at both</w:t>
      </w:r>
      <w:r>
        <w:rPr>
          <w:spacing w:val="-5"/>
        </w:rPr>
        <w:t> </w:t>
      </w:r>
      <w:r>
        <w:rPr/>
        <w:t>federal</w:t>
      </w:r>
      <w:r>
        <w:rPr>
          <w:spacing w:val="-9"/>
        </w:rPr>
        <w:t> </w:t>
      </w:r>
      <w:r>
        <w:rPr/>
        <w:t>and</w:t>
      </w:r>
      <w:r>
        <w:rPr>
          <w:spacing w:val="-1"/>
        </w:rPr>
        <w:t> </w:t>
      </w:r>
      <w:r>
        <w:rPr/>
        <w:t>state</w:t>
      </w:r>
      <w:r>
        <w:rPr>
          <w:spacing w:val="-2"/>
        </w:rPr>
        <w:t> </w:t>
      </w:r>
      <w:r>
        <w:rPr/>
        <w:t>levels of education. From all indications, students taught with real objects, power point presentation, models, charts, graphics in</w:t>
      </w:r>
      <w:r>
        <w:rPr>
          <w:spacing w:val="-2"/>
        </w:rPr>
        <w:t> </w:t>
      </w:r>
      <w:r>
        <w:rPr/>
        <w:t>addition</w:t>
      </w:r>
      <w:r>
        <w:rPr>
          <w:spacing w:val="-7"/>
        </w:rPr>
        <w:t> </w:t>
      </w:r>
      <w:r>
        <w:rPr/>
        <w:t>to</w:t>
      </w:r>
      <w:r>
        <w:rPr>
          <w:spacing w:val="-2"/>
        </w:rPr>
        <w:t> </w:t>
      </w:r>
      <w:r>
        <w:rPr/>
        <w:t>the</w:t>
      </w:r>
      <w:r>
        <w:rPr>
          <w:spacing w:val="-3"/>
        </w:rPr>
        <w:t> </w:t>
      </w:r>
      <w:r>
        <w:rPr/>
        <w:t>chalkboard, absorb</w:t>
      </w:r>
      <w:r>
        <w:rPr>
          <w:spacing w:val="-2"/>
        </w:rPr>
        <w:t> </w:t>
      </w:r>
      <w:r>
        <w:rPr/>
        <w:t>more</w:t>
      </w:r>
      <w:r>
        <w:rPr>
          <w:spacing w:val="-3"/>
        </w:rPr>
        <w:t> </w:t>
      </w:r>
      <w:r>
        <w:rPr/>
        <w:t>knowledge from</w:t>
      </w:r>
      <w:r>
        <w:rPr>
          <w:spacing w:val="-9"/>
        </w:rPr>
        <w:t> </w:t>
      </w:r>
      <w:r>
        <w:rPr/>
        <w:t>demonstrations</w:t>
      </w:r>
      <w:r>
        <w:rPr>
          <w:spacing w:val="-3"/>
        </w:rPr>
        <w:t> </w:t>
      </w:r>
      <w:r>
        <w:rPr/>
        <w:t>they</w:t>
      </w:r>
      <w:r>
        <w:rPr>
          <w:spacing w:val="-6"/>
        </w:rPr>
        <w:t> </w:t>
      </w:r>
      <w:r>
        <w:rPr/>
        <w:t>see</w:t>
      </w:r>
      <w:r>
        <w:rPr>
          <w:spacing w:val="-2"/>
        </w:rPr>
        <w:t> </w:t>
      </w:r>
      <w:r>
        <w:rPr/>
        <w:t>and</w:t>
      </w:r>
      <w:r>
        <w:rPr>
          <w:spacing w:val="-1"/>
        </w:rPr>
        <w:t> </w:t>
      </w:r>
      <w:r>
        <w:rPr/>
        <w:t>exercises</w:t>
      </w:r>
      <w:r>
        <w:rPr>
          <w:spacing w:val="-3"/>
        </w:rPr>
        <w:t> </w:t>
      </w:r>
      <w:r>
        <w:rPr/>
        <w:t>they</w:t>
      </w:r>
      <w:r>
        <w:rPr>
          <w:spacing w:val="-10"/>
        </w:rPr>
        <w:t> </w:t>
      </w:r>
      <w:r>
        <w:rPr/>
        <w:t>do with</w:t>
      </w:r>
      <w:r>
        <w:rPr>
          <w:spacing w:val="-6"/>
        </w:rPr>
        <w:t> </w:t>
      </w:r>
      <w:r>
        <w:rPr/>
        <w:t>the</w:t>
      </w:r>
      <w:r>
        <w:rPr>
          <w:spacing w:val="-2"/>
        </w:rPr>
        <w:t> </w:t>
      </w:r>
      <w:r>
        <w:rPr/>
        <w:t>resources</w:t>
      </w:r>
      <w:r>
        <w:rPr>
          <w:spacing w:val="-3"/>
        </w:rPr>
        <w:t> </w:t>
      </w:r>
      <w:r>
        <w:rPr/>
        <w:t>and</w:t>
      </w:r>
      <w:r>
        <w:rPr>
          <w:spacing w:val="-1"/>
        </w:rPr>
        <w:t> </w:t>
      </w:r>
      <w:r>
        <w:rPr/>
        <w:t>understand</w:t>
      </w:r>
      <w:r>
        <w:rPr>
          <w:spacing w:val="-1"/>
        </w:rPr>
        <w:t> </w:t>
      </w:r>
      <w:r>
        <w:rPr/>
        <w:t>better and faster than students whom were taught without the use of projector and other instructional materials, Owusu (2009).</w:t>
      </w:r>
    </w:p>
    <w:p>
      <w:pPr>
        <w:pStyle w:val="Heading2"/>
        <w:numPr>
          <w:ilvl w:val="1"/>
          <w:numId w:val="6"/>
        </w:numPr>
        <w:tabs>
          <w:tab w:pos="1347" w:val="left" w:leader="none"/>
        </w:tabs>
        <w:spacing w:line="240" w:lineRule="auto" w:before="246" w:after="0"/>
        <w:ind w:left="1347" w:right="0" w:hanging="483"/>
        <w:jc w:val="both"/>
      </w:pPr>
      <w:bookmarkStart w:name="_TOC_250036" w:id="3"/>
      <w:r>
        <w:rPr/>
        <w:t>Objectives</w:t>
      </w:r>
      <w:r>
        <w:rPr>
          <w:spacing w:val="-4"/>
        </w:rPr>
        <w:t> </w:t>
      </w:r>
      <w:r>
        <w:rPr/>
        <w:t>of</w:t>
      </w:r>
      <w:r>
        <w:rPr>
          <w:spacing w:val="-1"/>
        </w:rPr>
        <w:t> </w:t>
      </w:r>
      <w:r>
        <w:rPr/>
        <w:t>the</w:t>
      </w:r>
      <w:bookmarkEnd w:id="3"/>
      <w:r>
        <w:rPr>
          <w:spacing w:val="-4"/>
        </w:rPr>
        <w:t> Study</w:t>
      </w:r>
    </w:p>
    <w:p>
      <w:pPr>
        <w:pStyle w:val="BodyText"/>
        <w:spacing w:before="272"/>
        <w:ind w:left="1196"/>
      </w:pPr>
      <w:r>
        <w:rPr/>
        <w:t>The objectives of</w:t>
      </w:r>
      <w:r>
        <w:rPr>
          <w:spacing w:val="-6"/>
        </w:rPr>
        <w:t> </w:t>
      </w:r>
      <w:r>
        <w:rPr/>
        <w:t>this study</w:t>
      </w:r>
      <w:r>
        <w:rPr>
          <w:spacing w:val="-8"/>
        </w:rPr>
        <w:t> </w:t>
      </w:r>
      <w:r>
        <w:rPr/>
        <w:t>are</w:t>
      </w:r>
      <w:r>
        <w:rPr>
          <w:spacing w:val="1"/>
        </w:rPr>
        <w:t> </w:t>
      </w:r>
      <w:r>
        <w:rPr>
          <w:spacing w:val="-5"/>
        </w:rPr>
        <w:t>to:</w:t>
      </w:r>
    </w:p>
    <w:p>
      <w:pPr>
        <w:pStyle w:val="BodyText"/>
      </w:pPr>
    </w:p>
    <w:p>
      <w:pPr>
        <w:pStyle w:val="ListParagraph"/>
        <w:numPr>
          <w:ilvl w:val="2"/>
          <w:numId w:val="6"/>
        </w:numPr>
        <w:tabs>
          <w:tab w:pos="1585" w:val="left" w:leader="none"/>
        </w:tabs>
        <w:spacing w:line="480" w:lineRule="auto" w:before="0" w:after="0"/>
        <w:ind w:left="1585" w:right="426" w:hanging="452"/>
        <w:jc w:val="both"/>
        <w:rPr>
          <w:sz w:val="24"/>
        </w:rPr>
      </w:pPr>
      <w:r>
        <w:rPr>
          <w:sz w:val="24"/>
        </w:rPr>
        <w:t>Find out the difference in the academic performance of students taught metalwork technology with Powerpoint presentation and those taught with conventional</w:t>
      </w:r>
      <w:r>
        <w:rPr>
          <w:spacing w:val="40"/>
          <w:sz w:val="24"/>
        </w:rPr>
        <w:t> </w:t>
      </w:r>
      <w:r>
        <w:rPr>
          <w:spacing w:val="-2"/>
          <w:sz w:val="24"/>
        </w:rPr>
        <w:t>method,</w:t>
      </w:r>
    </w:p>
    <w:p>
      <w:pPr>
        <w:spacing w:after="0" w:line="480" w:lineRule="auto"/>
        <w:jc w:val="both"/>
        <w:rPr>
          <w:sz w:val="24"/>
        </w:rPr>
        <w:sectPr>
          <w:pgSz w:w="12240" w:h="15840"/>
          <w:pgMar w:header="0" w:footer="1493" w:top="1340" w:bottom="1740" w:left="1080" w:right="980"/>
        </w:sectPr>
      </w:pPr>
    </w:p>
    <w:p>
      <w:pPr>
        <w:pStyle w:val="ListParagraph"/>
        <w:numPr>
          <w:ilvl w:val="2"/>
          <w:numId w:val="6"/>
        </w:numPr>
        <w:tabs>
          <w:tab w:pos="1585" w:val="left" w:leader="none"/>
        </w:tabs>
        <w:spacing w:line="480" w:lineRule="auto" w:before="63" w:after="0"/>
        <w:ind w:left="1585" w:right="431" w:hanging="452"/>
        <w:jc w:val="both"/>
        <w:rPr>
          <w:sz w:val="24"/>
        </w:rPr>
      </w:pPr>
      <w:r>
        <w:rPr>
          <w:sz w:val="24"/>
        </w:rPr>
        <w:t>Examine the difference in the academic performance of urban and rural students taught metalwork</w:t>
      </w:r>
      <w:r>
        <w:rPr>
          <w:spacing w:val="-8"/>
          <w:sz w:val="24"/>
        </w:rPr>
        <w:t> </w:t>
      </w:r>
      <w:r>
        <w:rPr>
          <w:sz w:val="24"/>
        </w:rPr>
        <w:t>technology</w:t>
      </w:r>
      <w:r>
        <w:rPr>
          <w:spacing w:val="-10"/>
          <w:sz w:val="24"/>
        </w:rPr>
        <w:t> </w:t>
      </w:r>
      <w:r>
        <w:rPr>
          <w:sz w:val="24"/>
        </w:rPr>
        <w:t>with</w:t>
      </w:r>
      <w:r>
        <w:rPr>
          <w:spacing w:val="-7"/>
          <w:sz w:val="24"/>
        </w:rPr>
        <w:t> </w:t>
      </w:r>
      <w:r>
        <w:rPr>
          <w:sz w:val="24"/>
        </w:rPr>
        <w:t>Powerpoint presentation</w:t>
      </w:r>
      <w:r>
        <w:rPr>
          <w:spacing w:val="-6"/>
          <w:sz w:val="24"/>
        </w:rPr>
        <w:t> </w:t>
      </w:r>
      <w:r>
        <w:rPr>
          <w:sz w:val="24"/>
        </w:rPr>
        <w:t>and</w:t>
      </w:r>
      <w:r>
        <w:rPr>
          <w:spacing w:val="-3"/>
          <w:sz w:val="24"/>
        </w:rPr>
        <w:t> </w:t>
      </w:r>
      <w:r>
        <w:rPr>
          <w:sz w:val="24"/>
        </w:rPr>
        <w:t>those</w:t>
      </w:r>
      <w:r>
        <w:rPr>
          <w:spacing w:val="-4"/>
          <w:sz w:val="24"/>
        </w:rPr>
        <w:t> </w:t>
      </w:r>
      <w:r>
        <w:rPr>
          <w:sz w:val="24"/>
        </w:rPr>
        <w:t>who are</w:t>
      </w:r>
      <w:r>
        <w:rPr>
          <w:spacing w:val="-9"/>
          <w:sz w:val="24"/>
        </w:rPr>
        <w:t> </w:t>
      </w:r>
      <w:r>
        <w:rPr>
          <w:sz w:val="24"/>
        </w:rPr>
        <w:t>taught with lecture method.</w:t>
      </w:r>
    </w:p>
    <w:p>
      <w:pPr>
        <w:pStyle w:val="ListParagraph"/>
        <w:numPr>
          <w:ilvl w:val="2"/>
          <w:numId w:val="6"/>
        </w:numPr>
        <w:tabs>
          <w:tab w:pos="1585" w:val="left" w:leader="none"/>
        </w:tabs>
        <w:spacing w:line="480" w:lineRule="auto" w:before="1" w:after="0"/>
        <w:ind w:left="1585" w:right="431" w:hanging="360"/>
        <w:jc w:val="both"/>
        <w:rPr>
          <w:sz w:val="24"/>
        </w:rPr>
      </w:pPr>
      <w:r>
        <w:rPr>
          <w:sz w:val="24"/>
        </w:rPr>
        <w:t>Ascertain the difference in the academic performance of male and female students exposed to Powerpoint presentation in learning metalwork technology.</w:t>
      </w:r>
    </w:p>
    <w:p>
      <w:pPr>
        <w:pStyle w:val="Heading2"/>
        <w:numPr>
          <w:ilvl w:val="1"/>
          <w:numId w:val="6"/>
        </w:numPr>
        <w:tabs>
          <w:tab w:pos="1228" w:val="left" w:leader="none"/>
        </w:tabs>
        <w:spacing w:line="240" w:lineRule="auto" w:before="245" w:after="0"/>
        <w:ind w:left="1228" w:right="0" w:hanging="364"/>
        <w:jc w:val="both"/>
      </w:pPr>
      <w:bookmarkStart w:name="_TOC_250035" w:id="4"/>
      <w:r>
        <w:rPr/>
        <w:t>Research</w:t>
      </w:r>
      <w:r>
        <w:rPr>
          <w:spacing w:val="-11"/>
        </w:rPr>
        <w:t> </w:t>
      </w:r>
      <w:bookmarkEnd w:id="4"/>
      <w:r>
        <w:rPr>
          <w:spacing w:val="-2"/>
        </w:rPr>
        <w:t>Questions</w:t>
      </w:r>
    </w:p>
    <w:p>
      <w:pPr>
        <w:pStyle w:val="ListParagraph"/>
        <w:numPr>
          <w:ilvl w:val="2"/>
          <w:numId w:val="6"/>
        </w:numPr>
        <w:tabs>
          <w:tab w:pos="1585" w:val="left" w:leader="none"/>
        </w:tabs>
        <w:spacing w:line="480" w:lineRule="auto" w:before="271" w:after="0"/>
        <w:ind w:left="1585" w:right="427" w:hanging="452"/>
        <w:jc w:val="both"/>
        <w:rPr>
          <w:sz w:val="24"/>
        </w:rPr>
      </w:pPr>
      <w:r>
        <w:rPr>
          <w:sz w:val="24"/>
        </w:rPr>
        <w:t>What is the difference between the academic performances of students taught metalwork technology with Powerpoint presentation and those taught with lecture </w:t>
      </w:r>
      <w:r>
        <w:rPr>
          <w:spacing w:val="-2"/>
          <w:sz w:val="24"/>
        </w:rPr>
        <w:t>method?</w:t>
      </w:r>
    </w:p>
    <w:p>
      <w:pPr>
        <w:pStyle w:val="ListParagraph"/>
        <w:numPr>
          <w:ilvl w:val="2"/>
          <w:numId w:val="6"/>
        </w:numPr>
        <w:tabs>
          <w:tab w:pos="1585" w:val="left" w:leader="none"/>
        </w:tabs>
        <w:spacing w:line="480" w:lineRule="auto" w:before="1" w:after="0"/>
        <w:ind w:left="1585" w:right="432" w:hanging="452"/>
        <w:jc w:val="both"/>
        <w:rPr>
          <w:sz w:val="24"/>
        </w:rPr>
      </w:pPr>
      <w:r>
        <w:rPr>
          <w:sz w:val="24"/>
        </w:rPr>
        <w:t>What is the difference between the academic performance of urban and rural students taught metalwork technology with Powerpoint presentation?</w:t>
      </w:r>
    </w:p>
    <w:p>
      <w:pPr>
        <w:pStyle w:val="ListParagraph"/>
        <w:numPr>
          <w:ilvl w:val="2"/>
          <w:numId w:val="6"/>
        </w:numPr>
        <w:tabs>
          <w:tab w:pos="1585" w:val="left" w:leader="none"/>
        </w:tabs>
        <w:spacing w:line="480" w:lineRule="auto" w:before="1" w:after="0"/>
        <w:ind w:left="1585" w:right="439" w:hanging="452"/>
        <w:jc w:val="both"/>
        <w:rPr>
          <w:sz w:val="24"/>
        </w:rPr>
      </w:pPr>
      <w:r>
        <w:rPr>
          <w:sz w:val="24"/>
        </w:rPr>
        <w:t>What is the difference between the academic performance of male and female students exposed to Powerpoint presentation in learning metalwork technology?</w:t>
      </w:r>
    </w:p>
    <w:p>
      <w:pPr>
        <w:pStyle w:val="BodyText"/>
        <w:spacing w:before="2"/>
      </w:pPr>
    </w:p>
    <w:p>
      <w:pPr>
        <w:pStyle w:val="Heading2"/>
        <w:numPr>
          <w:ilvl w:val="1"/>
          <w:numId w:val="6"/>
        </w:numPr>
        <w:tabs>
          <w:tab w:pos="1228" w:val="left" w:leader="none"/>
        </w:tabs>
        <w:spacing w:line="240" w:lineRule="auto" w:before="1" w:after="0"/>
        <w:ind w:left="1228" w:right="0" w:hanging="364"/>
        <w:jc w:val="both"/>
      </w:pPr>
      <w:bookmarkStart w:name="_TOC_250034" w:id="5"/>
      <w:r>
        <w:rPr/>
        <w:t>Null</w:t>
      </w:r>
      <w:r>
        <w:rPr>
          <w:spacing w:val="-7"/>
        </w:rPr>
        <w:t> </w:t>
      </w:r>
      <w:bookmarkEnd w:id="5"/>
      <w:r>
        <w:rPr>
          <w:spacing w:val="-2"/>
        </w:rPr>
        <w:t>Hypotheses</w:t>
      </w:r>
    </w:p>
    <w:p>
      <w:pPr>
        <w:pStyle w:val="BodyText"/>
        <w:spacing w:line="480" w:lineRule="auto" w:before="271"/>
        <w:ind w:left="864" w:right="443"/>
        <w:jc w:val="both"/>
      </w:pPr>
      <w:r>
        <w:rPr/>
        <w:t>The following Hypotheses were formulated based on the research problems in order to</w:t>
      </w:r>
      <w:r>
        <w:rPr>
          <w:spacing w:val="40"/>
        </w:rPr>
        <w:t> </w:t>
      </w:r>
      <w:r>
        <w:rPr/>
        <w:t>guide the researcher.</w:t>
      </w:r>
    </w:p>
    <w:p>
      <w:pPr>
        <w:pStyle w:val="ListParagraph"/>
        <w:numPr>
          <w:ilvl w:val="2"/>
          <w:numId w:val="6"/>
        </w:numPr>
        <w:tabs>
          <w:tab w:pos="1585" w:val="left" w:leader="none"/>
        </w:tabs>
        <w:spacing w:line="480" w:lineRule="auto" w:before="1" w:after="0"/>
        <w:ind w:left="1585" w:right="428" w:hanging="452"/>
        <w:jc w:val="both"/>
        <w:rPr>
          <w:sz w:val="24"/>
        </w:rPr>
      </w:pPr>
      <w:r>
        <w:rPr>
          <w:sz w:val="24"/>
        </w:rPr>
        <w:t>There is no significant difference between the mean score of students taught metalwork technology with Powerpoint presentation and those taught using lecture </w:t>
      </w:r>
      <w:r>
        <w:rPr>
          <w:spacing w:val="-2"/>
          <w:sz w:val="24"/>
        </w:rPr>
        <w:t>method.</w:t>
      </w:r>
    </w:p>
    <w:p>
      <w:pPr>
        <w:pStyle w:val="ListParagraph"/>
        <w:numPr>
          <w:ilvl w:val="2"/>
          <w:numId w:val="6"/>
        </w:numPr>
        <w:tabs>
          <w:tab w:pos="1585" w:val="left" w:leader="none"/>
        </w:tabs>
        <w:spacing w:line="480" w:lineRule="auto" w:before="0" w:after="0"/>
        <w:ind w:left="1585" w:right="421" w:hanging="360"/>
        <w:jc w:val="both"/>
        <w:rPr>
          <w:sz w:val="24"/>
        </w:rPr>
      </w:pPr>
      <w:r>
        <w:rPr>
          <w:sz w:val="24"/>
        </w:rPr>
        <w:t>There is no significant difference between the performance of urban and rural students taught metalwork technology with Powerpoint presentation.</w:t>
      </w:r>
    </w:p>
    <w:p>
      <w:pPr>
        <w:spacing w:after="0" w:line="480" w:lineRule="auto"/>
        <w:jc w:val="both"/>
        <w:rPr>
          <w:sz w:val="24"/>
        </w:rPr>
        <w:sectPr>
          <w:pgSz w:w="12240" w:h="15840"/>
          <w:pgMar w:header="0" w:footer="1493" w:top="1340" w:bottom="1740" w:left="1080" w:right="980"/>
        </w:sectPr>
      </w:pPr>
    </w:p>
    <w:p>
      <w:pPr>
        <w:pStyle w:val="ListParagraph"/>
        <w:numPr>
          <w:ilvl w:val="2"/>
          <w:numId w:val="6"/>
        </w:numPr>
        <w:tabs>
          <w:tab w:pos="1585" w:val="left" w:leader="none"/>
        </w:tabs>
        <w:spacing w:line="480" w:lineRule="auto" w:before="63" w:after="0"/>
        <w:ind w:left="1585" w:right="426" w:hanging="360"/>
        <w:jc w:val="both"/>
        <w:rPr>
          <w:sz w:val="24"/>
        </w:rPr>
      </w:pPr>
      <w:r>
        <w:rPr>
          <w:sz w:val="24"/>
        </w:rPr>
        <w:t>There is no significant difference between the academic performance of male and female students exposed to Powerpoint presentation in learning metalwork </w:t>
      </w:r>
      <w:r>
        <w:rPr>
          <w:spacing w:val="-2"/>
          <w:sz w:val="24"/>
        </w:rPr>
        <w:t>technology.</w:t>
      </w:r>
    </w:p>
    <w:p>
      <w:pPr>
        <w:pStyle w:val="Heading2"/>
        <w:numPr>
          <w:ilvl w:val="1"/>
          <w:numId w:val="6"/>
        </w:numPr>
        <w:tabs>
          <w:tab w:pos="1223" w:val="left" w:leader="none"/>
        </w:tabs>
        <w:spacing w:line="240" w:lineRule="auto" w:before="246" w:after="0"/>
        <w:ind w:left="1223" w:right="0" w:hanging="359"/>
        <w:jc w:val="both"/>
      </w:pPr>
      <w:bookmarkStart w:name="_TOC_250033" w:id="6"/>
      <w:r>
        <w:rPr/>
        <w:t>Basic </w:t>
      </w:r>
      <w:bookmarkEnd w:id="6"/>
      <w:r>
        <w:rPr>
          <w:spacing w:val="-2"/>
        </w:rPr>
        <w:t>Assumptions</w:t>
      </w:r>
    </w:p>
    <w:p>
      <w:pPr>
        <w:pStyle w:val="BodyText"/>
        <w:spacing w:line="480" w:lineRule="auto" w:before="271"/>
        <w:ind w:left="864" w:right="426" w:firstLine="542"/>
        <w:jc w:val="both"/>
      </w:pPr>
      <w:r>
        <w:rPr/>
        <w:t>In</w:t>
      </w:r>
      <w:r>
        <w:rPr>
          <w:spacing w:val="-5"/>
        </w:rPr>
        <w:t> </w:t>
      </w:r>
      <w:r>
        <w:rPr/>
        <w:t>an</w:t>
      </w:r>
      <w:r>
        <w:rPr>
          <w:spacing w:val="-5"/>
        </w:rPr>
        <w:t> </w:t>
      </w:r>
      <w:r>
        <w:rPr/>
        <w:t>attempt to investigate</w:t>
      </w:r>
      <w:r>
        <w:rPr>
          <w:spacing w:val="-1"/>
        </w:rPr>
        <w:t> </w:t>
      </w:r>
      <w:r>
        <w:rPr/>
        <w:t>the</w:t>
      </w:r>
      <w:r>
        <w:rPr>
          <w:spacing w:val="-1"/>
        </w:rPr>
        <w:t> </w:t>
      </w:r>
      <w:r>
        <w:rPr/>
        <w:t>effect of</w:t>
      </w:r>
      <w:r>
        <w:rPr>
          <w:spacing w:val="-8"/>
        </w:rPr>
        <w:t> </w:t>
      </w:r>
      <w:r>
        <w:rPr/>
        <w:t>Powerpoint presentation</w:t>
      </w:r>
      <w:r>
        <w:rPr>
          <w:spacing w:val="-3"/>
        </w:rPr>
        <w:t> </w:t>
      </w:r>
      <w:r>
        <w:rPr/>
        <w:t>on</w:t>
      </w:r>
      <w:r>
        <w:rPr>
          <w:spacing w:val="-5"/>
        </w:rPr>
        <w:t> </w:t>
      </w:r>
      <w:r>
        <w:rPr/>
        <w:t>students‘ learning when</w:t>
      </w:r>
      <w:r>
        <w:rPr>
          <w:spacing w:val="-2"/>
        </w:rPr>
        <w:t> </w:t>
      </w:r>
      <w:r>
        <w:rPr/>
        <w:t>learning metalwork</w:t>
      </w:r>
      <w:r>
        <w:rPr>
          <w:spacing w:val="-7"/>
        </w:rPr>
        <w:t> </w:t>
      </w:r>
      <w:r>
        <w:rPr/>
        <w:t>technology</w:t>
      </w:r>
      <w:r>
        <w:rPr>
          <w:spacing w:val="-4"/>
        </w:rPr>
        <w:t> </w:t>
      </w:r>
      <w:r>
        <w:rPr/>
        <w:t>in</w:t>
      </w:r>
      <w:r>
        <w:rPr>
          <w:spacing w:val="-7"/>
        </w:rPr>
        <w:t> </w:t>
      </w:r>
      <w:r>
        <w:rPr/>
        <w:t>some</w:t>
      </w:r>
      <w:r>
        <w:rPr>
          <w:spacing w:val="-3"/>
        </w:rPr>
        <w:t> </w:t>
      </w:r>
      <w:r>
        <w:rPr/>
        <w:t>selected</w:t>
      </w:r>
      <w:r>
        <w:rPr>
          <w:spacing w:val="-2"/>
        </w:rPr>
        <w:t> </w:t>
      </w:r>
      <w:r>
        <w:rPr/>
        <w:t>secondary</w:t>
      </w:r>
      <w:r>
        <w:rPr>
          <w:spacing w:val="-12"/>
        </w:rPr>
        <w:t> </w:t>
      </w:r>
      <w:r>
        <w:rPr/>
        <w:t>schools</w:t>
      </w:r>
      <w:r>
        <w:rPr>
          <w:spacing w:val="-1"/>
        </w:rPr>
        <w:t> </w:t>
      </w:r>
      <w:r>
        <w:rPr/>
        <w:t>in</w:t>
      </w:r>
      <w:r>
        <w:rPr>
          <w:spacing w:val="-7"/>
        </w:rPr>
        <w:t> </w:t>
      </w:r>
      <w:r>
        <w:rPr/>
        <w:t>Zaria Education Zonal Inspectorate Division, Kaduna State. The following assumptions were made.</w:t>
      </w:r>
    </w:p>
    <w:p>
      <w:pPr>
        <w:pStyle w:val="ListParagraph"/>
        <w:numPr>
          <w:ilvl w:val="0"/>
          <w:numId w:val="7"/>
        </w:numPr>
        <w:tabs>
          <w:tab w:pos="1583" w:val="left" w:leader="none"/>
          <w:tab w:pos="1585" w:val="left" w:leader="none"/>
        </w:tabs>
        <w:spacing w:line="480" w:lineRule="auto" w:before="1" w:after="0"/>
        <w:ind w:left="1585" w:right="421" w:hanging="576"/>
        <w:jc w:val="both"/>
        <w:rPr>
          <w:sz w:val="24"/>
        </w:rPr>
      </w:pPr>
      <w:r>
        <w:rPr>
          <w:sz w:val="24"/>
        </w:rPr>
        <w:t>Students who learn metalwork technology with Powerpoint presentation will</w:t>
      </w:r>
      <w:r>
        <w:rPr>
          <w:spacing w:val="40"/>
          <w:sz w:val="24"/>
        </w:rPr>
        <w:t> </w:t>
      </w:r>
      <w:r>
        <w:rPr>
          <w:sz w:val="24"/>
        </w:rPr>
        <w:t>perform better than those who are exposed to conventional method.</w:t>
      </w:r>
    </w:p>
    <w:p>
      <w:pPr>
        <w:pStyle w:val="ListParagraph"/>
        <w:numPr>
          <w:ilvl w:val="0"/>
          <w:numId w:val="7"/>
        </w:numPr>
        <w:tabs>
          <w:tab w:pos="1583" w:val="left" w:leader="none"/>
          <w:tab w:pos="1585" w:val="left" w:leader="none"/>
        </w:tabs>
        <w:spacing w:line="480" w:lineRule="auto" w:before="0" w:after="0"/>
        <w:ind w:left="1585" w:right="431" w:hanging="644"/>
        <w:jc w:val="both"/>
        <w:rPr>
          <w:sz w:val="24"/>
        </w:rPr>
      </w:pPr>
      <w:r>
        <w:rPr>
          <w:sz w:val="24"/>
        </w:rPr>
        <w:t>The students in the study that were sampled have the same exposure to the metalwork</w:t>
      </w:r>
      <w:r>
        <w:rPr>
          <w:spacing w:val="-6"/>
          <w:sz w:val="24"/>
        </w:rPr>
        <w:t> </w:t>
      </w:r>
      <w:r>
        <w:rPr>
          <w:sz w:val="24"/>
        </w:rPr>
        <w:t>technology</w:t>
      </w:r>
      <w:r>
        <w:rPr>
          <w:spacing w:val="-7"/>
          <w:sz w:val="24"/>
        </w:rPr>
        <w:t> </w:t>
      </w:r>
      <w:r>
        <w:rPr>
          <w:sz w:val="24"/>
        </w:rPr>
        <w:t>concepts</w:t>
      </w:r>
      <w:r>
        <w:rPr>
          <w:spacing w:val="-4"/>
          <w:sz w:val="24"/>
        </w:rPr>
        <w:t> </w:t>
      </w:r>
      <w:r>
        <w:rPr>
          <w:sz w:val="24"/>
        </w:rPr>
        <w:t>through</w:t>
      </w:r>
      <w:r>
        <w:rPr>
          <w:spacing w:val="-6"/>
          <w:sz w:val="24"/>
        </w:rPr>
        <w:t> </w:t>
      </w:r>
      <w:r>
        <w:rPr>
          <w:sz w:val="24"/>
        </w:rPr>
        <w:t>conventional</w:t>
      </w:r>
      <w:r>
        <w:rPr>
          <w:spacing w:val="-2"/>
          <w:sz w:val="24"/>
        </w:rPr>
        <w:t> </w:t>
      </w:r>
      <w:r>
        <w:rPr>
          <w:sz w:val="24"/>
        </w:rPr>
        <w:t>method</w:t>
      </w:r>
      <w:r>
        <w:rPr>
          <w:spacing w:val="-6"/>
          <w:sz w:val="24"/>
        </w:rPr>
        <w:t> </w:t>
      </w:r>
      <w:r>
        <w:rPr>
          <w:sz w:val="24"/>
        </w:rPr>
        <w:t>of</w:t>
      </w:r>
      <w:r>
        <w:rPr>
          <w:spacing w:val="-9"/>
          <w:sz w:val="24"/>
        </w:rPr>
        <w:t> </w:t>
      </w:r>
      <w:r>
        <w:rPr>
          <w:sz w:val="24"/>
        </w:rPr>
        <w:t>teaching but are</w:t>
      </w:r>
      <w:r>
        <w:rPr>
          <w:spacing w:val="-3"/>
          <w:sz w:val="24"/>
        </w:rPr>
        <w:t> </w:t>
      </w:r>
      <w:r>
        <w:rPr>
          <w:sz w:val="24"/>
        </w:rPr>
        <w:t>not exposed to learning by the use of PowerPoint presentation.</w:t>
      </w:r>
    </w:p>
    <w:p>
      <w:pPr>
        <w:pStyle w:val="ListParagraph"/>
        <w:numPr>
          <w:ilvl w:val="0"/>
          <w:numId w:val="7"/>
        </w:numPr>
        <w:tabs>
          <w:tab w:pos="1582" w:val="left" w:leader="none"/>
          <w:tab w:pos="1585" w:val="left" w:leader="none"/>
        </w:tabs>
        <w:spacing w:line="480" w:lineRule="auto" w:before="1" w:after="0"/>
        <w:ind w:left="1585" w:right="425" w:hanging="711"/>
        <w:jc w:val="both"/>
        <w:rPr>
          <w:sz w:val="24"/>
        </w:rPr>
      </w:pPr>
      <w:r>
        <w:rPr>
          <w:sz w:val="24"/>
        </w:rPr>
        <w:t>The use of instructional media like Powerpoint presentation in learning metalwork technology subject will by far improve students‘ performance, compared with conventional teaching method in both rural and urban secondary schools of Zaria Education Zonal Inspectorate Division, Kaduna State.</w:t>
      </w:r>
    </w:p>
    <w:p>
      <w:pPr>
        <w:pStyle w:val="BodyText"/>
        <w:spacing w:before="109"/>
      </w:pPr>
    </w:p>
    <w:p>
      <w:pPr>
        <w:pStyle w:val="Heading2"/>
        <w:numPr>
          <w:ilvl w:val="1"/>
          <w:numId w:val="6"/>
        </w:numPr>
        <w:tabs>
          <w:tab w:pos="1405" w:val="left" w:leader="none"/>
        </w:tabs>
        <w:spacing w:line="240" w:lineRule="auto" w:before="0" w:after="0"/>
        <w:ind w:left="1405" w:right="0" w:hanging="541"/>
        <w:jc w:val="both"/>
      </w:pPr>
      <w:bookmarkStart w:name="_TOC_250032" w:id="7"/>
      <w:r>
        <w:rPr/>
        <w:t>Significance</w:t>
      </w:r>
      <w:r>
        <w:rPr>
          <w:spacing w:val="-1"/>
        </w:rPr>
        <w:t> </w:t>
      </w:r>
      <w:r>
        <w:rPr/>
        <w:t>of</w:t>
      </w:r>
      <w:r>
        <w:rPr>
          <w:spacing w:val="-1"/>
        </w:rPr>
        <w:t> </w:t>
      </w:r>
      <w:r>
        <w:rPr/>
        <w:t>the</w:t>
      </w:r>
      <w:bookmarkEnd w:id="7"/>
      <w:r>
        <w:rPr>
          <w:spacing w:val="-4"/>
        </w:rPr>
        <w:t> Study</w:t>
      </w:r>
    </w:p>
    <w:p>
      <w:pPr>
        <w:pStyle w:val="BodyText"/>
        <w:spacing w:before="271"/>
        <w:ind w:left="1585"/>
      </w:pPr>
      <w:r>
        <w:rPr/>
        <w:t>This</w:t>
      </w:r>
      <w:r>
        <w:rPr>
          <w:spacing w:val="-5"/>
        </w:rPr>
        <w:t> </w:t>
      </w:r>
      <w:r>
        <w:rPr/>
        <w:t>research</w:t>
      </w:r>
      <w:r>
        <w:rPr>
          <w:spacing w:val="-8"/>
        </w:rPr>
        <w:t> </w:t>
      </w:r>
      <w:r>
        <w:rPr/>
        <w:t>would</w:t>
      </w:r>
      <w:r>
        <w:rPr>
          <w:spacing w:val="1"/>
        </w:rPr>
        <w:t> </w:t>
      </w:r>
      <w:r>
        <w:rPr/>
        <w:t>be</w:t>
      </w:r>
      <w:r>
        <w:rPr>
          <w:spacing w:val="-4"/>
        </w:rPr>
        <w:t> </w:t>
      </w:r>
      <w:r>
        <w:rPr/>
        <w:t>of</w:t>
      </w:r>
      <w:r>
        <w:rPr>
          <w:spacing w:val="-6"/>
        </w:rPr>
        <w:t> </w:t>
      </w:r>
      <w:r>
        <w:rPr/>
        <w:t>benefit</w:t>
      </w:r>
      <w:r>
        <w:rPr>
          <w:spacing w:val="6"/>
        </w:rPr>
        <w:t> </w:t>
      </w:r>
      <w:r>
        <w:rPr/>
        <w:t>in</w:t>
      </w:r>
      <w:r>
        <w:rPr>
          <w:spacing w:val="-8"/>
        </w:rPr>
        <w:t> </w:t>
      </w:r>
      <w:r>
        <w:rPr/>
        <w:t>the</w:t>
      </w:r>
      <w:r>
        <w:rPr>
          <w:spacing w:val="1"/>
        </w:rPr>
        <w:t> </w:t>
      </w:r>
      <w:r>
        <w:rPr/>
        <w:t>following</w:t>
      </w:r>
      <w:r>
        <w:rPr>
          <w:spacing w:val="1"/>
        </w:rPr>
        <w:t> </w:t>
      </w:r>
      <w:r>
        <w:rPr>
          <w:spacing w:val="-2"/>
        </w:rPr>
        <w:t>ways.</w:t>
      </w:r>
    </w:p>
    <w:p>
      <w:pPr>
        <w:pStyle w:val="BodyText"/>
      </w:pPr>
    </w:p>
    <w:p>
      <w:pPr>
        <w:pStyle w:val="BodyText"/>
        <w:spacing w:line="480" w:lineRule="auto"/>
        <w:ind w:left="864" w:right="427" w:firstLine="720"/>
        <w:jc w:val="both"/>
      </w:pPr>
      <w:r>
        <w:rPr/>
        <w:t>The study is hoped that students‘ performance in the urban and rural areas improve when taught metalwork technology using Powerpoint presentation. Teachers who teach metalwork</w:t>
      </w:r>
      <w:r>
        <w:rPr>
          <w:spacing w:val="6"/>
        </w:rPr>
        <w:t> </w:t>
      </w:r>
      <w:r>
        <w:rPr/>
        <w:t>technology</w:t>
      </w:r>
      <w:r>
        <w:rPr>
          <w:spacing w:val="12"/>
        </w:rPr>
        <w:t> </w:t>
      </w:r>
      <w:r>
        <w:rPr/>
        <w:t>in</w:t>
      </w:r>
      <w:r>
        <w:rPr>
          <w:spacing w:val="8"/>
        </w:rPr>
        <w:t> </w:t>
      </w:r>
      <w:r>
        <w:rPr/>
        <w:t>senior</w:t>
      </w:r>
      <w:r>
        <w:rPr>
          <w:spacing w:val="11"/>
        </w:rPr>
        <w:t> </w:t>
      </w:r>
      <w:r>
        <w:rPr/>
        <w:t>secondary</w:t>
      </w:r>
      <w:r>
        <w:rPr>
          <w:spacing w:val="3"/>
        </w:rPr>
        <w:t> </w:t>
      </w:r>
      <w:r>
        <w:rPr/>
        <w:t>schools</w:t>
      </w:r>
      <w:r>
        <w:rPr>
          <w:spacing w:val="12"/>
        </w:rPr>
        <w:t> </w:t>
      </w:r>
      <w:r>
        <w:rPr/>
        <w:t>in</w:t>
      </w:r>
      <w:r>
        <w:rPr>
          <w:spacing w:val="13"/>
        </w:rPr>
        <w:t> </w:t>
      </w:r>
      <w:r>
        <w:rPr/>
        <w:t>Kaduna</w:t>
      </w:r>
      <w:r>
        <w:rPr>
          <w:spacing w:val="8"/>
        </w:rPr>
        <w:t> </w:t>
      </w:r>
      <w:r>
        <w:rPr/>
        <w:t>State</w:t>
      </w:r>
      <w:r>
        <w:rPr>
          <w:spacing w:val="15"/>
        </w:rPr>
        <w:t> </w:t>
      </w:r>
      <w:r>
        <w:rPr/>
        <w:t>would</w:t>
      </w:r>
      <w:r>
        <w:rPr>
          <w:spacing w:val="19"/>
        </w:rPr>
        <w:t> </w:t>
      </w:r>
      <w:r>
        <w:rPr/>
        <w:t>benefit</w:t>
      </w:r>
      <w:r>
        <w:rPr>
          <w:spacing w:val="18"/>
        </w:rPr>
        <w:t> </w:t>
      </w:r>
      <w:r>
        <w:rPr/>
        <w:t>from</w:t>
      </w:r>
      <w:r>
        <w:rPr>
          <w:spacing w:val="5"/>
        </w:rPr>
        <w:t> </w:t>
      </w:r>
      <w:r>
        <w:rPr>
          <w:spacing w:val="-5"/>
        </w:rPr>
        <w:t>the</w:t>
      </w:r>
    </w:p>
    <w:p>
      <w:pPr>
        <w:pStyle w:val="BodyText"/>
        <w:spacing w:before="1"/>
        <w:ind w:left="864"/>
        <w:jc w:val="both"/>
      </w:pPr>
      <w:r>
        <w:rPr/>
        <w:t>research</w:t>
      </w:r>
      <w:r>
        <w:rPr>
          <w:spacing w:val="-8"/>
        </w:rPr>
        <w:t> </w:t>
      </w:r>
      <w:r>
        <w:rPr/>
        <w:t>work</w:t>
      </w:r>
      <w:r>
        <w:rPr>
          <w:spacing w:val="-6"/>
        </w:rPr>
        <w:t> </w:t>
      </w:r>
      <w:r>
        <w:rPr/>
        <w:t>for effective</w:t>
      </w:r>
      <w:r>
        <w:rPr>
          <w:spacing w:val="-2"/>
        </w:rPr>
        <w:t> </w:t>
      </w:r>
      <w:r>
        <w:rPr/>
        <w:t>teaching</w:t>
      </w:r>
      <w:r>
        <w:rPr>
          <w:spacing w:val="-1"/>
        </w:rPr>
        <w:t> </w:t>
      </w:r>
      <w:r>
        <w:rPr/>
        <w:t>and</w:t>
      </w:r>
      <w:r>
        <w:rPr>
          <w:spacing w:val="2"/>
        </w:rPr>
        <w:t> </w:t>
      </w:r>
      <w:r>
        <w:rPr/>
        <w:t>learning metalwork</w:t>
      </w:r>
      <w:r>
        <w:rPr>
          <w:spacing w:val="-6"/>
        </w:rPr>
        <w:t> </w:t>
      </w:r>
      <w:r>
        <w:rPr/>
        <w:t>technology</w:t>
      </w:r>
      <w:r>
        <w:rPr>
          <w:spacing w:val="-3"/>
        </w:rPr>
        <w:t> </w:t>
      </w:r>
      <w:r>
        <w:rPr/>
        <w:t>in</w:t>
      </w:r>
      <w:r>
        <w:rPr>
          <w:spacing w:val="-5"/>
        </w:rPr>
        <w:t> </w:t>
      </w:r>
      <w:r>
        <w:rPr/>
        <w:t>their </w:t>
      </w:r>
      <w:r>
        <w:rPr>
          <w:spacing w:val="-2"/>
        </w:rPr>
        <w:t>schools.</w:t>
      </w:r>
    </w:p>
    <w:p>
      <w:pPr>
        <w:spacing w:after="0"/>
        <w:jc w:val="both"/>
        <w:sectPr>
          <w:pgSz w:w="12240" w:h="15840"/>
          <w:pgMar w:header="0" w:footer="1493" w:top="1340" w:bottom="1740" w:left="1080" w:right="980"/>
        </w:sectPr>
      </w:pPr>
    </w:p>
    <w:p>
      <w:pPr>
        <w:pStyle w:val="BodyText"/>
        <w:spacing w:line="480" w:lineRule="auto" w:before="63"/>
        <w:ind w:left="864" w:right="423" w:firstLine="720"/>
        <w:jc w:val="both"/>
      </w:pPr>
      <w:r>
        <w:rPr/>
        <w:t>The study is also going to be of significance to curriculum designers to consider modern</w:t>
      </w:r>
      <w:r>
        <w:rPr>
          <w:spacing w:val="-4"/>
        </w:rPr>
        <w:t> </w:t>
      </w:r>
      <w:r>
        <w:rPr/>
        <w:t>technology</w:t>
      </w:r>
      <w:r>
        <w:rPr>
          <w:spacing w:val="-3"/>
        </w:rPr>
        <w:t> </w:t>
      </w:r>
      <w:r>
        <w:rPr/>
        <w:t>in the</w:t>
      </w:r>
      <w:r>
        <w:rPr>
          <w:spacing w:val="-1"/>
        </w:rPr>
        <w:t> </w:t>
      </w:r>
      <w:r>
        <w:rPr/>
        <w:t>use of</w:t>
      </w:r>
      <w:r>
        <w:rPr>
          <w:spacing w:val="-1"/>
        </w:rPr>
        <w:t> </w:t>
      </w:r>
      <w:r>
        <w:rPr/>
        <w:t>Powerpoint presentation in learning technical</w:t>
      </w:r>
      <w:r>
        <w:rPr>
          <w:spacing w:val="-5"/>
        </w:rPr>
        <w:t> </w:t>
      </w:r>
      <w:r>
        <w:rPr/>
        <w:t>subjects. It is also going to be of significant to text book writers for the consideration of the use of Powerpoint presentation in writing their books in order to enhance learning and teaching process. The study would be significant to schools‘ administrators who are the supervisors of the academic activities and the administrators of teachers, learners and facilities in their respective schools. The research work would be of benefit to prospective researchers in the field of teaching and learning technical subjects. The study is also going to be of significance to Non-Governmental Organizations. The study is also help the NGOs to understand the importance of using Powerpoint presentation in teaching technical subjects</w:t>
      </w:r>
      <w:r>
        <w:rPr>
          <w:spacing w:val="40"/>
        </w:rPr>
        <w:t> </w:t>
      </w:r>
      <w:r>
        <w:rPr/>
        <w:t>in secondary schools for them to provide the schools with the facilities.</w:t>
      </w:r>
    </w:p>
    <w:p>
      <w:pPr>
        <w:pStyle w:val="Heading2"/>
        <w:numPr>
          <w:ilvl w:val="1"/>
          <w:numId w:val="6"/>
        </w:numPr>
        <w:tabs>
          <w:tab w:pos="1228" w:val="left" w:leader="none"/>
        </w:tabs>
        <w:spacing w:line="240" w:lineRule="auto" w:before="248" w:after="0"/>
        <w:ind w:left="1228" w:right="0" w:hanging="364"/>
        <w:jc w:val="both"/>
      </w:pPr>
      <w:bookmarkStart w:name="_TOC_250031" w:id="8"/>
      <w:r>
        <w:rPr/>
        <w:t>Scope</w:t>
      </w:r>
      <w:r>
        <w:rPr>
          <w:spacing w:val="-4"/>
        </w:rPr>
        <w:t> </w:t>
      </w:r>
      <w:r>
        <w:rPr/>
        <w:t>of</w:t>
      </w:r>
      <w:r>
        <w:rPr>
          <w:spacing w:val="-1"/>
        </w:rPr>
        <w:t> </w:t>
      </w:r>
      <w:r>
        <w:rPr/>
        <w:t>the</w:t>
      </w:r>
      <w:r>
        <w:rPr>
          <w:spacing w:val="1"/>
        </w:rPr>
        <w:t> </w:t>
      </w:r>
      <w:bookmarkEnd w:id="8"/>
      <w:r>
        <w:rPr>
          <w:spacing w:val="-4"/>
        </w:rPr>
        <w:t>Study</w:t>
      </w:r>
    </w:p>
    <w:p>
      <w:pPr>
        <w:pStyle w:val="BodyText"/>
        <w:spacing w:line="480" w:lineRule="auto" w:before="271"/>
        <w:ind w:left="864" w:right="425" w:firstLine="720"/>
        <w:jc w:val="both"/>
      </w:pPr>
      <w:r>
        <w:rPr/>
        <w:t>The study covered Senior Secondary Schools in Zaria Zonal Education. There are three local governments in Zaria Zonal Education. These are: Sabon Gari, Soba and Zaria Local Government areas. It also covers production of pig iron, types of iron ore, classification of metals and metalwork tools. The scope covers urban and rural areas, and both male and female in the study area.</w:t>
      </w:r>
    </w:p>
    <w:p>
      <w:pPr>
        <w:spacing w:after="0" w:line="480" w:lineRule="auto"/>
        <w:jc w:val="both"/>
        <w:sectPr>
          <w:pgSz w:w="12240" w:h="15840"/>
          <w:pgMar w:header="0" w:footer="1493" w:top="1340" w:bottom="1740" w:left="1080" w:right="980"/>
        </w:sectPr>
      </w:pPr>
    </w:p>
    <w:p>
      <w:pPr>
        <w:pStyle w:val="Heading1"/>
        <w:spacing w:before="68"/>
        <w:ind w:right="262"/>
      </w:pPr>
      <w:r>
        <w:rPr/>
        <w:t>CHAPTER</w:t>
      </w:r>
      <w:r>
        <w:rPr>
          <w:spacing w:val="-9"/>
        </w:rPr>
        <w:t> </w:t>
      </w:r>
      <w:r>
        <w:rPr>
          <w:spacing w:val="-5"/>
        </w:rPr>
        <w:t>TWO</w:t>
      </w:r>
    </w:p>
    <w:p>
      <w:pPr>
        <w:pStyle w:val="BodyText"/>
        <w:rPr>
          <w:b/>
        </w:rPr>
      </w:pPr>
    </w:p>
    <w:p>
      <w:pPr>
        <w:spacing w:before="0"/>
        <w:ind w:left="528" w:right="102" w:firstLine="0"/>
        <w:jc w:val="center"/>
        <w:rPr>
          <w:b/>
          <w:sz w:val="24"/>
        </w:rPr>
      </w:pPr>
      <w:r>
        <w:rPr>
          <w:b/>
          <w:sz w:val="24"/>
        </w:rPr>
        <w:t>REVIEW</w:t>
      </w:r>
      <w:r>
        <w:rPr>
          <w:b/>
          <w:spacing w:val="-3"/>
          <w:sz w:val="24"/>
        </w:rPr>
        <w:t> </w:t>
      </w:r>
      <w:r>
        <w:rPr>
          <w:b/>
          <w:sz w:val="24"/>
        </w:rPr>
        <w:t>OF</w:t>
      </w:r>
      <w:r>
        <w:rPr>
          <w:b/>
          <w:spacing w:val="-4"/>
          <w:sz w:val="24"/>
        </w:rPr>
        <w:t> </w:t>
      </w:r>
      <w:r>
        <w:rPr>
          <w:b/>
          <w:sz w:val="24"/>
        </w:rPr>
        <w:t>RELATED</w:t>
      </w:r>
      <w:r>
        <w:rPr>
          <w:b/>
          <w:spacing w:val="-3"/>
          <w:sz w:val="24"/>
        </w:rPr>
        <w:t> </w:t>
      </w:r>
      <w:r>
        <w:rPr>
          <w:b/>
          <w:spacing w:val="-2"/>
          <w:sz w:val="24"/>
        </w:rPr>
        <w:t>LITERATURE</w:t>
      </w:r>
    </w:p>
    <w:p>
      <w:pPr>
        <w:pStyle w:val="BodyText"/>
        <w:spacing w:before="241"/>
        <w:rPr>
          <w:b/>
        </w:rPr>
      </w:pPr>
    </w:p>
    <w:p>
      <w:pPr>
        <w:pStyle w:val="Heading2"/>
        <w:numPr>
          <w:ilvl w:val="1"/>
          <w:numId w:val="8"/>
        </w:numPr>
        <w:tabs>
          <w:tab w:pos="1588" w:val="left" w:leader="none"/>
        </w:tabs>
        <w:spacing w:line="240" w:lineRule="auto" w:before="0" w:after="0"/>
        <w:ind w:left="1588" w:right="0" w:hanging="724"/>
        <w:jc w:val="both"/>
      </w:pPr>
      <w:bookmarkStart w:name="_TOC_250030" w:id="9"/>
      <w:bookmarkEnd w:id="9"/>
      <w:r>
        <w:rPr>
          <w:spacing w:val="-2"/>
        </w:rPr>
        <w:t>Introduction</w:t>
      </w:r>
    </w:p>
    <w:p>
      <w:pPr>
        <w:pStyle w:val="BodyText"/>
        <w:spacing w:line="480" w:lineRule="auto" w:before="271"/>
        <w:ind w:left="864" w:right="431" w:firstLine="720"/>
        <w:jc w:val="both"/>
      </w:pPr>
      <w:r>
        <w:rPr/>
        <w:t>This chapter reviews related literature. It covers introduction, theoretical frame</w:t>
      </w:r>
      <w:r>
        <w:rPr>
          <w:spacing w:val="40"/>
        </w:rPr>
        <w:t> </w:t>
      </w:r>
      <w:r>
        <w:rPr/>
        <w:t>work, Powerpoint presentation, Powerpoint presentation utilization, Effects of PowerPoint presentation utilization, projectors, concept of students‘ academic performance, learning, metalwork technology, empirical study on PowerPoint presentation and summary of the </w:t>
      </w:r>
      <w:r>
        <w:rPr>
          <w:spacing w:val="-2"/>
        </w:rPr>
        <w:t>chapter.</w:t>
      </w:r>
    </w:p>
    <w:p>
      <w:pPr>
        <w:pStyle w:val="Heading2"/>
        <w:numPr>
          <w:ilvl w:val="1"/>
          <w:numId w:val="8"/>
        </w:numPr>
        <w:tabs>
          <w:tab w:pos="1228" w:val="left" w:leader="none"/>
        </w:tabs>
        <w:spacing w:line="240" w:lineRule="auto" w:before="251" w:after="0"/>
        <w:ind w:left="1228" w:right="0" w:hanging="364"/>
        <w:jc w:val="both"/>
      </w:pPr>
      <w:bookmarkStart w:name="_TOC_250029" w:id="10"/>
      <w:r>
        <w:rPr/>
        <w:t>Theoretical</w:t>
      </w:r>
      <w:r>
        <w:rPr>
          <w:spacing w:val="-12"/>
        </w:rPr>
        <w:t> </w:t>
      </w:r>
      <w:bookmarkEnd w:id="10"/>
      <w:r>
        <w:rPr>
          <w:spacing w:val="-2"/>
        </w:rPr>
        <w:t>Framework</w:t>
      </w:r>
    </w:p>
    <w:p>
      <w:pPr>
        <w:pStyle w:val="BodyText"/>
        <w:spacing w:before="230"/>
        <w:rPr>
          <w:b/>
        </w:rPr>
      </w:pPr>
    </w:p>
    <w:p>
      <w:pPr>
        <w:pStyle w:val="BodyText"/>
        <w:spacing w:line="480" w:lineRule="auto"/>
        <w:ind w:left="864" w:right="424" w:firstLine="720"/>
        <w:jc w:val="both"/>
      </w:pPr>
      <w:r>
        <w:rPr/>
        <w:t>This part of the study presents the review of some major variables of the study by various researchers over time. A</w:t>
      </w:r>
      <w:r>
        <w:rPr>
          <w:spacing w:val="-1"/>
        </w:rPr>
        <w:t> </w:t>
      </w:r>
      <w:r>
        <w:rPr/>
        <w:t>theory is an explanation, idea or opinion based on thought, observation and reasoning which has been tested and confirmed as general principle explaining a large number of related facts (Yamah and Adoke,2012). It is stated that, a theory is an explanation, idea or opinion based on thoughts (Yamah, 2009).</w:t>
      </w:r>
      <w:r>
        <w:rPr>
          <w:spacing w:val="40"/>
        </w:rPr>
        <w:t> </w:t>
      </w:r>
      <w:r>
        <w:rPr/>
        <w:t>It can also be seen as an intellectual tool that does a number of functions which include helping us to analyze</w:t>
      </w:r>
      <w:r>
        <w:rPr>
          <w:spacing w:val="-1"/>
        </w:rPr>
        <w:t> </w:t>
      </w:r>
      <w:r>
        <w:rPr/>
        <w:t>or organize</w:t>
      </w:r>
      <w:r>
        <w:rPr>
          <w:spacing w:val="-1"/>
        </w:rPr>
        <w:t> </w:t>
      </w:r>
      <w:r>
        <w:rPr/>
        <w:t>our knowledge, guides</w:t>
      </w:r>
      <w:r>
        <w:rPr>
          <w:spacing w:val="-2"/>
        </w:rPr>
        <w:t> </w:t>
      </w:r>
      <w:r>
        <w:rPr/>
        <w:t>the</w:t>
      </w:r>
      <w:r>
        <w:rPr>
          <w:spacing w:val="-1"/>
        </w:rPr>
        <w:t> </w:t>
      </w:r>
      <w:r>
        <w:rPr/>
        <w:t>researchers in the formulation of</w:t>
      </w:r>
      <w:r>
        <w:rPr>
          <w:spacing w:val="-7"/>
        </w:rPr>
        <w:t> </w:t>
      </w:r>
      <w:r>
        <w:rPr/>
        <w:t>priorities in the design of</w:t>
      </w:r>
      <w:r>
        <w:rPr>
          <w:spacing w:val="-2"/>
        </w:rPr>
        <w:t> </w:t>
      </w:r>
      <w:r>
        <w:rPr/>
        <w:t>their research, enable us to apply the nature of scientific enquiry in an orderly manner, it enhances</w:t>
      </w:r>
      <w:r>
        <w:rPr>
          <w:spacing w:val="-4"/>
        </w:rPr>
        <w:t> </w:t>
      </w:r>
      <w:r>
        <w:rPr/>
        <w:t>our</w:t>
      </w:r>
      <w:r>
        <w:rPr>
          <w:spacing w:val="-2"/>
        </w:rPr>
        <w:t> </w:t>
      </w:r>
      <w:r>
        <w:rPr/>
        <w:t>ability</w:t>
      </w:r>
      <w:r>
        <w:rPr>
          <w:spacing w:val="-7"/>
        </w:rPr>
        <w:t> </w:t>
      </w:r>
      <w:r>
        <w:rPr/>
        <w:t>of</w:t>
      </w:r>
      <w:r>
        <w:rPr>
          <w:spacing w:val="-10"/>
        </w:rPr>
        <w:t> </w:t>
      </w:r>
      <w:r>
        <w:rPr/>
        <w:t>understanding</w:t>
      </w:r>
      <w:r>
        <w:rPr>
          <w:spacing w:val="-2"/>
        </w:rPr>
        <w:t> </w:t>
      </w:r>
      <w:r>
        <w:rPr/>
        <w:t>of</w:t>
      </w:r>
      <w:r>
        <w:rPr>
          <w:spacing w:val="-5"/>
        </w:rPr>
        <w:t> </w:t>
      </w:r>
      <w:r>
        <w:rPr/>
        <w:t>concepts</w:t>
      </w:r>
      <w:r>
        <w:rPr>
          <w:spacing w:val="-4"/>
        </w:rPr>
        <w:t> </w:t>
      </w:r>
      <w:r>
        <w:rPr/>
        <w:t>and enables</w:t>
      </w:r>
      <w:r>
        <w:rPr>
          <w:spacing w:val="-4"/>
        </w:rPr>
        <w:t> </w:t>
      </w:r>
      <w:r>
        <w:rPr/>
        <w:t>researcher</w:t>
      </w:r>
      <w:r>
        <w:rPr>
          <w:spacing w:val="-2"/>
        </w:rPr>
        <w:t> </w:t>
      </w:r>
      <w:r>
        <w:rPr/>
        <w:t>to relate his area of study with fields of studies of others (Yamah, 2009).</w:t>
      </w:r>
    </w:p>
    <w:p>
      <w:pPr>
        <w:pStyle w:val="BodyText"/>
        <w:spacing w:line="480" w:lineRule="auto" w:before="3"/>
        <w:ind w:left="864" w:right="425" w:firstLine="542"/>
        <w:jc w:val="right"/>
      </w:pPr>
      <w:r>
        <w:rPr/>
        <w:t>The purpose of</w:t>
      </w:r>
      <w:r>
        <w:rPr>
          <w:spacing w:val="-4"/>
        </w:rPr>
        <w:t> </w:t>
      </w:r>
      <w:r>
        <w:rPr/>
        <w:t>theoretical frame work in research is to provide a sort of</w:t>
      </w:r>
      <w:r>
        <w:rPr>
          <w:spacing w:val="-4"/>
        </w:rPr>
        <w:t> </w:t>
      </w:r>
      <w:r>
        <w:rPr/>
        <w:t>a ―pivot‖ on which</w:t>
      </w:r>
      <w:r>
        <w:rPr>
          <w:spacing w:val="32"/>
        </w:rPr>
        <w:t> </w:t>
      </w:r>
      <w:r>
        <w:rPr/>
        <w:t>the</w:t>
      </w:r>
      <w:r>
        <w:rPr>
          <w:spacing w:val="38"/>
        </w:rPr>
        <w:t> </w:t>
      </w:r>
      <w:r>
        <w:rPr/>
        <w:t>study</w:t>
      </w:r>
      <w:r>
        <w:rPr>
          <w:spacing w:val="30"/>
        </w:rPr>
        <w:t> </w:t>
      </w:r>
      <w:r>
        <w:rPr/>
        <w:t>rest,</w:t>
      </w:r>
      <w:r>
        <w:rPr>
          <w:spacing w:val="41"/>
        </w:rPr>
        <w:t> </w:t>
      </w:r>
      <w:r>
        <w:rPr/>
        <w:t>which</w:t>
      </w:r>
      <w:r>
        <w:rPr>
          <w:spacing w:val="35"/>
        </w:rPr>
        <w:t> </w:t>
      </w:r>
      <w:r>
        <w:rPr/>
        <w:t>will</w:t>
      </w:r>
      <w:r>
        <w:rPr>
          <w:spacing w:val="40"/>
        </w:rPr>
        <w:t> </w:t>
      </w:r>
      <w:r>
        <w:rPr/>
        <w:t>be</w:t>
      </w:r>
      <w:r>
        <w:rPr>
          <w:spacing w:val="43"/>
        </w:rPr>
        <w:t> </w:t>
      </w:r>
      <w:r>
        <w:rPr/>
        <w:t>a</w:t>
      </w:r>
      <w:r>
        <w:rPr>
          <w:spacing w:val="39"/>
        </w:rPr>
        <w:t> </w:t>
      </w:r>
      <w:r>
        <w:rPr/>
        <w:t>reference</w:t>
      </w:r>
      <w:r>
        <w:rPr>
          <w:spacing w:val="43"/>
        </w:rPr>
        <w:t> </w:t>
      </w:r>
      <w:r>
        <w:rPr/>
        <w:t>point</w:t>
      </w:r>
      <w:r>
        <w:rPr>
          <w:spacing w:val="54"/>
        </w:rPr>
        <w:t> </w:t>
      </w:r>
      <w:r>
        <w:rPr/>
        <w:t>to</w:t>
      </w:r>
      <w:r>
        <w:rPr>
          <w:spacing w:val="44"/>
        </w:rPr>
        <w:t> </w:t>
      </w:r>
      <w:r>
        <w:rPr/>
        <w:t>which</w:t>
      </w:r>
      <w:r>
        <w:rPr>
          <w:spacing w:val="39"/>
        </w:rPr>
        <w:t> </w:t>
      </w:r>
      <w:r>
        <w:rPr/>
        <w:t>the</w:t>
      </w:r>
      <w:r>
        <w:rPr>
          <w:spacing w:val="44"/>
        </w:rPr>
        <w:t> </w:t>
      </w:r>
      <w:r>
        <w:rPr/>
        <w:t>study</w:t>
      </w:r>
      <w:r>
        <w:rPr>
          <w:spacing w:val="39"/>
        </w:rPr>
        <w:t> </w:t>
      </w:r>
      <w:r>
        <w:rPr/>
        <w:t>must</w:t>
      </w:r>
      <w:r>
        <w:rPr>
          <w:spacing w:val="45"/>
        </w:rPr>
        <w:t> </w:t>
      </w:r>
      <w:r>
        <w:rPr>
          <w:spacing w:val="-2"/>
        </w:rPr>
        <w:t>conform</w:t>
      </w:r>
    </w:p>
    <w:p>
      <w:pPr>
        <w:pStyle w:val="BodyText"/>
        <w:ind w:right="423"/>
        <w:jc w:val="right"/>
      </w:pPr>
      <w:r>
        <w:rPr/>
        <w:t>(Lawrence,2005).Greek</w:t>
      </w:r>
      <w:r>
        <w:rPr>
          <w:spacing w:val="15"/>
        </w:rPr>
        <w:t> </w:t>
      </w:r>
      <w:r>
        <w:rPr/>
        <w:t>philosophers,</w:t>
      </w:r>
      <w:r>
        <w:rPr>
          <w:spacing w:val="19"/>
        </w:rPr>
        <w:t> </w:t>
      </w:r>
      <w:r>
        <w:rPr/>
        <w:t>such</w:t>
      </w:r>
      <w:r>
        <w:rPr>
          <w:spacing w:val="13"/>
        </w:rPr>
        <w:t> </w:t>
      </w:r>
      <w:r>
        <w:rPr/>
        <w:t>as</w:t>
      </w:r>
      <w:r>
        <w:rPr>
          <w:spacing w:val="15"/>
        </w:rPr>
        <w:t> </w:t>
      </w:r>
      <w:r>
        <w:rPr/>
        <w:t>Socrates,</w:t>
      </w:r>
      <w:r>
        <w:rPr>
          <w:spacing w:val="14"/>
        </w:rPr>
        <w:t> </w:t>
      </w:r>
      <w:r>
        <w:rPr/>
        <w:t>Plato</w:t>
      </w:r>
      <w:r>
        <w:rPr>
          <w:spacing w:val="22"/>
        </w:rPr>
        <w:t> </w:t>
      </w:r>
      <w:r>
        <w:rPr/>
        <w:t>and</w:t>
      </w:r>
      <w:r>
        <w:rPr>
          <w:spacing w:val="17"/>
        </w:rPr>
        <w:t> </w:t>
      </w:r>
      <w:r>
        <w:rPr/>
        <w:t>Aristotle,</w:t>
      </w:r>
      <w:r>
        <w:rPr>
          <w:spacing w:val="19"/>
        </w:rPr>
        <w:t> </w:t>
      </w:r>
      <w:r>
        <w:rPr/>
        <w:t>(469-322</w:t>
      </w:r>
      <w:r>
        <w:rPr>
          <w:spacing w:val="18"/>
        </w:rPr>
        <w:t> </w:t>
      </w:r>
      <w:r>
        <w:rPr>
          <w:spacing w:val="-4"/>
        </w:rPr>
        <w:t>BC),</w:t>
      </w:r>
    </w:p>
    <w:p>
      <w:pPr>
        <w:spacing w:after="0"/>
        <w:jc w:val="right"/>
        <w:sectPr>
          <w:pgSz w:w="12240" w:h="15840"/>
          <w:pgMar w:header="0" w:footer="1493" w:top="1340" w:bottom="1740" w:left="1080" w:right="980"/>
        </w:sectPr>
      </w:pPr>
    </w:p>
    <w:p>
      <w:pPr>
        <w:pStyle w:val="BodyText"/>
        <w:spacing w:line="480" w:lineRule="auto" w:before="63"/>
        <w:ind w:left="864" w:right="429"/>
        <w:jc w:val="both"/>
      </w:pPr>
      <w:r>
        <w:rPr/>
        <w:t>have carried out debates on how people learn. The debates that have occurred through the ages re-occur today in a variety of viewpoints about the purpose of education and how to encourage learning. To a substantial</w:t>
      </w:r>
      <w:r>
        <w:rPr>
          <w:spacing w:val="-8"/>
        </w:rPr>
        <w:t> </w:t>
      </w:r>
      <w:r>
        <w:rPr/>
        <w:t>extent, the most effective strategy</w:t>
      </w:r>
      <w:r>
        <w:rPr>
          <w:spacing w:val="-3"/>
        </w:rPr>
        <w:t> </w:t>
      </w:r>
      <w:r>
        <w:rPr/>
        <w:t>for learning depends on what kind of learning is desired and towards what end (Kadage, 2012).</w:t>
      </w:r>
    </w:p>
    <w:p>
      <w:pPr>
        <w:pStyle w:val="BodyText"/>
        <w:spacing w:line="480" w:lineRule="auto" w:before="1"/>
        <w:ind w:left="864" w:right="425" w:firstLine="542"/>
        <w:jc w:val="both"/>
      </w:pPr>
      <w:r>
        <w:rPr/>
        <w:t>This study adapted the cognitive theory of media learning and constructivism developed by Mayer, (2001), to serve as a pivot on which the study rests. Mayer‘s work is based on a learner–centered approach, which begins with an understanding of how human cognition works and focuses on the use of media to enhance human learning. Some of the key findings and techniques leading to effective practice and models that relates to the present study include: Spoken narration combine with an onscreen visual guide that does</w:t>
      </w:r>
      <w:r>
        <w:rPr>
          <w:spacing w:val="40"/>
        </w:rPr>
        <w:t> </w:t>
      </w:r>
      <w:r>
        <w:rPr/>
        <w:t>not split the attention of the learner, but in fact can enhance the experience in certain instances, sudden onset of pictures and animation is more effective for learning than static pictures alone, presumably by directing the learner‘s attention and focus to specific</w:t>
      </w:r>
      <w:r>
        <w:rPr>
          <w:spacing w:val="40"/>
        </w:rPr>
        <w:t> </w:t>
      </w:r>
      <w:r>
        <w:rPr/>
        <w:t>elements in the visual display and the sudden onset of having visual elements appear produces the same learning enhancements as an animated presentation. Thus, the procedure of flashing appropriate part of the pictorial information as they are described in the spoken narrative is as effective as a full animation. (Craig etal, 2002).</w:t>
      </w:r>
    </w:p>
    <w:p>
      <w:pPr>
        <w:pStyle w:val="BodyText"/>
        <w:spacing w:line="480" w:lineRule="auto"/>
        <w:ind w:left="864" w:right="422" w:firstLine="542"/>
        <w:jc w:val="both"/>
      </w:pPr>
      <w:r>
        <w:rPr/>
        <w:t>Many researchers have focused on how various design features relates to human information</w:t>
      </w:r>
      <w:r>
        <w:rPr>
          <w:spacing w:val="-1"/>
        </w:rPr>
        <w:t> </w:t>
      </w:r>
      <w:r>
        <w:rPr/>
        <w:t>processing, such</w:t>
      </w:r>
      <w:r>
        <w:rPr>
          <w:spacing w:val="-1"/>
        </w:rPr>
        <w:t> </w:t>
      </w:r>
      <w:r>
        <w:rPr/>
        <w:t>as comparing and testing designs that places a light and heavy loads on the learner‘s processing channel. An example of this can be seen in Pavio‘s work, (1986). He developed a human cognitive theory called ―dual coding‖. Pavio made a case that the human brain is divided into two cognitive systems. One for processing non-verbal objects</w:t>
      </w:r>
      <w:r>
        <w:rPr>
          <w:spacing w:val="-3"/>
        </w:rPr>
        <w:t> </w:t>
      </w:r>
      <w:r>
        <w:rPr/>
        <w:t>and information</w:t>
      </w:r>
      <w:r>
        <w:rPr>
          <w:spacing w:val="-1"/>
        </w:rPr>
        <w:t> </w:t>
      </w:r>
      <w:r>
        <w:rPr/>
        <w:t>and two for processing language. The</w:t>
      </w:r>
      <w:r>
        <w:rPr>
          <w:spacing w:val="-2"/>
        </w:rPr>
        <w:t> </w:t>
      </w:r>
      <w:r>
        <w:rPr/>
        <w:t>research</w:t>
      </w:r>
      <w:r>
        <w:rPr>
          <w:spacing w:val="-6"/>
        </w:rPr>
        <w:t> </w:t>
      </w:r>
      <w:r>
        <w:rPr/>
        <w:t>conducted</w:t>
      </w:r>
      <w:r>
        <w:rPr>
          <w:spacing w:val="-1"/>
        </w:rPr>
        <w:t> </w:t>
      </w:r>
      <w:r>
        <w:rPr/>
        <w:t>by</w:t>
      </w:r>
      <w:r>
        <w:rPr>
          <w:spacing w:val="-1"/>
        </w:rPr>
        <w:t> </w:t>
      </w:r>
      <w:r>
        <w:rPr/>
        <w:t>Mayer</w:t>
      </w:r>
    </w:p>
    <w:p>
      <w:pPr>
        <w:spacing w:after="0" w:line="480" w:lineRule="auto"/>
        <w:jc w:val="both"/>
        <w:sectPr>
          <w:pgSz w:w="12240" w:h="15840"/>
          <w:pgMar w:header="0" w:footer="1493" w:top="1340" w:bottom="1740" w:left="1080" w:right="980"/>
        </w:sectPr>
      </w:pPr>
    </w:p>
    <w:p>
      <w:pPr>
        <w:pStyle w:val="BodyText"/>
        <w:spacing w:line="480" w:lineRule="auto" w:before="63"/>
        <w:ind w:left="864" w:right="427"/>
        <w:jc w:val="both"/>
      </w:pPr>
      <w:r>
        <w:rPr/>
        <w:t>and Pavio provide a theoretical base for this study which seek to find out the effect of PowerPoint presentation utilization on student‘s academic performance when learning metalwork</w:t>
      </w:r>
      <w:r>
        <w:rPr>
          <w:spacing w:val="40"/>
        </w:rPr>
        <w:t> </w:t>
      </w:r>
      <w:r>
        <w:rPr/>
        <w:t>technology in some secondary schools in Zaria Education Zone.</w:t>
      </w:r>
    </w:p>
    <w:p>
      <w:pPr>
        <w:pStyle w:val="BodyText"/>
        <w:spacing w:line="480" w:lineRule="auto" w:before="1"/>
        <w:ind w:left="864" w:right="428" w:firstLine="542"/>
        <w:jc w:val="both"/>
      </w:pPr>
      <w:r>
        <w:rPr>
          <w:b/>
        </w:rPr>
        <w:t>Empiricism</w:t>
      </w:r>
      <w:r>
        <w:rPr>
          <w:b/>
          <w:spacing w:val="-1"/>
        </w:rPr>
        <w:t> </w:t>
      </w:r>
      <w:r>
        <w:rPr/>
        <w:t>as</w:t>
      </w:r>
      <w:r>
        <w:rPr>
          <w:spacing w:val="-2"/>
        </w:rPr>
        <w:t> </w:t>
      </w:r>
      <w:r>
        <w:rPr/>
        <w:t>pioneered by</w:t>
      </w:r>
      <w:r>
        <w:rPr>
          <w:spacing w:val="-4"/>
        </w:rPr>
        <w:t> </w:t>
      </w:r>
      <w:r>
        <w:rPr/>
        <w:t>a great philosopher, Aristotle and other philosophers</w:t>
      </w:r>
      <w:r>
        <w:rPr>
          <w:spacing w:val="-2"/>
        </w:rPr>
        <w:t> </w:t>
      </w:r>
      <w:r>
        <w:rPr/>
        <w:t>that followed his thoughts is strongly on the side of allowing learners to develop knowledge</w:t>
      </w:r>
      <w:r>
        <w:rPr>
          <w:spacing w:val="40"/>
        </w:rPr>
        <w:t> </w:t>
      </w:r>
      <w:r>
        <w:rPr/>
        <w:t>their senses</w:t>
      </w:r>
      <w:r>
        <w:rPr>
          <w:spacing w:val="-3"/>
        </w:rPr>
        <w:t> </w:t>
      </w:r>
      <w:r>
        <w:rPr/>
        <w:t>and</w:t>
      </w:r>
      <w:r>
        <w:rPr>
          <w:spacing w:val="-1"/>
        </w:rPr>
        <w:t> </w:t>
      </w:r>
      <w:r>
        <w:rPr/>
        <w:t>experiences</w:t>
      </w:r>
      <w:r>
        <w:rPr>
          <w:spacing w:val="-3"/>
        </w:rPr>
        <w:t> </w:t>
      </w:r>
      <w:r>
        <w:rPr/>
        <w:t>under the</w:t>
      </w:r>
      <w:r>
        <w:rPr>
          <w:spacing w:val="-2"/>
        </w:rPr>
        <w:t> </w:t>
      </w:r>
      <w:r>
        <w:rPr/>
        <w:t>guidance</w:t>
      </w:r>
      <w:r>
        <w:rPr>
          <w:spacing w:val="-2"/>
        </w:rPr>
        <w:t> </w:t>
      </w:r>
      <w:r>
        <w:rPr/>
        <w:t>of</w:t>
      </w:r>
      <w:r>
        <w:rPr>
          <w:spacing w:val="-4"/>
        </w:rPr>
        <w:t> </w:t>
      </w:r>
      <w:r>
        <w:rPr/>
        <w:t>a</w:t>
      </w:r>
      <w:r>
        <w:rPr>
          <w:spacing w:val="-7"/>
        </w:rPr>
        <w:t> </w:t>
      </w:r>
      <w:r>
        <w:rPr/>
        <w:t>teacher. This is</w:t>
      </w:r>
      <w:r>
        <w:rPr>
          <w:spacing w:val="-3"/>
        </w:rPr>
        <w:t> </w:t>
      </w:r>
      <w:r>
        <w:rPr/>
        <w:t>the</w:t>
      </w:r>
      <w:r>
        <w:rPr>
          <w:spacing w:val="-2"/>
        </w:rPr>
        <w:t> </w:t>
      </w:r>
      <w:r>
        <w:rPr/>
        <w:t>trend</w:t>
      </w:r>
      <w:r>
        <w:rPr>
          <w:spacing w:val="-1"/>
        </w:rPr>
        <w:t> </w:t>
      </w:r>
      <w:r>
        <w:rPr/>
        <w:t>and fashion</w:t>
      </w:r>
      <w:r>
        <w:rPr>
          <w:spacing w:val="-1"/>
        </w:rPr>
        <w:t> </w:t>
      </w:r>
      <w:r>
        <w:rPr/>
        <w:t>in this technological era. Another theory is constructivist learning theory. Constructivism is a psychological theory of knowledge which argued that human construct knowledge and meaning from</w:t>
      </w:r>
      <w:r>
        <w:rPr>
          <w:spacing w:val="-8"/>
        </w:rPr>
        <w:t> </w:t>
      </w:r>
      <w:r>
        <w:rPr/>
        <w:t>their experiences. Constructivism is not accepting what you are told but your prior knowledge about what you are taught and your perceptions about it (Tobin and Tippins, 2003).</w:t>
      </w:r>
    </w:p>
    <w:p>
      <w:pPr>
        <w:pStyle w:val="BodyText"/>
        <w:spacing w:line="480" w:lineRule="auto"/>
        <w:ind w:left="864" w:right="430" w:firstLine="542"/>
        <w:jc w:val="both"/>
      </w:pPr>
      <w:r>
        <w:rPr>
          <w:b/>
        </w:rPr>
        <w:t>Constructivism </w:t>
      </w:r>
      <w:r>
        <w:rPr/>
        <w:t>emphasized about active involvement of students, hence, knowledge gained last long in their memories. Constructivism is not a new concept it has its root in philosophy and had been applied to sociology and anthropology as well as cognitive psychology and education. Constructivism originated from the work of Dewey and moving forward to other theorists such as Piaget and Vygotsky. The basic premises of constructivism is that learners each have a unique knowledge base and rebuild that knowledge based on new information. Constructivism has three tenets that have relevance</w:t>
      </w:r>
      <w:r>
        <w:rPr>
          <w:spacing w:val="40"/>
        </w:rPr>
        <w:t> </w:t>
      </w:r>
      <w:r>
        <w:rPr/>
        <w:t>to media application</w:t>
      </w:r>
      <w:r>
        <w:rPr>
          <w:spacing w:val="-1"/>
        </w:rPr>
        <w:t> </w:t>
      </w:r>
      <w:r>
        <w:rPr/>
        <w:t>in</w:t>
      </w:r>
      <w:r>
        <w:rPr>
          <w:spacing w:val="-1"/>
        </w:rPr>
        <w:t> </w:t>
      </w:r>
      <w:r>
        <w:rPr/>
        <w:t>teaching and learning</w:t>
      </w:r>
      <w:r>
        <w:rPr>
          <w:spacing w:val="-1"/>
        </w:rPr>
        <w:t> </w:t>
      </w:r>
      <w:r>
        <w:rPr/>
        <w:t>(Dauda, 2015).</w:t>
      </w:r>
      <w:r>
        <w:rPr>
          <w:spacing w:val="40"/>
        </w:rPr>
        <w:t> </w:t>
      </w:r>
      <w:r>
        <w:rPr/>
        <w:t>These</w:t>
      </w:r>
      <w:r>
        <w:rPr>
          <w:spacing w:val="-2"/>
        </w:rPr>
        <w:t> </w:t>
      </w:r>
      <w:r>
        <w:rPr/>
        <w:t>tenets</w:t>
      </w:r>
      <w:r>
        <w:rPr>
          <w:spacing w:val="-3"/>
        </w:rPr>
        <w:t> </w:t>
      </w:r>
      <w:r>
        <w:rPr/>
        <w:t>are: Each</w:t>
      </w:r>
      <w:r>
        <w:rPr>
          <w:spacing w:val="-1"/>
        </w:rPr>
        <w:t> </w:t>
      </w:r>
      <w:r>
        <w:rPr/>
        <w:t>learner brings his/her own unique experience and knowledge set to the situation. The use of media in learning such as projectors allows the learners to pull from</w:t>
      </w:r>
      <w:r>
        <w:rPr>
          <w:spacing w:val="-4"/>
        </w:rPr>
        <w:t> </w:t>
      </w:r>
      <w:r>
        <w:rPr/>
        <w:t>their own frame of</w:t>
      </w:r>
      <w:r>
        <w:rPr>
          <w:spacing w:val="-2"/>
        </w:rPr>
        <w:t> </w:t>
      </w:r>
      <w:r>
        <w:rPr/>
        <w:t>references and apply them to the situation. Each learner has the potential to approach the situation in a number</w:t>
      </w:r>
      <w:r>
        <w:rPr>
          <w:spacing w:val="39"/>
        </w:rPr>
        <w:t> </w:t>
      </w:r>
      <w:r>
        <w:rPr/>
        <w:t>of</w:t>
      </w:r>
      <w:r>
        <w:rPr>
          <w:spacing w:val="31"/>
        </w:rPr>
        <w:t> </w:t>
      </w:r>
      <w:r>
        <w:rPr/>
        <w:t>ways</w:t>
      </w:r>
      <w:r>
        <w:rPr>
          <w:spacing w:val="37"/>
        </w:rPr>
        <w:t> </w:t>
      </w:r>
      <w:r>
        <w:rPr/>
        <w:t>they</w:t>
      </w:r>
      <w:r>
        <w:rPr>
          <w:spacing w:val="34"/>
        </w:rPr>
        <w:t> </w:t>
      </w:r>
      <w:r>
        <w:rPr/>
        <w:t>perceived</w:t>
      </w:r>
      <w:r>
        <w:rPr>
          <w:spacing w:val="39"/>
        </w:rPr>
        <w:t> </w:t>
      </w:r>
      <w:r>
        <w:rPr/>
        <w:t>the</w:t>
      </w:r>
      <w:r>
        <w:rPr>
          <w:spacing w:val="44"/>
        </w:rPr>
        <w:t> </w:t>
      </w:r>
      <w:r>
        <w:rPr/>
        <w:t>concept.</w:t>
      </w:r>
      <w:r>
        <w:rPr>
          <w:spacing w:val="48"/>
        </w:rPr>
        <w:t> </w:t>
      </w:r>
      <w:r>
        <w:rPr/>
        <w:t>Learning</w:t>
      </w:r>
      <w:r>
        <w:rPr>
          <w:spacing w:val="39"/>
        </w:rPr>
        <w:t> </w:t>
      </w:r>
      <w:r>
        <w:rPr/>
        <w:t>occurs</w:t>
      </w:r>
      <w:r>
        <w:rPr>
          <w:spacing w:val="37"/>
        </w:rPr>
        <w:t> </w:t>
      </w:r>
      <w:r>
        <w:rPr/>
        <w:t>through</w:t>
      </w:r>
      <w:r>
        <w:rPr>
          <w:spacing w:val="34"/>
        </w:rPr>
        <w:t> </w:t>
      </w:r>
      <w:r>
        <w:rPr/>
        <w:t>active</w:t>
      </w:r>
      <w:r>
        <w:rPr>
          <w:spacing w:val="39"/>
        </w:rPr>
        <w:t> </w:t>
      </w:r>
      <w:r>
        <w:rPr>
          <w:spacing w:val="-2"/>
        </w:rPr>
        <w:t>exploration</w:t>
      </w:r>
    </w:p>
    <w:p>
      <w:pPr>
        <w:spacing w:after="0" w:line="480" w:lineRule="auto"/>
        <w:jc w:val="both"/>
        <w:sectPr>
          <w:pgSz w:w="12240" w:h="15840"/>
          <w:pgMar w:header="0" w:footer="1493" w:top="1340" w:bottom="1740" w:left="1080" w:right="980"/>
        </w:sectPr>
      </w:pPr>
    </w:p>
    <w:p>
      <w:pPr>
        <w:pStyle w:val="BodyText"/>
        <w:spacing w:line="480" w:lineRule="auto" w:before="63"/>
        <w:ind w:left="864" w:right="423"/>
        <w:jc w:val="both"/>
      </w:pPr>
      <w:r>
        <w:rPr/>
        <w:t>when an individual‘s knowledge does not fit the current experience. The use of Powerpoint presentation in learning offers opportunity to push learners fast their current level of knowledge and see areas where education may be lacking improvement. Learning requires interaction</w:t>
      </w:r>
      <w:r>
        <w:rPr>
          <w:spacing w:val="-2"/>
        </w:rPr>
        <w:t> </w:t>
      </w:r>
      <w:r>
        <w:rPr/>
        <w:t>within a social</w:t>
      </w:r>
      <w:r>
        <w:rPr>
          <w:spacing w:val="-2"/>
        </w:rPr>
        <w:t> </w:t>
      </w:r>
      <w:r>
        <w:rPr/>
        <w:t>context. A fundamental function</w:t>
      </w:r>
      <w:r>
        <w:rPr>
          <w:spacing w:val="-2"/>
        </w:rPr>
        <w:t> </w:t>
      </w:r>
      <w:r>
        <w:rPr/>
        <w:t>of inquiry</w:t>
      </w:r>
      <w:r>
        <w:rPr>
          <w:spacing w:val="-2"/>
        </w:rPr>
        <w:t> </w:t>
      </w:r>
      <w:r>
        <w:rPr/>
        <w:t>and simulation</w:t>
      </w:r>
      <w:r>
        <w:rPr>
          <w:spacing w:val="-2"/>
        </w:rPr>
        <w:t> </w:t>
      </w:r>
      <w:r>
        <w:rPr/>
        <w:t>games methods is a team approach to learning institutions. It was observed that whether it is a single or multi-disciplinary team in the simulation, effective interaction is often a requirement for success in media utilization in teaching and learning process (Rodgers, </w:t>
      </w:r>
      <w:r>
        <w:rPr>
          <w:spacing w:val="-2"/>
        </w:rPr>
        <w:t>2007)</w:t>
      </w:r>
    </w:p>
    <w:p>
      <w:pPr>
        <w:pStyle w:val="BodyText"/>
        <w:spacing w:before="9"/>
      </w:pPr>
    </w:p>
    <w:p>
      <w:pPr>
        <w:pStyle w:val="BodyText"/>
        <w:spacing w:line="480" w:lineRule="auto"/>
        <w:ind w:left="864" w:right="434" w:firstLine="360"/>
        <w:jc w:val="both"/>
      </w:pPr>
      <w:r>
        <w:rPr>
          <w:color w:val="242424"/>
        </w:rPr>
        <w:t>Like many great scientific advances, Pavlovian conditioning (classical conditioning)</w:t>
      </w:r>
      <w:r>
        <w:rPr>
          <w:color w:val="242424"/>
          <w:spacing w:val="40"/>
        </w:rPr>
        <w:t> </w:t>
      </w:r>
      <w:r>
        <w:rPr>
          <w:color w:val="242424"/>
        </w:rPr>
        <w:t>was discovered accidentally. During the 1890s Russian physiologist Ivan Pavlov was looking at salivation in dogs in response to being fed, when he noticed that his dogs would begin to salivate whenever he entered the room, even when he was not bringing them food. At first this was something of a nuisance (not to mention messy!).Pavlov (1902) started from</w:t>
      </w:r>
      <w:r>
        <w:rPr>
          <w:color w:val="242424"/>
          <w:spacing w:val="-11"/>
        </w:rPr>
        <w:t> </w:t>
      </w:r>
      <w:r>
        <w:rPr>
          <w:color w:val="242424"/>
        </w:rPr>
        <w:t>the idea</w:t>
      </w:r>
      <w:r>
        <w:rPr>
          <w:color w:val="242424"/>
          <w:spacing w:val="-3"/>
        </w:rPr>
        <w:t> </w:t>
      </w:r>
      <w:r>
        <w:rPr>
          <w:color w:val="242424"/>
        </w:rPr>
        <w:t>that</w:t>
      </w:r>
      <w:r>
        <w:rPr>
          <w:color w:val="242424"/>
          <w:spacing w:val="-2"/>
        </w:rPr>
        <w:t> </w:t>
      </w:r>
      <w:r>
        <w:rPr>
          <w:color w:val="242424"/>
        </w:rPr>
        <w:t>there</w:t>
      </w:r>
      <w:r>
        <w:rPr>
          <w:color w:val="242424"/>
          <w:spacing w:val="-3"/>
        </w:rPr>
        <w:t> </w:t>
      </w:r>
      <w:r>
        <w:rPr>
          <w:color w:val="242424"/>
        </w:rPr>
        <w:t>are</w:t>
      </w:r>
      <w:r>
        <w:rPr>
          <w:color w:val="242424"/>
          <w:spacing w:val="-3"/>
        </w:rPr>
        <w:t> </w:t>
      </w:r>
      <w:r>
        <w:rPr>
          <w:color w:val="242424"/>
        </w:rPr>
        <w:t>some</w:t>
      </w:r>
      <w:r>
        <w:rPr>
          <w:color w:val="242424"/>
          <w:spacing w:val="-3"/>
        </w:rPr>
        <w:t> </w:t>
      </w:r>
      <w:r>
        <w:rPr>
          <w:color w:val="242424"/>
        </w:rPr>
        <w:t>things</w:t>
      </w:r>
      <w:r>
        <w:rPr>
          <w:color w:val="242424"/>
          <w:spacing w:val="-4"/>
        </w:rPr>
        <w:t> </w:t>
      </w:r>
      <w:r>
        <w:rPr>
          <w:color w:val="242424"/>
        </w:rPr>
        <w:t>that a</w:t>
      </w:r>
      <w:r>
        <w:rPr>
          <w:color w:val="242424"/>
          <w:spacing w:val="-3"/>
        </w:rPr>
        <w:t> </w:t>
      </w:r>
      <w:r>
        <w:rPr>
          <w:color w:val="242424"/>
        </w:rPr>
        <w:t>dog</w:t>
      </w:r>
      <w:r>
        <w:rPr>
          <w:color w:val="242424"/>
          <w:spacing w:val="-7"/>
        </w:rPr>
        <w:t> </w:t>
      </w:r>
      <w:r>
        <w:rPr>
          <w:color w:val="242424"/>
        </w:rPr>
        <w:t>does</w:t>
      </w:r>
      <w:r>
        <w:rPr>
          <w:color w:val="242424"/>
          <w:spacing w:val="-4"/>
        </w:rPr>
        <w:t> </w:t>
      </w:r>
      <w:r>
        <w:rPr>
          <w:color w:val="242424"/>
        </w:rPr>
        <w:t>not need</w:t>
      </w:r>
      <w:r>
        <w:rPr>
          <w:color w:val="242424"/>
          <w:spacing w:val="-2"/>
        </w:rPr>
        <w:t> </w:t>
      </w:r>
      <w:r>
        <w:rPr>
          <w:color w:val="242424"/>
        </w:rPr>
        <w:t>to</w:t>
      </w:r>
      <w:r>
        <w:rPr>
          <w:color w:val="242424"/>
          <w:spacing w:val="-2"/>
        </w:rPr>
        <w:t> </w:t>
      </w:r>
      <w:r>
        <w:rPr>
          <w:color w:val="242424"/>
        </w:rPr>
        <w:t>learn. For</w:t>
      </w:r>
      <w:r>
        <w:rPr>
          <w:color w:val="242424"/>
          <w:spacing w:val="-1"/>
        </w:rPr>
        <w:t> </w:t>
      </w:r>
      <w:r>
        <w:rPr>
          <w:color w:val="242424"/>
        </w:rPr>
        <w:t>example, dogs don‘t learn to salivate whenever they see food. This reflex is ‗hard wired‘ into the dog. In </w:t>
      </w:r>
      <w:hyperlink r:id="rId7">
        <w:r>
          <w:rPr/>
          <w:t>behaviorist terms,</w:t>
        </w:r>
      </w:hyperlink>
      <w:r>
        <w:rPr/>
        <w:t> </w:t>
      </w:r>
      <w:r>
        <w:rPr>
          <w:color w:val="242424"/>
        </w:rPr>
        <w:t>it is an unconditioned response (i.e. a stimulus-response connection that required no learning). In behaviorist terms, we write:</w:t>
      </w:r>
    </w:p>
    <w:p>
      <w:pPr>
        <w:pStyle w:val="BodyText"/>
        <w:spacing w:before="4"/>
      </w:pPr>
    </w:p>
    <w:p>
      <w:pPr>
        <w:pStyle w:val="BodyText"/>
        <w:spacing w:before="1"/>
        <w:ind w:left="1225"/>
      </w:pPr>
      <w:r>
        <w:rPr>
          <w:color w:val="242424"/>
        </w:rPr>
        <w:t>Unconditioned</w:t>
      </w:r>
      <w:r>
        <w:rPr>
          <w:color w:val="242424"/>
          <w:spacing w:val="-8"/>
        </w:rPr>
        <w:t> </w:t>
      </w:r>
      <w:r>
        <w:rPr>
          <w:color w:val="242424"/>
        </w:rPr>
        <w:t>Stimulus</w:t>
      </w:r>
      <w:r>
        <w:rPr>
          <w:color w:val="242424"/>
          <w:spacing w:val="-4"/>
        </w:rPr>
        <w:t> </w:t>
      </w:r>
      <w:r>
        <w:rPr>
          <w:color w:val="242424"/>
        </w:rPr>
        <w:t>(Food)</w:t>
      </w:r>
      <w:r>
        <w:rPr>
          <w:color w:val="242424"/>
          <w:spacing w:val="-4"/>
        </w:rPr>
        <w:t> </w:t>
      </w:r>
      <w:r>
        <w:rPr>
          <w:color w:val="242424"/>
        </w:rPr>
        <w:t>&gt;Unconditioned</w:t>
      </w:r>
      <w:r>
        <w:rPr>
          <w:color w:val="242424"/>
          <w:spacing w:val="-5"/>
        </w:rPr>
        <w:t> </w:t>
      </w:r>
      <w:r>
        <w:rPr>
          <w:color w:val="242424"/>
        </w:rPr>
        <w:t>Response</w:t>
      </w:r>
      <w:r>
        <w:rPr>
          <w:color w:val="242424"/>
          <w:spacing w:val="-3"/>
        </w:rPr>
        <w:t> </w:t>
      </w:r>
      <w:r>
        <w:rPr>
          <w:color w:val="242424"/>
          <w:spacing w:val="-2"/>
        </w:rPr>
        <w:t>(Salivate)</w:t>
      </w:r>
    </w:p>
    <w:p>
      <w:pPr>
        <w:pStyle w:val="BodyText"/>
      </w:pPr>
    </w:p>
    <w:p>
      <w:pPr>
        <w:pStyle w:val="BodyText"/>
        <w:spacing w:before="2"/>
      </w:pPr>
    </w:p>
    <w:p>
      <w:pPr>
        <w:pStyle w:val="BodyText"/>
        <w:spacing w:line="480" w:lineRule="auto"/>
        <w:ind w:left="864" w:right="429" w:firstLine="360"/>
        <w:jc w:val="both"/>
      </w:pPr>
      <w:r>
        <w:rPr>
          <w:color w:val="242424"/>
        </w:rPr>
        <w:t>Pavlov showed the existence of the unconditioned response by presenting a dog with a bowl of food and the measuring its salivary secretions. However, when Pavlov discovered that</w:t>
      </w:r>
      <w:r>
        <w:rPr>
          <w:color w:val="242424"/>
          <w:spacing w:val="54"/>
        </w:rPr>
        <w:t> </w:t>
      </w:r>
      <w:r>
        <w:rPr>
          <w:color w:val="242424"/>
        </w:rPr>
        <w:t>any</w:t>
      </w:r>
      <w:r>
        <w:rPr>
          <w:color w:val="242424"/>
          <w:spacing w:val="38"/>
        </w:rPr>
        <w:t> </w:t>
      </w:r>
      <w:r>
        <w:rPr>
          <w:color w:val="242424"/>
        </w:rPr>
        <w:t>object</w:t>
      </w:r>
      <w:r>
        <w:rPr>
          <w:color w:val="242424"/>
          <w:spacing w:val="53"/>
        </w:rPr>
        <w:t> </w:t>
      </w:r>
      <w:r>
        <w:rPr>
          <w:color w:val="242424"/>
        </w:rPr>
        <w:t>or</w:t>
      </w:r>
      <w:r>
        <w:rPr>
          <w:color w:val="242424"/>
          <w:spacing w:val="50"/>
        </w:rPr>
        <w:t> </w:t>
      </w:r>
      <w:r>
        <w:rPr>
          <w:color w:val="242424"/>
        </w:rPr>
        <w:t>event</w:t>
      </w:r>
      <w:r>
        <w:rPr>
          <w:color w:val="242424"/>
          <w:spacing w:val="53"/>
        </w:rPr>
        <w:t> </w:t>
      </w:r>
      <w:r>
        <w:rPr>
          <w:color w:val="242424"/>
        </w:rPr>
        <w:t>which</w:t>
      </w:r>
      <w:r>
        <w:rPr>
          <w:color w:val="242424"/>
          <w:spacing w:val="43"/>
        </w:rPr>
        <w:t> </w:t>
      </w:r>
      <w:r>
        <w:rPr>
          <w:color w:val="242424"/>
        </w:rPr>
        <w:t>the</w:t>
      </w:r>
      <w:r>
        <w:rPr>
          <w:color w:val="242424"/>
          <w:spacing w:val="47"/>
        </w:rPr>
        <w:t> </w:t>
      </w:r>
      <w:r>
        <w:rPr>
          <w:color w:val="242424"/>
        </w:rPr>
        <w:t>dogs</w:t>
      </w:r>
      <w:r>
        <w:rPr>
          <w:color w:val="242424"/>
          <w:spacing w:val="51"/>
        </w:rPr>
        <w:t> </w:t>
      </w:r>
      <w:r>
        <w:rPr>
          <w:color w:val="242424"/>
        </w:rPr>
        <w:t>learnt</w:t>
      </w:r>
      <w:r>
        <w:rPr>
          <w:color w:val="242424"/>
          <w:spacing w:val="53"/>
        </w:rPr>
        <w:t> </w:t>
      </w:r>
      <w:r>
        <w:rPr>
          <w:color w:val="242424"/>
        </w:rPr>
        <w:t>to</w:t>
      </w:r>
      <w:r>
        <w:rPr>
          <w:color w:val="242424"/>
          <w:spacing w:val="60"/>
        </w:rPr>
        <w:t> </w:t>
      </w:r>
      <w:r>
        <w:rPr>
          <w:color w:val="242424"/>
        </w:rPr>
        <w:t>associate</w:t>
      </w:r>
      <w:r>
        <w:rPr>
          <w:color w:val="242424"/>
          <w:spacing w:val="48"/>
        </w:rPr>
        <w:t> </w:t>
      </w:r>
      <w:r>
        <w:rPr>
          <w:color w:val="242424"/>
        </w:rPr>
        <w:t>with</w:t>
      </w:r>
      <w:r>
        <w:rPr>
          <w:color w:val="242424"/>
          <w:spacing w:val="48"/>
        </w:rPr>
        <w:t> </w:t>
      </w:r>
      <w:r>
        <w:rPr>
          <w:color w:val="242424"/>
        </w:rPr>
        <w:t>food</w:t>
      </w:r>
      <w:r>
        <w:rPr>
          <w:color w:val="242424"/>
          <w:spacing w:val="49"/>
        </w:rPr>
        <w:t> </w:t>
      </w:r>
      <w:r>
        <w:rPr>
          <w:color w:val="242424"/>
        </w:rPr>
        <w:t>(such</w:t>
      </w:r>
      <w:r>
        <w:rPr>
          <w:color w:val="242424"/>
          <w:spacing w:val="43"/>
        </w:rPr>
        <w:t> </w:t>
      </w:r>
      <w:r>
        <w:rPr>
          <w:color w:val="242424"/>
        </w:rPr>
        <w:t>as</w:t>
      </w:r>
      <w:r>
        <w:rPr>
          <w:color w:val="242424"/>
          <w:spacing w:val="46"/>
        </w:rPr>
        <w:t> </w:t>
      </w:r>
      <w:r>
        <w:rPr>
          <w:color w:val="242424"/>
        </w:rPr>
        <w:t>the</w:t>
      </w:r>
      <w:r>
        <w:rPr>
          <w:color w:val="242424"/>
          <w:spacing w:val="53"/>
        </w:rPr>
        <w:t> </w:t>
      </w:r>
      <w:r>
        <w:rPr>
          <w:color w:val="242424"/>
          <w:spacing w:val="-5"/>
        </w:rPr>
        <w:t>lab</w:t>
      </w:r>
    </w:p>
    <w:p>
      <w:pPr>
        <w:spacing w:after="0" w:line="480" w:lineRule="auto"/>
        <w:jc w:val="both"/>
        <w:sectPr>
          <w:pgSz w:w="12240" w:h="15840"/>
          <w:pgMar w:header="0" w:footer="1493" w:top="1340" w:bottom="1740" w:left="1080" w:right="980"/>
        </w:sectPr>
      </w:pPr>
    </w:p>
    <w:p>
      <w:pPr>
        <w:pStyle w:val="BodyText"/>
        <w:spacing w:line="480" w:lineRule="auto" w:before="63"/>
        <w:ind w:left="864" w:right="422"/>
        <w:jc w:val="both"/>
      </w:pPr>
      <w:r>
        <w:rPr>
          <w:color w:val="242424"/>
        </w:rPr>
        <w:t>assistant) would trigger the same response, he realized that he had made an important scientific discovery. Accordingly, he devoted the rest of his career to studying this type of learning. Pavlov</w:t>
      </w:r>
      <w:r>
        <w:rPr>
          <w:color w:val="242424"/>
          <w:spacing w:val="-1"/>
        </w:rPr>
        <w:t> </w:t>
      </w:r>
      <w:r>
        <w:rPr>
          <w:color w:val="242424"/>
        </w:rPr>
        <w:t>knew that somehow, the dogs in his lab had learned to associate food with his lab assistant. This must have been learned, because at one point the dogs did not do it, and there came a point where they started, so their behavior had changed. A change in behavior of</w:t>
      </w:r>
      <w:r>
        <w:rPr>
          <w:color w:val="242424"/>
          <w:spacing w:val="-1"/>
        </w:rPr>
        <w:t> </w:t>
      </w:r>
      <w:r>
        <w:rPr>
          <w:color w:val="242424"/>
        </w:rPr>
        <w:t>this type must be the result of learning. (</w:t>
      </w:r>
      <w:hyperlink r:id="rId8">
        <w:r>
          <w:rPr>
            <w:color w:val="0000FF"/>
            <w:u w:val="single" w:color="0000FF"/>
          </w:rPr>
          <w:t>www.ccsenet.org/res)(retrieved</w:t>
        </w:r>
      </w:hyperlink>
      <w:r>
        <w:rPr>
          <w:color w:val="0000FF"/>
        </w:rPr>
        <w:t> </w:t>
      </w:r>
      <w:r>
        <w:rPr/>
        <w:t>2015).</w:t>
      </w:r>
    </w:p>
    <w:p>
      <w:pPr>
        <w:pStyle w:val="BodyText"/>
        <w:spacing w:before="4"/>
      </w:pPr>
    </w:p>
    <w:p>
      <w:pPr>
        <w:pStyle w:val="BodyText"/>
        <w:spacing w:line="480" w:lineRule="auto"/>
        <w:ind w:left="864" w:right="425" w:firstLine="360"/>
        <w:jc w:val="both"/>
      </w:pPr>
      <w:r>
        <w:rPr>
          <w:color w:val="242424"/>
        </w:rPr>
        <w:t>In view of the above, if students learn a particular concept with PowerPoint</w:t>
      </w:r>
      <w:r>
        <w:rPr>
          <w:color w:val="242424"/>
          <w:spacing w:val="40"/>
        </w:rPr>
        <w:t> </w:t>
      </w:r>
      <w:r>
        <w:rPr>
          <w:color w:val="242424"/>
        </w:rPr>
        <w:t>Presentation, using some of their senses such as hearing and seeing, the learning would be more effective than lecture method. Norton and Wiburg, (2003).Supports collaborative construction of knowledge through social practice, through the use of multimedia such as presentationwith projectors as PowerPoint which can be used for presenting reality to the learners. In many media combinations, the learners are provided with possibilities of individual perception freely on the concept presented. The use of media environment in which learners find themselves encourages the learner‘s individual experience of the world and freedom of choice of the media by which he/she most effectively </w:t>
      </w:r>
      <w:r>
        <w:rPr>
          <w:color w:val="242424"/>
          <w:spacing w:val="-2"/>
        </w:rPr>
        <w:t>learns.</w:t>
      </w:r>
      <w:r>
        <w:rPr>
          <w:spacing w:val="-2"/>
        </w:rPr>
        <w:t>(</w:t>
      </w:r>
      <w:r>
        <w:rPr>
          <w:color w:val="242424"/>
          <w:spacing w:val="-2"/>
        </w:rPr>
        <w:t>Roncevic,2009).</w:t>
      </w:r>
    </w:p>
    <w:p>
      <w:pPr>
        <w:pStyle w:val="BodyText"/>
        <w:spacing w:line="480" w:lineRule="auto" w:before="259"/>
        <w:ind w:left="864" w:right="420" w:firstLine="720"/>
        <w:jc w:val="both"/>
      </w:pPr>
      <w:r>
        <w:rPr>
          <w:color w:val="242424"/>
        </w:rPr>
        <w:t>Focusing on</w:t>
      </w:r>
      <w:r>
        <w:rPr>
          <w:color w:val="242424"/>
          <w:spacing w:val="-6"/>
        </w:rPr>
        <w:t> </w:t>
      </w:r>
      <w:r>
        <w:rPr>
          <w:color w:val="242424"/>
        </w:rPr>
        <w:t>a more educational</w:t>
      </w:r>
      <w:r>
        <w:rPr>
          <w:color w:val="242424"/>
          <w:spacing w:val="-6"/>
        </w:rPr>
        <w:t> </w:t>
      </w:r>
      <w:r>
        <w:rPr>
          <w:color w:val="242424"/>
        </w:rPr>
        <w:t>description</w:t>
      </w:r>
      <w:r>
        <w:rPr>
          <w:color w:val="242424"/>
          <w:spacing w:val="-1"/>
        </w:rPr>
        <w:t> </w:t>
      </w:r>
      <w:r>
        <w:rPr>
          <w:color w:val="242424"/>
        </w:rPr>
        <w:t>of</w:t>
      </w:r>
      <w:r>
        <w:rPr>
          <w:color w:val="242424"/>
          <w:spacing w:val="-4"/>
        </w:rPr>
        <w:t> </w:t>
      </w:r>
      <w:r>
        <w:rPr>
          <w:color w:val="242424"/>
        </w:rPr>
        <w:t>constructivism, meaning is intimately connected with experiences, (Mahoney, 2004). Mahoney (2004) observed that students come into classroom with their own experiences and cognitive structure based on those experiences.</w:t>
      </w:r>
      <w:r>
        <w:rPr>
          <w:color w:val="242424"/>
          <w:spacing w:val="-1"/>
        </w:rPr>
        <w:t> </w:t>
      </w:r>
      <w:r>
        <w:rPr>
          <w:color w:val="242424"/>
        </w:rPr>
        <w:t>These</w:t>
      </w:r>
      <w:r>
        <w:rPr>
          <w:color w:val="242424"/>
          <w:spacing w:val="-4"/>
        </w:rPr>
        <w:t> </w:t>
      </w:r>
      <w:r>
        <w:rPr>
          <w:color w:val="242424"/>
        </w:rPr>
        <w:t>preconceived</w:t>
      </w:r>
      <w:r>
        <w:rPr>
          <w:color w:val="242424"/>
          <w:spacing w:val="-3"/>
        </w:rPr>
        <w:t> </w:t>
      </w:r>
      <w:r>
        <w:rPr>
          <w:color w:val="242424"/>
        </w:rPr>
        <w:t>structures</w:t>
      </w:r>
      <w:r>
        <w:rPr>
          <w:color w:val="242424"/>
          <w:spacing w:val="-5"/>
        </w:rPr>
        <w:t> </w:t>
      </w:r>
      <w:r>
        <w:rPr>
          <w:color w:val="242424"/>
        </w:rPr>
        <w:t>are</w:t>
      </w:r>
      <w:r>
        <w:rPr>
          <w:color w:val="242424"/>
          <w:spacing w:val="-4"/>
        </w:rPr>
        <w:t> </w:t>
      </w:r>
      <w:r>
        <w:rPr>
          <w:color w:val="242424"/>
        </w:rPr>
        <w:t>valid, invalid</w:t>
      </w:r>
      <w:r>
        <w:rPr>
          <w:color w:val="242424"/>
          <w:spacing w:val="-3"/>
        </w:rPr>
        <w:t> </w:t>
      </w:r>
      <w:r>
        <w:rPr>
          <w:color w:val="242424"/>
        </w:rPr>
        <w:t>or</w:t>
      </w:r>
      <w:r>
        <w:rPr>
          <w:color w:val="242424"/>
          <w:spacing w:val="-2"/>
        </w:rPr>
        <w:t> </w:t>
      </w:r>
      <w:r>
        <w:rPr>
          <w:color w:val="242424"/>
        </w:rPr>
        <w:t>incomplete.</w:t>
      </w:r>
      <w:r>
        <w:rPr>
          <w:color w:val="242424"/>
          <w:spacing w:val="-1"/>
        </w:rPr>
        <w:t> </w:t>
      </w:r>
      <w:r>
        <w:rPr>
          <w:color w:val="242424"/>
        </w:rPr>
        <w:t>The</w:t>
      </w:r>
      <w:r>
        <w:rPr>
          <w:color w:val="242424"/>
          <w:spacing w:val="-4"/>
        </w:rPr>
        <w:t> </w:t>
      </w:r>
      <w:r>
        <w:rPr>
          <w:color w:val="242424"/>
        </w:rPr>
        <w:t>learner</w:t>
      </w:r>
      <w:r>
        <w:rPr>
          <w:color w:val="242424"/>
          <w:spacing w:val="-2"/>
        </w:rPr>
        <w:t> </w:t>
      </w:r>
      <w:r>
        <w:rPr>
          <w:color w:val="242424"/>
        </w:rPr>
        <w:t>will formulate his/her existing structures only if new information or experiences are connected</w:t>
      </w:r>
      <w:r>
        <w:rPr>
          <w:color w:val="242424"/>
          <w:spacing w:val="80"/>
        </w:rPr>
        <w:t> </w:t>
      </w:r>
      <w:r>
        <w:rPr>
          <w:color w:val="242424"/>
        </w:rPr>
        <w:t>to knowledge already in their memories. Inferences, elaborations and relationships between</w:t>
      </w:r>
    </w:p>
    <w:p>
      <w:pPr>
        <w:spacing w:after="0" w:line="480" w:lineRule="auto"/>
        <w:jc w:val="both"/>
        <w:sectPr>
          <w:pgSz w:w="12240" w:h="15840"/>
          <w:pgMar w:header="0" w:footer="1493" w:top="1340" w:bottom="1740" w:left="1080" w:right="980"/>
        </w:sectPr>
      </w:pPr>
    </w:p>
    <w:p>
      <w:pPr>
        <w:pStyle w:val="BodyText"/>
        <w:spacing w:line="482" w:lineRule="auto" w:before="63"/>
        <w:ind w:left="864" w:right="423"/>
        <w:jc w:val="both"/>
      </w:pPr>
      <w:r>
        <w:rPr>
          <w:color w:val="242424"/>
        </w:rPr>
        <w:t>old perceptions and new ideas must be personally</w:t>
      </w:r>
      <w:r>
        <w:rPr>
          <w:color w:val="242424"/>
          <w:spacing w:val="-2"/>
        </w:rPr>
        <w:t> </w:t>
      </w:r>
      <w:r>
        <w:rPr>
          <w:color w:val="242424"/>
        </w:rPr>
        <w:t>drawn by</w:t>
      </w:r>
      <w:r>
        <w:rPr>
          <w:color w:val="242424"/>
          <w:spacing w:val="-6"/>
        </w:rPr>
        <w:t> </w:t>
      </w:r>
      <w:r>
        <w:rPr>
          <w:color w:val="242424"/>
        </w:rPr>
        <w:t>the student in</w:t>
      </w:r>
      <w:r>
        <w:rPr>
          <w:color w:val="242424"/>
          <w:spacing w:val="-2"/>
        </w:rPr>
        <w:t> </w:t>
      </w:r>
      <w:r>
        <w:rPr>
          <w:color w:val="242424"/>
        </w:rPr>
        <w:t>order for</w:t>
      </w:r>
      <w:r>
        <w:rPr>
          <w:color w:val="242424"/>
          <w:spacing w:val="-1"/>
        </w:rPr>
        <w:t> </w:t>
      </w:r>
      <w:r>
        <w:rPr>
          <w:color w:val="242424"/>
        </w:rPr>
        <w:t>the new idea to be integrated with the useful part of his/her memory. Memorized facts or</w:t>
      </w:r>
      <w:r>
        <w:rPr>
          <w:color w:val="242424"/>
          <w:spacing w:val="40"/>
        </w:rPr>
        <w:t> </w:t>
      </w:r>
      <w:r>
        <w:rPr>
          <w:color w:val="242424"/>
        </w:rPr>
        <w:t>information</w:t>
      </w:r>
      <w:r>
        <w:rPr>
          <w:color w:val="242424"/>
          <w:spacing w:val="-1"/>
        </w:rPr>
        <w:t> </w:t>
      </w:r>
      <w:r>
        <w:rPr>
          <w:color w:val="242424"/>
        </w:rPr>
        <w:t>that has not been</w:t>
      </w:r>
      <w:r>
        <w:rPr>
          <w:color w:val="242424"/>
          <w:spacing w:val="-1"/>
        </w:rPr>
        <w:t> </w:t>
      </w:r>
      <w:r>
        <w:rPr>
          <w:color w:val="242424"/>
        </w:rPr>
        <w:t>connected with</w:t>
      </w:r>
      <w:r>
        <w:rPr>
          <w:color w:val="242424"/>
          <w:spacing w:val="-1"/>
        </w:rPr>
        <w:t> </w:t>
      </w:r>
      <w:r>
        <w:rPr>
          <w:color w:val="242424"/>
        </w:rPr>
        <w:t>the learner‘s prior experiences will be quickly forgotten. For a meaningful learning to occur therefore, the learner must actively construct new information on to his/ her existing mental framework (Kadage, 2012).</w:t>
      </w:r>
    </w:p>
    <w:p>
      <w:pPr>
        <w:pStyle w:val="BodyText"/>
        <w:spacing w:line="480" w:lineRule="auto" w:before="266"/>
        <w:ind w:left="864" w:right="421" w:firstLine="720"/>
        <w:jc w:val="both"/>
      </w:pPr>
      <w:r>
        <w:rPr>
          <w:color w:val="242424"/>
        </w:rPr>
        <w:t>The use of Powerpoint presentation for classroom instruction is highly interactive, rich, open-ended in terms of</w:t>
      </w:r>
      <w:r>
        <w:rPr>
          <w:color w:val="242424"/>
          <w:spacing w:val="-3"/>
        </w:rPr>
        <w:t> </w:t>
      </w:r>
      <w:r>
        <w:rPr>
          <w:color w:val="242424"/>
        </w:rPr>
        <w:t>outcome, highly motivating and aided transfer and retention of the learned materials among the learners. The constructivist theories of learning support the pedagogy</w:t>
      </w:r>
      <w:r>
        <w:rPr>
          <w:color w:val="242424"/>
          <w:spacing w:val="-3"/>
        </w:rPr>
        <w:t> </w:t>
      </w:r>
      <w:r>
        <w:rPr>
          <w:color w:val="242424"/>
        </w:rPr>
        <w:t>of</w:t>
      </w:r>
      <w:r>
        <w:rPr>
          <w:color w:val="242424"/>
          <w:spacing w:val="-1"/>
        </w:rPr>
        <w:t> </w:t>
      </w:r>
      <w:r>
        <w:rPr>
          <w:color w:val="242424"/>
        </w:rPr>
        <w:t>participatory system</w:t>
      </w:r>
      <w:r>
        <w:rPr>
          <w:color w:val="242424"/>
          <w:spacing w:val="-3"/>
        </w:rPr>
        <w:t> </w:t>
      </w:r>
      <w:r>
        <w:rPr>
          <w:color w:val="242424"/>
        </w:rPr>
        <w:t>of learning, where the learners will be allowed to actively participate in the learning process. Carlson, (2003), supports in strong terms on identifying, building upon</w:t>
      </w:r>
      <w:r>
        <w:rPr>
          <w:color w:val="242424"/>
          <w:spacing w:val="-2"/>
        </w:rPr>
        <w:t> </w:t>
      </w:r>
      <w:r>
        <w:rPr>
          <w:color w:val="242424"/>
        </w:rPr>
        <w:t>and modifying the existing knowledge students bring to the classroom, rather than assuming they</w:t>
      </w:r>
      <w:r>
        <w:rPr>
          <w:color w:val="242424"/>
          <w:spacing w:val="-4"/>
        </w:rPr>
        <w:t> </w:t>
      </w:r>
      <w:r>
        <w:rPr>
          <w:color w:val="242424"/>
        </w:rPr>
        <w:t>will automatically absorb and believe in what they</w:t>
      </w:r>
      <w:r>
        <w:rPr>
          <w:color w:val="242424"/>
          <w:spacing w:val="-4"/>
        </w:rPr>
        <w:t> </w:t>
      </w:r>
      <w:r>
        <w:rPr>
          <w:color w:val="242424"/>
        </w:rPr>
        <w:t>read in the textbooks and are told in the classroom. Research conducted by Caprico, (2010) indicates that better examination grades are obtained by students who learn through constructivist methodology of which the use of projector as multimedia and learning environment shares some vital principles. Supporting Caprico‘s findings, Saigo&amp; White, (2009), concludes that ―the constructivist model</w:t>
      </w:r>
      <w:r>
        <w:rPr>
          <w:color w:val="242424"/>
          <w:spacing w:val="-7"/>
        </w:rPr>
        <w:t> </w:t>
      </w:r>
      <w:r>
        <w:rPr>
          <w:color w:val="242424"/>
        </w:rPr>
        <w:t>has</w:t>
      </w:r>
      <w:r>
        <w:rPr>
          <w:color w:val="242424"/>
          <w:spacing w:val="-1"/>
        </w:rPr>
        <w:t> </w:t>
      </w:r>
      <w:r>
        <w:rPr>
          <w:color w:val="242424"/>
        </w:rPr>
        <w:t>been</w:t>
      </w:r>
      <w:r>
        <w:rPr>
          <w:color w:val="242424"/>
          <w:spacing w:val="-3"/>
        </w:rPr>
        <w:t> </w:t>
      </w:r>
      <w:r>
        <w:rPr>
          <w:color w:val="242424"/>
        </w:rPr>
        <w:t>found</w:t>
      </w:r>
      <w:r>
        <w:rPr>
          <w:color w:val="242424"/>
          <w:spacing w:val="-3"/>
        </w:rPr>
        <w:t> </w:t>
      </w:r>
      <w:r>
        <w:rPr>
          <w:color w:val="242424"/>
        </w:rPr>
        <w:t>to slightly</w:t>
      </w:r>
      <w:r>
        <w:rPr>
          <w:color w:val="242424"/>
          <w:spacing w:val="-7"/>
        </w:rPr>
        <w:t> </w:t>
      </w:r>
      <w:r>
        <w:rPr>
          <w:color w:val="242424"/>
        </w:rPr>
        <w:t>influence</w:t>
      </w:r>
      <w:r>
        <w:rPr>
          <w:color w:val="242424"/>
          <w:spacing w:val="-3"/>
        </w:rPr>
        <w:t> </w:t>
      </w:r>
      <w:r>
        <w:rPr>
          <w:color w:val="242424"/>
        </w:rPr>
        <w:t>student‘s</w:t>
      </w:r>
      <w:r>
        <w:rPr>
          <w:color w:val="242424"/>
          <w:spacing w:val="-5"/>
        </w:rPr>
        <w:t> </w:t>
      </w:r>
      <w:r>
        <w:rPr>
          <w:color w:val="242424"/>
        </w:rPr>
        <w:t>achievement in</w:t>
      </w:r>
      <w:r>
        <w:rPr>
          <w:color w:val="242424"/>
          <w:spacing w:val="-7"/>
        </w:rPr>
        <w:t> </w:t>
      </w:r>
      <w:r>
        <w:rPr>
          <w:color w:val="242424"/>
        </w:rPr>
        <w:t>a</w:t>
      </w:r>
      <w:r>
        <w:rPr>
          <w:color w:val="242424"/>
          <w:spacing w:val="-3"/>
        </w:rPr>
        <w:t> </w:t>
      </w:r>
      <w:r>
        <w:rPr>
          <w:color w:val="242424"/>
        </w:rPr>
        <w:t>positive way‖. The constructivist model is capable of getting students more involved in learning.</w:t>
      </w:r>
      <w:r>
        <w:rPr>
          <w:color w:val="242424"/>
          <w:spacing w:val="40"/>
        </w:rPr>
        <w:t> </w:t>
      </w:r>
      <w:r>
        <w:rPr>
          <w:color w:val="242424"/>
        </w:rPr>
        <w:t>Kurt and Somchai, (2004), in their own research study on constructivism also found that students</w:t>
      </w:r>
      <w:r>
        <w:rPr>
          <w:color w:val="242424"/>
          <w:spacing w:val="-3"/>
        </w:rPr>
        <w:t> </w:t>
      </w:r>
      <w:r>
        <w:rPr>
          <w:color w:val="242424"/>
        </w:rPr>
        <w:t>used</w:t>
      </w:r>
      <w:r>
        <w:rPr>
          <w:color w:val="242424"/>
          <w:spacing w:val="-1"/>
        </w:rPr>
        <w:t> </w:t>
      </w:r>
      <w:r>
        <w:rPr>
          <w:color w:val="242424"/>
        </w:rPr>
        <w:t>for</w:t>
      </w:r>
      <w:r>
        <w:rPr>
          <w:color w:val="242424"/>
          <w:spacing w:val="-4"/>
        </w:rPr>
        <w:t> </w:t>
      </w:r>
      <w:r>
        <w:rPr>
          <w:color w:val="242424"/>
        </w:rPr>
        <w:t>their study</w:t>
      </w:r>
      <w:r>
        <w:rPr>
          <w:color w:val="242424"/>
          <w:spacing w:val="-10"/>
        </w:rPr>
        <w:t> </w:t>
      </w:r>
      <w:r>
        <w:rPr>
          <w:color w:val="242424"/>
        </w:rPr>
        <w:t>participated more</w:t>
      </w:r>
      <w:r>
        <w:rPr>
          <w:color w:val="242424"/>
          <w:spacing w:val="-2"/>
        </w:rPr>
        <w:t> </w:t>
      </w:r>
      <w:r>
        <w:rPr>
          <w:color w:val="242424"/>
        </w:rPr>
        <w:t>in</w:t>
      </w:r>
      <w:r>
        <w:rPr>
          <w:color w:val="242424"/>
          <w:spacing w:val="-5"/>
        </w:rPr>
        <w:t> </w:t>
      </w:r>
      <w:r>
        <w:rPr>
          <w:color w:val="242424"/>
        </w:rPr>
        <w:t>the</w:t>
      </w:r>
      <w:r>
        <w:rPr>
          <w:color w:val="242424"/>
          <w:spacing w:val="-2"/>
        </w:rPr>
        <w:t> </w:t>
      </w:r>
      <w:r>
        <w:rPr>
          <w:color w:val="242424"/>
        </w:rPr>
        <w:t>classroom</w:t>
      </w:r>
      <w:r>
        <w:rPr>
          <w:color w:val="242424"/>
          <w:spacing w:val="-9"/>
        </w:rPr>
        <w:t> </w:t>
      </w:r>
      <w:r>
        <w:rPr>
          <w:color w:val="242424"/>
        </w:rPr>
        <w:t>activities</w:t>
      </w:r>
      <w:r>
        <w:rPr>
          <w:color w:val="242424"/>
          <w:spacing w:val="-3"/>
        </w:rPr>
        <w:t> </w:t>
      </w:r>
      <w:r>
        <w:rPr>
          <w:color w:val="242424"/>
        </w:rPr>
        <w:t>and</w:t>
      </w:r>
      <w:r>
        <w:rPr>
          <w:color w:val="242424"/>
          <w:spacing w:val="-1"/>
        </w:rPr>
        <w:t> </w:t>
      </w:r>
      <w:r>
        <w:rPr>
          <w:color w:val="242424"/>
        </w:rPr>
        <w:t>gained</w:t>
      </w:r>
      <w:r>
        <w:rPr>
          <w:color w:val="242424"/>
          <w:spacing w:val="-1"/>
        </w:rPr>
        <w:t> </w:t>
      </w:r>
      <w:r>
        <w:rPr>
          <w:color w:val="242424"/>
        </w:rPr>
        <w:t>content knowledge</w:t>
      </w:r>
      <w:r>
        <w:rPr>
          <w:color w:val="242424"/>
          <w:spacing w:val="72"/>
          <w:w w:val="150"/>
        </w:rPr>
        <w:t> </w:t>
      </w:r>
      <w:r>
        <w:rPr>
          <w:color w:val="242424"/>
        </w:rPr>
        <w:t>when</w:t>
      </w:r>
      <w:r>
        <w:rPr>
          <w:color w:val="242424"/>
          <w:spacing w:val="80"/>
        </w:rPr>
        <w:t> </w:t>
      </w:r>
      <w:r>
        <w:rPr>
          <w:color w:val="242424"/>
        </w:rPr>
        <w:t>constructivist</w:t>
      </w:r>
      <w:r>
        <w:rPr>
          <w:color w:val="242424"/>
          <w:spacing w:val="78"/>
          <w:w w:val="150"/>
        </w:rPr>
        <w:t> </w:t>
      </w:r>
      <w:r>
        <w:rPr>
          <w:color w:val="242424"/>
        </w:rPr>
        <w:t>approach</w:t>
      </w:r>
      <w:r>
        <w:rPr>
          <w:color w:val="242424"/>
          <w:spacing w:val="80"/>
        </w:rPr>
        <w:t> </w:t>
      </w:r>
      <w:r>
        <w:rPr>
          <w:color w:val="242424"/>
        </w:rPr>
        <w:t>was</w:t>
      </w:r>
      <w:r>
        <w:rPr>
          <w:color w:val="242424"/>
          <w:spacing w:val="71"/>
          <w:w w:val="150"/>
        </w:rPr>
        <w:t> </w:t>
      </w:r>
      <w:r>
        <w:rPr>
          <w:color w:val="242424"/>
        </w:rPr>
        <w:t>used.</w:t>
      </w:r>
      <w:r>
        <w:rPr>
          <w:color w:val="242424"/>
          <w:spacing w:val="75"/>
          <w:w w:val="150"/>
        </w:rPr>
        <w:t> </w:t>
      </w:r>
      <w:r>
        <w:rPr>
          <w:color w:val="242424"/>
        </w:rPr>
        <w:t>Hence,</w:t>
      </w:r>
      <w:r>
        <w:rPr>
          <w:color w:val="242424"/>
          <w:spacing w:val="80"/>
          <w:w w:val="150"/>
        </w:rPr>
        <w:t> </w:t>
      </w:r>
      <w:r>
        <w:rPr>
          <w:color w:val="242424"/>
        </w:rPr>
        <w:t>the</w:t>
      </w:r>
      <w:r>
        <w:rPr>
          <w:color w:val="242424"/>
          <w:spacing w:val="72"/>
          <w:w w:val="150"/>
        </w:rPr>
        <w:t> </w:t>
      </w:r>
      <w:r>
        <w:rPr>
          <w:color w:val="242424"/>
        </w:rPr>
        <w:t>use</w:t>
      </w:r>
      <w:r>
        <w:rPr>
          <w:color w:val="242424"/>
          <w:spacing w:val="72"/>
          <w:w w:val="150"/>
        </w:rPr>
        <w:t> </w:t>
      </w:r>
      <w:r>
        <w:rPr>
          <w:color w:val="242424"/>
        </w:rPr>
        <w:t>of</w:t>
      </w:r>
      <w:r>
        <w:rPr>
          <w:color w:val="242424"/>
          <w:spacing w:val="80"/>
        </w:rPr>
        <w:t> </w:t>
      </w:r>
      <w:r>
        <w:rPr>
          <w:color w:val="242424"/>
        </w:rPr>
        <w:t>PowerPoint</w:t>
      </w:r>
    </w:p>
    <w:p>
      <w:pPr>
        <w:spacing w:after="0" w:line="480" w:lineRule="auto"/>
        <w:jc w:val="both"/>
        <w:sectPr>
          <w:pgSz w:w="12240" w:h="15840"/>
          <w:pgMar w:header="0" w:footer="1493" w:top="1340" w:bottom="1740" w:left="1080" w:right="980"/>
        </w:sectPr>
      </w:pPr>
    </w:p>
    <w:p>
      <w:pPr>
        <w:pStyle w:val="BodyText"/>
        <w:spacing w:line="484" w:lineRule="auto" w:before="63"/>
        <w:ind w:left="864" w:right="461"/>
      </w:pPr>
      <w:r>
        <w:rPr>
          <w:color w:val="242424"/>
        </w:rPr>
        <w:t>presentation and utilization in learning metalwork technology is one of those constructivist approaches as its principles tallied.</w:t>
      </w:r>
    </w:p>
    <w:p>
      <w:pPr>
        <w:pStyle w:val="Heading2"/>
        <w:numPr>
          <w:ilvl w:val="2"/>
          <w:numId w:val="8"/>
        </w:numPr>
        <w:tabs>
          <w:tab w:pos="1405" w:val="left" w:leader="none"/>
        </w:tabs>
        <w:spacing w:line="240" w:lineRule="auto" w:before="273" w:after="0"/>
        <w:ind w:left="1405" w:right="0" w:hanging="541"/>
        <w:jc w:val="both"/>
      </w:pPr>
      <w:r>
        <w:rPr/>
        <w:t>An</w:t>
      </w:r>
      <w:r>
        <w:rPr>
          <w:spacing w:val="-4"/>
        </w:rPr>
        <w:t> </w:t>
      </w:r>
      <w:r>
        <w:rPr/>
        <w:t>Overview</w:t>
      </w:r>
      <w:r>
        <w:rPr>
          <w:spacing w:val="-2"/>
        </w:rPr>
        <w:t> </w:t>
      </w:r>
      <w:r>
        <w:rPr/>
        <w:t>of</w:t>
      </w:r>
      <w:r>
        <w:rPr>
          <w:spacing w:val="-4"/>
        </w:rPr>
        <w:t> </w:t>
      </w:r>
      <w:r>
        <w:rPr/>
        <w:t>Instructional</w:t>
      </w:r>
      <w:r>
        <w:rPr>
          <w:spacing w:val="-5"/>
        </w:rPr>
        <w:t> </w:t>
      </w:r>
      <w:r>
        <w:rPr>
          <w:spacing w:val="-2"/>
        </w:rPr>
        <w:t>Media</w:t>
      </w:r>
    </w:p>
    <w:p>
      <w:pPr>
        <w:pStyle w:val="BodyText"/>
        <w:spacing w:line="480" w:lineRule="auto" w:before="271"/>
        <w:ind w:left="864" w:right="422" w:firstLine="720"/>
        <w:jc w:val="both"/>
      </w:pPr>
      <w:r>
        <w:rPr/>
        <w:t>Instructional media are gadgets that assist in deepening students‘ understanding of concepts. Conceptualized instructional media are aids which make it easier for the instructors to impart knowledge and skills to the learners (Egunjobi, 2009). The researcher stressed that instructional media and facilities save time, make learning more effective and promote interest for both instructor and the learners. Ricardo, (2008) viewed instructional media as tools used to supplement the written or spoken word in the transmission of knowledge, attitude and idea and to emphasize, clarify or vitalize the instruction. It was asserted that instructional media are electronics which can be used for the presentation of lecture notes, graphics and related core materials which are used by the teacher for classroom instruction needed by a state or local education authority or agency, for use in secondary schools (Silver, 2010).</w:t>
      </w:r>
    </w:p>
    <w:p>
      <w:pPr>
        <w:pStyle w:val="BodyText"/>
        <w:spacing w:line="480" w:lineRule="auto" w:before="204"/>
        <w:ind w:left="864" w:right="422" w:firstLine="720"/>
        <w:jc w:val="both"/>
      </w:pPr>
      <w:r>
        <w:rPr/>
        <w:t>Instruction involving the use of specific media, requests the teachers knowledge on the usage of such media. He further lamented that teaching aids or instructional materials consist of carefully planned and selected resources to facilitate teaching leaning process, instructional materials are all the object, things, peoples used to promote the teaching and learning of metal work technology. The organized combination and utilization of media, materials, equipment and people facilitate the presentation of content for the realization of the stated objectives (Richert2008).</w:t>
      </w:r>
    </w:p>
    <w:p>
      <w:pPr>
        <w:spacing w:after="0" w:line="480" w:lineRule="auto"/>
        <w:jc w:val="both"/>
        <w:sectPr>
          <w:pgSz w:w="12240" w:h="15840"/>
          <w:pgMar w:header="0" w:footer="1493" w:top="1340" w:bottom="1740" w:left="1080" w:right="980"/>
        </w:sectPr>
      </w:pPr>
    </w:p>
    <w:p>
      <w:pPr>
        <w:pStyle w:val="BodyText"/>
        <w:spacing w:line="480" w:lineRule="auto" w:before="63"/>
        <w:ind w:left="864" w:right="427" w:firstLine="720"/>
        <w:jc w:val="both"/>
      </w:pPr>
      <w:r>
        <w:rPr/>
        <w:t>Although there had been discussions over different methods to teach Secondary School Students, lectures are not likely to stop being used. To emphasize particular points, many lecturer use written materials presented on a chalkboard, whiteboard or by transparencies on an overhead projector. In the last 10 years, another method of presenting visual information with lectures has gained prominence: projecting information directly from a computer onto a screen (PowerPoint presentations). In fact, many colleges and universities have rooms or mobile charts equipped with technology necessary for any instructor to display information in this manner. Furthermore, some administrators are pushing for instructors to use this technology (Carlson, 2002).</w:t>
      </w:r>
    </w:p>
    <w:p>
      <w:pPr>
        <w:pStyle w:val="BodyText"/>
        <w:spacing w:line="480" w:lineRule="auto" w:before="247"/>
        <w:ind w:left="864" w:right="424" w:firstLine="720"/>
        <w:jc w:val="both"/>
      </w:pPr>
      <w:r>
        <w:rPr/>
        <w:t>Powerpoint developed from a culture of slides within the business, government and military organizations, with the latter particularly fond of bullet phrases in documentation, long before the introduction of electronic presentations (Konrad, 2003). Powerpoint developed from</w:t>
      </w:r>
      <w:r>
        <w:rPr>
          <w:spacing w:val="-5"/>
        </w:rPr>
        <w:t> </w:t>
      </w:r>
      <w:r>
        <w:rPr/>
        <w:t>a culture where the form</w:t>
      </w:r>
      <w:r>
        <w:rPr>
          <w:spacing w:val="-5"/>
        </w:rPr>
        <w:t> </w:t>
      </w:r>
      <w:r>
        <w:rPr/>
        <w:t>of</w:t>
      </w:r>
      <w:r>
        <w:rPr>
          <w:spacing w:val="-3"/>
        </w:rPr>
        <w:t> </w:t>
      </w:r>
      <w:r>
        <w:rPr/>
        <w:t>communication both horizontally</w:t>
      </w:r>
      <w:r>
        <w:rPr>
          <w:spacing w:val="-5"/>
        </w:rPr>
        <w:t> </w:t>
      </w:r>
      <w:r>
        <w:rPr/>
        <w:t>and vertically within an organization began requiring interaction in different forms-the committee or</w:t>
      </w:r>
      <w:r>
        <w:rPr>
          <w:spacing w:val="40"/>
        </w:rPr>
        <w:t> </w:t>
      </w:r>
      <w:r>
        <w:rPr/>
        <w:t>office meeting changed as more and more meetings were introduced.</w:t>
      </w:r>
    </w:p>
    <w:p>
      <w:pPr>
        <w:pStyle w:val="BodyText"/>
        <w:spacing w:line="480" w:lineRule="auto" w:before="236"/>
        <w:ind w:left="864" w:right="426" w:firstLine="720"/>
        <w:jc w:val="both"/>
      </w:pPr>
      <w:r>
        <w:rPr/>
        <w:t>To facilitate various parts of the organization‘s tasks of meeting and transferring information, a presentation type format emerged, on the back of the ―overhead projector.‖ By</w:t>
      </w:r>
      <w:r>
        <w:rPr>
          <w:spacing w:val="-10"/>
        </w:rPr>
        <w:t> </w:t>
      </w:r>
      <w:r>
        <w:rPr/>
        <w:t>1975, fifty</w:t>
      </w:r>
      <w:r>
        <w:rPr>
          <w:spacing w:val="-5"/>
        </w:rPr>
        <w:t> </w:t>
      </w:r>
      <w:r>
        <w:rPr/>
        <w:t>thousand</w:t>
      </w:r>
      <w:r>
        <w:rPr>
          <w:spacing w:val="-1"/>
        </w:rPr>
        <w:t> </w:t>
      </w:r>
      <w:r>
        <w:rPr/>
        <w:t>overhead</w:t>
      </w:r>
      <w:r>
        <w:rPr>
          <w:spacing w:val="-1"/>
        </w:rPr>
        <w:t> </w:t>
      </w:r>
      <w:r>
        <w:rPr/>
        <w:t>projectors</w:t>
      </w:r>
      <w:r>
        <w:rPr>
          <w:spacing w:val="-2"/>
        </w:rPr>
        <w:t> </w:t>
      </w:r>
      <w:r>
        <w:rPr/>
        <w:t>were</w:t>
      </w:r>
      <w:r>
        <w:rPr>
          <w:spacing w:val="-1"/>
        </w:rPr>
        <w:t> </w:t>
      </w:r>
      <w:r>
        <w:rPr/>
        <w:t>sold in</w:t>
      </w:r>
      <w:r>
        <w:rPr>
          <w:spacing w:val="-1"/>
        </w:rPr>
        <w:t> </w:t>
      </w:r>
      <w:r>
        <w:rPr/>
        <w:t>the</w:t>
      </w:r>
      <w:r>
        <w:rPr>
          <w:spacing w:val="-1"/>
        </w:rPr>
        <w:t> </w:t>
      </w:r>
      <w:r>
        <w:rPr/>
        <w:t>United</w:t>
      </w:r>
      <w:r>
        <w:rPr>
          <w:spacing w:val="-1"/>
        </w:rPr>
        <w:t> </w:t>
      </w:r>
      <w:r>
        <w:rPr/>
        <w:t>States, and</w:t>
      </w:r>
      <w:r>
        <w:rPr>
          <w:spacing w:val="-1"/>
        </w:rPr>
        <w:t> </w:t>
      </w:r>
      <w:r>
        <w:rPr/>
        <w:t>that number became more than one hundred twenty thousand by the mid-1980s (Parker, 2010). At the same time, 35 mm slides were playing a role in the display of visual display of information when</w:t>
      </w:r>
      <w:r>
        <w:rPr>
          <w:spacing w:val="-8"/>
        </w:rPr>
        <w:t> </w:t>
      </w:r>
      <w:r>
        <w:rPr/>
        <w:t>working in</w:t>
      </w:r>
      <w:r>
        <w:rPr>
          <w:spacing w:val="-3"/>
        </w:rPr>
        <w:t> </w:t>
      </w:r>
      <w:r>
        <w:rPr/>
        <w:t>a</w:t>
      </w:r>
      <w:r>
        <w:rPr>
          <w:spacing w:val="-2"/>
        </w:rPr>
        <w:t> </w:t>
      </w:r>
      <w:r>
        <w:rPr/>
        <w:t>presentation</w:t>
      </w:r>
      <w:r>
        <w:rPr>
          <w:spacing w:val="-1"/>
        </w:rPr>
        <w:t> </w:t>
      </w:r>
      <w:r>
        <w:rPr/>
        <w:t>format,</w:t>
      </w:r>
      <w:r>
        <w:rPr>
          <w:spacing w:val="-1"/>
        </w:rPr>
        <w:t> </w:t>
      </w:r>
      <w:r>
        <w:rPr/>
        <w:t>but</w:t>
      </w:r>
      <w:r>
        <w:rPr>
          <w:spacing w:val="-7"/>
        </w:rPr>
        <w:t> </w:t>
      </w:r>
      <w:r>
        <w:rPr/>
        <w:t>these were</w:t>
      </w:r>
      <w:r>
        <w:rPr>
          <w:spacing w:val="-4"/>
        </w:rPr>
        <w:t> </w:t>
      </w:r>
      <w:r>
        <w:rPr/>
        <w:t>expensive</w:t>
      </w:r>
      <w:r>
        <w:rPr>
          <w:spacing w:val="-4"/>
        </w:rPr>
        <w:t> </w:t>
      </w:r>
      <w:r>
        <w:rPr/>
        <w:t>and</w:t>
      </w:r>
      <w:r>
        <w:rPr>
          <w:spacing w:val="-3"/>
        </w:rPr>
        <w:t> </w:t>
      </w:r>
      <w:r>
        <w:rPr/>
        <w:t>time</w:t>
      </w:r>
      <w:r>
        <w:rPr>
          <w:spacing w:val="-4"/>
        </w:rPr>
        <w:t> </w:t>
      </w:r>
      <w:r>
        <w:rPr/>
        <w:t>consuming</w:t>
      </w:r>
      <w:r>
        <w:rPr>
          <w:spacing w:val="-3"/>
        </w:rPr>
        <w:t> </w:t>
      </w:r>
      <w:r>
        <w:rPr/>
        <w:t>to</w:t>
      </w:r>
      <w:r>
        <w:rPr>
          <w:spacing w:val="-3"/>
        </w:rPr>
        <w:t> </w:t>
      </w:r>
      <w:r>
        <w:rPr/>
        <w:t>say the</w:t>
      </w:r>
      <w:r>
        <w:rPr>
          <w:spacing w:val="18"/>
        </w:rPr>
        <w:t> </w:t>
      </w:r>
      <w:r>
        <w:rPr/>
        <w:t>least.</w:t>
      </w:r>
      <w:r>
        <w:rPr>
          <w:spacing w:val="16"/>
        </w:rPr>
        <w:t> </w:t>
      </w:r>
      <w:r>
        <w:rPr/>
        <w:t>The</w:t>
      </w:r>
      <w:r>
        <w:rPr>
          <w:spacing w:val="13"/>
        </w:rPr>
        <w:t> </w:t>
      </w:r>
      <w:r>
        <w:rPr/>
        <w:t>overhead</w:t>
      </w:r>
      <w:r>
        <w:rPr>
          <w:spacing w:val="19"/>
        </w:rPr>
        <w:t> </w:t>
      </w:r>
      <w:r>
        <w:rPr/>
        <w:t>allow</w:t>
      </w:r>
      <w:r>
        <w:rPr>
          <w:spacing w:val="14"/>
        </w:rPr>
        <w:t> </w:t>
      </w:r>
      <w:r>
        <w:rPr/>
        <w:t>the</w:t>
      </w:r>
      <w:r>
        <w:rPr>
          <w:spacing w:val="22"/>
        </w:rPr>
        <w:t> </w:t>
      </w:r>
      <w:r>
        <w:rPr/>
        <w:t>flexibility to</w:t>
      </w:r>
      <w:r>
        <w:rPr>
          <w:spacing w:val="19"/>
        </w:rPr>
        <w:t> </w:t>
      </w:r>
      <w:r>
        <w:rPr/>
        <w:t>quickly</w:t>
      </w:r>
      <w:r>
        <w:rPr>
          <w:spacing w:val="15"/>
        </w:rPr>
        <w:t> </w:t>
      </w:r>
      <w:r>
        <w:rPr/>
        <w:t>create</w:t>
      </w:r>
      <w:r>
        <w:rPr>
          <w:spacing w:val="13"/>
        </w:rPr>
        <w:t> </w:t>
      </w:r>
      <w:r>
        <w:rPr/>
        <w:t>a</w:t>
      </w:r>
      <w:r>
        <w:rPr>
          <w:spacing w:val="18"/>
        </w:rPr>
        <w:t> </w:t>
      </w:r>
      <w:r>
        <w:rPr/>
        <w:t>visual</w:t>
      </w:r>
      <w:r>
        <w:rPr>
          <w:spacing w:val="15"/>
        </w:rPr>
        <w:t> </w:t>
      </w:r>
      <w:r>
        <w:rPr/>
        <w:t>media,</w:t>
      </w:r>
      <w:r>
        <w:rPr>
          <w:spacing w:val="16"/>
        </w:rPr>
        <w:t> </w:t>
      </w:r>
      <w:r>
        <w:rPr/>
        <w:t>either</w:t>
      </w:r>
      <w:r>
        <w:rPr>
          <w:spacing w:val="16"/>
        </w:rPr>
        <w:t> </w:t>
      </w:r>
      <w:r>
        <w:rPr/>
        <w:t>with a</w:t>
      </w:r>
    </w:p>
    <w:p>
      <w:pPr>
        <w:spacing w:after="0" w:line="480" w:lineRule="auto"/>
        <w:jc w:val="both"/>
        <w:sectPr>
          <w:pgSz w:w="12240" w:h="15840"/>
          <w:pgMar w:header="0" w:footer="1493" w:top="1340" w:bottom="1740" w:left="1080" w:right="980"/>
        </w:sectPr>
      </w:pPr>
    </w:p>
    <w:p>
      <w:pPr>
        <w:pStyle w:val="BodyText"/>
        <w:spacing w:line="480" w:lineRule="auto" w:before="63"/>
        <w:ind w:left="864" w:right="443"/>
        <w:jc w:val="both"/>
      </w:pPr>
      <w:r>
        <w:rPr/>
        <w:t>felt tip pen or typewrite/word processor acting to employ text. The culture of the overhead projector set the stage for the 1990s explosion in the use of Powerpoint.</w:t>
      </w:r>
    </w:p>
    <w:p>
      <w:pPr>
        <w:pStyle w:val="BodyText"/>
        <w:spacing w:line="480" w:lineRule="auto" w:before="241"/>
        <w:ind w:left="864" w:right="429" w:firstLine="777"/>
        <w:jc w:val="both"/>
      </w:pPr>
      <w:r>
        <w:rPr/>
        <w:t>In</w:t>
      </w:r>
      <w:r>
        <w:rPr>
          <w:spacing w:val="-5"/>
        </w:rPr>
        <w:t> </w:t>
      </w:r>
      <w:r>
        <w:rPr/>
        <w:t>1987 the first generation</w:t>
      </w:r>
      <w:r>
        <w:rPr>
          <w:spacing w:val="-5"/>
        </w:rPr>
        <w:t> </w:t>
      </w:r>
      <w:r>
        <w:rPr/>
        <w:t>of</w:t>
      </w:r>
      <w:r>
        <w:rPr>
          <w:spacing w:val="-7"/>
        </w:rPr>
        <w:t> </w:t>
      </w:r>
      <w:r>
        <w:rPr/>
        <w:t>Powerpoint was</w:t>
      </w:r>
      <w:r>
        <w:rPr>
          <w:spacing w:val="-2"/>
        </w:rPr>
        <w:t> </w:t>
      </w:r>
      <w:r>
        <w:rPr/>
        <w:t>developed—named ―Presenter‖</w:t>
      </w:r>
      <w:r>
        <w:rPr>
          <w:spacing w:val="-1"/>
        </w:rPr>
        <w:t> </w:t>
      </w:r>
      <w:r>
        <w:rPr/>
        <w:t>and designed for Windows 2.0. It ran on any Mac and used a floppy drive (Belleville: slide 3). 1988 ushered in the first Microsoft version of</w:t>
      </w:r>
      <w:r>
        <w:rPr>
          <w:spacing w:val="-8"/>
        </w:rPr>
        <w:t> </w:t>
      </w:r>
      <w:r>
        <w:rPr/>
        <w:t>Powerpoint with its</w:t>
      </w:r>
      <w:r>
        <w:rPr>
          <w:spacing w:val="-2"/>
        </w:rPr>
        <w:t> </w:t>
      </w:r>
      <w:r>
        <w:rPr/>
        <w:t>acquisition</w:t>
      </w:r>
      <w:r>
        <w:rPr>
          <w:spacing w:val="-5"/>
        </w:rPr>
        <w:t> </w:t>
      </w:r>
      <w:r>
        <w:rPr/>
        <w:t>of</w:t>
      </w:r>
      <w:r>
        <w:rPr>
          <w:spacing w:val="-3"/>
        </w:rPr>
        <w:t> </w:t>
      </w:r>
      <w:r>
        <w:rPr/>
        <w:t>the</w:t>
      </w:r>
      <w:r>
        <w:rPr>
          <w:spacing w:val="-1"/>
        </w:rPr>
        <w:t> </w:t>
      </w:r>
      <w:r>
        <w:rPr/>
        <w:t>original producer, and by 1990 there was a Windows 3.0 compatible version on the market (Belleville, slide 5) (Tufte, 2003), Various iterations took</w:t>
      </w:r>
      <w:r>
        <w:rPr>
          <w:spacing w:val="-6"/>
        </w:rPr>
        <w:t> </w:t>
      </w:r>
      <w:r>
        <w:rPr/>
        <w:t>the</w:t>
      </w:r>
      <w:r>
        <w:rPr>
          <w:spacing w:val="-2"/>
        </w:rPr>
        <w:t> </w:t>
      </w:r>
      <w:r>
        <w:rPr/>
        <w:t>product</w:t>
      </w:r>
      <w:r>
        <w:rPr>
          <w:spacing w:val="-1"/>
        </w:rPr>
        <w:t> </w:t>
      </w:r>
      <w:r>
        <w:rPr/>
        <w:t>to Powerpoint 97, and by that time Microsoft had the dominant market share with almost no competition. The proliferation of personal computers preinstalled with the typical Microsoft office suite encouraged and drove this monopolization of</w:t>
      </w:r>
      <w:r>
        <w:rPr>
          <w:spacing w:val="-3"/>
        </w:rPr>
        <w:t> </w:t>
      </w:r>
      <w:r>
        <w:rPr/>
        <w:t>this program. Its</w:t>
      </w:r>
      <w:r>
        <w:rPr>
          <w:spacing w:val="-2"/>
        </w:rPr>
        <w:t> </w:t>
      </w:r>
      <w:r>
        <w:rPr/>
        <w:t>accessibility has become</w:t>
      </w:r>
      <w:r>
        <w:rPr>
          <w:spacing w:val="-1"/>
        </w:rPr>
        <w:t> </w:t>
      </w:r>
      <w:r>
        <w:rPr/>
        <w:t>one of the driving factors behind its liberal use. Earliest days, the earliest presentations were most likely battlefield plans drawn out in the sand to a staff charged with executing the battle. Military organizations are often more vertically stratified by function and rank than their civilian and even governmental counterparts, which lends itself to a culture in which one must prepare formally to brief up another the chain of command.</w:t>
      </w:r>
    </w:p>
    <w:p>
      <w:pPr>
        <w:pStyle w:val="BodyText"/>
        <w:spacing w:line="480" w:lineRule="auto" w:before="2"/>
        <w:ind w:left="864" w:right="425" w:firstLine="720"/>
        <w:jc w:val="both"/>
      </w:pPr>
      <w:r>
        <w:rPr/>
        <w:t>There are many theories aimed at supporting the learning and teaching process. For example, Paivio‘s Dual Coding Theory (1986, retrieved </w:t>
      </w:r>
      <w:hyperlink r:id="rId9">
        <w:r>
          <w:rPr/>
          <w:t>www.</w:t>
        </w:r>
      </w:hyperlink>
      <w:r>
        <w:rPr/>
        <w:t> Learners attitude 2015), postulates that visual and verbal codes for representing information are used to organize incoming information into knowledge that can be acted upon, stored, and retrieved for subsequent use (Mayer 2005). Severin‘s Cue Summation Theory (1967, retrieved, 2016) states that learning is increased as the number of available stimuli is increased. The stimuli supplied</w:t>
      </w:r>
      <w:r>
        <w:rPr>
          <w:spacing w:val="45"/>
        </w:rPr>
        <w:t> </w:t>
      </w:r>
      <w:r>
        <w:rPr/>
        <w:t>through</w:t>
      </w:r>
      <w:r>
        <w:rPr>
          <w:spacing w:val="38"/>
        </w:rPr>
        <w:t> </w:t>
      </w:r>
      <w:r>
        <w:rPr/>
        <w:t>different</w:t>
      </w:r>
      <w:r>
        <w:rPr>
          <w:spacing w:val="48"/>
        </w:rPr>
        <w:t> </w:t>
      </w:r>
      <w:r>
        <w:rPr/>
        <w:t>channels</w:t>
      </w:r>
      <w:r>
        <w:rPr>
          <w:spacing w:val="46"/>
        </w:rPr>
        <w:t> </w:t>
      </w:r>
      <w:r>
        <w:rPr/>
        <w:t>have</w:t>
      </w:r>
      <w:r>
        <w:rPr>
          <w:spacing w:val="42"/>
        </w:rPr>
        <w:t> </w:t>
      </w:r>
      <w:r>
        <w:rPr/>
        <w:t>to</w:t>
      </w:r>
      <w:r>
        <w:rPr>
          <w:spacing w:val="47"/>
        </w:rPr>
        <w:t> </w:t>
      </w:r>
      <w:r>
        <w:rPr/>
        <w:t>be</w:t>
      </w:r>
      <w:r>
        <w:rPr>
          <w:spacing w:val="47"/>
        </w:rPr>
        <w:t> </w:t>
      </w:r>
      <w:r>
        <w:rPr/>
        <w:t>relevant</w:t>
      </w:r>
      <w:r>
        <w:rPr>
          <w:spacing w:val="49"/>
        </w:rPr>
        <w:t> </w:t>
      </w:r>
      <w:r>
        <w:rPr/>
        <w:t>to</w:t>
      </w:r>
      <w:r>
        <w:rPr>
          <w:spacing w:val="48"/>
        </w:rPr>
        <w:t> </w:t>
      </w:r>
      <w:r>
        <w:rPr/>
        <w:t>each</w:t>
      </w:r>
      <w:r>
        <w:rPr>
          <w:spacing w:val="38"/>
        </w:rPr>
        <w:t> </w:t>
      </w:r>
      <w:r>
        <w:rPr/>
        <w:t>other</w:t>
      </w:r>
      <w:r>
        <w:rPr>
          <w:spacing w:val="44"/>
        </w:rPr>
        <w:t> </w:t>
      </w:r>
      <w:r>
        <w:rPr/>
        <w:t>or</w:t>
      </w:r>
      <w:r>
        <w:rPr>
          <w:spacing w:val="40"/>
        </w:rPr>
        <w:t> </w:t>
      </w:r>
      <w:r>
        <w:rPr/>
        <w:t>the</w:t>
      </w:r>
      <w:r>
        <w:rPr>
          <w:spacing w:val="43"/>
        </w:rPr>
        <w:t> </w:t>
      </w:r>
      <w:r>
        <w:rPr>
          <w:spacing w:val="-2"/>
        </w:rPr>
        <w:t>distraction</w:t>
      </w:r>
    </w:p>
    <w:p>
      <w:pPr>
        <w:pStyle w:val="BodyText"/>
        <w:spacing w:before="2"/>
        <w:ind w:left="864"/>
        <w:jc w:val="both"/>
      </w:pPr>
      <w:r>
        <w:rPr/>
        <w:t>would</w:t>
      </w:r>
      <w:r>
        <w:rPr>
          <w:spacing w:val="8"/>
        </w:rPr>
        <w:t> </w:t>
      </w:r>
      <w:r>
        <w:rPr/>
        <w:t>cause</w:t>
      </w:r>
      <w:r>
        <w:rPr>
          <w:spacing w:val="7"/>
        </w:rPr>
        <w:t> </w:t>
      </w:r>
      <w:r>
        <w:rPr/>
        <w:t>a</w:t>
      </w:r>
      <w:r>
        <w:rPr>
          <w:spacing w:val="8"/>
        </w:rPr>
        <w:t> </w:t>
      </w:r>
      <w:r>
        <w:rPr/>
        <w:t>decrease</w:t>
      </w:r>
      <w:r>
        <w:rPr>
          <w:spacing w:val="7"/>
        </w:rPr>
        <w:t> </w:t>
      </w:r>
      <w:r>
        <w:rPr/>
        <w:t>rather</w:t>
      </w:r>
      <w:r>
        <w:rPr>
          <w:spacing w:val="11"/>
        </w:rPr>
        <w:t> </w:t>
      </w:r>
      <w:r>
        <w:rPr/>
        <w:t>than</w:t>
      </w:r>
      <w:r>
        <w:rPr>
          <w:spacing w:val="3"/>
        </w:rPr>
        <w:t> </w:t>
      </w:r>
      <w:r>
        <w:rPr/>
        <w:t>an</w:t>
      </w:r>
      <w:r>
        <w:rPr>
          <w:spacing w:val="9"/>
        </w:rPr>
        <w:t> </w:t>
      </w:r>
      <w:r>
        <w:rPr/>
        <w:t>increase</w:t>
      </w:r>
      <w:r>
        <w:rPr>
          <w:spacing w:val="12"/>
        </w:rPr>
        <w:t> </w:t>
      </w:r>
      <w:r>
        <w:rPr/>
        <w:t>in</w:t>
      </w:r>
      <w:r>
        <w:rPr>
          <w:spacing w:val="13"/>
        </w:rPr>
        <w:t> </w:t>
      </w:r>
      <w:r>
        <w:rPr/>
        <w:t>learning</w:t>
      </w:r>
      <w:r>
        <w:rPr>
          <w:spacing w:val="9"/>
        </w:rPr>
        <w:t> </w:t>
      </w:r>
      <w:r>
        <w:rPr/>
        <w:t>and</w:t>
      </w:r>
      <w:r>
        <w:rPr>
          <w:spacing w:val="8"/>
        </w:rPr>
        <w:t> </w:t>
      </w:r>
      <w:r>
        <w:rPr/>
        <w:t>retention</w:t>
      </w:r>
      <w:r>
        <w:rPr>
          <w:spacing w:val="4"/>
        </w:rPr>
        <w:t> </w:t>
      </w:r>
      <w:r>
        <w:rPr/>
        <w:t>(Kaur</w:t>
      </w:r>
      <w:r>
        <w:rPr>
          <w:spacing w:val="10"/>
        </w:rPr>
        <w:t> </w:t>
      </w:r>
      <w:r>
        <w:rPr/>
        <w:t>et</w:t>
      </w:r>
      <w:r>
        <w:rPr>
          <w:spacing w:val="13"/>
        </w:rPr>
        <w:t> </w:t>
      </w:r>
      <w:r>
        <w:rPr/>
        <w:t>al.</w:t>
      </w:r>
      <w:r>
        <w:rPr>
          <w:spacing w:val="11"/>
        </w:rPr>
        <w:t> </w:t>
      </w:r>
      <w:r>
        <w:rPr>
          <w:spacing w:val="-2"/>
        </w:rPr>
        <w:t>2005).</w:t>
      </w:r>
    </w:p>
    <w:p>
      <w:pPr>
        <w:spacing w:after="0"/>
        <w:jc w:val="both"/>
        <w:sectPr>
          <w:pgSz w:w="12240" w:h="15840"/>
          <w:pgMar w:header="0" w:footer="1493" w:top="1340" w:bottom="1680" w:left="1080" w:right="980"/>
        </w:sectPr>
      </w:pPr>
    </w:p>
    <w:p>
      <w:pPr>
        <w:pStyle w:val="BodyText"/>
        <w:spacing w:line="480" w:lineRule="auto" w:before="63"/>
        <w:ind w:left="864" w:right="421"/>
        <w:jc w:val="both"/>
      </w:pPr>
      <w:r>
        <w:rPr/>
        <w:t>The Atkinson-Shiffrin Model (1968, retrieved 2015) proposes a multi-store or multi- memory model for the structure of memory. It states that human memory is a sequence of three stages: sensory memory, short term memory, long term memory (Mayer, 2005). Baddeley‘s theory of Working Memory,(1986) suggests a model composed of three main components; the central</w:t>
      </w:r>
      <w:r>
        <w:rPr>
          <w:spacing w:val="-3"/>
        </w:rPr>
        <w:t> </w:t>
      </w:r>
      <w:r>
        <w:rPr/>
        <w:t>executive, which</w:t>
      </w:r>
      <w:r>
        <w:rPr>
          <w:spacing w:val="-3"/>
        </w:rPr>
        <w:t> </w:t>
      </w:r>
      <w:r>
        <w:rPr/>
        <w:t>acts as a supervisory</w:t>
      </w:r>
      <w:r>
        <w:rPr>
          <w:spacing w:val="-8"/>
        </w:rPr>
        <w:t> </w:t>
      </w:r>
      <w:r>
        <w:rPr/>
        <w:t>system</w:t>
      </w:r>
      <w:r>
        <w:rPr>
          <w:spacing w:val="-3"/>
        </w:rPr>
        <w:t> </w:t>
      </w:r>
      <w:r>
        <w:rPr/>
        <w:t>and controls the flow of information from and to its slave systems; the phonological loop, the visual-spatial sketchpad, and the episodic buffer, (Mayer, 2005).</w:t>
      </w:r>
    </w:p>
    <w:p>
      <w:pPr>
        <w:pStyle w:val="BodyText"/>
        <w:spacing w:line="480" w:lineRule="auto" w:before="2"/>
        <w:ind w:left="864" w:right="426" w:firstLine="720"/>
        <w:jc w:val="both"/>
      </w:pPr>
      <w:r>
        <w:rPr/>
        <w:t>The</w:t>
      </w:r>
      <w:r>
        <w:rPr>
          <w:spacing w:val="-2"/>
        </w:rPr>
        <w:t> </w:t>
      </w:r>
      <w:r>
        <w:rPr/>
        <w:t>slave</w:t>
      </w:r>
      <w:r>
        <w:rPr>
          <w:spacing w:val="-2"/>
        </w:rPr>
        <w:t> </w:t>
      </w:r>
      <w:r>
        <w:rPr/>
        <w:t>systems</w:t>
      </w:r>
      <w:r>
        <w:rPr>
          <w:spacing w:val="-3"/>
        </w:rPr>
        <w:t> </w:t>
      </w:r>
      <w:r>
        <w:rPr/>
        <w:t>are</w:t>
      </w:r>
      <w:r>
        <w:rPr>
          <w:spacing w:val="-2"/>
        </w:rPr>
        <w:t> </w:t>
      </w:r>
      <w:r>
        <w:rPr/>
        <w:t>short-term</w:t>
      </w:r>
      <w:r>
        <w:rPr>
          <w:spacing w:val="-10"/>
        </w:rPr>
        <w:t> </w:t>
      </w:r>
      <w:r>
        <w:rPr/>
        <w:t>storage</w:t>
      </w:r>
      <w:r>
        <w:rPr>
          <w:spacing w:val="-7"/>
        </w:rPr>
        <w:t> </w:t>
      </w:r>
      <w:r>
        <w:rPr/>
        <w:t>systems</w:t>
      </w:r>
      <w:r>
        <w:rPr>
          <w:spacing w:val="-3"/>
        </w:rPr>
        <w:t> </w:t>
      </w:r>
      <w:r>
        <w:rPr/>
        <w:t>dedicated</w:t>
      </w:r>
      <w:r>
        <w:rPr>
          <w:spacing w:val="-2"/>
        </w:rPr>
        <w:t> </w:t>
      </w:r>
      <w:r>
        <w:rPr/>
        <w:t>to</w:t>
      </w:r>
      <w:r>
        <w:rPr>
          <w:spacing w:val="-2"/>
        </w:rPr>
        <w:t> </w:t>
      </w:r>
      <w:r>
        <w:rPr/>
        <w:t>a</w:t>
      </w:r>
      <w:r>
        <w:rPr>
          <w:spacing w:val="-2"/>
        </w:rPr>
        <w:t> </w:t>
      </w:r>
      <w:r>
        <w:rPr/>
        <w:t>content domain</w:t>
      </w:r>
      <w:r>
        <w:rPr>
          <w:spacing w:val="-6"/>
        </w:rPr>
        <w:t> </w:t>
      </w:r>
      <w:r>
        <w:rPr/>
        <w:t>(i.e., verbal and visual-spatial) (Mayer 2005). Sweller‘s Cognitive Load Theory (1988, retrieved 2015 </w:t>
      </w:r>
      <w:r>
        <w:rPr>
          <w:color w:val="0000FF"/>
          <w:u w:val="single" w:color="0000FF"/>
        </w:rPr>
        <w:t>www.waltar</w:t>
      </w:r>
      <w:r>
        <w:rPr>
          <w:color w:val="0000FF"/>
        </w:rPr>
        <w:t> </w:t>
      </w:r>
      <w:r>
        <w:rPr/>
        <w:t>educational) refers to the load on working memory during problem solving, thinking and reasoning (including perception, memory, language, etc) (Kaur et al. 2005). Wittrock‘s Generative Learning Theory (2009) recommends less reliance on a professor‘s lectures while simultaneously creating more self-reliance among students (Mayer 2005). Mayer‘s Theory of Active Learning (SOI) states that one potential of multimedia learning is that teachers can utilize the power of visual and verbal forms of expression in order to promote student understanding, Figure 1 (Mayer 2005). Gagner‘s Information Processing Theory stipulates that there are several different types, or levels, of learning. The significance of these classifications is that each different type requires different types of instruction. Gagner identified five major categories of learning: verbal information, intellectual skills, cognitive strategies, motor skills and attitudes.</w:t>
      </w:r>
    </w:p>
    <w:p>
      <w:pPr>
        <w:pStyle w:val="BodyText"/>
        <w:spacing w:line="480" w:lineRule="auto"/>
        <w:ind w:left="864" w:right="428" w:firstLine="720"/>
        <w:jc w:val="both"/>
      </w:pPr>
      <w:r>
        <w:rPr/>
        <w:t>Different internal and external conditions are necessary for each type of learning (Kaur et al. 2005), (Mayer 2005). Constructivist theory states that: knowledge is constructed,</w:t>
      </w:r>
      <w:r>
        <w:rPr>
          <w:spacing w:val="71"/>
        </w:rPr>
        <w:t> </w:t>
      </w:r>
      <w:r>
        <w:rPr/>
        <w:t>not</w:t>
      </w:r>
      <w:r>
        <w:rPr>
          <w:spacing w:val="71"/>
        </w:rPr>
        <w:t> </w:t>
      </w:r>
      <w:r>
        <w:rPr/>
        <w:t>transmitted,</w:t>
      </w:r>
      <w:r>
        <w:rPr>
          <w:spacing w:val="78"/>
        </w:rPr>
        <w:t> </w:t>
      </w:r>
      <w:r>
        <w:rPr/>
        <w:t>prior</w:t>
      </w:r>
      <w:r>
        <w:rPr>
          <w:spacing w:val="72"/>
        </w:rPr>
        <w:t> </w:t>
      </w:r>
      <w:r>
        <w:rPr/>
        <w:t>knowledge</w:t>
      </w:r>
      <w:r>
        <w:rPr>
          <w:spacing w:val="75"/>
        </w:rPr>
        <w:t> </w:t>
      </w:r>
      <w:r>
        <w:rPr/>
        <w:t>impacts</w:t>
      </w:r>
      <w:r>
        <w:rPr>
          <w:spacing w:val="70"/>
        </w:rPr>
        <w:t> </w:t>
      </w:r>
      <w:r>
        <w:rPr/>
        <w:t>on</w:t>
      </w:r>
      <w:r>
        <w:rPr>
          <w:spacing w:val="66"/>
        </w:rPr>
        <w:t> </w:t>
      </w:r>
      <w:r>
        <w:rPr/>
        <w:t>the</w:t>
      </w:r>
      <w:r>
        <w:rPr>
          <w:spacing w:val="75"/>
        </w:rPr>
        <w:t> </w:t>
      </w:r>
      <w:r>
        <w:rPr/>
        <w:t>learning</w:t>
      </w:r>
      <w:r>
        <w:rPr>
          <w:spacing w:val="71"/>
        </w:rPr>
        <w:t> </w:t>
      </w:r>
      <w:r>
        <w:rPr/>
        <w:t>process,</w:t>
      </w:r>
      <w:r>
        <w:rPr>
          <w:spacing w:val="79"/>
        </w:rPr>
        <w:t> </w:t>
      </w:r>
      <w:r>
        <w:rPr>
          <w:spacing w:val="-2"/>
        </w:rPr>
        <w:t>initial</w:t>
      </w:r>
    </w:p>
    <w:p>
      <w:pPr>
        <w:spacing w:after="0" w:line="480" w:lineRule="auto"/>
        <w:jc w:val="both"/>
        <w:sectPr>
          <w:pgSz w:w="12240" w:h="15840"/>
          <w:pgMar w:header="0" w:footer="1493" w:top="1340" w:bottom="1740" w:left="1080" w:right="980"/>
        </w:sectPr>
      </w:pPr>
    </w:p>
    <w:p>
      <w:pPr>
        <w:pStyle w:val="BodyText"/>
        <w:spacing w:line="480" w:lineRule="auto" w:before="63"/>
        <w:ind w:left="864" w:right="433"/>
        <w:jc w:val="both"/>
      </w:pPr>
      <w:r>
        <w:rPr/>
        <w:t>understanding is local, not global and building useful knowledge structures requires</w:t>
      </w:r>
      <w:r>
        <w:rPr>
          <w:spacing w:val="40"/>
        </w:rPr>
        <w:t> </w:t>
      </w:r>
      <w:r>
        <w:rPr/>
        <w:t>effortful and purposeful activity (Moore 2000). Cognitivists‘ theory informs us that knowledge can be seen as schema or symbolic mental constructions, while the theory of behaviorism claims that learning is nothing more than the acquisition of new behavior (Moore, 2000).</w:t>
      </w:r>
    </w:p>
    <w:p>
      <w:pPr>
        <w:pStyle w:val="BodyText"/>
        <w:rPr>
          <w:sz w:val="20"/>
        </w:rPr>
      </w:pPr>
    </w:p>
    <w:p>
      <w:pPr>
        <w:pStyle w:val="BodyText"/>
        <w:spacing w:before="76"/>
        <w:rPr>
          <w:sz w:val="20"/>
        </w:rPr>
      </w:pPr>
      <w:r>
        <w:rPr/>
        <w:drawing>
          <wp:anchor distT="0" distB="0" distL="0" distR="0" allowOverlap="1" layoutInCell="1" locked="0" behindDoc="1" simplePos="0" relativeHeight="487592960">
            <wp:simplePos x="0" y="0"/>
            <wp:positionH relativeFrom="page">
              <wp:posOffset>1253489</wp:posOffset>
            </wp:positionH>
            <wp:positionV relativeFrom="paragraph">
              <wp:posOffset>209838</wp:posOffset>
            </wp:positionV>
            <wp:extent cx="5626270" cy="233362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5626270" cy="2333625"/>
                    </a:xfrm>
                    <a:prstGeom prst="rect">
                      <a:avLst/>
                    </a:prstGeom>
                  </pic:spPr>
                </pic:pic>
              </a:graphicData>
            </a:graphic>
          </wp:anchor>
        </w:drawing>
      </w:r>
    </w:p>
    <w:p>
      <w:pPr>
        <w:pStyle w:val="BodyText"/>
        <w:ind w:left="864"/>
        <w:jc w:val="both"/>
      </w:pPr>
      <w:r>
        <w:rPr>
          <w:b/>
        </w:rPr>
        <w:t>Figure</w:t>
      </w:r>
      <w:r>
        <w:rPr>
          <w:b/>
          <w:spacing w:val="-3"/>
        </w:rPr>
        <w:t> </w:t>
      </w:r>
      <w:r>
        <w:rPr>
          <w:b/>
        </w:rPr>
        <w:t>2.1</w:t>
      </w:r>
      <w:r>
        <w:rPr/>
        <w:t>Model</w:t>
      </w:r>
      <w:r>
        <w:rPr>
          <w:spacing w:val="-10"/>
        </w:rPr>
        <w:t> </w:t>
      </w:r>
      <w:r>
        <w:rPr/>
        <w:t>of</w:t>
      </w:r>
      <w:r>
        <w:rPr>
          <w:spacing w:val="-4"/>
        </w:rPr>
        <w:t> </w:t>
      </w:r>
      <w:r>
        <w:rPr/>
        <w:t>multimedia</w:t>
      </w:r>
      <w:r>
        <w:rPr>
          <w:spacing w:val="2"/>
        </w:rPr>
        <w:t> </w:t>
      </w:r>
      <w:r>
        <w:rPr/>
        <w:t>learning</w:t>
      </w:r>
      <w:r>
        <w:rPr>
          <w:spacing w:val="-1"/>
        </w:rPr>
        <w:t> </w:t>
      </w:r>
      <w:r>
        <w:rPr>
          <w:spacing w:val="-2"/>
        </w:rPr>
        <w:t>(Mayer,2001)</w:t>
      </w:r>
    </w:p>
    <w:p>
      <w:pPr>
        <w:pStyle w:val="BodyText"/>
        <w:spacing w:line="480" w:lineRule="auto" w:before="262"/>
        <w:ind w:left="864" w:right="421" w:firstLine="720"/>
        <w:jc w:val="both"/>
      </w:pPr>
      <w:r>
        <w:rPr/>
        <w:t>Mayer‘s selecting-organizing-integrating (SOI) theory of active learning adopted from</w:t>
      </w:r>
      <w:r>
        <w:rPr>
          <w:spacing w:val="-9"/>
        </w:rPr>
        <w:t> </w:t>
      </w:r>
      <w:r>
        <w:rPr/>
        <w:t>Mayer 2005.Seek and Richey</w:t>
      </w:r>
      <w:r>
        <w:rPr>
          <w:spacing w:val="-5"/>
        </w:rPr>
        <w:t> </w:t>
      </w:r>
      <w:r>
        <w:rPr/>
        <w:t>(2004) states</w:t>
      </w:r>
      <w:r>
        <w:rPr>
          <w:spacing w:val="-7"/>
        </w:rPr>
        <w:t> </w:t>
      </w:r>
      <w:r>
        <w:rPr/>
        <w:t>that media</w:t>
      </w:r>
      <w:r>
        <w:rPr>
          <w:spacing w:val="-1"/>
        </w:rPr>
        <w:t> </w:t>
      </w:r>
      <w:r>
        <w:rPr/>
        <w:t>utilization is</w:t>
      </w:r>
      <w:r>
        <w:rPr>
          <w:spacing w:val="-2"/>
        </w:rPr>
        <w:t> </w:t>
      </w:r>
      <w:r>
        <w:rPr/>
        <w:t>the</w:t>
      </w:r>
      <w:r>
        <w:rPr>
          <w:spacing w:val="-1"/>
        </w:rPr>
        <w:t> </w:t>
      </w:r>
      <w:r>
        <w:rPr/>
        <w:t>systemic</w:t>
      </w:r>
      <w:r>
        <w:rPr>
          <w:spacing w:val="-1"/>
        </w:rPr>
        <w:t> </w:t>
      </w:r>
      <w:r>
        <w:rPr/>
        <w:t>use</w:t>
      </w:r>
      <w:r>
        <w:rPr>
          <w:spacing w:val="-1"/>
        </w:rPr>
        <w:t> </w:t>
      </w:r>
      <w:r>
        <w:rPr/>
        <w:t>of resource for learning. It is the backbone of any successful teaching and learning. Any teaching or learning</w:t>
      </w:r>
      <w:r>
        <w:rPr>
          <w:spacing w:val="-1"/>
        </w:rPr>
        <w:t> </w:t>
      </w:r>
      <w:r>
        <w:rPr/>
        <w:t>that is</w:t>
      </w:r>
      <w:r>
        <w:rPr>
          <w:spacing w:val="-3"/>
        </w:rPr>
        <w:t> </w:t>
      </w:r>
      <w:r>
        <w:rPr/>
        <w:t>devoid</w:t>
      </w:r>
      <w:r>
        <w:rPr>
          <w:spacing w:val="-1"/>
        </w:rPr>
        <w:t> </w:t>
      </w:r>
      <w:r>
        <w:rPr/>
        <w:t>of</w:t>
      </w:r>
      <w:r>
        <w:rPr>
          <w:spacing w:val="-4"/>
        </w:rPr>
        <w:t> </w:t>
      </w:r>
      <w:r>
        <w:rPr/>
        <w:t>instructional materials is bound to be in fiasco. A</w:t>
      </w:r>
      <w:r>
        <w:rPr>
          <w:spacing w:val="-2"/>
        </w:rPr>
        <w:t> </w:t>
      </w:r>
      <w:r>
        <w:rPr/>
        <w:t>wise saying</w:t>
      </w:r>
      <w:r>
        <w:rPr>
          <w:spacing w:val="-10"/>
        </w:rPr>
        <w:t> </w:t>
      </w:r>
      <w:r>
        <w:rPr/>
        <w:t>asserts</w:t>
      </w:r>
      <w:r>
        <w:rPr>
          <w:spacing w:val="-12"/>
        </w:rPr>
        <w:t> </w:t>
      </w:r>
      <w:r>
        <w:rPr/>
        <w:t>that,</w:t>
      </w:r>
      <w:r>
        <w:rPr>
          <w:spacing w:val="-7"/>
        </w:rPr>
        <w:t> </w:t>
      </w:r>
      <w:r>
        <w:rPr/>
        <w:t>―what</w:t>
      </w:r>
      <w:r>
        <w:rPr>
          <w:spacing w:val="-5"/>
        </w:rPr>
        <w:t> </w:t>
      </w:r>
      <w:r>
        <w:rPr/>
        <w:t>I</w:t>
      </w:r>
      <w:r>
        <w:rPr>
          <w:spacing w:val="-9"/>
        </w:rPr>
        <w:t> </w:t>
      </w:r>
      <w:r>
        <w:rPr/>
        <w:t>hear</w:t>
      </w:r>
      <w:r>
        <w:rPr>
          <w:spacing w:val="-8"/>
        </w:rPr>
        <w:t> </w:t>
      </w:r>
      <w:r>
        <w:rPr/>
        <w:t>I</w:t>
      </w:r>
      <w:r>
        <w:rPr>
          <w:spacing w:val="-12"/>
        </w:rPr>
        <w:t> </w:t>
      </w:r>
      <w:r>
        <w:rPr/>
        <w:t>forget,</w:t>
      </w:r>
      <w:r>
        <w:rPr>
          <w:spacing w:val="-8"/>
        </w:rPr>
        <w:t> </w:t>
      </w:r>
      <w:r>
        <w:rPr/>
        <w:t>what</w:t>
      </w:r>
      <w:r>
        <w:rPr>
          <w:spacing w:val="-9"/>
        </w:rPr>
        <w:t> </w:t>
      </w:r>
      <w:r>
        <w:rPr/>
        <w:t>I</w:t>
      </w:r>
      <w:r>
        <w:rPr>
          <w:spacing w:val="-9"/>
        </w:rPr>
        <w:t> </w:t>
      </w:r>
      <w:r>
        <w:rPr/>
        <w:t>see</w:t>
      </w:r>
      <w:r>
        <w:rPr>
          <w:spacing w:val="-10"/>
        </w:rPr>
        <w:t> </w:t>
      </w:r>
      <w:r>
        <w:rPr/>
        <w:t>I</w:t>
      </w:r>
      <w:r>
        <w:rPr>
          <w:spacing w:val="-11"/>
        </w:rPr>
        <w:t> </w:t>
      </w:r>
      <w:r>
        <w:rPr/>
        <w:t>remember</w:t>
      </w:r>
      <w:r>
        <w:rPr>
          <w:spacing w:val="-9"/>
        </w:rPr>
        <w:t> </w:t>
      </w:r>
      <w:r>
        <w:rPr/>
        <w:t>and</w:t>
      </w:r>
      <w:r>
        <w:rPr>
          <w:spacing w:val="-9"/>
        </w:rPr>
        <w:t> </w:t>
      </w:r>
      <w:r>
        <w:rPr/>
        <w:t>what</w:t>
      </w:r>
      <w:r>
        <w:rPr>
          <w:spacing w:val="-5"/>
        </w:rPr>
        <w:t> </w:t>
      </w:r>
      <w:r>
        <w:rPr/>
        <w:t>I</w:t>
      </w:r>
      <w:r>
        <w:rPr>
          <w:spacing w:val="-12"/>
        </w:rPr>
        <w:t> </w:t>
      </w:r>
      <w:r>
        <w:rPr/>
        <w:t>do</w:t>
      </w:r>
      <w:r>
        <w:rPr>
          <w:spacing w:val="-6"/>
        </w:rPr>
        <w:t> </w:t>
      </w:r>
      <w:r>
        <w:rPr/>
        <w:t>I</w:t>
      </w:r>
      <w:r>
        <w:rPr>
          <w:spacing w:val="-12"/>
        </w:rPr>
        <w:t> </w:t>
      </w:r>
      <w:r>
        <w:rPr>
          <w:spacing w:val="-2"/>
        </w:rPr>
        <w:t>understand.‖</w:t>
      </w:r>
    </w:p>
    <w:p>
      <w:pPr>
        <w:pStyle w:val="BodyText"/>
        <w:spacing w:line="480" w:lineRule="auto" w:before="241"/>
        <w:ind w:left="864" w:right="438" w:firstLine="475"/>
        <w:jc w:val="both"/>
      </w:pPr>
      <w:r>
        <w:rPr/>
        <w:t>It was declared that people generally remember 10% of what they read, 20% of what they hear, 30% of</w:t>
      </w:r>
      <w:r>
        <w:rPr>
          <w:spacing w:val="-3"/>
        </w:rPr>
        <w:t> </w:t>
      </w:r>
      <w:r>
        <w:rPr/>
        <w:t>what they see, 50% of</w:t>
      </w:r>
      <w:r>
        <w:rPr>
          <w:spacing w:val="-3"/>
        </w:rPr>
        <w:t> </w:t>
      </w:r>
      <w:r>
        <w:rPr/>
        <w:t>what they hear and see, 70% of</w:t>
      </w:r>
      <w:r>
        <w:rPr>
          <w:spacing w:val="-3"/>
        </w:rPr>
        <w:t> </w:t>
      </w:r>
      <w:r>
        <w:rPr/>
        <w:t>what they say and 90%</w:t>
      </w:r>
      <w:r>
        <w:rPr>
          <w:spacing w:val="10"/>
        </w:rPr>
        <w:t> </w:t>
      </w:r>
      <w:r>
        <w:rPr/>
        <w:t>of</w:t>
      </w:r>
      <w:r>
        <w:rPr>
          <w:spacing w:val="7"/>
        </w:rPr>
        <w:t> </w:t>
      </w:r>
      <w:r>
        <w:rPr/>
        <w:t>what</w:t>
      </w:r>
      <w:r>
        <w:rPr>
          <w:spacing w:val="15"/>
        </w:rPr>
        <w:t> </w:t>
      </w:r>
      <w:r>
        <w:rPr/>
        <w:t>they</w:t>
      </w:r>
      <w:r>
        <w:rPr>
          <w:spacing w:val="5"/>
        </w:rPr>
        <w:t> </w:t>
      </w:r>
      <w:r>
        <w:rPr/>
        <w:t>say</w:t>
      </w:r>
      <w:r>
        <w:rPr>
          <w:spacing w:val="11"/>
        </w:rPr>
        <w:t> </w:t>
      </w:r>
      <w:r>
        <w:rPr/>
        <w:t>as</w:t>
      </w:r>
      <w:r>
        <w:rPr>
          <w:spacing w:val="13"/>
        </w:rPr>
        <w:t> </w:t>
      </w:r>
      <w:r>
        <w:rPr/>
        <w:t>they</w:t>
      </w:r>
      <w:r>
        <w:rPr>
          <w:spacing w:val="10"/>
        </w:rPr>
        <w:t> </w:t>
      </w:r>
      <w:r>
        <w:rPr/>
        <w:t>do</w:t>
      </w:r>
      <w:r>
        <w:rPr>
          <w:spacing w:val="20"/>
        </w:rPr>
        <w:t> </w:t>
      </w:r>
      <w:r>
        <w:rPr/>
        <w:t>a</w:t>
      </w:r>
      <w:r>
        <w:rPr>
          <w:spacing w:val="9"/>
        </w:rPr>
        <w:t> </w:t>
      </w:r>
      <w:r>
        <w:rPr/>
        <w:t>thing.</w:t>
      </w:r>
      <w:r>
        <w:rPr>
          <w:spacing w:val="17"/>
        </w:rPr>
        <w:t> </w:t>
      </w:r>
      <w:r>
        <w:rPr/>
        <w:t>Also,</w:t>
      </w:r>
      <w:r>
        <w:rPr>
          <w:spacing w:val="25"/>
        </w:rPr>
        <w:t> </w:t>
      </w:r>
      <w:r>
        <w:rPr/>
        <w:t>students</w:t>
      </w:r>
      <w:r>
        <w:rPr>
          <w:spacing w:val="14"/>
        </w:rPr>
        <w:t> </w:t>
      </w:r>
      <w:r>
        <w:rPr/>
        <w:t>remember</w:t>
      </w:r>
      <w:r>
        <w:rPr>
          <w:spacing w:val="17"/>
        </w:rPr>
        <w:t> </w:t>
      </w:r>
      <w:r>
        <w:rPr/>
        <w:t>10%</w:t>
      </w:r>
      <w:r>
        <w:rPr>
          <w:spacing w:val="12"/>
        </w:rPr>
        <w:t> </w:t>
      </w:r>
      <w:r>
        <w:rPr/>
        <w:t>of</w:t>
      </w:r>
      <w:r>
        <w:rPr>
          <w:spacing w:val="7"/>
        </w:rPr>
        <w:t> </w:t>
      </w:r>
      <w:r>
        <w:rPr/>
        <w:t>what</w:t>
      </w:r>
      <w:r>
        <w:rPr>
          <w:spacing w:val="15"/>
        </w:rPr>
        <w:t> </w:t>
      </w:r>
      <w:r>
        <w:rPr/>
        <w:t>they</w:t>
      </w:r>
      <w:r>
        <w:rPr>
          <w:spacing w:val="6"/>
        </w:rPr>
        <w:t> </w:t>
      </w:r>
      <w:r>
        <w:rPr>
          <w:spacing w:val="-2"/>
        </w:rPr>
        <w:t>read,</w:t>
      </w:r>
    </w:p>
    <w:p>
      <w:pPr>
        <w:pStyle w:val="BodyText"/>
        <w:spacing w:before="1"/>
        <w:ind w:left="864"/>
        <w:jc w:val="both"/>
      </w:pPr>
      <w:r>
        <w:rPr/>
        <w:t>20% of</w:t>
      </w:r>
      <w:r>
        <w:rPr>
          <w:spacing w:val="-2"/>
        </w:rPr>
        <w:t> </w:t>
      </w:r>
      <w:r>
        <w:rPr/>
        <w:t>what</w:t>
      </w:r>
      <w:r>
        <w:rPr>
          <w:spacing w:val="11"/>
        </w:rPr>
        <w:t> </w:t>
      </w:r>
      <w:r>
        <w:rPr/>
        <w:t>hear,</w:t>
      </w:r>
      <w:r>
        <w:rPr>
          <w:spacing w:val="8"/>
        </w:rPr>
        <w:t> </w:t>
      </w:r>
      <w:r>
        <w:rPr/>
        <w:t>30%</w:t>
      </w:r>
      <w:r>
        <w:rPr>
          <w:spacing w:val="7"/>
        </w:rPr>
        <w:t> </w:t>
      </w:r>
      <w:r>
        <w:rPr/>
        <w:t>0f</w:t>
      </w:r>
      <w:r>
        <w:rPr>
          <w:spacing w:val="-1"/>
        </w:rPr>
        <w:t> </w:t>
      </w:r>
      <w:r>
        <w:rPr/>
        <w:t>what</w:t>
      </w:r>
      <w:r>
        <w:rPr>
          <w:spacing w:val="11"/>
        </w:rPr>
        <w:t> </w:t>
      </w:r>
      <w:r>
        <w:rPr/>
        <w:t>they</w:t>
      </w:r>
      <w:r>
        <w:rPr>
          <w:spacing w:val="-4"/>
        </w:rPr>
        <w:t> </w:t>
      </w:r>
      <w:r>
        <w:rPr/>
        <w:t>see,</w:t>
      </w:r>
      <w:r>
        <w:rPr>
          <w:spacing w:val="8"/>
        </w:rPr>
        <w:t> </w:t>
      </w:r>
      <w:r>
        <w:rPr/>
        <w:t>70%</w:t>
      </w:r>
      <w:r>
        <w:rPr>
          <w:spacing w:val="7"/>
        </w:rPr>
        <w:t> </w:t>
      </w:r>
      <w:r>
        <w:rPr/>
        <w:t>of</w:t>
      </w:r>
      <w:r>
        <w:rPr>
          <w:spacing w:val="-1"/>
        </w:rPr>
        <w:t> </w:t>
      </w:r>
      <w:r>
        <w:rPr/>
        <w:t>what</w:t>
      </w:r>
      <w:r>
        <w:rPr>
          <w:spacing w:val="11"/>
        </w:rPr>
        <w:t> </w:t>
      </w:r>
      <w:r>
        <w:rPr/>
        <w:t>they</w:t>
      </w:r>
      <w:r>
        <w:rPr>
          <w:spacing w:val="-4"/>
        </w:rPr>
        <w:t> </w:t>
      </w:r>
      <w:r>
        <w:rPr/>
        <w:t>say</w:t>
      </w:r>
      <w:r>
        <w:rPr>
          <w:spacing w:val="1"/>
        </w:rPr>
        <w:t> </w:t>
      </w:r>
      <w:r>
        <w:rPr/>
        <w:t>and</w:t>
      </w:r>
      <w:r>
        <w:rPr>
          <w:spacing w:val="6"/>
        </w:rPr>
        <w:t> </w:t>
      </w:r>
      <w:r>
        <w:rPr/>
        <w:t>90%</w:t>
      </w:r>
      <w:r>
        <w:rPr>
          <w:spacing w:val="7"/>
        </w:rPr>
        <w:t> </w:t>
      </w:r>
      <w:r>
        <w:rPr/>
        <w:t>of</w:t>
      </w:r>
      <w:r>
        <w:rPr>
          <w:spacing w:val="-2"/>
        </w:rPr>
        <w:t> </w:t>
      </w:r>
      <w:r>
        <w:rPr/>
        <w:t>what</w:t>
      </w:r>
      <w:r>
        <w:rPr>
          <w:spacing w:val="11"/>
        </w:rPr>
        <w:t> </w:t>
      </w:r>
      <w:r>
        <w:rPr/>
        <w:t>they</w:t>
      </w:r>
      <w:r>
        <w:rPr>
          <w:spacing w:val="-3"/>
        </w:rPr>
        <w:t> </w:t>
      </w:r>
      <w:r>
        <w:rPr>
          <w:spacing w:val="-2"/>
        </w:rPr>
        <w:t>hear,</w:t>
      </w:r>
    </w:p>
    <w:p>
      <w:pPr>
        <w:spacing w:after="0"/>
        <w:jc w:val="both"/>
        <w:sectPr>
          <w:pgSz w:w="12240" w:h="15840"/>
          <w:pgMar w:header="0" w:footer="1493" w:top="1340" w:bottom="1740" w:left="1080" w:right="980"/>
        </w:sectPr>
      </w:pPr>
    </w:p>
    <w:p>
      <w:pPr>
        <w:pStyle w:val="BodyText"/>
        <w:spacing w:line="480" w:lineRule="auto" w:before="63"/>
        <w:ind w:left="864" w:right="422"/>
        <w:jc w:val="both"/>
      </w:pPr>
      <w:r>
        <w:rPr/>
        <w:t>say</w:t>
      </w:r>
      <w:r>
        <w:rPr>
          <w:spacing w:val="-10"/>
        </w:rPr>
        <w:t> </w:t>
      </w:r>
      <w:r>
        <w:rPr/>
        <w:t>and</w:t>
      </w:r>
      <w:r>
        <w:rPr>
          <w:spacing w:val="-3"/>
        </w:rPr>
        <w:t> </w:t>
      </w:r>
      <w:r>
        <w:rPr/>
        <w:t>do ―(Kindler 2006)</w:t>
      </w:r>
      <w:r>
        <w:rPr>
          <w:spacing w:val="-1"/>
        </w:rPr>
        <w:t> </w:t>
      </w:r>
      <w:r>
        <w:rPr/>
        <w:t>as</w:t>
      </w:r>
      <w:r>
        <w:rPr>
          <w:spacing w:val="-4"/>
        </w:rPr>
        <w:t> </w:t>
      </w:r>
      <w:r>
        <w:rPr/>
        <w:t>quoted</w:t>
      </w:r>
      <w:r>
        <w:rPr>
          <w:spacing w:val="-3"/>
        </w:rPr>
        <w:t> </w:t>
      </w:r>
      <w:r>
        <w:rPr/>
        <w:t>by</w:t>
      </w:r>
      <w:r>
        <w:rPr>
          <w:spacing w:val="-4"/>
        </w:rPr>
        <w:t> </w:t>
      </w:r>
      <w:r>
        <w:rPr/>
        <w:t>Adeyoje J, (2012).</w:t>
      </w:r>
      <w:r>
        <w:rPr>
          <w:spacing w:val="-4"/>
        </w:rPr>
        <w:t> </w:t>
      </w:r>
      <w:r>
        <w:rPr/>
        <w:t>Other</w:t>
      </w:r>
      <w:r>
        <w:rPr>
          <w:spacing w:val="-1"/>
        </w:rPr>
        <w:t> </w:t>
      </w:r>
      <w:r>
        <w:rPr/>
        <w:t>scholars maintained</w:t>
      </w:r>
      <w:r>
        <w:rPr>
          <w:spacing w:val="-3"/>
        </w:rPr>
        <w:t> </w:t>
      </w:r>
      <w:r>
        <w:rPr/>
        <w:t>that audio-visual materials like computers and projectors when properly used, supply concrete basis for conceptual</w:t>
      </w:r>
      <w:r>
        <w:rPr>
          <w:spacing w:val="-5"/>
        </w:rPr>
        <w:t> </w:t>
      </w:r>
      <w:r>
        <w:rPr/>
        <w:t>thinking and have a high degree of interest for students, make learning more permanent and offer a reality and variety of experiences (Hagban,2010) and (Dela,2012). Another research was conducted on the effect of instructional television programmes on instructions and films on students‘ performance. As expected the findings shows a positive correlation between the use of these materials and student performance Hewkridge (2002) and Packman (2000). The National Council for Education Technology asserted that the</w:t>
      </w:r>
      <w:r>
        <w:rPr>
          <w:spacing w:val="-1"/>
        </w:rPr>
        <w:t> </w:t>
      </w:r>
      <w:r>
        <w:rPr/>
        <w:t>use</w:t>
      </w:r>
      <w:r>
        <w:rPr>
          <w:spacing w:val="-1"/>
        </w:rPr>
        <w:t> </w:t>
      </w:r>
      <w:r>
        <w:rPr/>
        <w:t>of</w:t>
      </w:r>
      <w:r>
        <w:rPr>
          <w:spacing w:val="-7"/>
        </w:rPr>
        <w:t> </w:t>
      </w:r>
      <w:r>
        <w:rPr/>
        <w:t>computer in</w:t>
      </w:r>
      <w:r>
        <w:rPr>
          <w:spacing w:val="-5"/>
        </w:rPr>
        <w:t> </w:t>
      </w:r>
      <w:r>
        <w:rPr/>
        <w:t>class</w:t>
      </w:r>
      <w:r>
        <w:rPr>
          <w:spacing w:val="-2"/>
        </w:rPr>
        <w:t> </w:t>
      </w:r>
      <w:r>
        <w:rPr/>
        <w:t>room</w:t>
      </w:r>
      <w:r>
        <w:rPr>
          <w:spacing w:val="-8"/>
        </w:rPr>
        <w:t> </w:t>
      </w:r>
      <w:r>
        <w:rPr/>
        <w:t>teaching had leads</w:t>
      </w:r>
      <w:r>
        <w:rPr>
          <w:spacing w:val="-2"/>
        </w:rPr>
        <w:t> </w:t>
      </w:r>
      <w:r>
        <w:rPr/>
        <w:t>to a</w:t>
      </w:r>
      <w:r>
        <w:rPr>
          <w:spacing w:val="-1"/>
        </w:rPr>
        <w:t> </w:t>
      </w:r>
      <w:r>
        <w:rPr/>
        <w:t>considerable increase in students‘ performance (N. C. E. T, 2007)</w:t>
      </w:r>
    </w:p>
    <w:p>
      <w:pPr>
        <w:pStyle w:val="Heading2"/>
        <w:numPr>
          <w:ilvl w:val="1"/>
          <w:numId w:val="8"/>
        </w:numPr>
        <w:tabs>
          <w:tab w:pos="1228" w:val="left" w:leader="none"/>
        </w:tabs>
        <w:spacing w:line="240" w:lineRule="auto" w:before="247" w:after="0"/>
        <w:ind w:left="1228" w:right="0" w:hanging="364"/>
        <w:jc w:val="both"/>
      </w:pPr>
      <w:bookmarkStart w:name="_TOC_250028" w:id="11"/>
      <w:r>
        <w:rPr/>
        <w:t>PowerPoint</w:t>
      </w:r>
      <w:r>
        <w:rPr>
          <w:spacing w:val="-5"/>
        </w:rPr>
        <w:t> </w:t>
      </w:r>
      <w:bookmarkEnd w:id="11"/>
      <w:r>
        <w:rPr>
          <w:spacing w:val="-2"/>
        </w:rPr>
        <w:t>Presentation</w:t>
      </w:r>
    </w:p>
    <w:p>
      <w:pPr>
        <w:pStyle w:val="BodyText"/>
        <w:spacing w:line="480" w:lineRule="auto" w:before="272"/>
        <w:ind w:left="864" w:right="422" w:firstLine="720"/>
        <w:jc w:val="both"/>
      </w:pPr>
      <w:r>
        <w:rPr/>
        <w:t>The use of Powerpoint presentations for teaching has considerable potentials for encouraging more professional presentations. Powerpoint (© Microsoft Corp.) is a widely used</w:t>
      </w:r>
      <w:r>
        <w:rPr>
          <w:spacing w:val="-1"/>
        </w:rPr>
        <w:t> </w:t>
      </w:r>
      <w:r>
        <w:rPr/>
        <w:t>presentation</w:t>
      </w:r>
      <w:r>
        <w:rPr>
          <w:spacing w:val="-4"/>
        </w:rPr>
        <w:t> </w:t>
      </w:r>
      <w:r>
        <w:rPr/>
        <w:t>programme</w:t>
      </w:r>
      <w:r>
        <w:rPr>
          <w:spacing w:val="-2"/>
        </w:rPr>
        <w:t> </w:t>
      </w:r>
      <w:r>
        <w:rPr/>
        <w:t>that originated in</w:t>
      </w:r>
      <w:r>
        <w:rPr>
          <w:spacing w:val="-6"/>
        </w:rPr>
        <w:t> </w:t>
      </w:r>
      <w:r>
        <w:rPr/>
        <w:t>the world</w:t>
      </w:r>
      <w:r>
        <w:rPr>
          <w:spacing w:val="-1"/>
        </w:rPr>
        <w:t> </w:t>
      </w:r>
      <w:r>
        <w:rPr/>
        <w:t>of</w:t>
      </w:r>
      <w:r>
        <w:rPr>
          <w:spacing w:val="-4"/>
        </w:rPr>
        <w:t> </w:t>
      </w:r>
      <w:r>
        <w:rPr/>
        <w:t>business but has now become a common place in the world of educational technology. However, its use is far from controversial in this educational context and opinions as to its use range from highly supportive to significantly negative (Szabo &amp; Hastings, 2000; Lowry, 2003). Powerpoint serves as a genre of communication relying primarily upon the visual as a medium for transmitting information. With</w:t>
      </w:r>
      <w:r>
        <w:rPr>
          <w:spacing w:val="-2"/>
        </w:rPr>
        <w:t> </w:t>
      </w:r>
      <w:r>
        <w:rPr/>
        <w:t>Powerpoint images and</w:t>
      </w:r>
      <w:r>
        <w:rPr>
          <w:spacing w:val="-2"/>
        </w:rPr>
        <w:t> </w:t>
      </w:r>
      <w:r>
        <w:rPr/>
        <w:t>words</w:t>
      </w:r>
      <w:r>
        <w:rPr>
          <w:spacing w:val="-4"/>
        </w:rPr>
        <w:t> </w:t>
      </w:r>
      <w:r>
        <w:rPr/>
        <w:t>clumsily</w:t>
      </w:r>
      <w:r>
        <w:rPr>
          <w:spacing w:val="-2"/>
        </w:rPr>
        <w:t> </w:t>
      </w:r>
      <w:r>
        <w:rPr/>
        <w:t>fall</w:t>
      </w:r>
      <w:r>
        <w:rPr>
          <w:spacing w:val="-6"/>
        </w:rPr>
        <w:t> </w:t>
      </w:r>
      <w:r>
        <w:rPr/>
        <w:t>together</w:t>
      </w:r>
      <w:r>
        <w:rPr>
          <w:spacing w:val="-1"/>
        </w:rPr>
        <w:t> </w:t>
      </w:r>
      <w:r>
        <w:rPr/>
        <w:t>to act in the role of signifiers. In the use of Powerpoint we are relying on the display, the presenter, and the viewer, and consequentially it dominates through its use of the visual in the presentation</w:t>
      </w:r>
      <w:r>
        <w:rPr>
          <w:spacing w:val="1"/>
        </w:rPr>
        <w:t> </w:t>
      </w:r>
      <w:r>
        <w:rPr/>
        <w:t>of</w:t>
      </w:r>
      <w:r>
        <w:rPr>
          <w:spacing w:val="-3"/>
        </w:rPr>
        <w:t> </w:t>
      </w:r>
      <w:r>
        <w:rPr/>
        <w:t>evidence.</w:t>
      </w:r>
      <w:r>
        <w:rPr>
          <w:spacing w:val="10"/>
        </w:rPr>
        <w:t> </w:t>
      </w:r>
      <w:r>
        <w:rPr/>
        <w:t>Powerpoint</w:t>
      </w:r>
      <w:r>
        <w:rPr>
          <w:spacing w:val="14"/>
        </w:rPr>
        <w:t> </w:t>
      </w:r>
      <w:r>
        <w:rPr/>
        <w:t>is</w:t>
      </w:r>
      <w:r>
        <w:rPr>
          <w:spacing w:val="2"/>
        </w:rPr>
        <w:t> </w:t>
      </w:r>
      <w:r>
        <w:rPr/>
        <w:t>a</w:t>
      </w:r>
      <w:r>
        <w:rPr>
          <w:spacing w:val="5"/>
        </w:rPr>
        <w:t> </w:t>
      </w:r>
      <w:r>
        <w:rPr/>
        <w:t>way,</w:t>
      </w:r>
      <w:r>
        <w:rPr>
          <w:spacing w:val="7"/>
        </w:rPr>
        <w:t> </w:t>
      </w:r>
      <w:r>
        <w:rPr/>
        <w:t>when properly</w:t>
      </w:r>
      <w:r>
        <w:rPr>
          <w:spacing w:val="1"/>
        </w:rPr>
        <w:t> </w:t>
      </w:r>
      <w:r>
        <w:rPr/>
        <w:t>used,</w:t>
      </w:r>
      <w:r>
        <w:rPr>
          <w:spacing w:val="7"/>
        </w:rPr>
        <w:t> </w:t>
      </w:r>
      <w:r>
        <w:rPr/>
        <w:t>can</w:t>
      </w:r>
      <w:r>
        <w:rPr>
          <w:spacing w:val="4"/>
        </w:rPr>
        <w:t> </w:t>
      </w:r>
      <w:r>
        <w:rPr/>
        <w:t>be</w:t>
      </w:r>
      <w:r>
        <w:rPr>
          <w:spacing w:val="5"/>
        </w:rPr>
        <w:t> </w:t>
      </w:r>
      <w:r>
        <w:rPr/>
        <w:t>an effective</w:t>
      </w:r>
      <w:r>
        <w:rPr>
          <w:spacing w:val="5"/>
        </w:rPr>
        <w:t> </w:t>
      </w:r>
      <w:r>
        <w:rPr>
          <w:spacing w:val="-4"/>
        </w:rPr>
        <w:t>tool</w:t>
      </w:r>
    </w:p>
    <w:p>
      <w:pPr>
        <w:spacing w:after="0" w:line="480" w:lineRule="auto"/>
        <w:jc w:val="both"/>
        <w:sectPr>
          <w:pgSz w:w="12240" w:h="15840"/>
          <w:pgMar w:header="0" w:footer="1493" w:top="1340" w:bottom="1740" w:left="1080" w:right="980"/>
        </w:sectPr>
      </w:pPr>
    </w:p>
    <w:p>
      <w:pPr>
        <w:pStyle w:val="BodyText"/>
        <w:spacing w:line="480" w:lineRule="auto" w:before="63"/>
        <w:ind w:left="864" w:right="425"/>
        <w:jc w:val="both"/>
      </w:pPr>
      <w:r>
        <w:rPr/>
        <w:t>in creating what Roland Barthes described as mythology—mass media messages that deal with power and ideologies (Luke, 1989).</w:t>
      </w:r>
    </w:p>
    <w:p>
      <w:pPr>
        <w:pStyle w:val="BodyText"/>
        <w:spacing w:line="480" w:lineRule="auto" w:before="241"/>
        <w:ind w:left="864" w:right="425" w:firstLine="720"/>
        <w:jc w:val="both"/>
      </w:pPr>
      <w:r>
        <w:rPr/>
        <w:t>Powerpoint works so poorly and so well at the same time, it can be a horrible medium for the presentation of information, but at the same time in the hands of a skilled user it can be an excellent medium of pitching a sale (Tufte, 2003). The presenter can use simplicity and effects to present a one-sided ideological argument in the form of a sales pitch, in a style which squashes dissent and discourages discussion. At its basic level, these are the problems which Instructional Powerpoint can exemplify as it simplifies, skews reality and in some cases rewards theatrics over substance. The presentation itself becomes the reality, or more important than</w:t>
      </w:r>
      <w:r>
        <w:rPr>
          <w:spacing w:val="-1"/>
        </w:rPr>
        <w:t> </w:t>
      </w:r>
      <w:r>
        <w:rPr/>
        <w:t>the actual</w:t>
      </w:r>
      <w:r>
        <w:rPr>
          <w:spacing w:val="-1"/>
        </w:rPr>
        <w:t> </w:t>
      </w:r>
      <w:r>
        <w:rPr/>
        <w:t>facts and ideas to be debated. Critical</w:t>
      </w:r>
      <w:r>
        <w:rPr>
          <w:spacing w:val="-6"/>
        </w:rPr>
        <w:t> </w:t>
      </w:r>
      <w:r>
        <w:rPr/>
        <w:t>thinking is not rewarded—a</w:t>
      </w:r>
      <w:r>
        <w:rPr>
          <w:spacing w:val="-2"/>
        </w:rPr>
        <w:t> </w:t>
      </w:r>
      <w:r>
        <w:rPr/>
        <w:t>quick, one sided show is most presentable. It is</w:t>
      </w:r>
      <w:r>
        <w:rPr>
          <w:spacing w:val="-3"/>
        </w:rPr>
        <w:t> </w:t>
      </w:r>
      <w:r>
        <w:rPr/>
        <w:t>this style of presentation which is the accepted norm of communication within government, military, and in many sectors of academia and business. Instructional PowerPoint, almost by design, forces the user into specific forms of presentation due to inherent characteristics and design functions. Its format supports relatively little information per slide, its statistical graphics hold marginal content, and in most cases encourages a bullet style presentation of ideas (Allan </w:t>
      </w:r>
      <w:r>
        <w:rPr>
          <w:spacing w:val="-2"/>
        </w:rPr>
        <w:t>2013).</w:t>
      </w:r>
    </w:p>
    <w:p>
      <w:pPr>
        <w:pStyle w:val="Heading2"/>
        <w:numPr>
          <w:ilvl w:val="2"/>
          <w:numId w:val="8"/>
        </w:numPr>
        <w:tabs>
          <w:tab w:pos="1405" w:val="left" w:leader="none"/>
        </w:tabs>
        <w:spacing w:line="240" w:lineRule="auto" w:before="248" w:after="0"/>
        <w:ind w:left="1405" w:right="0" w:hanging="541"/>
        <w:jc w:val="both"/>
      </w:pPr>
      <w:r>
        <w:rPr/>
        <w:t>Instructional</w:t>
      </w:r>
      <w:r>
        <w:rPr>
          <w:spacing w:val="-9"/>
        </w:rPr>
        <w:t> </w:t>
      </w:r>
      <w:r>
        <w:rPr/>
        <w:t>PowerPoint</w:t>
      </w:r>
      <w:r>
        <w:rPr>
          <w:spacing w:val="-3"/>
        </w:rPr>
        <w:t> </w:t>
      </w:r>
      <w:r>
        <w:rPr>
          <w:spacing w:val="-2"/>
        </w:rPr>
        <w:t>Utilization</w:t>
      </w:r>
    </w:p>
    <w:p>
      <w:pPr>
        <w:pStyle w:val="BodyText"/>
        <w:spacing w:line="480" w:lineRule="auto" w:before="271"/>
        <w:ind w:left="1225" w:right="427" w:firstLine="360"/>
        <w:jc w:val="both"/>
      </w:pPr>
      <w:r>
        <w:rPr/>
        <w:t>The use of Powerpoint presentation in education systems directly from one of its most favorable features, namely the ease of use and the relatively shallow learning- curve required to achieve basic-level usage. (Allan and Jones 2003) assert that the benefits</w:t>
      </w:r>
      <w:r>
        <w:rPr>
          <w:spacing w:val="28"/>
        </w:rPr>
        <w:t> </w:t>
      </w:r>
      <w:r>
        <w:rPr/>
        <w:t>of</w:t>
      </w:r>
      <w:r>
        <w:rPr>
          <w:spacing w:val="23"/>
        </w:rPr>
        <w:t> </w:t>
      </w:r>
      <w:r>
        <w:rPr/>
        <w:t>using</w:t>
      </w:r>
      <w:r>
        <w:rPr>
          <w:spacing w:val="30"/>
        </w:rPr>
        <w:t> </w:t>
      </w:r>
      <w:r>
        <w:rPr/>
        <w:t>PowerPoint</w:t>
      </w:r>
      <w:r>
        <w:rPr>
          <w:spacing w:val="35"/>
        </w:rPr>
        <w:t> </w:t>
      </w:r>
      <w:r>
        <w:rPr/>
        <w:t>presentation,</w:t>
      </w:r>
      <w:r>
        <w:rPr>
          <w:spacing w:val="32"/>
        </w:rPr>
        <w:t> </w:t>
      </w:r>
      <w:r>
        <w:rPr/>
        <w:t>when</w:t>
      </w:r>
      <w:r>
        <w:rPr>
          <w:spacing w:val="30"/>
        </w:rPr>
        <w:t> </w:t>
      </w:r>
      <w:r>
        <w:rPr/>
        <w:t>appropriately</w:t>
      </w:r>
      <w:r>
        <w:rPr>
          <w:spacing w:val="25"/>
        </w:rPr>
        <w:t> </w:t>
      </w:r>
      <w:r>
        <w:rPr/>
        <w:t>used,</w:t>
      </w:r>
      <w:r>
        <w:rPr>
          <w:spacing w:val="37"/>
        </w:rPr>
        <w:t> </w:t>
      </w:r>
      <w:r>
        <w:rPr/>
        <w:t>far</w:t>
      </w:r>
      <w:r>
        <w:rPr>
          <w:spacing w:val="32"/>
        </w:rPr>
        <w:t> </w:t>
      </w:r>
      <w:r>
        <w:rPr/>
        <w:t>outweigh</w:t>
      </w:r>
      <w:r>
        <w:rPr>
          <w:spacing w:val="25"/>
        </w:rPr>
        <w:t> </w:t>
      </w:r>
      <w:r>
        <w:rPr/>
        <w:t>the</w:t>
      </w:r>
    </w:p>
    <w:p>
      <w:pPr>
        <w:spacing w:after="0" w:line="480" w:lineRule="auto"/>
        <w:jc w:val="both"/>
        <w:sectPr>
          <w:pgSz w:w="12240" w:h="15840"/>
          <w:pgMar w:header="0" w:footer="1493" w:top="1340" w:bottom="1740" w:left="1080" w:right="980"/>
        </w:sectPr>
      </w:pPr>
    </w:p>
    <w:p>
      <w:pPr>
        <w:pStyle w:val="BodyText"/>
        <w:spacing w:line="480" w:lineRule="auto" w:before="63"/>
        <w:ind w:left="1225" w:right="427"/>
        <w:jc w:val="both"/>
      </w:pPr>
      <w:r>
        <w:rPr/>
        <w:t>potential negatives for both staff and students and that it offers an excellent and</w:t>
      </w:r>
      <w:r>
        <w:rPr>
          <w:spacing w:val="40"/>
        </w:rPr>
        <w:t> </w:t>
      </w:r>
      <w:r>
        <w:rPr/>
        <w:t>powerful tool to facilitate the improved delivery of many courses and modules. They stated some good reasons why teachers should use Powerpoint in the delivery of their instructions. These reasons are: appropriate use of Powerpoint can enhance the teaching and learning experience for both staff and students. It provides encouragement and support to staff by</w:t>
      </w:r>
      <w:r>
        <w:rPr>
          <w:spacing w:val="-1"/>
        </w:rPr>
        <w:t> </w:t>
      </w:r>
      <w:r>
        <w:rPr/>
        <w:t>facilitating the structuring of</w:t>
      </w:r>
      <w:r>
        <w:rPr>
          <w:spacing w:val="-4"/>
        </w:rPr>
        <w:t> </w:t>
      </w:r>
      <w:r>
        <w:rPr/>
        <w:t>a presentation in a professional</w:t>
      </w:r>
      <w:r>
        <w:rPr>
          <w:spacing w:val="-1"/>
        </w:rPr>
        <w:t> </w:t>
      </w:r>
      <w:r>
        <w:rPr/>
        <w:t>manner. The templates provided have been</w:t>
      </w:r>
      <w:r>
        <w:rPr>
          <w:spacing w:val="-2"/>
        </w:rPr>
        <w:t> </w:t>
      </w:r>
      <w:r>
        <w:rPr/>
        <w:t>designed to default to good presentation criteria such as the number of lines of information per slide and appropriate font sizes and types, and so on, using the styles of the default templates can significantly improve the clarity and structuring of</w:t>
      </w:r>
      <w:r>
        <w:rPr>
          <w:spacing w:val="-8"/>
        </w:rPr>
        <w:t> </w:t>
      </w:r>
      <w:r>
        <w:rPr/>
        <w:t>a</w:t>
      </w:r>
      <w:r>
        <w:rPr>
          <w:spacing w:val="-1"/>
        </w:rPr>
        <w:t> </w:t>
      </w:r>
      <w:r>
        <w:rPr/>
        <w:t>presentation. This helps</w:t>
      </w:r>
      <w:r>
        <w:rPr>
          <w:spacing w:val="-2"/>
        </w:rPr>
        <w:t> </w:t>
      </w:r>
      <w:r>
        <w:rPr/>
        <w:t>to avoid the</w:t>
      </w:r>
      <w:r>
        <w:rPr>
          <w:spacing w:val="-1"/>
        </w:rPr>
        <w:t> </w:t>
      </w:r>
      <w:r>
        <w:rPr/>
        <w:t>common</w:t>
      </w:r>
      <w:r>
        <w:rPr>
          <w:spacing w:val="-5"/>
        </w:rPr>
        <w:t> </w:t>
      </w:r>
      <w:r>
        <w:rPr/>
        <w:t>use</w:t>
      </w:r>
      <w:r>
        <w:rPr>
          <w:spacing w:val="-1"/>
        </w:rPr>
        <w:t> </w:t>
      </w:r>
      <w:r>
        <w:rPr/>
        <w:t>of</w:t>
      </w:r>
      <w:r>
        <w:rPr>
          <w:spacing w:val="-8"/>
        </w:rPr>
        <w:t> </w:t>
      </w:r>
      <w:r>
        <w:rPr/>
        <w:t>excessive</w:t>
      </w:r>
      <w:r>
        <w:rPr>
          <w:spacing w:val="-1"/>
        </w:rPr>
        <w:t> </w:t>
      </w:r>
      <w:r>
        <w:rPr/>
        <w:t>text often found on overhead transparencies.(Allan &amp; Jones, 2003)</w:t>
      </w:r>
    </w:p>
    <w:p>
      <w:pPr>
        <w:pStyle w:val="BodyText"/>
        <w:spacing w:line="480" w:lineRule="auto" w:before="3"/>
        <w:ind w:left="864" w:right="428" w:firstLine="720"/>
        <w:jc w:val="both"/>
      </w:pPr>
      <w:r>
        <w:rPr/>
        <w:t>By careful mixing of media, a presentation can appeal to a number of different learning styles and be made more stimulating. You are encouraged to incorporate more sophisticated visual</w:t>
      </w:r>
      <w:r>
        <w:rPr>
          <w:spacing w:val="-2"/>
        </w:rPr>
        <w:t> </w:t>
      </w:r>
      <w:r>
        <w:rPr/>
        <w:t>and auditory</w:t>
      </w:r>
      <w:r>
        <w:rPr>
          <w:spacing w:val="-2"/>
        </w:rPr>
        <w:t> </w:t>
      </w:r>
      <w:r>
        <w:rPr/>
        <w:t>media into presentations although</w:t>
      </w:r>
      <w:r>
        <w:rPr>
          <w:spacing w:val="-2"/>
        </w:rPr>
        <w:t> </w:t>
      </w:r>
      <w:r>
        <w:rPr/>
        <w:t>care is required because of</w:t>
      </w:r>
      <w:r>
        <w:rPr>
          <w:spacing w:val="-3"/>
        </w:rPr>
        <w:t> </w:t>
      </w:r>
      <w:r>
        <w:rPr/>
        <w:t>the inevitable increase in file sizes and the danger of</w:t>
      </w:r>
      <w:r>
        <w:rPr>
          <w:spacing w:val="-3"/>
        </w:rPr>
        <w:t> </w:t>
      </w:r>
      <w:r>
        <w:rPr/>
        <w:t>excessive use. Incorporation can be done, either directly from within the programme or, sometimes more successfully, by appropriate pausing of the Powerpoint presentation and using alternative technology(e.g. tape player or VCR). Note that this does not require switching off either the computer system or the projector system, one of the most common perceptions that restrict use – instead, use</w:t>
      </w:r>
      <w:r>
        <w:rPr>
          <w:spacing w:val="-2"/>
        </w:rPr>
        <w:t> </w:t>
      </w:r>
      <w:r>
        <w:rPr/>
        <w:t>the ‗B‘</w:t>
      </w:r>
      <w:r>
        <w:rPr>
          <w:spacing w:val="-1"/>
        </w:rPr>
        <w:t> </w:t>
      </w:r>
      <w:r>
        <w:rPr/>
        <w:t>character</w:t>
      </w:r>
      <w:r>
        <w:rPr>
          <w:spacing w:val="-1"/>
        </w:rPr>
        <w:t> </w:t>
      </w:r>
      <w:r>
        <w:rPr/>
        <w:t>toggle switch</w:t>
      </w:r>
      <w:r>
        <w:rPr>
          <w:spacing w:val="-6"/>
        </w:rPr>
        <w:t> </w:t>
      </w:r>
      <w:r>
        <w:rPr/>
        <w:t>during a</w:t>
      </w:r>
      <w:r>
        <w:rPr>
          <w:spacing w:val="-2"/>
        </w:rPr>
        <w:t> </w:t>
      </w:r>
      <w:r>
        <w:rPr/>
        <w:t>slide presentation</w:t>
      </w:r>
      <w:r>
        <w:rPr>
          <w:spacing w:val="-4"/>
        </w:rPr>
        <w:t> </w:t>
      </w:r>
      <w:r>
        <w:rPr/>
        <w:t>to ‗blank‘</w:t>
      </w:r>
      <w:r>
        <w:rPr>
          <w:spacing w:val="-5"/>
        </w:rPr>
        <w:t> </w:t>
      </w:r>
      <w:r>
        <w:rPr/>
        <w:t>the screen temporarily while using other media.(Jones 2003).</w:t>
      </w:r>
    </w:p>
    <w:p>
      <w:pPr>
        <w:pStyle w:val="BodyText"/>
        <w:spacing w:line="480" w:lineRule="auto"/>
        <w:ind w:left="864" w:right="425" w:firstLine="360"/>
        <w:jc w:val="both"/>
      </w:pPr>
      <w:r>
        <w:rPr/>
        <w:t>The electronic file format allows distribution and modification for students who are unable</w:t>
      </w:r>
      <w:r>
        <w:rPr>
          <w:spacing w:val="1"/>
        </w:rPr>
        <w:t> </w:t>
      </w:r>
      <w:r>
        <w:rPr/>
        <w:t>to</w:t>
      </w:r>
      <w:r>
        <w:rPr>
          <w:spacing w:val="8"/>
        </w:rPr>
        <w:t> </w:t>
      </w:r>
      <w:r>
        <w:rPr/>
        <w:t>be</w:t>
      </w:r>
      <w:r>
        <w:rPr>
          <w:spacing w:val="3"/>
        </w:rPr>
        <w:t> </w:t>
      </w:r>
      <w:r>
        <w:rPr/>
        <w:t>present</w:t>
      </w:r>
      <w:r>
        <w:rPr>
          <w:spacing w:val="9"/>
        </w:rPr>
        <w:t> </w:t>
      </w:r>
      <w:r>
        <w:rPr/>
        <w:t>or</w:t>
      </w:r>
      <w:r>
        <w:rPr>
          <w:spacing w:val="5"/>
        </w:rPr>
        <w:t> </w:t>
      </w:r>
      <w:r>
        <w:rPr/>
        <w:t>who</w:t>
      </w:r>
      <w:r>
        <w:rPr>
          <w:spacing w:val="8"/>
        </w:rPr>
        <w:t> </w:t>
      </w:r>
      <w:r>
        <w:rPr/>
        <w:t>have</w:t>
      </w:r>
      <w:r>
        <w:rPr>
          <w:spacing w:val="7"/>
        </w:rPr>
        <w:t> </w:t>
      </w:r>
      <w:r>
        <w:rPr/>
        <w:t>impaired</w:t>
      </w:r>
      <w:r>
        <w:rPr>
          <w:spacing w:val="8"/>
        </w:rPr>
        <w:t> </w:t>
      </w:r>
      <w:r>
        <w:rPr/>
        <w:t>visual</w:t>
      </w:r>
      <w:r>
        <w:rPr>
          <w:spacing w:val="5"/>
        </w:rPr>
        <w:t> </w:t>
      </w:r>
      <w:r>
        <w:rPr/>
        <w:t>or</w:t>
      </w:r>
      <w:r>
        <w:rPr>
          <w:spacing w:val="5"/>
        </w:rPr>
        <w:t> </w:t>
      </w:r>
      <w:r>
        <w:rPr/>
        <w:t>auditory</w:t>
      </w:r>
      <w:r>
        <w:rPr>
          <w:spacing w:val="-5"/>
        </w:rPr>
        <w:t> </w:t>
      </w:r>
      <w:r>
        <w:rPr/>
        <w:t>difficulties.PowerPoint</w:t>
      </w:r>
      <w:r>
        <w:rPr>
          <w:spacing w:val="10"/>
        </w:rPr>
        <w:t> </w:t>
      </w:r>
      <w:r>
        <w:rPr>
          <w:spacing w:val="-2"/>
        </w:rPr>
        <w:t>comes</w:t>
      </w:r>
    </w:p>
    <w:p>
      <w:pPr>
        <w:spacing w:after="0" w:line="480" w:lineRule="auto"/>
        <w:jc w:val="both"/>
        <w:sectPr>
          <w:pgSz w:w="12240" w:h="15840"/>
          <w:pgMar w:header="0" w:footer="1493" w:top="1340" w:bottom="1740" w:left="1080" w:right="980"/>
        </w:sectPr>
      </w:pPr>
    </w:p>
    <w:p>
      <w:pPr>
        <w:pStyle w:val="BodyText"/>
        <w:spacing w:line="480" w:lineRule="auto" w:before="63"/>
        <w:ind w:left="864" w:right="431"/>
        <w:jc w:val="both"/>
      </w:pPr>
      <w:r>
        <w:rPr/>
        <w:t>with a free viewer programme that can be distributed with the files so that the reader is not required to have PowerPoint on their personal system. However, if they do have it, they</w:t>
      </w:r>
      <w:r>
        <w:rPr>
          <w:spacing w:val="-5"/>
        </w:rPr>
        <w:t> </w:t>
      </w:r>
      <w:r>
        <w:rPr/>
        <w:t>are able to perform greater variety of manipulations on the PowerPoint file provided, such as editing the text and so on before printing it out. Most Virtual Learning Environments (VLEs) are now capable of including Instructional PowerPoint presentations if required.(Allan, 2003)</w:t>
      </w:r>
    </w:p>
    <w:p>
      <w:pPr>
        <w:pStyle w:val="BodyText"/>
        <w:spacing w:line="480" w:lineRule="auto" w:before="2"/>
        <w:ind w:left="864" w:right="430" w:firstLine="720"/>
        <w:jc w:val="both"/>
      </w:pPr>
      <w:r>
        <w:rPr/>
        <w:t>Editing of each PowerPoint file is very easy with minimal associated reprinting costs. This ease and potential immediacy of revision facilitates reflection upon, and evolution</w:t>
      </w:r>
      <w:r>
        <w:rPr>
          <w:spacing w:val="-7"/>
        </w:rPr>
        <w:t> </w:t>
      </w:r>
      <w:r>
        <w:rPr/>
        <w:t>of, teaching materials by</w:t>
      </w:r>
      <w:r>
        <w:rPr>
          <w:spacing w:val="-2"/>
        </w:rPr>
        <w:t> </w:t>
      </w:r>
      <w:r>
        <w:rPr/>
        <w:t>staff</w:t>
      </w:r>
      <w:r>
        <w:rPr>
          <w:spacing w:val="-5"/>
        </w:rPr>
        <w:t> </w:t>
      </w:r>
      <w:r>
        <w:rPr/>
        <w:t>whilst minimizing</w:t>
      </w:r>
      <w:r>
        <w:rPr>
          <w:spacing w:val="-2"/>
        </w:rPr>
        <w:t> </w:t>
      </w:r>
      <w:r>
        <w:rPr/>
        <w:t>the</w:t>
      </w:r>
      <w:r>
        <w:rPr>
          <w:spacing w:val="-3"/>
        </w:rPr>
        <w:t> </w:t>
      </w:r>
      <w:r>
        <w:rPr/>
        <w:t>consequences</w:t>
      </w:r>
      <w:r>
        <w:rPr>
          <w:spacing w:val="-4"/>
        </w:rPr>
        <w:t> </w:t>
      </w:r>
      <w:r>
        <w:rPr/>
        <w:t>of</w:t>
      </w:r>
      <w:r>
        <w:rPr>
          <w:spacing w:val="-10"/>
        </w:rPr>
        <w:t> </w:t>
      </w:r>
      <w:r>
        <w:rPr/>
        <w:t>any</w:t>
      </w:r>
      <w:r>
        <w:rPr>
          <w:spacing w:val="-7"/>
        </w:rPr>
        <w:t> </w:t>
      </w:r>
      <w:r>
        <w:rPr/>
        <w:t>revision in terms of either workload or time. This was a major reason for my own extensive switch</w:t>
      </w:r>
      <w:r>
        <w:rPr>
          <w:spacing w:val="40"/>
        </w:rPr>
        <w:t> </w:t>
      </w:r>
      <w:r>
        <w:rPr/>
        <w:t>of teaching materials to PowerPoint, even when the end-product was required to be an overhead projection slide. I also find that I can add a new slide whilst in a lecture if so required: I often use this method to present notices or create a record of the outcome when collecting information from the class so that it can subsequently be made available to the entire class (Allan 2003).</w:t>
      </w:r>
    </w:p>
    <w:p>
      <w:pPr>
        <w:pStyle w:val="BodyText"/>
        <w:spacing w:line="480" w:lineRule="auto" w:before="1"/>
        <w:ind w:left="864" w:right="426" w:firstLine="720"/>
        <w:jc w:val="both"/>
      </w:pPr>
      <w:r>
        <w:rPr/>
        <w:t>He further said, printing of handouts in a variety of formats is facilitated with a number of embedded options to print either the slides themselves (useful if there are graphics involved) or the text from the slides. The outlines may be saved as a format and opened for further modification within an appropriate word processor. This allows the easy development of</w:t>
      </w:r>
      <w:r>
        <w:rPr>
          <w:spacing w:val="-1"/>
        </w:rPr>
        <w:t> </w:t>
      </w:r>
      <w:r>
        <w:rPr/>
        <w:t>more sophisticated handouts based on</w:t>
      </w:r>
      <w:r>
        <w:rPr>
          <w:spacing w:val="-2"/>
        </w:rPr>
        <w:t> </w:t>
      </w:r>
      <w:r>
        <w:rPr/>
        <w:t>the Powerpoint presentation but with extra interactive elements such as readings and questions added where appropriate.</w:t>
      </w:r>
    </w:p>
    <w:p>
      <w:pPr>
        <w:pStyle w:val="BodyText"/>
        <w:spacing w:line="480" w:lineRule="auto"/>
        <w:ind w:left="864" w:right="429" w:firstLine="720"/>
        <w:jc w:val="both"/>
      </w:pPr>
      <w:r>
        <w:rPr/>
        <w:t>Extra information can be ‗hidden‘ within files for answering predicted questions or for</w:t>
      </w:r>
      <w:r>
        <w:rPr>
          <w:spacing w:val="16"/>
        </w:rPr>
        <w:t> </w:t>
      </w:r>
      <w:r>
        <w:rPr/>
        <w:t>providing</w:t>
      </w:r>
      <w:r>
        <w:rPr>
          <w:spacing w:val="19"/>
        </w:rPr>
        <w:t> </w:t>
      </w:r>
      <w:r>
        <w:rPr/>
        <w:t>feedback</w:t>
      </w:r>
      <w:r>
        <w:rPr>
          <w:spacing w:val="14"/>
        </w:rPr>
        <w:t> </w:t>
      </w:r>
      <w:r>
        <w:rPr/>
        <w:t>to</w:t>
      </w:r>
      <w:r>
        <w:rPr>
          <w:spacing w:val="19"/>
        </w:rPr>
        <w:t> </w:t>
      </w:r>
      <w:r>
        <w:rPr/>
        <w:t>students</w:t>
      </w:r>
      <w:r>
        <w:rPr>
          <w:spacing w:val="12"/>
        </w:rPr>
        <w:t> </w:t>
      </w:r>
      <w:r>
        <w:rPr/>
        <w:t>using</w:t>
      </w:r>
      <w:r>
        <w:rPr>
          <w:spacing w:val="15"/>
        </w:rPr>
        <w:t> </w:t>
      </w:r>
      <w:r>
        <w:rPr/>
        <w:t>the</w:t>
      </w:r>
      <w:r>
        <w:rPr>
          <w:spacing w:val="18"/>
        </w:rPr>
        <w:t> </w:t>
      </w:r>
      <w:r>
        <w:rPr/>
        <w:t>file</w:t>
      </w:r>
      <w:r>
        <w:rPr>
          <w:spacing w:val="18"/>
        </w:rPr>
        <w:t> </w:t>
      </w:r>
      <w:r>
        <w:rPr/>
        <w:t>in</w:t>
      </w:r>
      <w:r>
        <w:rPr>
          <w:spacing w:val="10"/>
        </w:rPr>
        <w:t> </w:t>
      </w:r>
      <w:r>
        <w:rPr/>
        <w:t>a</w:t>
      </w:r>
      <w:r>
        <w:rPr>
          <w:spacing w:val="18"/>
        </w:rPr>
        <w:t> </w:t>
      </w:r>
      <w:r>
        <w:rPr/>
        <w:t>distance</w:t>
      </w:r>
      <w:r>
        <w:rPr>
          <w:spacing w:val="19"/>
        </w:rPr>
        <w:t> </w:t>
      </w:r>
      <w:r>
        <w:rPr/>
        <w:t>learning</w:t>
      </w:r>
      <w:r>
        <w:rPr>
          <w:spacing w:val="14"/>
        </w:rPr>
        <w:t> </w:t>
      </w:r>
      <w:r>
        <w:rPr/>
        <w:t>context.</w:t>
      </w:r>
      <w:r>
        <w:rPr>
          <w:spacing w:val="16"/>
        </w:rPr>
        <w:t> </w:t>
      </w:r>
      <w:r>
        <w:rPr/>
        <w:t>The</w:t>
      </w:r>
      <w:r>
        <w:rPr>
          <w:spacing w:val="13"/>
        </w:rPr>
        <w:t> </w:t>
      </w:r>
      <w:r>
        <w:rPr/>
        <w:t>use</w:t>
      </w:r>
      <w:r>
        <w:rPr>
          <w:spacing w:val="14"/>
        </w:rPr>
        <w:t> </w:t>
      </w:r>
      <w:r>
        <w:rPr>
          <w:spacing w:val="-5"/>
        </w:rPr>
        <w:t>of</w:t>
      </w:r>
    </w:p>
    <w:p>
      <w:pPr>
        <w:spacing w:after="0" w:line="480" w:lineRule="auto"/>
        <w:jc w:val="both"/>
        <w:sectPr>
          <w:pgSz w:w="12240" w:h="15840"/>
          <w:pgMar w:header="0" w:footer="1493" w:top="1340" w:bottom="1740" w:left="1080" w:right="980"/>
        </w:sectPr>
      </w:pPr>
    </w:p>
    <w:p>
      <w:pPr>
        <w:pStyle w:val="BodyText"/>
        <w:spacing w:line="480" w:lineRule="auto" w:before="63"/>
        <w:ind w:left="864" w:right="429"/>
        <w:jc w:val="both"/>
      </w:pPr>
      <w:r>
        <w:rPr/>
        <w:t>speaker notes as an automated feedback system was described by Mottley (2003), who also describes other ways to use Powerpoint for development of self-study materials. The portability of the files, especially on compact disks (CDs) with their large capacity, allows presentations to be given wherever the technology is available or distributed where appropriate. Presentations can also be set up to run automatically if required example as demonstrations/instructions within a laboratory. Computers ease instructional problems and can be exploited to enhance teaching and learning in all schools. This is an area where an array of promising technological and educational development is currently emerging (Wajiga, 2006).</w:t>
      </w:r>
    </w:p>
    <w:p>
      <w:pPr>
        <w:pStyle w:val="BodyText"/>
        <w:spacing w:line="480" w:lineRule="auto" w:before="2"/>
        <w:ind w:left="864" w:right="433" w:firstLine="720"/>
        <w:jc w:val="both"/>
      </w:pPr>
      <w:r>
        <w:rPr/>
        <w:t>Research indicate that ICT can change the teaching and it is especially useful in supporting</w:t>
      </w:r>
      <w:r>
        <w:rPr>
          <w:spacing w:val="-4"/>
        </w:rPr>
        <w:t> </w:t>
      </w:r>
      <w:r>
        <w:rPr/>
        <w:t>student centered</w:t>
      </w:r>
      <w:r>
        <w:rPr>
          <w:spacing w:val="-4"/>
        </w:rPr>
        <w:t> </w:t>
      </w:r>
      <w:r>
        <w:rPr/>
        <w:t>approaches</w:t>
      </w:r>
      <w:r>
        <w:rPr>
          <w:spacing w:val="-6"/>
        </w:rPr>
        <w:t> </w:t>
      </w:r>
      <w:r>
        <w:rPr/>
        <w:t>to</w:t>
      </w:r>
      <w:r>
        <w:rPr>
          <w:spacing w:val="-4"/>
        </w:rPr>
        <w:t> </w:t>
      </w:r>
      <w:r>
        <w:rPr/>
        <w:t>instruction,</w:t>
      </w:r>
      <w:r>
        <w:rPr>
          <w:spacing w:val="-3"/>
        </w:rPr>
        <w:t> </w:t>
      </w:r>
      <w:r>
        <w:rPr/>
        <w:t>developing</w:t>
      </w:r>
      <w:r>
        <w:rPr>
          <w:spacing w:val="-4"/>
        </w:rPr>
        <w:t> </w:t>
      </w:r>
      <w:r>
        <w:rPr/>
        <w:t>the</w:t>
      </w:r>
      <w:r>
        <w:rPr>
          <w:spacing w:val="-1"/>
        </w:rPr>
        <w:t> </w:t>
      </w:r>
      <w:r>
        <w:rPr/>
        <w:t>higher</w:t>
      </w:r>
      <w:r>
        <w:rPr>
          <w:spacing w:val="-4"/>
        </w:rPr>
        <w:t> </w:t>
      </w:r>
      <w:r>
        <w:rPr/>
        <w:t>order</w:t>
      </w:r>
      <w:r>
        <w:rPr>
          <w:spacing w:val="-4"/>
        </w:rPr>
        <w:t> </w:t>
      </w:r>
      <w:r>
        <w:rPr/>
        <w:t>skills</w:t>
      </w:r>
      <w:r>
        <w:rPr>
          <w:spacing w:val="-6"/>
        </w:rPr>
        <w:t> </w:t>
      </w:r>
      <w:r>
        <w:rPr/>
        <w:t>and promoting collaborative activities (Haddad, 2003). Recognizing the importance of ICT in teaching and learning, majority of the countries in the world have provided ICT teacher training in a variety of forms. Several efforts have been made by many countries to train teachers for effective use of computer as a tool for enhancing teaching and learning (Uko and Ebute, 2013). Ibrahim (2012) disclosed that computer is important in educational setting. The major importance include motivation, transformation of</w:t>
      </w:r>
      <w:r>
        <w:rPr>
          <w:spacing w:val="-3"/>
        </w:rPr>
        <w:t> </w:t>
      </w:r>
      <w:r>
        <w:rPr/>
        <w:t>abstract idea to reality, facilitate understanding and comprehension of the subject matter and facts, address the needs of the users, thereby, making learners to learn on their own rate.</w:t>
      </w:r>
    </w:p>
    <w:p>
      <w:pPr>
        <w:pStyle w:val="BodyText"/>
        <w:spacing w:line="480" w:lineRule="auto"/>
        <w:ind w:left="864" w:right="426" w:firstLine="360"/>
        <w:jc w:val="both"/>
      </w:pPr>
      <w:r>
        <w:rPr/>
        <w:t>Supporting this fact, Yakar ( 2009) observed that, computer-assisted teaching do not only improve success but also develop higher level thinking abilities in students‘ learning. Chado (2013), said that teaching and learning of technical subjects especially Metalwork technology</w:t>
      </w:r>
      <w:r>
        <w:rPr>
          <w:spacing w:val="4"/>
        </w:rPr>
        <w:t> </w:t>
      </w:r>
      <w:r>
        <w:rPr/>
        <w:t>continue</w:t>
      </w:r>
      <w:r>
        <w:rPr>
          <w:spacing w:val="14"/>
        </w:rPr>
        <w:t> </w:t>
      </w:r>
      <w:r>
        <w:rPr/>
        <w:t>to</w:t>
      </w:r>
      <w:r>
        <w:rPr>
          <w:spacing w:val="19"/>
        </w:rPr>
        <w:t> </w:t>
      </w:r>
      <w:r>
        <w:rPr/>
        <w:t>suffer</w:t>
      </w:r>
      <w:r>
        <w:rPr>
          <w:spacing w:val="16"/>
        </w:rPr>
        <w:t> </w:t>
      </w:r>
      <w:r>
        <w:rPr/>
        <w:t>as</w:t>
      </w:r>
      <w:r>
        <w:rPr>
          <w:spacing w:val="13"/>
        </w:rPr>
        <w:t> </w:t>
      </w:r>
      <w:r>
        <w:rPr/>
        <w:t>a</w:t>
      </w:r>
      <w:r>
        <w:rPr>
          <w:spacing w:val="13"/>
        </w:rPr>
        <w:t> </w:t>
      </w:r>
      <w:r>
        <w:rPr/>
        <w:t>result</w:t>
      </w:r>
      <w:r>
        <w:rPr>
          <w:spacing w:val="20"/>
        </w:rPr>
        <w:t> </w:t>
      </w:r>
      <w:r>
        <w:rPr/>
        <w:t>of</w:t>
      </w:r>
      <w:r>
        <w:rPr>
          <w:spacing w:val="6"/>
        </w:rPr>
        <w:t> </w:t>
      </w:r>
      <w:r>
        <w:rPr/>
        <w:t>over</w:t>
      </w:r>
      <w:r>
        <w:rPr>
          <w:spacing w:val="21"/>
        </w:rPr>
        <w:t> </w:t>
      </w:r>
      <w:r>
        <w:rPr/>
        <w:t>dependence</w:t>
      </w:r>
      <w:r>
        <w:rPr>
          <w:spacing w:val="13"/>
        </w:rPr>
        <w:t> </w:t>
      </w:r>
      <w:r>
        <w:rPr/>
        <w:t>on</w:t>
      </w:r>
      <w:r>
        <w:rPr>
          <w:spacing w:val="15"/>
        </w:rPr>
        <w:t> </w:t>
      </w:r>
      <w:r>
        <w:rPr/>
        <w:t>lecture</w:t>
      </w:r>
      <w:r>
        <w:rPr>
          <w:spacing w:val="18"/>
        </w:rPr>
        <w:t> </w:t>
      </w:r>
      <w:r>
        <w:rPr/>
        <w:t>method</w:t>
      </w:r>
      <w:r>
        <w:rPr>
          <w:spacing w:val="15"/>
        </w:rPr>
        <w:t> </w:t>
      </w:r>
      <w:r>
        <w:rPr/>
        <w:t>alone.</w:t>
      </w:r>
      <w:r>
        <w:rPr>
          <w:spacing w:val="16"/>
        </w:rPr>
        <w:t> </w:t>
      </w:r>
      <w:r>
        <w:rPr/>
        <w:t>It</w:t>
      </w:r>
      <w:r>
        <w:rPr>
          <w:spacing w:val="20"/>
        </w:rPr>
        <w:t> </w:t>
      </w:r>
      <w:r>
        <w:rPr>
          <w:spacing w:val="-5"/>
        </w:rPr>
        <w:t>is</w:t>
      </w:r>
    </w:p>
    <w:p>
      <w:pPr>
        <w:spacing w:after="0" w:line="480" w:lineRule="auto"/>
        <w:jc w:val="both"/>
        <w:sectPr>
          <w:pgSz w:w="12240" w:h="15840"/>
          <w:pgMar w:header="0" w:footer="1493" w:top="1340" w:bottom="1740" w:left="1080" w:right="980"/>
        </w:sectPr>
      </w:pPr>
    </w:p>
    <w:p>
      <w:pPr>
        <w:pStyle w:val="BodyText"/>
        <w:spacing w:line="480" w:lineRule="auto" w:before="63"/>
        <w:ind w:left="864" w:right="440"/>
        <w:jc w:val="both"/>
      </w:pPr>
      <w:r>
        <w:rPr/>
        <w:t>essential technical education teachers devise other means by which knowledge and skills could be imparted to learners taking the advantage of modern technologies</w:t>
      </w:r>
    </w:p>
    <w:p>
      <w:pPr>
        <w:pStyle w:val="Heading2"/>
        <w:numPr>
          <w:ilvl w:val="2"/>
          <w:numId w:val="8"/>
        </w:numPr>
        <w:tabs>
          <w:tab w:pos="1525" w:val="left" w:leader="none"/>
        </w:tabs>
        <w:spacing w:line="240" w:lineRule="auto" w:before="246" w:after="0"/>
        <w:ind w:left="1525" w:right="0" w:hanging="661"/>
        <w:jc w:val="both"/>
      </w:pPr>
      <w:r>
        <w:rPr/>
        <w:t>Impact</w:t>
      </w:r>
      <w:r>
        <w:rPr>
          <w:spacing w:val="-2"/>
        </w:rPr>
        <w:t> </w:t>
      </w:r>
      <w:r>
        <w:rPr/>
        <w:t>of</w:t>
      </w:r>
      <w:r>
        <w:rPr>
          <w:spacing w:val="-4"/>
        </w:rPr>
        <w:t> </w:t>
      </w:r>
      <w:r>
        <w:rPr/>
        <w:t>Powerpoint Presentations</w:t>
      </w:r>
      <w:r>
        <w:rPr>
          <w:spacing w:val="-4"/>
        </w:rPr>
        <w:t> </w:t>
      </w:r>
      <w:r>
        <w:rPr/>
        <w:t>on</w:t>
      </w:r>
      <w:r>
        <w:rPr>
          <w:spacing w:val="-2"/>
        </w:rPr>
        <w:t> </w:t>
      </w:r>
      <w:r>
        <w:rPr/>
        <w:t>Student</w:t>
      </w:r>
      <w:r>
        <w:rPr>
          <w:spacing w:val="-4"/>
        </w:rPr>
        <w:t> </w:t>
      </w:r>
      <w:r>
        <w:rPr>
          <w:spacing w:val="-2"/>
        </w:rPr>
        <w:t>Learning</w:t>
      </w:r>
    </w:p>
    <w:p>
      <w:pPr>
        <w:pStyle w:val="BodyText"/>
        <w:spacing w:line="480" w:lineRule="auto" w:before="271"/>
        <w:ind w:left="864" w:right="423" w:firstLine="720"/>
        <w:jc w:val="both"/>
      </w:pPr>
      <w:r>
        <w:rPr/>
        <w:t>The evidence that Powerpoint presentations influence learning is largely anecdotal. Bryant and Hunton (2000), states that the degree of improved learning is a function of a complex set of interaction among learners and medium attributes. Mason and Hlynka,(2012), asserts that, Powerpoint presentation helps in structuring the content and processing of a lesson or lecture. Aiding note-taking and thus facilitating study is another purported advantage of using Powerpoint (Cook, 2008). Parks (2009), reports that students liked the lecture outline and graphs on the screen, and that the Powerpoint presentation had</w:t>
      </w:r>
      <w:r>
        <w:rPr>
          <w:spacing w:val="40"/>
        </w:rPr>
        <w:t> </w:t>
      </w:r>
      <w:r>
        <w:rPr/>
        <w:t>a positive influence on students. Harrison (2009), argues that PowerPoint enhances instruction and motivates students to learn. If this is true, the bigger question is, does PowerPoint help students learn? Powerpoint presentations incorporate graphics, animation, and color (imagery). Human information processing theories focus on how the human memory system gathers, transforms, compacts, elaborates, encodes, retrieves, and uses information. Sensory registers, short-term memory, and long-term memory are the three major storage structures of</w:t>
      </w:r>
      <w:r>
        <w:rPr>
          <w:spacing w:val="-1"/>
        </w:rPr>
        <w:t> </w:t>
      </w:r>
      <w:r>
        <w:rPr/>
        <w:t>the human brain. The sensory system</w:t>
      </w:r>
      <w:r>
        <w:rPr>
          <w:spacing w:val="-3"/>
        </w:rPr>
        <w:t> </w:t>
      </w:r>
      <w:r>
        <w:rPr/>
        <w:t>registers stimuli and holds them</w:t>
      </w:r>
      <w:r>
        <w:rPr>
          <w:spacing w:val="-5"/>
        </w:rPr>
        <w:t> </w:t>
      </w:r>
      <w:r>
        <w:rPr/>
        <w:t>for a</w:t>
      </w:r>
      <w:r>
        <w:rPr>
          <w:spacing w:val="-1"/>
        </w:rPr>
        <w:t> </w:t>
      </w:r>
      <w:r>
        <w:rPr/>
        <w:t>brief</w:t>
      </w:r>
      <w:r>
        <w:rPr>
          <w:spacing w:val="-3"/>
        </w:rPr>
        <w:t> </w:t>
      </w:r>
      <w:r>
        <w:rPr/>
        <w:t>period until</w:t>
      </w:r>
      <w:r>
        <w:rPr>
          <w:spacing w:val="-9"/>
        </w:rPr>
        <w:t> </w:t>
      </w:r>
      <w:r>
        <w:rPr/>
        <w:t>they</w:t>
      </w:r>
      <w:r>
        <w:rPr>
          <w:spacing w:val="-5"/>
        </w:rPr>
        <w:t> </w:t>
      </w:r>
      <w:r>
        <w:rPr/>
        <w:t>are</w:t>
      </w:r>
      <w:r>
        <w:rPr>
          <w:spacing w:val="-1"/>
        </w:rPr>
        <w:t> </w:t>
      </w:r>
      <w:r>
        <w:rPr/>
        <w:t>recognized or lost. Short-term</w:t>
      </w:r>
      <w:r>
        <w:rPr>
          <w:spacing w:val="-3"/>
        </w:rPr>
        <w:t> </w:t>
      </w:r>
      <w:r>
        <w:rPr/>
        <w:t>memory, with its limited capacity, receives information from sensory registers. It holds information longer than the sensory registers through a rehearsal process, recycling the information again and again. Long-term memory is a permanent store of human knowledge, and receives information from both sensory registers and the short-term memory system (Moore et al., 2014).</w:t>
      </w:r>
    </w:p>
    <w:p>
      <w:pPr>
        <w:spacing w:after="0" w:line="480" w:lineRule="auto"/>
        <w:jc w:val="both"/>
        <w:sectPr>
          <w:pgSz w:w="12240" w:h="15840"/>
          <w:pgMar w:header="0" w:footer="1493" w:top="1340" w:bottom="1740" w:left="1080" w:right="980"/>
        </w:sectPr>
      </w:pPr>
    </w:p>
    <w:p>
      <w:pPr>
        <w:pStyle w:val="BodyText"/>
        <w:spacing w:line="480" w:lineRule="auto" w:before="63"/>
        <w:ind w:left="864" w:right="425" w:firstLine="720"/>
        <w:jc w:val="both"/>
      </w:pPr>
      <w:r>
        <w:rPr/>
        <w:t>Research has shown that attention plays an important role in determining when and how information</w:t>
      </w:r>
      <w:r>
        <w:rPr>
          <w:spacing w:val="-1"/>
        </w:rPr>
        <w:t> </w:t>
      </w:r>
      <w:r>
        <w:rPr/>
        <w:t>is further processed from</w:t>
      </w:r>
      <w:r>
        <w:rPr>
          <w:spacing w:val="-10"/>
        </w:rPr>
        <w:t> </w:t>
      </w:r>
      <w:r>
        <w:rPr/>
        <w:t>sensory</w:t>
      </w:r>
      <w:r>
        <w:rPr>
          <w:spacing w:val="-6"/>
        </w:rPr>
        <w:t> </w:t>
      </w:r>
      <w:r>
        <w:rPr/>
        <w:t>registers</w:t>
      </w:r>
      <w:r>
        <w:rPr>
          <w:spacing w:val="-3"/>
        </w:rPr>
        <w:t> </w:t>
      </w:r>
      <w:r>
        <w:rPr/>
        <w:t>to short and long-term</w:t>
      </w:r>
      <w:r>
        <w:rPr>
          <w:spacing w:val="-6"/>
        </w:rPr>
        <w:t> </w:t>
      </w:r>
      <w:r>
        <w:rPr/>
        <w:t>memory. If information is not attended to, it is quickly lost in the sensory stimulus stage of processing. Reynolds and Baker (2011) finds that presenting materials on a computer increased attention and learning, and learning increased as attention increased. Human information processing theories can shed light on how PowerPoint features (graphics, animations, etc.) may influence learning. One of the theories is Paivio‘s dual coding theory of memory and cognition (Paivio 1986, retrieved 2015). This theory suggests that imagery and verbal</w:t>
      </w:r>
      <w:r>
        <w:rPr>
          <w:spacing w:val="-5"/>
        </w:rPr>
        <w:t> </w:t>
      </w:r>
      <w:r>
        <w:rPr/>
        <w:t>systems</w:t>
      </w:r>
      <w:r>
        <w:rPr>
          <w:spacing w:val="-2"/>
        </w:rPr>
        <w:t> </w:t>
      </w:r>
      <w:r>
        <w:rPr/>
        <w:t>are</w:t>
      </w:r>
      <w:r>
        <w:rPr>
          <w:spacing w:val="-1"/>
        </w:rPr>
        <w:t> </w:t>
      </w:r>
      <w:r>
        <w:rPr/>
        <w:t>two subsystems</w:t>
      </w:r>
      <w:r>
        <w:rPr>
          <w:spacing w:val="-2"/>
        </w:rPr>
        <w:t> </w:t>
      </w:r>
      <w:r>
        <w:rPr/>
        <w:t>of</w:t>
      </w:r>
      <w:r>
        <w:rPr>
          <w:spacing w:val="-3"/>
        </w:rPr>
        <w:t> </w:t>
      </w:r>
      <w:r>
        <w:rPr/>
        <w:t>information</w:t>
      </w:r>
      <w:r>
        <w:rPr>
          <w:spacing w:val="-5"/>
        </w:rPr>
        <w:t> </w:t>
      </w:r>
      <w:r>
        <w:rPr/>
        <w:t>processing. According to dual</w:t>
      </w:r>
      <w:r>
        <w:rPr>
          <w:spacing w:val="-9"/>
        </w:rPr>
        <w:t> </w:t>
      </w:r>
      <w:r>
        <w:rPr/>
        <w:t>coding theory, the imagery system processes information about nonverbal objects, including</w:t>
      </w:r>
      <w:r>
        <w:rPr>
          <w:spacing w:val="80"/>
        </w:rPr>
        <w:t> </w:t>
      </w:r>
      <w:r>
        <w:rPr/>
        <w:t>images for shapes, pictures, models, animation, color, and sound.</w:t>
      </w:r>
    </w:p>
    <w:p>
      <w:pPr>
        <w:pStyle w:val="BodyText"/>
        <w:spacing w:line="480" w:lineRule="auto" w:before="3"/>
        <w:ind w:left="864" w:right="422" w:firstLine="720"/>
        <w:jc w:val="both"/>
      </w:pPr>
      <w:r>
        <w:rPr/>
        <w:t>While dual coding theory has implications for both short- and long-term memory encoding, according to Paivio (2000), ―…the structural representations of dual coding theory relate to relatively stable long-term memory information corresponding to perceptually identifiable objects and activities, both verbal and nonverbal‖ (p.54). The general model of information processing assumes that encoding results in a memory trace, and that information can be encoded at a representational, referential, or associative level (Paivio, 2011). Information encoded at a representational level generates a short term memory trace, while information encoded at the referential level elicits both referentially- related verbal and nonverbal memory traces of a longer term nature. Associatively encoded information results in memory traces that include information about multiple verbal or nonverbal items (Paivio, 2011).</w:t>
      </w:r>
    </w:p>
    <w:p>
      <w:pPr>
        <w:spacing w:after="0" w:line="480" w:lineRule="auto"/>
        <w:jc w:val="both"/>
        <w:sectPr>
          <w:pgSz w:w="12240" w:h="15840"/>
          <w:pgMar w:header="0" w:footer="1493" w:top="1340" w:bottom="1740" w:left="1080" w:right="980"/>
        </w:sectPr>
      </w:pPr>
    </w:p>
    <w:p>
      <w:pPr>
        <w:pStyle w:val="BodyText"/>
        <w:spacing w:line="480" w:lineRule="auto" w:before="63"/>
        <w:ind w:left="864" w:right="422" w:firstLine="720"/>
        <w:jc w:val="both"/>
      </w:pPr>
      <w:r>
        <w:rPr/>
        <w:t>It is</w:t>
      </w:r>
      <w:r>
        <w:rPr>
          <w:spacing w:val="-1"/>
        </w:rPr>
        <w:t> </w:t>
      </w:r>
      <w:r>
        <w:rPr/>
        <w:t>referential</w:t>
      </w:r>
      <w:r>
        <w:rPr>
          <w:spacing w:val="-3"/>
        </w:rPr>
        <w:t> </w:t>
      </w:r>
      <w:r>
        <w:rPr/>
        <w:t>encoding that is most relevant for this study. The graphical nature </w:t>
      </w:r>
      <w:r>
        <w:rPr>
          <w:spacing w:val="10"/>
        </w:rPr>
        <w:t>of </w:t>
      </w:r>
      <w:r>
        <w:rPr/>
        <w:t>the Powerpoint presentation arouses students‘ imagery systems, which become more activated when information (instructional materials) is presented in non-verbal forms. PowerPoint presentations should arouse the imagery system and could contribute to comprehension, and improve short and long-term memory. Since, in a PowerPoint presentation, topics are presented in a hierarchical fashion with graphics, color, and animation, students could ―use a mental image of that outline to study, to retrieve the information on a test, to organize their answer for an essay question, and to perform other educational tasks (Clark &amp; Paivio, 2001).‖</w:t>
      </w:r>
    </w:p>
    <w:p>
      <w:pPr>
        <w:pStyle w:val="BodyText"/>
        <w:spacing w:line="480" w:lineRule="auto" w:before="2"/>
        <w:ind w:left="864" w:right="425" w:firstLine="720"/>
        <w:jc w:val="both"/>
      </w:pPr>
      <w:r>
        <w:rPr/>
        <w:t>Rose, (2001) also notes that presentation of learning materials in graphical form is beneficial for students. Many</w:t>
      </w:r>
      <w:r>
        <w:rPr>
          <w:spacing w:val="-5"/>
        </w:rPr>
        <w:t> </w:t>
      </w:r>
      <w:r>
        <w:rPr/>
        <w:t>studies have empirically</w:t>
      </w:r>
      <w:r>
        <w:rPr>
          <w:spacing w:val="-5"/>
        </w:rPr>
        <w:t> </w:t>
      </w:r>
      <w:r>
        <w:rPr/>
        <w:t>tested dual</w:t>
      </w:r>
      <w:r>
        <w:rPr>
          <w:spacing w:val="-9"/>
        </w:rPr>
        <w:t> </w:t>
      </w:r>
      <w:r>
        <w:rPr/>
        <w:t>coding theory</w:t>
      </w:r>
      <w:r>
        <w:rPr>
          <w:spacing w:val="-10"/>
        </w:rPr>
        <w:t> </w:t>
      </w:r>
      <w:r>
        <w:rPr/>
        <w:t>(see</w:t>
      </w:r>
      <w:r>
        <w:rPr>
          <w:spacing w:val="-1"/>
        </w:rPr>
        <w:t> </w:t>
      </w:r>
      <w:r>
        <w:rPr/>
        <w:t>Paivio, 2006 for review of</w:t>
      </w:r>
      <w:r>
        <w:rPr>
          <w:spacing w:val="-3"/>
        </w:rPr>
        <w:t> </w:t>
      </w:r>
      <w:r>
        <w:rPr/>
        <w:t>dual coding theory). For example, relying on</w:t>
      </w:r>
      <w:r>
        <w:rPr>
          <w:spacing w:val="-1"/>
        </w:rPr>
        <w:t> </w:t>
      </w:r>
      <w:r>
        <w:rPr/>
        <w:t>dual coding theory, Mayer and Anderson,(2010) compare the effect of presentations using words-with-pictures with those using words-before-pictures, on learning. They predicted that the words-with-picture group would outperform the words-before picture group because of referential connections between imagery and verbal representations. The results of their study support the prediction. Peek</w:t>
      </w:r>
      <w:r>
        <w:rPr>
          <w:spacing w:val="-2"/>
        </w:rPr>
        <w:t> </w:t>
      </w:r>
      <w:r>
        <w:rPr/>
        <w:t>(2009)</w:t>
      </w:r>
      <w:r>
        <w:rPr>
          <w:spacing w:val="-1"/>
        </w:rPr>
        <w:t> </w:t>
      </w:r>
      <w:r>
        <w:rPr/>
        <w:t>finds</w:t>
      </w:r>
      <w:r>
        <w:rPr>
          <w:spacing w:val="-4"/>
        </w:rPr>
        <w:t> </w:t>
      </w:r>
      <w:r>
        <w:rPr/>
        <w:t>that when</w:t>
      </w:r>
      <w:r>
        <w:rPr>
          <w:spacing w:val="-7"/>
        </w:rPr>
        <w:t> </w:t>
      </w:r>
      <w:r>
        <w:rPr/>
        <w:t>pictures</w:t>
      </w:r>
      <w:r>
        <w:rPr>
          <w:spacing w:val="-4"/>
        </w:rPr>
        <w:t> </w:t>
      </w:r>
      <w:r>
        <w:rPr/>
        <w:t>and</w:t>
      </w:r>
      <w:r>
        <w:rPr>
          <w:spacing w:val="-2"/>
        </w:rPr>
        <w:t> </w:t>
      </w:r>
      <w:r>
        <w:rPr/>
        <w:t>text</w:t>
      </w:r>
      <w:r>
        <w:rPr>
          <w:spacing w:val="-2"/>
        </w:rPr>
        <w:t> </w:t>
      </w:r>
      <w:r>
        <w:rPr/>
        <w:t>are</w:t>
      </w:r>
      <w:r>
        <w:rPr>
          <w:spacing w:val="-3"/>
        </w:rPr>
        <w:t> </w:t>
      </w:r>
      <w:r>
        <w:rPr/>
        <w:t>presented</w:t>
      </w:r>
      <w:r>
        <w:rPr>
          <w:spacing w:val="-7"/>
        </w:rPr>
        <w:t> </w:t>
      </w:r>
      <w:r>
        <w:rPr/>
        <w:t>together, information retention is improved. Other studies have shown that color is a factor in memory representation. For example, Hanna and Remington (2011) find that color, as a stimulus, is</w:t>
      </w:r>
      <w:r>
        <w:rPr>
          <w:spacing w:val="40"/>
        </w:rPr>
        <w:t> </w:t>
      </w:r>
      <w:r>
        <w:rPr/>
        <w:t>a part of memory representation. Allen (2010) submits that colors are encoded as a verbal representation as well as in the perceptual mode</w:t>
      </w:r>
      <w:r>
        <w:rPr>
          <w:spacing w:val="18"/>
        </w:rPr>
        <w:t> </w:t>
      </w:r>
      <w:r>
        <w:rPr/>
        <w:t>in the</w:t>
      </w:r>
      <w:r>
        <w:rPr>
          <w:spacing w:val="18"/>
        </w:rPr>
        <w:t> </w:t>
      </w:r>
      <w:r>
        <w:rPr/>
        <w:t>form of a visual image. In a review of</w:t>
      </w:r>
      <w:r>
        <w:rPr>
          <w:spacing w:val="20"/>
        </w:rPr>
        <w:t> </w:t>
      </w:r>
      <w:r>
        <w:rPr/>
        <w:t>literature</w:t>
      </w:r>
      <w:r>
        <w:rPr>
          <w:spacing w:val="25"/>
        </w:rPr>
        <w:t> </w:t>
      </w:r>
      <w:r>
        <w:rPr/>
        <w:t>on</w:t>
      </w:r>
      <w:r>
        <w:rPr>
          <w:spacing w:val="20"/>
        </w:rPr>
        <w:t> </w:t>
      </w:r>
      <w:r>
        <w:rPr/>
        <w:t>the</w:t>
      </w:r>
      <w:r>
        <w:rPr>
          <w:spacing w:val="25"/>
        </w:rPr>
        <w:t> </w:t>
      </w:r>
      <w:r>
        <w:rPr/>
        <w:t>use</w:t>
      </w:r>
      <w:r>
        <w:rPr>
          <w:spacing w:val="24"/>
        </w:rPr>
        <w:t> </w:t>
      </w:r>
      <w:r>
        <w:rPr/>
        <w:t>of</w:t>
      </w:r>
      <w:r>
        <w:rPr>
          <w:spacing w:val="18"/>
        </w:rPr>
        <w:t> </w:t>
      </w:r>
      <w:r>
        <w:rPr/>
        <w:t>color</w:t>
      </w:r>
      <w:r>
        <w:rPr>
          <w:spacing w:val="27"/>
        </w:rPr>
        <w:t> </w:t>
      </w:r>
      <w:r>
        <w:rPr/>
        <w:t>in</w:t>
      </w:r>
      <w:r>
        <w:rPr>
          <w:spacing w:val="20"/>
        </w:rPr>
        <w:t> </w:t>
      </w:r>
      <w:r>
        <w:rPr/>
        <w:t>teaching,</w:t>
      </w:r>
      <w:r>
        <w:rPr>
          <w:spacing w:val="28"/>
        </w:rPr>
        <w:t> </w:t>
      </w:r>
      <w:r>
        <w:rPr/>
        <w:t>Dwyer</w:t>
      </w:r>
      <w:r>
        <w:rPr>
          <w:spacing w:val="35"/>
        </w:rPr>
        <w:t> </w:t>
      </w:r>
      <w:r>
        <w:rPr/>
        <w:t>and</w:t>
      </w:r>
      <w:r>
        <w:rPr>
          <w:spacing w:val="26"/>
        </w:rPr>
        <w:t> </w:t>
      </w:r>
      <w:r>
        <w:rPr/>
        <w:t>Lamberski</w:t>
      </w:r>
      <w:r>
        <w:rPr>
          <w:spacing w:val="16"/>
        </w:rPr>
        <w:t> </w:t>
      </w:r>
      <w:r>
        <w:rPr/>
        <w:t>(2013)</w:t>
      </w:r>
      <w:r>
        <w:rPr>
          <w:spacing w:val="27"/>
        </w:rPr>
        <w:t> </w:t>
      </w:r>
      <w:r>
        <w:rPr/>
        <w:t>concluded</w:t>
      </w:r>
      <w:r>
        <w:rPr>
          <w:spacing w:val="26"/>
        </w:rPr>
        <w:t> </w:t>
      </w:r>
      <w:r>
        <w:rPr>
          <w:spacing w:val="-4"/>
        </w:rPr>
        <w:t>that</w:t>
      </w:r>
    </w:p>
    <w:p>
      <w:pPr>
        <w:spacing w:after="0" w:line="480" w:lineRule="auto"/>
        <w:jc w:val="both"/>
        <w:sectPr>
          <w:pgSz w:w="12240" w:h="15840"/>
          <w:pgMar w:header="0" w:footer="1493" w:top="1340" w:bottom="1740" w:left="1080" w:right="980"/>
        </w:sectPr>
      </w:pPr>
    </w:p>
    <w:p>
      <w:pPr>
        <w:pStyle w:val="BodyText"/>
        <w:spacing w:line="480" w:lineRule="auto" w:before="63"/>
        <w:ind w:left="864" w:right="433"/>
        <w:jc w:val="both"/>
      </w:pPr>
      <w:r>
        <w:rPr/>
        <w:t>when color is central to the ideas and concepts being presented and the students pay attention, the use of color improves learning.</w:t>
      </w:r>
    </w:p>
    <w:p>
      <w:pPr>
        <w:pStyle w:val="Heading2"/>
        <w:numPr>
          <w:ilvl w:val="1"/>
          <w:numId w:val="8"/>
        </w:numPr>
        <w:tabs>
          <w:tab w:pos="1405" w:val="left" w:leader="none"/>
        </w:tabs>
        <w:spacing w:line="240" w:lineRule="auto" w:before="246" w:after="0"/>
        <w:ind w:left="1405" w:right="0" w:hanging="541"/>
        <w:jc w:val="both"/>
      </w:pPr>
      <w:bookmarkStart w:name="_TOC_250027" w:id="12"/>
      <w:r>
        <w:rPr/>
        <w:t>Concept of</w:t>
      </w:r>
      <w:r>
        <w:rPr>
          <w:spacing w:val="-4"/>
        </w:rPr>
        <w:t> </w:t>
      </w:r>
      <w:r>
        <w:rPr/>
        <w:t>Students’</w:t>
      </w:r>
      <w:r>
        <w:rPr>
          <w:spacing w:val="-4"/>
        </w:rPr>
        <w:t> </w:t>
      </w:r>
      <w:r>
        <w:rPr/>
        <w:t>Academic</w:t>
      </w:r>
      <w:r>
        <w:rPr>
          <w:spacing w:val="-1"/>
        </w:rPr>
        <w:t> </w:t>
      </w:r>
      <w:bookmarkEnd w:id="12"/>
      <w:r>
        <w:rPr>
          <w:spacing w:val="-2"/>
        </w:rPr>
        <w:t>performance</w:t>
      </w:r>
    </w:p>
    <w:p>
      <w:pPr>
        <w:pStyle w:val="BodyText"/>
        <w:spacing w:line="480" w:lineRule="auto" w:before="271"/>
        <w:ind w:left="864" w:right="427" w:firstLine="720"/>
        <w:jc w:val="both"/>
      </w:pPr>
      <w:r>
        <w:rPr/>
        <w:t>Academic Performance is a measure of understanding of a concept, (Rutherford, 2012). Sesseac (2010) defined academic performance as the total understanding of a</w:t>
      </w:r>
      <w:r>
        <w:rPr>
          <w:spacing w:val="40"/>
        </w:rPr>
        <w:t> </w:t>
      </w:r>
      <w:r>
        <w:rPr/>
        <w:t>concept by</w:t>
      </w:r>
      <w:r>
        <w:rPr>
          <w:spacing w:val="-1"/>
        </w:rPr>
        <w:t> </w:t>
      </w:r>
      <w:r>
        <w:rPr/>
        <w:t>the learner. Adamesu (2013) identifies academic performance of a leaner as the total perception of a concept by the learner which can be measured though test.</w:t>
      </w:r>
    </w:p>
    <w:p>
      <w:pPr>
        <w:pStyle w:val="BodyText"/>
        <w:spacing w:line="480" w:lineRule="auto" w:before="1"/>
        <w:ind w:left="864" w:right="421" w:firstLine="720"/>
        <w:jc w:val="both"/>
      </w:pPr>
      <w:r>
        <w:rPr/>
        <w:t>Research has been conducted on the performance of both rural and urban students when they are taught conventionally and the use of instructional media. For example, (Lather, 2011) said that there was no significant difference on the performance of rural students when they are taught metal work technology with motion pictures. Whereas the performance of students from urban areas improve significantly when they are taught with motion pictures. According to Kaduna State Ministry of Education (2013) the academic performance of students in science and technology in urban areas was 15% above the level of the performance of the students of the rural areas. Mathers (2013) asserts that, in an experiment conducted by Ruther and Williams for 50 students in senior secondary schools</w:t>
      </w:r>
      <w:r>
        <w:rPr>
          <w:spacing w:val="40"/>
        </w:rPr>
        <w:t> </w:t>
      </w:r>
      <w:r>
        <w:rPr/>
        <w:t>in metalwork</w:t>
      </w:r>
      <w:r>
        <w:rPr>
          <w:spacing w:val="-1"/>
        </w:rPr>
        <w:t> </w:t>
      </w:r>
      <w:r>
        <w:rPr/>
        <w:t>technology, found that urban</w:t>
      </w:r>
      <w:r>
        <w:rPr>
          <w:spacing w:val="-1"/>
        </w:rPr>
        <w:t> </w:t>
      </w:r>
      <w:r>
        <w:rPr/>
        <w:t>students performed better</w:t>
      </w:r>
      <w:r>
        <w:rPr>
          <w:spacing w:val="-4"/>
        </w:rPr>
        <w:t> </w:t>
      </w:r>
      <w:r>
        <w:rPr/>
        <w:t>than</w:t>
      </w:r>
      <w:r>
        <w:rPr>
          <w:spacing w:val="-1"/>
        </w:rPr>
        <w:t> </w:t>
      </w:r>
      <w:r>
        <w:rPr/>
        <w:t>the students from the rural areas. Mayor, (2009) indicated the indices for the performance of urban and rural students who were</w:t>
      </w:r>
      <w:r>
        <w:rPr>
          <w:spacing w:val="-1"/>
        </w:rPr>
        <w:t> </w:t>
      </w:r>
      <w:r>
        <w:rPr/>
        <w:t>taught auto-mechanics by</w:t>
      </w:r>
      <w:r>
        <w:rPr>
          <w:spacing w:val="-5"/>
        </w:rPr>
        <w:t> </w:t>
      </w:r>
      <w:r>
        <w:rPr/>
        <w:t>the use of computer projected on the overhead projector, found that students</w:t>
      </w:r>
      <w:r>
        <w:rPr>
          <w:spacing w:val="-2"/>
        </w:rPr>
        <w:t> </w:t>
      </w:r>
      <w:r>
        <w:rPr/>
        <w:t>from</w:t>
      </w:r>
      <w:r>
        <w:rPr>
          <w:spacing w:val="-8"/>
        </w:rPr>
        <w:t> </w:t>
      </w:r>
      <w:r>
        <w:rPr/>
        <w:t>the</w:t>
      </w:r>
      <w:r>
        <w:rPr>
          <w:spacing w:val="-1"/>
        </w:rPr>
        <w:t> </w:t>
      </w:r>
      <w:r>
        <w:rPr/>
        <w:t>urban</w:t>
      </w:r>
      <w:r>
        <w:rPr>
          <w:spacing w:val="-5"/>
        </w:rPr>
        <w:t> </w:t>
      </w:r>
      <w:r>
        <w:rPr/>
        <w:t>areas performed better (75%)</w:t>
      </w:r>
      <w:r>
        <w:rPr>
          <w:spacing w:val="-3"/>
        </w:rPr>
        <w:t> </w:t>
      </w:r>
      <w:r>
        <w:rPr/>
        <w:t>than</w:t>
      </w:r>
      <w:r>
        <w:rPr>
          <w:spacing w:val="-5"/>
        </w:rPr>
        <w:t> </w:t>
      </w:r>
      <w:r>
        <w:rPr/>
        <w:t>the students who comes from the rural areas (30%).</w:t>
      </w:r>
    </w:p>
    <w:p>
      <w:pPr>
        <w:pStyle w:val="BodyText"/>
        <w:spacing w:before="3"/>
        <w:ind w:left="1585"/>
        <w:jc w:val="both"/>
      </w:pPr>
      <w:r>
        <w:rPr>
          <w:color w:val="292425"/>
        </w:rPr>
        <w:t>There</w:t>
      </w:r>
      <w:r>
        <w:rPr>
          <w:color w:val="292425"/>
          <w:spacing w:val="75"/>
          <w:w w:val="150"/>
        </w:rPr>
        <w:t> </w:t>
      </w:r>
      <w:r>
        <w:rPr>
          <w:color w:val="292425"/>
        </w:rPr>
        <w:t>is</w:t>
      </w:r>
      <w:r>
        <w:rPr>
          <w:color w:val="292425"/>
          <w:spacing w:val="71"/>
          <w:w w:val="150"/>
        </w:rPr>
        <w:t> </w:t>
      </w:r>
      <w:r>
        <w:rPr>
          <w:color w:val="292425"/>
        </w:rPr>
        <w:t>a</w:t>
      </w:r>
      <w:r>
        <w:rPr>
          <w:color w:val="292425"/>
          <w:spacing w:val="72"/>
          <w:w w:val="150"/>
        </w:rPr>
        <w:t> </w:t>
      </w:r>
      <w:r>
        <w:rPr>
          <w:color w:val="292425"/>
        </w:rPr>
        <w:t>difference</w:t>
      </w:r>
      <w:r>
        <w:rPr>
          <w:color w:val="292425"/>
          <w:spacing w:val="77"/>
          <w:w w:val="150"/>
        </w:rPr>
        <w:t> </w:t>
      </w:r>
      <w:r>
        <w:rPr>
          <w:color w:val="292425"/>
        </w:rPr>
        <w:t>in</w:t>
      </w:r>
      <w:r>
        <w:rPr>
          <w:color w:val="292425"/>
          <w:spacing w:val="73"/>
          <w:w w:val="150"/>
        </w:rPr>
        <w:t> </w:t>
      </w:r>
      <w:r>
        <w:rPr>
          <w:color w:val="292425"/>
        </w:rPr>
        <w:t>the</w:t>
      </w:r>
      <w:r>
        <w:rPr>
          <w:color w:val="292425"/>
          <w:spacing w:val="72"/>
          <w:w w:val="150"/>
        </w:rPr>
        <w:t> </w:t>
      </w:r>
      <w:r>
        <w:rPr>
          <w:color w:val="292425"/>
        </w:rPr>
        <w:t>relationship</w:t>
      </w:r>
      <w:r>
        <w:rPr>
          <w:color w:val="292425"/>
          <w:spacing w:val="78"/>
          <w:w w:val="150"/>
        </w:rPr>
        <w:t> </w:t>
      </w:r>
      <w:r>
        <w:rPr>
          <w:color w:val="292425"/>
        </w:rPr>
        <w:t>between</w:t>
      </w:r>
      <w:r>
        <w:rPr>
          <w:color w:val="292425"/>
          <w:spacing w:val="73"/>
          <w:w w:val="150"/>
        </w:rPr>
        <w:t> </w:t>
      </w:r>
      <w:r>
        <w:rPr>
          <w:color w:val="292425"/>
        </w:rPr>
        <w:t>attendance</w:t>
      </w:r>
      <w:r>
        <w:rPr>
          <w:color w:val="292425"/>
          <w:spacing w:val="72"/>
          <w:w w:val="150"/>
        </w:rPr>
        <w:t> </w:t>
      </w:r>
      <w:r>
        <w:rPr>
          <w:color w:val="292425"/>
        </w:rPr>
        <w:t>and</w:t>
      </w:r>
      <w:r>
        <w:rPr>
          <w:color w:val="292425"/>
          <w:spacing w:val="74"/>
          <w:w w:val="150"/>
        </w:rPr>
        <w:t> </w:t>
      </w:r>
      <w:r>
        <w:rPr>
          <w:color w:val="292425"/>
          <w:spacing w:val="-2"/>
        </w:rPr>
        <w:t>academic</w:t>
      </w:r>
    </w:p>
    <w:p>
      <w:pPr>
        <w:pStyle w:val="BodyText"/>
        <w:spacing w:before="276"/>
        <w:ind w:left="864"/>
        <w:jc w:val="both"/>
      </w:pPr>
      <w:r>
        <w:rPr>
          <w:color w:val="292425"/>
        </w:rPr>
        <w:t>performance</w:t>
      </w:r>
      <w:r>
        <w:rPr>
          <w:color w:val="292425"/>
          <w:spacing w:val="19"/>
        </w:rPr>
        <w:t> </w:t>
      </w:r>
      <w:r>
        <w:rPr>
          <w:color w:val="292425"/>
        </w:rPr>
        <w:t>among</w:t>
      </w:r>
      <w:r>
        <w:rPr>
          <w:color w:val="292425"/>
          <w:spacing w:val="23"/>
        </w:rPr>
        <w:t> </w:t>
      </w:r>
      <w:r>
        <w:rPr>
          <w:color w:val="292425"/>
        </w:rPr>
        <w:t>urban,</w:t>
      </w:r>
      <w:r>
        <w:rPr>
          <w:color w:val="292425"/>
          <w:spacing w:val="25"/>
        </w:rPr>
        <w:t> </w:t>
      </w:r>
      <w:r>
        <w:rPr>
          <w:color w:val="292425"/>
        </w:rPr>
        <w:t>semi-urban</w:t>
      </w:r>
      <w:r>
        <w:rPr>
          <w:color w:val="292425"/>
          <w:spacing w:val="17"/>
        </w:rPr>
        <w:t> </w:t>
      </w:r>
      <w:r>
        <w:rPr>
          <w:color w:val="292425"/>
        </w:rPr>
        <w:t>and</w:t>
      </w:r>
      <w:r>
        <w:rPr>
          <w:color w:val="292425"/>
          <w:spacing w:val="23"/>
        </w:rPr>
        <w:t> </w:t>
      </w:r>
      <w:r>
        <w:rPr>
          <w:color w:val="292425"/>
        </w:rPr>
        <w:t>rural</w:t>
      </w:r>
      <w:r>
        <w:rPr>
          <w:color w:val="292425"/>
          <w:spacing w:val="23"/>
        </w:rPr>
        <w:t> </w:t>
      </w:r>
      <w:r>
        <w:rPr>
          <w:color w:val="292425"/>
        </w:rPr>
        <w:t>schools.</w:t>
      </w:r>
      <w:r>
        <w:rPr>
          <w:color w:val="292425"/>
          <w:spacing w:val="29"/>
        </w:rPr>
        <w:t> </w:t>
      </w:r>
      <w:r>
        <w:rPr>
          <w:color w:val="292425"/>
        </w:rPr>
        <w:t>An</w:t>
      </w:r>
      <w:r>
        <w:rPr>
          <w:color w:val="292425"/>
          <w:spacing w:val="22"/>
        </w:rPr>
        <w:t> </w:t>
      </w:r>
      <w:r>
        <w:rPr>
          <w:color w:val="292425"/>
        </w:rPr>
        <w:t>increase</w:t>
      </w:r>
      <w:r>
        <w:rPr>
          <w:color w:val="292425"/>
          <w:spacing w:val="30"/>
        </w:rPr>
        <w:t> </w:t>
      </w:r>
      <w:r>
        <w:rPr>
          <w:color w:val="292425"/>
        </w:rPr>
        <w:t>in</w:t>
      </w:r>
      <w:r>
        <w:rPr>
          <w:color w:val="292425"/>
          <w:spacing w:val="23"/>
        </w:rPr>
        <w:t> </w:t>
      </w:r>
      <w:r>
        <w:rPr>
          <w:color w:val="292425"/>
        </w:rPr>
        <w:t>attendance</w:t>
      </w:r>
      <w:r>
        <w:rPr>
          <w:color w:val="292425"/>
          <w:spacing w:val="27"/>
        </w:rPr>
        <w:t> </w:t>
      </w:r>
      <w:r>
        <w:rPr>
          <w:color w:val="292425"/>
          <w:spacing w:val="-2"/>
        </w:rPr>
        <w:t>score</w:t>
      </w:r>
    </w:p>
    <w:p>
      <w:pPr>
        <w:spacing w:after="0"/>
        <w:jc w:val="both"/>
        <w:sectPr>
          <w:pgSz w:w="12240" w:h="15840"/>
          <w:pgMar w:header="0" w:footer="1493" w:top="1340" w:bottom="1680" w:left="1080" w:right="980"/>
        </w:sectPr>
      </w:pPr>
    </w:p>
    <w:p>
      <w:pPr>
        <w:pStyle w:val="BodyText"/>
        <w:spacing w:line="480" w:lineRule="auto" w:before="63"/>
        <w:ind w:left="864" w:right="426"/>
        <w:jc w:val="both"/>
      </w:pPr>
      <w:r>
        <w:rPr>
          <w:color w:val="292425"/>
        </w:rPr>
        <w:t>will also increase academic performance as shown from the results of this study. </w:t>
      </w:r>
      <w:r>
        <w:rPr/>
        <w:t>Not surprisingly, like many</w:t>
      </w:r>
      <w:r>
        <w:rPr>
          <w:spacing w:val="-5"/>
        </w:rPr>
        <w:t> </w:t>
      </w:r>
      <w:r>
        <w:rPr/>
        <w:t>other issues in education, the</w:t>
      </w:r>
      <w:r>
        <w:rPr>
          <w:spacing w:val="-1"/>
        </w:rPr>
        <w:t> </w:t>
      </w:r>
      <w:r>
        <w:rPr/>
        <w:t>research</w:t>
      </w:r>
      <w:r>
        <w:rPr>
          <w:spacing w:val="-5"/>
        </w:rPr>
        <w:t> </w:t>
      </w:r>
      <w:r>
        <w:rPr/>
        <w:t>comparing rural</w:t>
      </w:r>
      <w:r>
        <w:rPr>
          <w:spacing w:val="-5"/>
        </w:rPr>
        <w:t> </w:t>
      </w:r>
      <w:r>
        <w:rPr/>
        <w:t>students</w:t>
      </w:r>
      <w:r>
        <w:rPr>
          <w:spacing w:val="-2"/>
        </w:rPr>
        <w:t> </w:t>
      </w:r>
      <w:r>
        <w:rPr/>
        <w:t>with their metropolitan counterparts in educational outcomes in general, and in academic achievement in particular, has yielded inconsistent findings (Khattri, etal, 2007).</w:t>
      </w:r>
    </w:p>
    <w:p>
      <w:pPr>
        <w:pStyle w:val="Heading2"/>
        <w:numPr>
          <w:ilvl w:val="2"/>
          <w:numId w:val="8"/>
        </w:numPr>
        <w:tabs>
          <w:tab w:pos="1588" w:val="left" w:leader="none"/>
        </w:tabs>
        <w:spacing w:line="240" w:lineRule="auto" w:before="246" w:after="0"/>
        <w:ind w:left="1588" w:right="0" w:hanging="724"/>
        <w:jc w:val="both"/>
      </w:pPr>
      <w:r>
        <w:rPr/>
        <w:t>Differences</w:t>
      </w:r>
      <w:r>
        <w:rPr>
          <w:spacing w:val="-6"/>
        </w:rPr>
        <w:t> </w:t>
      </w:r>
      <w:r>
        <w:rPr/>
        <w:t>between</w:t>
      </w:r>
      <w:r>
        <w:rPr>
          <w:spacing w:val="-3"/>
        </w:rPr>
        <w:t> </w:t>
      </w:r>
      <w:r>
        <w:rPr/>
        <w:t>Rural</w:t>
      </w:r>
      <w:r>
        <w:rPr>
          <w:spacing w:val="-8"/>
        </w:rPr>
        <w:t> </w:t>
      </w:r>
      <w:r>
        <w:rPr/>
        <w:t>and</w:t>
      </w:r>
      <w:r>
        <w:rPr>
          <w:spacing w:val="-3"/>
        </w:rPr>
        <w:t> </w:t>
      </w:r>
      <w:r>
        <w:rPr/>
        <w:t>Urban</w:t>
      </w:r>
      <w:r>
        <w:rPr>
          <w:spacing w:val="-3"/>
        </w:rPr>
        <w:t> </w:t>
      </w:r>
      <w:r>
        <w:rPr>
          <w:spacing w:val="-2"/>
        </w:rPr>
        <w:t>Students</w:t>
      </w:r>
    </w:p>
    <w:p>
      <w:pPr>
        <w:pStyle w:val="BodyText"/>
        <w:spacing w:before="139"/>
        <w:rPr>
          <w:b/>
        </w:rPr>
      </w:pPr>
    </w:p>
    <w:p>
      <w:pPr>
        <w:pStyle w:val="BodyText"/>
        <w:spacing w:line="480" w:lineRule="auto"/>
        <w:ind w:left="864" w:right="433" w:firstLine="720"/>
        <w:jc w:val="both"/>
      </w:pPr>
      <w:r>
        <w:rPr/>
        <w:t>Recent educational research has examined rural and urban differences in their achievement. Many educators, researchers, legislators and the general public believe that students from rural schools mostly receive an education that is inferior compared to the students</w:t>
      </w:r>
      <w:r>
        <w:rPr>
          <w:spacing w:val="-4"/>
        </w:rPr>
        <w:t> </w:t>
      </w:r>
      <w:r>
        <w:rPr/>
        <w:t>that live in</w:t>
      </w:r>
      <w:r>
        <w:rPr>
          <w:spacing w:val="-6"/>
        </w:rPr>
        <w:t> </w:t>
      </w:r>
      <w:r>
        <w:rPr/>
        <w:t>urban</w:t>
      </w:r>
      <w:r>
        <w:rPr>
          <w:spacing w:val="-6"/>
        </w:rPr>
        <w:t> </w:t>
      </w:r>
      <w:r>
        <w:rPr/>
        <w:t>areas (Adamesu, 2013). Students</w:t>
      </w:r>
      <w:r>
        <w:rPr>
          <w:spacing w:val="-4"/>
        </w:rPr>
        <w:t> </w:t>
      </w:r>
      <w:r>
        <w:rPr/>
        <w:t>background</w:t>
      </w:r>
      <w:r>
        <w:rPr>
          <w:spacing w:val="-2"/>
        </w:rPr>
        <w:t> </w:t>
      </w:r>
      <w:r>
        <w:rPr/>
        <w:t>also impact on</w:t>
      </w:r>
      <w:r>
        <w:rPr>
          <w:spacing w:val="-11"/>
        </w:rPr>
        <w:t> </w:t>
      </w:r>
      <w:r>
        <w:rPr/>
        <w:t>their performance where we can see that many of the students that lives in rural areas has low academic achievement when we compared it with the students that lives in urban areas. There are many factors that cause to the gap performance between students in rural and urban areas. Students in urban schools get many excess compared to students in rural schools. The National Education Association said that the low performing youth are in public rural schools, (Harmer, 2006).</w:t>
      </w:r>
    </w:p>
    <w:p>
      <w:pPr>
        <w:pStyle w:val="BodyText"/>
        <w:spacing w:before="5"/>
      </w:pPr>
    </w:p>
    <w:p>
      <w:pPr>
        <w:pStyle w:val="BodyText"/>
        <w:spacing w:line="480" w:lineRule="auto"/>
        <w:ind w:left="864" w:right="426" w:firstLine="720"/>
        <w:jc w:val="both"/>
      </w:pPr>
      <w:r>
        <w:rPr/>
        <w:t>The</w:t>
      </w:r>
      <w:r>
        <w:rPr>
          <w:spacing w:val="-3"/>
        </w:rPr>
        <w:t> </w:t>
      </w:r>
      <w:r>
        <w:rPr/>
        <w:t>excellent performance of</w:t>
      </w:r>
      <w:r>
        <w:rPr>
          <w:spacing w:val="-10"/>
        </w:rPr>
        <w:t> </w:t>
      </w:r>
      <w:r>
        <w:rPr/>
        <w:t>urban</w:t>
      </w:r>
      <w:r>
        <w:rPr>
          <w:spacing w:val="-7"/>
        </w:rPr>
        <w:t> </w:t>
      </w:r>
      <w:r>
        <w:rPr/>
        <w:t>students is</w:t>
      </w:r>
      <w:r>
        <w:rPr>
          <w:spacing w:val="-4"/>
        </w:rPr>
        <w:t> </w:t>
      </w:r>
      <w:r>
        <w:rPr/>
        <w:t>because</w:t>
      </w:r>
      <w:r>
        <w:rPr>
          <w:spacing w:val="-3"/>
        </w:rPr>
        <w:t> </w:t>
      </w:r>
      <w:r>
        <w:rPr/>
        <w:t>of</w:t>
      </w:r>
      <w:r>
        <w:rPr>
          <w:spacing w:val="-10"/>
        </w:rPr>
        <w:t> </w:t>
      </w:r>
      <w:r>
        <w:rPr/>
        <w:t>their better</w:t>
      </w:r>
      <w:r>
        <w:rPr>
          <w:spacing w:val="-1"/>
        </w:rPr>
        <w:t> </w:t>
      </w:r>
      <w:r>
        <w:rPr/>
        <w:t>quality</w:t>
      </w:r>
      <w:r>
        <w:rPr>
          <w:spacing w:val="-7"/>
        </w:rPr>
        <w:t> </w:t>
      </w:r>
      <w:r>
        <w:rPr/>
        <w:t>in</w:t>
      </w:r>
      <w:r>
        <w:rPr>
          <w:spacing w:val="-2"/>
        </w:rPr>
        <w:t> </w:t>
      </w:r>
      <w:r>
        <w:rPr/>
        <w:t>their education, availability</w:t>
      </w:r>
      <w:r>
        <w:rPr>
          <w:spacing w:val="-10"/>
        </w:rPr>
        <w:t> </w:t>
      </w:r>
      <w:r>
        <w:rPr/>
        <w:t>of</w:t>
      </w:r>
      <w:r>
        <w:rPr>
          <w:spacing w:val="-8"/>
        </w:rPr>
        <w:t> </w:t>
      </w:r>
      <w:r>
        <w:rPr/>
        <w:t>the information</w:t>
      </w:r>
      <w:r>
        <w:rPr>
          <w:spacing w:val="-5"/>
        </w:rPr>
        <w:t> </w:t>
      </w:r>
      <w:r>
        <w:rPr/>
        <w:t>that they</w:t>
      </w:r>
      <w:r>
        <w:rPr>
          <w:spacing w:val="-5"/>
        </w:rPr>
        <w:t> </w:t>
      </w:r>
      <w:r>
        <w:rPr/>
        <w:t>get from</w:t>
      </w:r>
      <w:r>
        <w:rPr>
          <w:spacing w:val="-5"/>
        </w:rPr>
        <w:t> </w:t>
      </w:r>
      <w:r>
        <w:rPr/>
        <w:t>various</w:t>
      </w:r>
      <w:r>
        <w:rPr>
          <w:spacing w:val="-2"/>
        </w:rPr>
        <w:t> </w:t>
      </w:r>
      <w:r>
        <w:rPr/>
        <w:t>sources like mass media and electronic media, their educated families and peer groups which help them for better performance. They</w:t>
      </w:r>
      <w:r>
        <w:rPr>
          <w:spacing w:val="-1"/>
        </w:rPr>
        <w:t> </w:t>
      </w:r>
      <w:r>
        <w:rPr/>
        <w:t>have many</w:t>
      </w:r>
      <w:r>
        <w:rPr>
          <w:spacing w:val="-6"/>
        </w:rPr>
        <w:t> </w:t>
      </w:r>
      <w:r>
        <w:rPr/>
        <w:t>advantages</w:t>
      </w:r>
      <w:r>
        <w:rPr>
          <w:spacing w:val="-3"/>
        </w:rPr>
        <w:t> </w:t>
      </w:r>
      <w:r>
        <w:rPr/>
        <w:t>and facilities in</w:t>
      </w:r>
      <w:r>
        <w:rPr>
          <w:spacing w:val="-1"/>
        </w:rPr>
        <w:t> </w:t>
      </w:r>
      <w:r>
        <w:rPr/>
        <w:t>their education</w:t>
      </w:r>
      <w:r>
        <w:rPr>
          <w:spacing w:val="-6"/>
        </w:rPr>
        <w:t> </w:t>
      </w:r>
      <w:r>
        <w:rPr/>
        <w:t>compared</w:t>
      </w:r>
      <w:r>
        <w:rPr>
          <w:spacing w:val="-1"/>
        </w:rPr>
        <w:t> </w:t>
      </w:r>
      <w:r>
        <w:rPr/>
        <w:t>to rural students. Students in rural areas less exposed to the outside world and also lack of knowledge</w:t>
      </w:r>
      <w:r>
        <w:rPr>
          <w:spacing w:val="52"/>
        </w:rPr>
        <w:t> </w:t>
      </w:r>
      <w:r>
        <w:rPr/>
        <w:t>about</w:t>
      </w:r>
      <w:r>
        <w:rPr>
          <w:spacing w:val="57"/>
        </w:rPr>
        <w:t> </w:t>
      </w:r>
      <w:r>
        <w:rPr/>
        <w:t>the</w:t>
      </w:r>
      <w:r>
        <w:rPr>
          <w:spacing w:val="55"/>
        </w:rPr>
        <w:t> </w:t>
      </w:r>
      <w:r>
        <w:rPr/>
        <w:t>currents</w:t>
      </w:r>
      <w:r>
        <w:rPr>
          <w:spacing w:val="54"/>
        </w:rPr>
        <w:t> </w:t>
      </w:r>
      <w:r>
        <w:rPr/>
        <w:t>issues</w:t>
      </w:r>
      <w:r>
        <w:rPr>
          <w:spacing w:val="54"/>
        </w:rPr>
        <w:t> </w:t>
      </w:r>
      <w:r>
        <w:rPr/>
        <w:t>that</w:t>
      </w:r>
      <w:r>
        <w:rPr>
          <w:spacing w:val="61"/>
        </w:rPr>
        <w:t> </w:t>
      </w:r>
      <w:r>
        <w:rPr/>
        <w:t>happen.</w:t>
      </w:r>
      <w:r>
        <w:rPr>
          <w:spacing w:val="57"/>
        </w:rPr>
        <w:t> </w:t>
      </w:r>
      <w:r>
        <w:rPr/>
        <w:t>Education</w:t>
      </w:r>
      <w:r>
        <w:rPr>
          <w:spacing w:val="56"/>
        </w:rPr>
        <w:t> </w:t>
      </w:r>
      <w:r>
        <w:rPr/>
        <w:t>is</w:t>
      </w:r>
      <w:r>
        <w:rPr>
          <w:spacing w:val="54"/>
        </w:rPr>
        <w:t> </w:t>
      </w:r>
      <w:r>
        <w:rPr/>
        <w:t>proving</w:t>
      </w:r>
      <w:r>
        <w:rPr>
          <w:spacing w:val="56"/>
        </w:rPr>
        <w:t> </w:t>
      </w:r>
      <w:r>
        <w:rPr/>
        <w:t>to</w:t>
      </w:r>
      <w:r>
        <w:rPr>
          <w:spacing w:val="61"/>
        </w:rPr>
        <w:t> </w:t>
      </w:r>
      <w:r>
        <w:rPr/>
        <w:t>be</w:t>
      </w:r>
      <w:r>
        <w:rPr>
          <w:spacing w:val="55"/>
        </w:rPr>
        <w:t> </w:t>
      </w:r>
      <w:r>
        <w:rPr>
          <w:spacing w:val="-2"/>
        </w:rPr>
        <w:t>effective</w:t>
      </w:r>
    </w:p>
    <w:p>
      <w:pPr>
        <w:pStyle w:val="BodyText"/>
        <w:spacing w:before="1"/>
        <w:ind w:left="864"/>
        <w:jc w:val="both"/>
      </w:pPr>
      <w:r>
        <w:rPr/>
        <w:t>instrument</w:t>
      </w:r>
      <w:r>
        <w:rPr>
          <w:spacing w:val="53"/>
        </w:rPr>
        <w:t> </w:t>
      </w:r>
      <w:r>
        <w:rPr/>
        <w:t>that</w:t>
      </w:r>
      <w:r>
        <w:rPr>
          <w:spacing w:val="56"/>
        </w:rPr>
        <w:t> </w:t>
      </w:r>
      <w:r>
        <w:rPr/>
        <w:t>can</w:t>
      </w:r>
      <w:r>
        <w:rPr>
          <w:spacing w:val="45"/>
        </w:rPr>
        <w:t> </w:t>
      </w:r>
      <w:r>
        <w:rPr/>
        <w:t>raise</w:t>
      </w:r>
      <w:r>
        <w:rPr>
          <w:spacing w:val="54"/>
        </w:rPr>
        <w:t> </w:t>
      </w:r>
      <w:r>
        <w:rPr/>
        <w:t>students'</w:t>
      </w:r>
      <w:r>
        <w:rPr>
          <w:spacing w:val="46"/>
        </w:rPr>
        <w:t> </w:t>
      </w:r>
      <w:r>
        <w:rPr/>
        <w:t>self-belief,</w:t>
      </w:r>
      <w:r>
        <w:rPr>
          <w:spacing w:val="56"/>
        </w:rPr>
        <w:t> </w:t>
      </w:r>
      <w:r>
        <w:rPr/>
        <w:t>forethought,</w:t>
      </w:r>
      <w:r>
        <w:rPr>
          <w:spacing w:val="53"/>
        </w:rPr>
        <w:t> </w:t>
      </w:r>
      <w:r>
        <w:rPr/>
        <w:t>self-esteem</w:t>
      </w:r>
      <w:r>
        <w:rPr>
          <w:spacing w:val="46"/>
        </w:rPr>
        <w:t> </w:t>
      </w:r>
      <w:r>
        <w:rPr/>
        <w:t>and</w:t>
      </w:r>
      <w:r>
        <w:rPr>
          <w:spacing w:val="50"/>
        </w:rPr>
        <w:t> </w:t>
      </w:r>
      <w:r>
        <w:rPr/>
        <w:t>self-</w:t>
      </w:r>
      <w:r>
        <w:rPr>
          <w:spacing w:val="-2"/>
        </w:rPr>
        <w:t>efficacy</w:t>
      </w:r>
    </w:p>
    <w:p>
      <w:pPr>
        <w:spacing w:after="0"/>
        <w:jc w:val="both"/>
        <w:sectPr>
          <w:pgSz w:w="12240" w:h="15840"/>
          <w:pgMar w:header="0" w:footer="1493" w:top="1340" w:bottom="1740" w:left="1080" w:right="980"/>
        </w:sectPr>
      </w:pPr>
    </w:p>
    <w:p>
      <w:pPr>
        <w:pStyle w:val="BodyText"/>
        <w:spacing w:line="482" w:lineRule="auto" w:before="63"/>
        <w:ind w:left="864" w:right="437"/>
        <w:jc w:val="both"/>
      </w:pPr>
      <w:r>
        <w:rPr/>
        <w:t>Obemeata, (2011). Students that lives in undeveloped village must try to attain the best education for them and do not make their living environment as one of the factors that be a barrier in their success. Students in rural areas are much less likely to earn a college degree than students of urban areas (Obemeata2011).</w:t>
      </w:r>
    </w:p>
    <w:p>
      <w:pPr>
        <w:pStyle w:val="Heading2"/>
        <w:numPr>
          <w:ilvl w:val="2"/>
          <w:numId w:val="8"/>
        </w:numPr>
        <w:tabs>
          <w:tab w:pos="1589" w:val="left" w:leader="none"/>
        </w:tabs>
        <w:spacing w:line="240" w:lineRule="auto" w:before="273" w:after="0"/>
        <w:ind w:left="1589" w:right="0" w:hanging="725"/>
        <w:jc w:val="left"/>
      </w:pPr>
      <w:r>
        <w:rPr/>
        <w:t>Factors</w:t>
      </w:r>
      <w:r>
        <w:rPr>
          <w:spacing w:val="-4"/>
        </w:rPr>
        <w:t> </w:t>
      </w:r>
      <w:r>
        <w:rPr/>
        <w:t>of</w:t>
      </w:r>
      <w:r>
        <w:rPr>
          <w:spacing w:val="-5"/>
        </w:rPr>
        <w:t> </w:t>
      </w:r>
      <w:r>
        <w:rPr/>
        <w:t>Low</w:t>
      </w:r>
      <w:r>
        <w:rPr>
          <w:spacing w:val="-2"/>
        </w:rPr>
        <w:t> </w:t>
      </w:r>
      <w:r>
        <w:rPr/>
        <w:t>Performance</w:t>
      </w:r>
      <w:r>
        <w:rPr>
          <w:spacing w:val="-3"/>
        </w:rPr>
        <w:t> </w:t>
      </w:r>
      <w:r>
        <w:rPr/>
        <w:t>among</w:t>
      </w:r>
      <w:r>
        <w:rPr>
          <w:spacing w:val="-2"/>
        </w:rPr>
        <w:t> </w:t>
      </w:r>
      <w:r>
        <w:rPr/>
        <w:t>Students</w:t>
      </w:r>
      <w:r>
        <w:rPr>
          <w:spacing w:val="-3"/>
        </w:rPr>
        <w:t> </w:t>
      </w:r>
      <w:r>
        <w:rPr/>
        <w:t>in</w:t>
      </w:r>
      <w:r>
        <w:rPr>
          <w:spacing w:val="-1"/>
        </w:rPr>
        <w:t> </w:t>
      </w:r>
      <w:r>
        <w:rPr/>
        <w:t>Rural</w:t>
      </w:r>
      <w:r>
        <w:rPr>
          <w:spacing w:val="-6"/>
        </w:rPr>
        <w:t> </w:t>
      </w:r>
      <w:r>
        <w:rPr>
          <w:spacing w:val="-2"/>
        </w:rPr>
        <w:t>Areas</w:t>
      </w:r>
    </w:p>
    <w:p>
      <w:pPr>
        <w:pStyle w:val="BodyText"/>
        <w:spacing w:before="140"/>
        <w:rPr>
          <w:b/>
        </w:rPr>
      </w:pPr>
    </w:p>
    <w:p>
      <w:pPr>
        <w:pStyle w:val="BodyText"/>
        <w:spacing w:line="484" w:lineRule="auto"/>
        <w:ind w:left="864" w:right="437" w:firstLine="720"/>
        <w:jc w:val="both"/>
      </w:pPr>
      <w:r>
        <w:rPr/>
        <w:t>There are many factors that contribute to the differences of performance between students in rural and urban areas.</w:t>
      </w:r>
    </w:p>
    <w:p>
      <w:pPr>
        <w:pStyle w:val="BodyText"/>
        <w:spacing w:line="480" w:lineRule="auto" w:before="268"/>
        <w:ind w:left="864" w:right="428" w:firstLine="720"/>
        <w:jc w:val="both"/>
      </w:pPr>
      <w:r>
        <w:rPr/>
        <w:t>At the rural areas, family is one of the factors that determine their child</w:t>
      </w:r>
      <w:r>
        <w:rPr>
          <w:spacing w:val="40"/>
        </w:rPr>
        <w:t> </w:t>
      </w:r>
      <w:r>
        <w:rPr/>
        <w:t>performance. In this study, students in rural areas have low performance compared to students in urban areas because it is relate to their parents education. Majority</w:t>
      </w:r>
      <w:r>
        <w:rPr>
          <w:spacing w:val="-1"/>
        </w:rPr>
        <w:t> </w:t>
      </w:r>
      <w:r>
        <w:rPr/>
        <w:t>of parents in rural</w:t>
      </w:r>
      <w:r>
        <w:rPr>
          <w:spacing w:val="-5"/>
        </w:rPr>
        <w:t> </w:t>
      </w:r>
      <w:r>
        <w:rPr/>
        <w:t>areas are less educated than parents in urban areas. The family background is the most important and weighty factor in determining the academic performance of learner. Harmer, (2006), survey found that, rural students felt no pressure to attain good performance when their parents' expectations towards education were low. Parental encouragement has a positive influence towards</w:t>
      </w:r>
      <w:r>
        <w:rPr>
          <w:spacing w:val="-1"/>
        </w:rPr>
        <w:t> </w:t>
      </w:r>
      <w:r>
        <w:rPr/>
        <w:t>their child performance and at rural</w:t>
      </w:r>
      <w:r>
        <w:rPr>
          <w:spacing w:val="-8"/>
        </w:rPr>
        <w:t> </w:t>
      </w:r>
      <w:r>
        <w:rPr/>
        <w:t>areas most of</w:t>
      </w:r>
      <w:r>
        <w:rPr>
          <w:spacing w:val="-7"/>
        </w:rPr>
        <w:t> </w:t>
      </w:r>
      <w:r>
        <w:rPr/>
        <w:t>parents</w:t>
      </w:r>
      <w:r>
        <w:rPr>
          <w:spacing w:val="-1"/>
        </w:rPr>
        <w:t> </w:t>
      </w:r>
      <w:r>
        <w:rPr/>
        <w:t>did not care</w:t>
      </w:r>
      <w:r>
        <w:rPr>
          <w:spacing w:val="-3"/>
        </w:rPr>
        <w:t> </w:t>
      </w:r>
      <w:r>
        <w:rPr/>
        <w:t>about</w:t>
      </w:r>
      <w:r>
        <w:rPr>
          <w:spacing w:val="-2"/>
        </w:rPr>
        <w:t> </w:t>
      </w:r>
      <w:r>
        <w:rPr/>
        <w:t>their</w:t>
      </w:r>
      <w:r>
        <w:rPr>
          <w:spacing w:val="-1"/>
        </w:rPr>
        <w:t> </w:t>
      </w:r>
      <w:r>
        <w:rPr/>
        <w:t>child</w:t>
      </w:r>
      <w:r>
        <w:rPr>
          <w:spacing w:val="-2"/>
        </w:rPr>
        <w:t> </w:t>
      </w:r>
      <w:r>
        <w:rPr/>
        <w:t>academic performance. Some</w:t>
      </w:r>
      <w:r>
        <w:rPr>
          <w:spacing w:val="-3"/>
        </w:rPr>
        <w:t> </w:t>
      </w:r>
      <w:r>
        <w:rPr/>
        <w:t>experts</w:t>
      </w:r>
      <w:r>
        <w:rPr>
          <w:spacing w:val="-4"/>
        </w:rPr>
        <w:t> </w:t>
      </w:r>
      <w:r>
        <w:rPr/>
        <w:t>believe</w:t>
      </w:r>
      <w:r>
        <w:rPr>
          <w:spacing w:val="-3"/>
        </w:rPr>
        <w:t> </w:t>
      </w:r>
      <w:r>
        <w:rPr/>
        <w:t>that a</w:t>
      </w:r>
      <w:r>
        <w:rPr>
          <w:spacing w:val="-3"/>
        </w:rPr>
        <w:t> </w:t>
      </w:r>
      <w:r>
        <w:rPr/>
        <w:t>parent expectation is the most influential factor affecting youth decisions to pursue education</w:t>
      </w:r>
      <w:r>
        <w:rPr>
          <w:spacing w:val="80"/>
        </w:rPr>
        <w:t> </w:t>
      </w:r>
      <w:r>
        <w:rPr>
          <w:spacing w:val="-2"/>
        </w:rPr>
        <w:t>(Obemeata,2009).</w:t>
      </w:r>
    </w:p>
    <w:p>
      <w:pPr>
        <w:pStyle w:val="BodyText"/>
        <w:spacing w:before="4"/>
      </w:pPr>
    </w:p>
    <w:p>
      <w:pPr>
        <w:pStyle w:val="BodyText"/>
        <w:spacing w:line="480" w:lineRule="auto"/>
        <w:ind w:left="864" w:right="438" w:firstLine="720"/>
        <w:jc w:val="both"/>
      </w:pPr>
      <w:r>
        <w:rPr/>
        <w:t>The students' background relate to the low socioeconomic factor of</w:t>
      </w:r>
      <w:r>
        <w:rPr>
          <w:spacing w:val="-4"/>
        </w:rPr>
        <w:t> </w:t>
      </w:r>
      <w:r>
        <w:rPr/>
        <w:t>their family</w:t>
      </w:r>
      <w:r>
        <w:rPr>
          <w:spacing w:val="-1"/>
        </w:rPr>
        <w:t> </w:t>
      </w:r>
      <w:r>
        <w:rPr/>
        <w:t>also one of</w:t>
      </w:r>
      <w:r>
        <w:rPr>
          <w:spacing w:val="-4"/>
        </w:rPr>
        <w:t> </w:t>
      </w:r>
      <w:r>
        <w:rPr/>
        <w:t>the factor that effect their performance in education. Most of</w:t>
      </w:r>
      <w:r>
        <w:rPr>
          <w:spacing w:val="-4"/>
        </w:rPr>
        <w:t> </w:t>
      </w:r>
      <w:r>
        <w:rPr/>
        <w:t>the students that live in rural</w:t>
      </w:r>
      <w:r>
        <w:rPr>
          <w:spacing w:val="45"/>
        </w:rPr>
        <w:t> </w:t>
      </w:r>
      <w:r>
        <w:rPr/>
        <w:t>areas</w:t>
      </w:r>
      <w:r>
        <w:rPr>
          <w:spacing w:val="53"/>
        </w:rPr>
        <w:t> </w:t>
      </w:r>
      <w:r>
        <w:rPr/>
        <w:t>come</w:t>
      </w:r>
      <w:r>
        <w:rPr>
          <w:spacing w:val="60"/>
        </w:rPr>
        <w:t> </w:t>
      </w:r>
      <w:r>
        <w:rPr/>
        <w:t>from</w:t>
      </w:r>
      <w:r>
        <w:rPr>
          <w:spacing w:val="52"/>
        </w:rPr>
        <w:t> </w:t>
      </w:r>
      <w:r>
        <w:rPr/>
        <w:t>low</w:t>
      </w:r>
      <w:r>
        <w:rPr>
          <w:spacing w:val="61"/>
        </w:rPr>
        <w:t> </w:t>
      </w:r>
      <w:r>
        <w:rPr/>
        <w:t>income</w:t>
      </w:r>
      <w:r>
        <w:rPr>
          <w:spacing w:val="60"/>
        </w:rPr>
        <w:t> </w:t>
      </w:r>
      <w:r>
        <w:rPr/>
        <w:t>family.</w:t>
      </w:r>
      <w:r>
        <w:rPr>
          <w:spacing w:val="57"/>
        </w:rPr>
        <w:t> </w:t>
      </w:r>
      <w:r>
        <w:rPr/>
        <w:t>Their</w:t>
      </w:r>
      <w:r>
        <w:rPr>
          <w:spacing w:val="58"/>
        </w:rPr>
        <w:t> </w:t>
      </w:r>
      <w:r>
        <w:rPr/>
        <w:t>parents</w:t>
      </w:r>
      <w:r>
        <w:rPr>
          <w:spacing w:val="54"/>
        </w:rPr>
        <w:t> </w:t>
      </w:r>
      <w:r>
        <w:rPr/>
        <w:t>cannot</w:t>
      </w:r>
      <w:r>
        <w:rPr>
          <w:spacing w:val="61"/>
        </w:rPr>
        <w:t> </w:t>
      </w:r>
      <w:r>
        <w:rPr/>
        <w:t>provide</w:t>
      </w:r>
      <w:r>
        <w:rPr>
          <w:spacing w:val="55"/>
        </w:rPr>
        <w:t> </w:t>
      </w:r>
      <w:r>
        <w:rPr/>
        <w:t>them</w:t>
      </w:r>
      <w:r>
        <w:rPr>
          <w:spacing w:val="52"/>
        </w:rPr>
        <w:t> </w:t>
      </w:r>
      <w:r>
        <w:rPr>
          <w:spacing w:val="-2"/>
        </w:rPr>
        <w:t>enough</w:t>
      </w:r>
    </w:p>
    <w:p>
      <w:pPr>
        <w:spacing w:after="0" w:line="480" w:lineRule="auto"/>
        <w:jc w:val="both"/>
        <w:sectPr>
          <w:pgSz w:w="12240" w:h="15840"/>
          <w:pgMar w:header="0" w:footer="1493" w:top="1340" w:bottom="1740" w:left="1080" w:right="980"/>
        </w:sectPr>
      </w:pPr>
    </w:p>
    <w:p>
      <w:pPr>
        <w:pStyle w:val="BodyText"/>
        <w:spacing w:line="480" w:lineRule="auto" w:before="63"/>
        <w:ind w:left="864" w:right="424"/>
        <w:jc w:val="both"/>
      </w:pPr>
      <w:r>
        <w:rPr/>
        <w:t>educational</w:t>
      </w:r>
      <w:r>
        <w:rPr>
          <w:spacing w:val="-5"/>
        </w:rPr>
        <w:t> </w:t>
      </w:r>
      <w:r>
        <w:rPr/>
        <w:t>resources at home. Compared to students at urban</w:t>
      </w:r>
      <w:r>
        <w:rPr>
          <w:spacing w:val="-1"/>
        </w:rPr>
        <w:t> </w:t>
      </w:r>
      <w:r>
        <w:rPr/>
        <w:t>areas, majority</w:t>
      </w:r>
      <w:r>
        <w:rPr>
          <w:spacing w:val="-5"/>
        </w:rPr>
        <w:t> </w:t>
      </w:r>
      <w:r>
        <w:rPr/>
        <w:t>of</w:t>
      </w:r>
      <w:r>
        <w:rPr>
          <w:spacing w:val="-4"/>
        </w:rPr>
        <w:t> </w:t>
      </w:r>
      <w:r>
        <w:rPr/>
        <w:t>them</w:t>
      </w:r>
      <w:r>
        <w:rPr>
          <w:spacing w:val="-1"/>
        </w:rPr>
        <w:t> </w:t>
      </w:r>
      <w:r>
        <w:rPr/>
        <w:t>come from high income families and their parents afford to send them to their tuition classes in order to get better performance. Urban students also can buy additional books for their references while for the rural students, they non-exposure to educational resources and it will affect their performance compared to those who have access to such resources.</w:t>
      </w:r>
      <w:r>
        <w:rPr>
          <w:spacing w:val="80"/>
        </w:rPr>
        <w:t> </w:t>
      </w:r>
      <w:r>
        <w:rPr/>
        <w:t>Students who have access to more resources are advantage compared to those from poor families because they can know more about the latest developments around them thus can assist them to improve their performance at schools (Obemeata, 2009).</w:t>
      </w:r>
    </w:p>
    <w:p>
      <w:pPr>
        <w:pStyle w:val="BodyText"/>
        <w:spacing w:before="4"/>
      </w:pPr>
    </w:p>
    <w:p>
      <w:pPr>
        <w:pStyle w:val="BodyText"/>
        <w:spacing w:line="480" w:lineRule="auto" w:before="1"/>
        <w:ind w:left="864" w:right="421" w:firstLine="720"/>
        <w:jc w:val="both"/>
      </w:pPr>
      <w:r>
        <w:rPr/>
        <w:t>Education promotes human capital as an asset that has greater or lower rates of</w:t>
      </w:r>
      <w:r>
        <w:rPr>
          <w:spacing w:val="40"/>
        </w:rPr>
        <w:t> </w:t>
      </w:r>
      <w:r>
        <w:rPr/>
        <w:t>return depend on the quality of education that is provided. Some of the factors that contributing to the poor performance are lack or resources and poor facilities in most</w:t>
      </w:r>
      <w:r>
        <w:rPr>
          <w:spacing w:val="40"/>
        </w:rPr>
        <w:t> </w:t>
      </w:r>
      <w:r>
        <w:rPr/>
        <w:t>schools especially in rural</w:t>
      </w:r>
      <w:r>
        <w:rPr>
          <w:spacing w:val="-4"/>
        </w:rPr>
        <w:t> </w:t>
      </w:r>
      <w:r>
        <w:rPr/>
        <w:t>areas. Some of</w:t>
      </w:r>
      <w:r>
        <w:rPr>
          <w:spacing w:val="-3"/>
        </w:rPr>
        <w:t> </w:t>
      </w:r>
      <w:r>
        <w:rPr/>
        <w:t>schools in rural</w:t>
      </w:r>
      <w:r>
        <w:rPr>
          <w:spacing w:val="-4"/>
        </w:rPr>
        <w:t> </w:t>
      </w:r>
      <w:r>
        <w:rPr/>
        <w:t>areas are dilapidated compared to those in urban areas. The problem regarding unequal distribution of resources between provinces, rural and urban areas are still intact (Moronfola, 2008). Several schools in rural areas do not have laboratories and this situation means that students learn science by rote learning. Facilities are important in order to make the teaching and learning process more effective. Students that live in rural areas will less expose to the using of technology</w:t>
      </w:r>
      <w:r>
        <w:rPr>
          <w:spacing w:val="40"/>
        </w:rPr>
        <w:t> </w:t>
      </w:r>
      <w:r>
        <w:rPr/>
        <w:t>because the facilities that were provided for them are not sufficient. This will make their learning process will be less effective and they will have less knowledge about current</w:t>
      </w:r>
      <w:r>
        <w:rPr>
          <w:spacing w:val="40"/>
        </w:rPr>
        <w:t> </w:t>
      </w:r>
      <w:r>
        <w:rPr/>
        <w:t>issues as well as how to use technology. Students in urban areas have many advantages in their learning process and with the advent of technology it will make easier for their study. They will more understanding with their learning with the facilities provided.</w:t>
      </w:r>
    </w:p>
    <w:p>
      <w:pPr>
        <w:spacing w:after="0" w:line="480" w:lineRule="auto"/>
        <w:jc w:val="both"/>
        <w:sectPr>
          <w:pgSz w:w="12240" w:h="15840"/>
          <w:pgMar w:header="0" w:footer="1493" w:top="1340" w:bottom="1740" w:left="1080" w:right="980"/>
        </w:sectPr>
      </w:pPr>
    </w:p>
    <w:p>
      <w:pPr>
        <w:pStyle w:val="BodyText"/>
        <w:spacing w:line="480" w:lineRule="auto" w:before="63"/>
        <w:ind w:left="864" w:right="433" w:firstLine="720"/>
        <w:jc w:val="both"/>
      </w:pPr>
      <w:r>
        <w:rPr/>
        <w:t>Teacher is the important role in order to create good performance students. Most of the teacher did not want to posting in rural</w:t>
      </w:r>
      <w:r>
        <w:rPr>
          <w:spacing w:val="-6"/>
        </w:rPr>
        <w:t> </w:t>
      </w:r>
      <w:r>
        <w:rPr/>
        <w:t>area because they</w:t>
      </w:r>
      <w:r>
        <w:rPr>
          <w:spacing w:val="-1"/>
        </w:rPr>
        <w:t> </w:t>
      </w:r>
      <w:r>
        <w:rPr/>
        <w:t>think it will</w:t>
      </w:r>
      <w:r>
        <w:rPr>
          <w:spacing w:val="-1"/>
        </w:rPr>
        <w:t> </w:t>
      </w:r>
      <w:r>
        <w:rPr/>
        <w:t>bring difficulty</w:t>
      </w:r>
      <w:r>
        <w:rPr>
          <w:spacing w:val="-1"/>
        </w:rPr>
        <w:t> </w:t>
      </w:r>
      <w:r>
        <w:rPr/>
        <w:t>to them. So, the majority</w:t>
      </w:r>
      <w:r>
        <w:rPr>
          <w:spacing w:val="-4"/>
        </w:rPr>
        <w:t> </w:t>
      </w:r>
      <w:r>
        <w:rPr/>
        <w:t>of</w:t>
      </w:r>
      <w:r>
        <w:rPr>
          <w:spacing w:val="-2"/>
        </w:rPr>
        <w:t> </w:t>
      </w:r>
      <w:r>
        <w:rPr/>
        <w:t>teachers that were sent to the rural areas are the new teachers that have less experience in teaching. Obemeata, (1999) remarked that there is a direct relationship between the quality of</w:t>
      </w:r>
      <w:r>
        <w:rPr>
          <w:spacing w:val="-1"/>
        </w:rPr>
        <w:t> </w:t>
      </w:r>
      <w:r>
        <w:rPr/>
        <w:t>teaching personnel and the quality of education process. Most of them did not master the teaching technique yet because they are still new in teaching area. When we compared to students in urban areas they usually have a teachers that have good communications skills in English. Most of teachers compete for placement</w:t>
      </w:r>
      <w:r>
        <w:rPr>
          <w:spacing w:val="40"/>
        </w:rPr>
        <w:t> </w:t>
      </w:r>
      <w:r>
        <w:rPr/>
        <w:t>in urban schools. So, rural school will have inadequate teacher and it will make their learning progress disturbed and not running properly.</w:t>
      </w:r>
    </w:p>
    <w:p>
      <w:pPr>
        <w:pStyle w:val="BodyText"/>
        <w:spacing w:before="9"/>
      </w:pPr>
    </w:p>
    <w:p>
      <w:pPr>
        <w:pStyle w:val="Heading2"/>
        <w:numPr>
          <w:ilvl w:val="2"/>
          <w:numId w:val="8"/>
        </w:numPr>
        <w:tabs>
          <w:tab w:pos="1585" w:val="left" w:leader="none"/>
          <w:tab w:pos="1588" w:val="left" w:leader="none"/>
        </w:tabs>
        <w:spacing w:line="242" w:lineRule="auto" w:before="1" w:after="0"/>
        <w:ind w:left="1585" w:right="960" w:hanging="721"/>
        <w:jc w:val="both"/>
      </w:pPr>
      <w:r>
        <w:rPr/>
        <w:tab/>
        <w:t>Ways</w:t>
      </w:r>
      <w:r>
        <w:rPr>
          <w:spacing w:val="-6"/>
        </w:rPr>
        <w:t> </w:t>
      </w:r>
      <w:r>
        <w:rPr/>
        <w:t>to</w:t>
      </w:r>
      <w:r>
        <w:rPr>
          <w:spacing w:val="-9"/>
        </w:rPr>
        <w:t> </w:t>
      </w:r>
      <w:r>
        <w:rPr/>
        <w:t>address</w:t>
      </w:r>
      <w:r>
        <w:rPr>
          <w:spacing w:val="-6"/>
        </w:rPr>
        <w:t> </w:t>
      </w:r>
      <w:r>
        <w:rPr/>
        <w:t>the</w:t>
      </w:r>
      <w:r>
        <w:rPr>
          <w:spacing w:val="-5"/>
        </w:rPr>
        <w:t> </w:t>
      </w:r>
      <w:r>
        <w:rPr/>
        <w:t>achievement gap</w:t>
      </w:r>
      <w:r>
        <w:rPr>
          <w:spacing w:val="-4"/>
        </w:rPr>
        <w:t> </w:t>
      </w:r>
      <w:r>
        <w:rPr/>
        <w:t>differences</w:t>
      </w:r>
      <w:r>
        <w:rPr>
          <w:spacing w:val="-6"/>
        </w:rPr>
        <w:t> </w:t>
      </w:r>
      <w:r>
        <w:rPr/>
        <w:t>between</w:t>
      </w:r>
      <w:r>
        <w:rPr>
          <w:spacing w:val="-4"/>
        </w:rPr>
        <w:t> </w:t>
      </w:r>
      <w:r>
        <w:rPr/>
        <w:t>rural</w:t>
      </w:r>
      <w:r>
        <w:rPr>
          <w:spacing w:val="-9"/>
        </w:rPr>
        <w:t> </w:t>
      </w:r>
      <w:r>
        <w:rPr/>
        <w:t>and</w:t>
      </w:r>
      <w:r>
        <w:rPr>
          <w:spacing w:val="-4"/>
        </w:rPr>
        <w:t> </w:t>
      </w:r>
      <w:r>
        <w:rPr/>
        <w:t>urban </w:t>
      </w:r>
      <w:r>
        <w:rPr>
          <w:spacing w:val="-2"/>
        </w:rPr>
        <w:t>Students</w:t>
      </w:r>
    </w:p>
    <w:p>
      <w:pPr>
        <w:pStyle w:val="BodyText"/>
        <w:spacing w:line="480" w:lineRule="auto" w:before="247"/>
        <w:ind w:left="864" w:right="428" w:firstLine="720"/>
        <w:jc w:val="both"/>
      </w:pPr>
      <w:r>
        <w:rPr/>
        <w:t>In order to overcome the differences performance between students in rural and urban areas, several ways should be taken. Government has to play a role in improving educational</w:t>
      </w:r>
      <w:r>
        <w:rPr>
          <w:spacing w:val="-6"/>
        </w:rPr>
        <w:t> </w:t>
      </w:r>
      <w:r>
        <w:rPr/>
        <w:t>outcomes for rural</w:t>
      </w:r>
      <w:r>
        <w:rPr>
          <w:spacing w:val="-6"/>
        </w:rPr>
        <w:t> </w:t>
      </w:r>
      <w:r>
        <w:rPr/>
        <w:t>students. Government should</w:t>
      </w:r>
      <w:r>
        <w:rPr>
          <w:spacing w:val="-1"/>
        </w:rPr>
        <w:t> </w:t>
      </w:r>
      <w:r>
        <w:rPr/>
        <w:t>provide enough</w:t>
      </w:r>
      <w:r>
        <w:rPr>
          <w:spacing w:val="-1"/>
        </w:rPr>
        <w:t> </w:t>
      </w:r>
      <w:r>
        <w:rPr/>
        <w:t>facilities</w:t>
      </w:r>
      <w:r>
        <w:rPr>
          <w:spacing w:val="-3"/>
        </w:rPr>
        <w:t> </w:t>
      </w:r>
      <w:r>
        <w:rPr/>
        <w:t>to</w:t>
      </w:r>
      <w:r>
        <w:rPr>
          <w:spacing w:val="-1"/>
        </w:rPr>
        <w:t> </w:t>
      </w:r>
      <w:r>
        <w:rPr/>
        <w:t>the schools that located in rural areas same as the urban schools. Besides that, government also must provide a financial</w:t>
      </w:r>
      <w:r>
        <w:rPr>
          <w:spacing w:val="-1"/>
        </w:rPr>
        <w:t> </w:t>
      </w:r>
      <w:r>
        <w:rPr/>
        <w:t>support</w:t>
      </w:r>
      <w:r>
        <w:rPr>
          <w:spacing w:val="-1"/>
        </w:rPr>
        <w:t> </w:t>
      </w:r>
      <w:r>
        <w:rPr/>
        <w:t>to the students</w:t>
      </w:r>
      <w:r>
        <w:rPr>
          <w:spacing w:val="-3"/>
        </w:rPr>
        <w:t> </w:t>
      </w:r>
      <w:r>
        <w:rPr/>
        <w:t>that lives in</w:t>
      </w:r>
      <w:r>
        <w:rPr>
          <w:spacing w:val="-1"/>
        </w:rPr>
        <w:t> </w:t>
      </w:r>
      <w:r>
        <w:rPr/>
        <w:t>rural</w:t>
      </w:r>
      <w:r>
        <w:rPr>
          <w:spacing w:val="-5"/>
        </w:rPr>
        <w:t> </w:t>
      </w:r>
      <w:r>
        <w:rPr/>
        <w:t>areas where we know that most of them come from low income families and not affordable to gain a better education and services. Facilities</w:t>
      </w:r>
      <w:r>
        <w:rPr>
          <w:spacing w:val="-1"/>
        </w:rPr>
        <w:t> </w:t>
      </w:r>
      <w:r>
        <w:rPr/>
        <w:t>that were provided must be fair and equal</w:t>
      </w:r>
      <w:r>
        <w:rPr>
          <w:spacing w:val="-3"/>
        </w:rPr>
        <w:t> </w:t>
      </w:r>
      <w:r>
        <w:rPr/>
        <w:t>treatment should be given to</w:t>
      </w:r>
      <w:r>
        <w:rPr>
          <w:spacing w:val="-1"/>
        </w:rPr>
        <w:t> </w:t>
      </w:r>
      <w:r>
        <w:rPr/>
        <w:t>rural</w:t>
      </w:r>
      <w:r>
        <w:rPr>
          <w:spacing w:val="-10"/>
        </w:rPr>
        <w:t> </w:t>
      </w:r>
      <w:r>
        <w:rPr/>
        <w:t>schools</w:t>
      </w:r>
      <w:r>
        <w:rPr>
          <w:spacing w:val="-3"/>
        </w:rPr>
        <w:t> </w:t>
      </w:r>
      <w:r>
        <w:rPr/>
        <w:t>same like</w:t>
      </w:r>
      <w:r>
        <w:rPr>
          <w:spacing w:val="-2"/>
        </w:rPr>
        <w:t> </w:t>
      </w:r>
      <w:r>
        <w:rPr/>
        <w:t>urban</w:t>
      </w:r>
      <w:r>
        <w:rPr>
          <w:spacing w:val="-6"/>
        </w:rPr>
        <w:t> </w:t>
      </w:r>
      <w:r>
        <w:rPr/>
        <w:t>schools. In</w:t>
      </w:r>
      <w:r>
        <w:rPr>
          <w:spacing w:val="-6"/>
        </w:rPr>
        <w:t> </w:t>
      </w:r>
      <w:r>
        <w:rPr/>
        <w:t>addition, best educators</w:t>
      </w:r>
      <w:r>
        <w:rPr>
          <w:spacing w:val="-3"/>
        </w:rPr>
        <w:t> </w:t>
      </w:r>
      <w:r>
        <w:rPr/>
        <w:t>also should be</w:t>
      </w:r>
      <w:r>
        <w:rPr>
          <w:spacing w:val="-2"/>
        </w:rPr>
        <w:t> </w:t>
      </w:r>
      <w:r>
        <w:rPr/>
        <w:t>placed in rural schools because they can help students to improve their performance. Good teachers will</w:t>
      </w:r>
      <w:r>
        <w:rPr>
          <w:spacing w:val="-6"/>
        </w:rPr>
        <w:t> </w:t>
      </w:r>
      <w:r>
        <w:rPr/>
        <w:t>produce</w:t>
      </w:r>
      <w:r>
        <w:rPr>
          <w:spacing w:val="-3"/>
        </w:rPr>
        <w:t> </w:t>
      </w:r>
      <w:r>
        <w:rPr/>
        <w:t>good</w:t>
      </w:r>
      <w:r>
        <w:rPr>
          <w:spacing w:val="-7"/>
        </w:rPr>
        <w:t> </w:t>
      </w:r>
      <w:r>
        <w:rPr/>
        <w:t>students,</w:t>
      </w:r>
      <w:r>
        <w:rPr>
          <w:spacing w:val="-5"/>
        </w:rPr>
        <w:t> </w:t>
      </w:r>
      <w:r>
        <w:rPr/>
        <w:t>(Obemeata, 1999). Most important</w:t>
      </w:r>
      <w:r>
        <w:rPr>
          <w:spacing w:val="-2"/>
        </w:rPr>
        <w:t> </w:t>
      </w:r>
      <w:r>
        <w:rPr/>
        <w:t>is</w:t>
      </w:r>
      <w:r>
        <w:rPr>
          <w:spacing w:val="-4"/>
        </w:rPr>
        <w:t> </w:t>
      </w:r>
      <w:r>
        <w:rPr/>
        <w:t>government should</w:t>
      </w:r>
      <w:r>
        <w:rPr>
          <w:spacing w:val="-2"/>
        </w:rPr>
        <w:t> </w:t>
      </w:r>
      <w:r>
        <w:rPr/>
        <w:t>ensure that</w:t>
      </w:r>
      <w:r>
        <w:rPr>
          <w:spacing w:val="18"/>
        </w:rPr>
        <w:t> </w:t>
      </w:r>
      <w:r>
        <w:rPr/>
        <w:t>teachers</w:t>
      </w:r>
      <w:r>
        <w:rPr>
          <w:spacing w:val="19"/>
        </w:rPr>
        <w:t> </w:t>
      </w:r>
      <w:r>
        <w:rPr/>
        <w:t>are</w:t>
      </w:r>
      <w:r>
        <w:rPr>
          <w:spacing w:val="20"/>
        </w:rPr>
        <w:t> </w:t>
      </w:r>
      <w:r>
        <w:rPr/>
        <w:t>adequately</w:t>
      </w:r>
      <w:r>
        <w:rPr>
          <w:spacing w:val="15"/>
        </w:rPr>
        <w:t> </w:t>
      </w:r>
      <w:r>
        <w:rPr/>
        <w:t>qualified</w:t>
      </w:r>
      <w:r>
        <w:rPr>
          <w:spacing w:val="21"/>
        </w:rPr>
        <w:t> </w:t>
      </w:r>
      <w:r>
        <w:rPr/>
        <w:t>to</w:t>
      </w:r>
      <w:r>
        <w:rPr>
          <w:spacing w:val="21"/>
        </w:rPr>
        <w:t> </w:t>
      </w:r>
      <w:r>
        <w:rPr/>
        <w:t>teach</w:t>
      </w:r>
      <w:r>
        <w:rPr>
          <w:spacing w:val="16"/>
        </w:rPr>
        <w:t> </w:t>
      </w:r>
      <w:r>
        <w:rPr/>
        <w:t>the</w:t>
      </w:r>
      <w:r>
        <w:rPr>
          <w:spacing w:val="19"/>
        </w:rPr>
        <w:t> </w:t>
      </w:r>
      <w:r>
        <w:rPr/>
        <w:t>subject</w:t>
      </w:r>
      <w:r>
        <w:rPr>
          <w:spacing w:val="21"/>
        </w:rPr>
        <w:t> </w:t>
      </w:r>
      <w:r>
        <w:rPr/>
        <w:t>that</w:t>
      </w:r>
      <w:r>
        <w:rPr>
          <w:spacing w:val="26"/>
        </w:rPr>
        <w:t> </w:t>
      </w:r>
      <w:r>
        <w:rPr/>
        <w:t>allocated</w:t>
      </w:r>
      <w:r>
        <w:rPr>
          <w:spacing w:val="25"/>
        </w:rPr>
        <w:t> </w:t>
      </w:r>
      <w:r>
        <w:rPr/>
        <w:t>for</w:t>
      </w:r>
      <w:r>
        <w:rPr>
          <w:spacing w:val="18"/>
        </w:rPr>
        <w:t> </w:t>
      </w:r>
      <w:r>
        <w:rPr/>
        <w:t>them</w:t>
      </w:r>
      <w:r>
        <w:rPr>
          <w:spacing w:val="12"/>
        </w:rPr>
        <w:t> </w:t>
      </w:r>
      <w:r>
        <w:rPr/>
        <w:t>and</w:t>
      </w:r>
      <w:r>
        <w:rPr>
          <w:spacing w:val="21"/>
        </w:rPr>
        <w:t> </w:t>
      </w:r>
      <w:r>
        <w:rPr>
          <w:spacing w:val="-4"/>
        </w:rPr>
        <w:t>they</w:t>
      </w:r>
    </w:p>
    <w:p>
      <w:pPr>
        <w:spacing w:after="0" w:line="480" w:lineRule="auto"/>
        <w:jc w:val="both"/>
        <w:sectPr>
          <w:pgSz w:w="12240" w:h="15840"/>
          <w:pgMar w:header="0" w:footer="1493" w:top="1340" w:bottom="1740" w:left="1080" w:right="980"/>
        </w:sectPr>
      </w:pPr>
    </w:p>
    <w:p>
      <w:pPr>
        <w:pStyle w:val="BodyText"/>
        <w:spacing w:line="484" w:lineRule="auto" w:before="63"/>
        <w:ind w:left="864" w:right="440"/>
        <w:jc w:val="both"/>
      </w:pPr>
      <w:r>
        <w:rPr/>
        <w:t>can do their work properly. Education department also should visit all schools to establish and verify</w:t>
      </w:r>
      <w:r>
        <w:rPr>
          <w:spacing w:val="-6"/>
        </w:rPr>
        <w:t> </w:t>
      </w:r>
      <w:r>
        <w:rPr/>
        <w:t>their needs</w:t>
      </w:r>
      <w:r>
        <w:rPr>
          <w:spacing w:val="-3"/>
        </w:rPr>
        <w:t> </w:t>
      </w:r>
      <w:r>
        <w:rPr/>
        <w:t>to</w:t>
      </w:r>
      <w:r>
        <w:rPr>
          <w:spacing w:val="-1"/>
        </w:rPr>
        <w:t> </w:t>
      </w:r>
      <w:r>
        <w:rPr/>
        <w:t>ensure</w:t>
      </w:r>
      <w:r>
        <w:rPr>
          <w:spacing w:val="-2"/>
        </w:rPr>
        <w:t> </w:t>
      </w:r>
      <w:r>
        <w:rPr/>
        <w:t>that</w:t>
      </w:r>
      <w:r>
        <w:rPr>
          <w:spacing w:val="-1"/>
        </w:rPr>
        <w:t> </w:t>
      </w:r>
      <w:r>
        <w:rPr/>
        <w:t>resources</w:t>
      </w:r>
      <w:r>
        <w:rPr>
          <w:spacing w:val="-3"/>
        </w:rPr>
        <w:t> </w:t>
      </w:r>
      <w:r>
        <w:rPr/>
        <w:t>are</w:t>
      </w:r>
      <w:r>
        <w:rPr>
          <w:spacing w:val="-7"/>
        </w:rPr>
        <w:t> </w:t>
      </w:r>
      <w:r>
        <w:rPr/>
        <w:t>allocated in</w:t>
      </w:r>
      <w:r>
        <w:rPr>
          <w:spacing w:val="-1"/>
        </w:rPr>
        <w:t> </w:t>
      </w:r>
      <w:r>
        <w:rPr/>
        <w:t>line</w:t>
      </w:r>
      <w:r>
        <w:rPr>
          <w:spacing w:val="-2"/>
        </w:rPr>
        <w:t> </w:t>
      </w:r>
      <w:r>
        <w:rPr/>
        <w:t>with</w:t>
      </w:r>
      <w:r>
        <w:rPr>
          <w:spacing w:val="-6"/>
        </w:rPr>
        <w:t> </w:t>
      </w:r>
      <w:r>
        <w:rPr/>
        <w:t>their needs</w:t>
      </w:r>
      <w:r>
        <w:rPr>
          <w:spacing w:val="-3"/>
        </w:rPr>
        <w:t> </w:t>
      </w:r>
      <w:r>
        <w:rPr/>
        <w:t>and</w:t>
      </w:r>
      <w:r>
        <w:rPr>
          <w:spacing w:val="-1"/>
        </w:rPr>
        <w:t> </w:t>
      </w:r>
      <w:r>
        <w:rPr/>
        <w:t>state</w:t>
      </w:r>
    </w:p>
    <w:p>
      <w:pPr>
        <w:pStyle w:val="BodyText"/>
        <w:spacing w:line="480" w:lineRule="auto" w:before="268"/>
        <w:ind w:left="864" w:right="434" w:firstLine="720"/>
        <w:jc w:val="both"/>
      </w:pPr>
      <w:r>
        <w:rPr/>
        <w:t>While the teachers play their role at school, parents should play their roles at home. Although parents in rural</w:t>
      </w:r>
      <w:r>
        <w:rPr>
          <w:spacing w:val="-5"/>
        </w:rPr>
        <w:t> </w:t>
      </w:r>
      <w:r>
        <w:rPr/>
        <w:t>areas have no education, they</w:t>
      </w:r>
      <w:r>
        <w:rPr>
          <w:spacing w:val="-5"/>
        </w:rPr>
        <w:t> </w:t>
      </w:r>
      <w:r>
        <w:rPr/>
        <w:t>can help their children performance in terms of giving them moral supports and motivation to learn. Even they cannot help in terms of provide resources to learn, they can give a support to their child to study hard to change the fate of their family. Parents should realize how important of education to their child and their future. Parents can always ask their child about their learning progress and accompanied them during doing their work. They also must always care about their child performance and monitor their progress (Hawkridge, 2000).</w:t>
      </w:r>
    </w:p>
    <w:p>
      <w:pPr>
        <w:pStyle w:val="BodyText"/>
        <w:spacing w:before="9"/>
      </w:pPr>
    </w:p>
    <w:p>
      <w:pPr>
        <w:pStyle w:val="BodyText"/>
        <w:spacing w:line="480" w:lineRule="auto"/>
        <w:ind w:left="864" w:right="431" w:firstLine="720"/>
        <w:jc w:val="both"/>
      </w:pPr>
      <w:r>
        <w:rPr/>
        <w:t>The teacher is an important force in school learning. Teachers also one of the</w:t>
      </w:r>
      <w:r>
        <w:rPr>
          <w:spacing w:val="40"/>
        </w:rPr>
        <w:t> </w:t>
      </w:r>
      <w:r>
        <w:rPr/>
        <w:t>sources that can help in overcomes the problem of low performance among rural students. Teachers</w:t>
      </w:r>
      <w:r>
        <w:rPr>
          <w:spacing w:val="-4"/>
        </w:rPr>
        <w:t> </w:t>
      </w:r>
      <w:r>
        <w:rPr/>
        <w:t>can</w:t>
      </w:r>
      <w:r>
        <w:rPr>
          <w:spacing w:val="-2"/>
        </w:rPr>
        <w:t> </w:t>
      </w:r>
      <w:r>
        <w:rPr/>
        <w:t>help in</w:t>
      </w:r>
      <w:r>
        <w:rPr>
          <w:spacing w:val="-2"/>
        </w:rPr>
        <w:t> </w:t>
      </w:r>
      <w:r>
        <w:rPr/>
        <w:t>encouraging</w:t>
      </w:r>
      <w:r>
        <w:rPr>
          <w:spacing w:val="-2"/>
        </w:rPr>
        <w:t> </w:t>
      </w:r>
      <w:r>
        <w:rPr/>
        <w:t>the</w:t>
      </w:r>
      <w:r>
        <w:rPr>
          <w:spacing w:val="-3"/>
        </w:rPr>
        <w:t> </w:t>
      </w:r>
      <w:r>
        <w:rPr/>
        <w:t>students</w:t>
      </w:r>
      <w:r>
        <w:rPr>
          <w:spacing w:val="-9"/>
        </w:rPr>
        <w:t> </w:t>
      </w:r>
      <w:r>
        <w:rPr/>
        <w:t>to study</w:t>
      </w:r>
      <w:r>
        <w:rPr>
          <w:spacing w:val="-7"/>
        </w:rPr>
        <w:t> </w:t>
      </w:r>
      <w:r>
        <w:rPr/>
        <w:t>hard</w:t>
      </w:r>
      <w:r>
        <w:rPr>
          <w:spacing w:val="-2"/>
        </w:rPr>
        <w:t> </w:t>
      </w:r>
      <w:r>
        <w:rPr/>
        <w:t>and help</w:t>
      </w:r>
      <w:r>
        <w:rPr>
          <w:spacing w:val="-2"/>
        </w:rPr>
        <w:t> </w:t>
      </w:r>
      <w:r>
        <w:rPr/>
        <w:t>them</w:t>
      </w:r>
      <w:r>
        <w:rPr>
          <w:spacing w:val="-7"/>
        </w:rPr>
        <w:t> </w:t>
      </w:r>
      <w:r>
        <w:rPr/>
        <w:t>to complete most of their work at school during study time, where students can ask teachers if they do not understand about the lesson. If they are doing work at home, nobody can help them since their parents might not be able to assist because most of parents in rural areas have less education. Teachers should encourage their students to participate in many activities</w:t>
      </w:r>
      <w:r>
        <w:rPr>
          <w:spacing w:val="40"/>
        </w:rPr>
        <w:t> </w:t>
      </w:r>
      <w:r>
        <w:rPr/>
        <w:t>because it will give them the opportunity to build their self-confident and positive self- esteem. Besides that, teacher also can create a caring and supportive environment where students will feel more comfortable during their learning. Good relationship between students</w:t>
      </w:r>
      <w:r>
        <w:rPr>
          <w:spacing w:val="49"/>
        </w:rPr>
        <w:t> </w:t>
      </w:r>
      <w:r>
        <w:rPr/>
        <w:t>and</w:t>
      </w:r>
      <w:r>
        <w:rPr>
          <w:spacing w:val="51"/>
        </w:rPr>
        <w:t> </w:t>
      </w:r>
      <w:r>
        <w:rPr/>
        <w:t>teacher</w:t>
      </w:r>
      <w:r>
        <w:rPr>
          <w:spacing w:val="54"/>
        </w:rPr>
        <w:t> </w:t>
      </w:r>
      <w:r>
        <w:rPr/>
        <w:t>also</w:t>
      </w:r>
      <w:r>
        <w:rPr>
          <w:spacing w:val="56"/>
        </w:rPr>
        <w:t> </w:t>
      </w:r>
      <w:r>
        <w:rPr/>
        <w:t>good</w:t>
      </w:r>
      <w:r>
        <w:rPr>
          <w:spacing w:val="48"/>
        </w:rPr>
        <w:t> </w:t>
      </w:r>
      <w:r>
        <w:rPr/>
        <w:t>in</w:t>
      </w:r>
      <w:r>
        <w:rPr>
          <w:spacing w:val="47"/>
        </w:rPr>
        <w:t> </w:t>
      </w:r>
      <w:r>
        <w:rPr/>
        <w:t>order</w:t>
      </w:r>
      <w:r>
        <w:rPr>
          <w:spacing w:val="49"/>
        </w:rPr>
        <w:t> </w:t>
      </w:r>
      <w:r>
        <w:rPr/>
        <w:t>to</w:t>
      </w:r>
      <w:r>
        <w:rPr>
          <w:spacing w:val="57"/>
        </w:rPr>
        <w:t> </w:t>
      </w:r>
      <w:r>
        <w:rPr/>
        <w:t>improve</w:t>
      </w:r>
      <w:r>
        <w:rPr>
          <w:spacing w:val="51"/>
        </w:rPr>
        <w:t> </w:t>
      </w:r>
      <w:r>
        <w:rPr/>
        <w:t>students'</w:t>
      </w:r>
      <w:r>
        <w:rPr>
          <w:spacing w:val="48"/>
        </w:rPr>
        <w:t> </w:t>
      </w:r>
      <w:r>
        <w:rPr/>
        <w:t>performance</w:t>
      </w:r>
      <w:r>
        <w:rPr>
          <w:spacing w:val="51"/>
        </w:rPr>
        <w:t> </w:t>
      </w:r>
      <w:r>
        <w:rPr/>
        <w:t>where</w:t>
      </w:r>
      <w:r>
        <w:rPr>
          <w:spacing w:val="52"/>
        </w:rPr>
        <w:t> </w:t>
      </w:r>
      <w:r>
        <w:rPr>
          <w:spacing w:val="-4"/>
        </w:rPr>
        <w:t>when</w:t>
      </w:r>
    </w:p>
    <w:p>
      <w:pPr>
        <w:spacing w:after="0" w:line="480" w:lineRule="auto"/>
        <w:jc w:val="both"/>
        <w:sectPr>
          <w:pgSz w:w="12240" w:h="15840"/>
          <w:pgMar w:header="0" w:footer="1493" w:top="1340" w:bottom="1740" w:left="1080" w:right="980"/>
        </w:sectPr>
      </w:pPr>
    </w:p>
    <w:p>
      <w:pPr>
        <w:pStyle w:val="BodyText"/>
        <w:spacing w:line="484" w:lineRule="auto" w:before="63"/>
        <w:ind w:left="864" w:right="444"/>
        <w:jc w:val="both"/>
      </w:pPr>
      <w:r>
        <w:rPr/>
        <w:t>teachers are close with the students, students will feel easy and not shy to ask anything that they do not understand.(Khattrietal, 2007).</w:t>
      </w:r>
    </w:p>
    <w:p>
      <w:pPr>
        <w:pStyle w:val="BodyText"/>
        <w:spacing w:line="480" w:lineRule="auto" w:before="268"/>
        <w:ind w:left="864" w:right="431" w:firstLine="777"/>
        <w:jc w:val="both"/>
      </w:pPr>
      <w:r>
        <w:rPr/>
        <w:t>Harmer (2006) states that students should realize the importance of education in their future lives if they want a better life, they must study hard to get a good performance. Usually students at rural</w:t>
      </w:r>
      <w:r>
        <w:rPr>
          <w:spacing w:val="-4"/>
        </w:rPr>
        <w:t> </w:t>
      </w:r>
      <w:r>
        <w:rPr/>
        <w:t>area does not care about their education and most of</w:t>
      </w:r>
      <w:r>
        <w:rPr>
          <w:spacing w:val="-2"/>
        </w:rPr>
        <w:t> </w:t>
      </w:r>
      <w:r>
        <w:rPr/>
        <w:t>them dropout from</w:t>
      </w:r>
      <w:r>
        <w:rPr>
          <w:spacing w:val="-1"/>
        </w:rPr>
        <w:t> </w:t>
      </w:r>
      <w:r>
        <w:rPr/>
        <w:t>schooling. This is because they</w:t>
      </w:r>
      <w:r>
        <w:rPr>
          <w:spacing w:val="-1"/>
        </w:rPr>
        <w:t> </w:t>
      </w:r>
      <w:r>
        <w:rPr/>
        <w:t>do not have motivation in</w:t>
      </w:r>
      <w:r>
        <w:rPr>
          <w:spacing w:val="-1"/>
        </w:rPr>
        <w:t> </w:t>
      </w:r>
      <w:r>
        <w:rPr/>
        <w:t>their study</w:t>
      </w:r>
      <w:r>
        <w:rPr>
          <w:spacing w:val="-6"/>
        </w:rPr>
        <w:t> </w:t>
      </w:r>
      <w:r>
        <w:rPr/>
        <w:t>and their parents also did not care about their performance. So in order to overcome the gap performance between</w:t>
      </w:r>
      <w:r>
        <w:rPr>
          <w:spacing w:val="-6"/>
        </w:rPr>
        <w:t> </w:t>
      </w:r>
      <w:r>
        <w:rPr/>
        <w:t>students</w:t>
      </w:r>
      <w:r>
        <w:rPr>
          <w:spacing w:val="-4"/>
        </w:rPr>
        <w:t> </w:t>
      </w:r>
      <w:r>
        <w:rPr/>
        <w:t>in</w:t>
      </w:r>
      <w:r>
        <w:rPr>
          <w:spacing w:val="-6"/>
        </w:rPr>
        <w:t> </w:t>
      </w:r>
      <w:r>
        <w:rPr/>
        <w:t>rural</w:t>
      </w:r>
      <w:r>
        <w:rPr>
          <w:spacing w:val="-10"/>
        </w:rPr>
        <w:t> </w:t>
      </w:r>
      <w:r>
        <w:rPr/>
        <w:t>and</w:t>
      </w:r>
      <w:r>
        <w:rPr>
          <w:spacing w:val="-2"/>
        </w:rPr>
        <w:t> </w:t>
      </w:r>
      <w:r>
        <w:rPr/>
        <w:t>urban</w:t>
      </w:r>
      <w:r>
        <w:rPr>
          <w:spacing w:val="-6"/>
        </w:rPr>
        <w:t> </w:t>
      </w:r>
      <w:r>
        <w:rPr/>
        <w:t>areas, rural</w:t>
      </w:r>
      <w:r>
        <w:rPr>
          <w:spacing w:val="-10"/>
        </w:rPr>
        <w:t> </w:t>
      </w:r>
      <w:r>
        <w:rPr/>
        <w:t>students</w:t>
      </w:r>
      <w:r>
        <w:rPr>
          <w:spacing w:val="-4"/>
        </w:rPr>
        <w:t> </w:t>
      </w:r>
      <w:r>
        <w:rPr/>
        <w:t>should</w:t>
      </w:r>
      <w:r>
        <w:rPr>
          <w:spacing w:val="-2"/>
        </w:rPr>
        <w:t> </w:t>
      </w:r>
      <w:r>
        <w:rPr/>
        <w:t>set</w:t>
      </w:r>
      <w:r>
        <w:rPr>
          <w:spacing w:val="-2"/>
        </w:rPr>
        <w:t> </w:t>
      </w:r>
      <w:r>
        <w:rPr/>
        <w:t>their mind</w:t>
      </w:r>
      <w:r>
        <w:rPr>
          <w:spacing w:val="-2"/>
        </w:rPr>
        <w:t> </w:t>
      </w:r>
      <w:r>
        <w:rPr/>
        <w:t>that education is important to change their lives. When they have a mindset that education is important, they will study hard in order to get a good achievement.</w:t>
      </w:r>
    </w:p>
    <w:p>
      <w:pPr>
        <w:pStyle w:val="Heading2"/>
        <w:numPr>
          <w:ilvl w:val="1"/>
          <w:numId w:val="8"/>
        </w:numPr>
        <w:tabs>
          <w:tab w:pos="1348" w:val="left" w:leader="none"/>
        </w:tabs>
        <w:spacing w:line="240" w:lineRule="auto" w:before="247" w:after="0"/>
        <w:ind w:left="1348" w:right="0" w:hanging="484"/>
        <w:jc w:val="both"/>
      </w:pPr>
      <w:bookmarkStart w:name="_TOC_250026" w:id="13"/>
      <w:bookmarkEnd w:id="13"/>
      <w:r>
        <w:rPr>
          <w:spacing w:val="-2"/>
        </w:rPr>
        <w:t>Learning</w:t>
      </w:r>
    </w:p>
    <w:p>
      <w:pPr>
        <w:pStyle w:val="BodyText"/>
        <w:spacing w:before="96"/>
        <w:rPr>
          <w:b/>
        </w:rPr>
      </w:pPr>
    </w:p>
    <w:p>
      <w:pPr>
        <w:pStyle w:val="BodyText"/>
        <w:spacing w:line="480" w:lineRule="auto"/>
        <w:ind w:left="864" w:right="423" w:firstLine="720"/>
        <w:jc w:val="both"/>
      </w:pPr>
      <w:r>
        <w:rPr/>
        <w:t>Many authors and scholars defined learning in different ways. Kundu andTutoo, (2004) defined learning as experience gained through modifications. Learning is considered as an active process and not a passive observation. Akinpelu, (2009), also defined learning as an activity carried out only by the learner; nobody</w:t>
      </w:r>
      <w:r>
        <w:rPr>
          <w:spacing w:val="-4"/>
        </w:rPr>
        <w:t> </w:t>
      </w:r>
      <w:r>
        <w:rPr/>
        <w:t>can learn for another person, a person can learn without being taught. Learning according to Smith (2009) is the storage of information</w:t>
      </w:r>
      <w:r>
        <w:rPr>
          <w:spacing w:val="-6"/>
        </w:rPr>
        <w:t> </w:t>
      </w:r>
      <w:r>
        <w:rPr/>
        <w:t>that can</w:t>
      </w:r>
      <w:r>
        <w:rPr>
          <w:spacing w:val="-1"/>
        </w:rPr>
        <w:t> </w:t>
      </w:r>
      <w:r>
        <w:rPr/>
        <w:t>be</w:t>
      </w:r>
      <w:r>
        <w:rPr>
          <w:spacing w:val="-2"/>
        </w:rPr>
        <w:t> </w:t>
      </w:r>
      <w:r>
        <w:rPr/>
        <w:t>reproduced.</w:t>
      </w:r>
      <w:r>
        <w:rPr>
          <w:spacing w:val="-4"/>
        </w:rPr>
        <w:t> </w:t>
      </w:r>
      <w:r>
        <w:rPr/>
        <w:t>There is</w:t>
      </w:r>
      <w:r>
        <w:rPr>
          <w:spacing w:val="-3"/>
        </w:rPr>
        <w:t> </w:t>
      </w:r>
      <w:r>
        <w:rPr/>
        <w:t>a link or an</w:t>
      </w:r>
      <w:r>
        <w:rPr>
          <w:spacing w:val="-1"/>
        </w:rPr>
        <w:t> </w:t>
      </w:r>
      <w:r>
        <w:rPr/>
        <w:t>interaction</w:t>
      </w:r>
      <w:r>
        <w:rPr>
          <w:spacing w:val="-1"/>
        </w:rPr>
        <w:t> </w:t>
      </w:r>
      <w:r>
        <w:rPr/>
        <w:t>between</w:t>
      </w:r>
      <w:r>
        <w:rPr>
          <w:spacing w:val="-6"/>
        </w:rPr>
        <w:t> </w:t>
      </w:r>
      <w:r>
        <w:rPr/>
        <w:t>the learner and the</w:t>
      </w:r>
      <w:r>
        <w:rPr>
          <w:spacing w:val="-5"/>
        </w:rPr>
        <w:t> </w:t>
      </w:r>
      <w:r>
        <w:rPr/>
        <w:t>environment during</w:t>
      </w:r>
      <w:r>
        <w:rPr>
          <w:spacing w:val="-4"/>
        </w:rPr>
        <w:t> </w:t>
      </w:r>
      <w:r>
        <w:rPr/>
        <w:t>the learning</w:t>
      </w:r>
      <w:r>
        <w:rPr>
          <w:spacing w:val="-4"/>
        </w:rPr>
        <w:t> </w:t>
      </w:r>
      <w:r>
        <w:rPr/>
        <w:t>process.</w:t>
      </w:r>
      <w:r>
        <w:rPr>
          <w:spacing w:val="-2"/>
        </w:rPr>
        <w:t> </w:t>
      </w:r>
      <w:r>
        <w:rPr/>
        <w:t>During learning,</w:t>
      </w:r>
      <w:r>
        <w:rPr>
          <w:spacing w:val="-2"/>
        </w:rPr>
        <w:t> </w:t>
      </w:r>
      <w:r>
        <w:rPr/>
        <w:t>experience is</w:t>
      </w:r>
      <w:r>
        <w:rPr>
          <w:spacing w:val="-5"/>
        </w:rPr>
        <w:t> </w:t>
      </w:r>
      <w:r>
        <w:rPr/>
        <w:t>gained. Without learning all effort of learners and teachers are bound to become purposeless. Lefrançois, (2005) also describes learning as a change in human disposition or capability that persists over</w:t>
      </w:r>
      <w:r>
        <w:rPr>
          <w:spacing w:val="28"/>
        </w:rPr>
        <w:t> </w:t>
      </w:r>
      <w:r>
        <w:rPr/>
        <w:t>a</w:t>
      </w:r>
      <w:r>
        <w:rPr>
          <w:spacing w:val="28"/>
        </w:rPr>
        <w:t> </w:t>
      </w:r>
      <w:r>
        <w:rPr/>
        <w:t>period</w:t>
      </w:r>
      <w:r>
        <w:rPr>
          <w:spacing w:val="28"/>
        </w:rPr>
        <w:t> </w:t>
      </w:r>
      <w:r>
        <w:rPr/>
        <w:t>of</w:t>
      </w:r>
      <w:r>
        <w:rPr>
          <w:spacing w:val="22"/>
        </w:rPr>
        <w:t> </w:t>
      </w:r>
      <w:r>
        <w:rPr/>
        <w:t>time</w:t>
      </w:r>
      <w:r>
        <w:rPr>
          <w:spacing w:val="28"/>
        </w:rPr>
        <w:t> </w:t>
      </w:r>
      <w:r>
        <w:rPr/>
        <w:t>and</w:t>
      </w:r>
      <w:r>
        <w:rPr>
          <w:spacing w:val="33"/>
        </w:rPr>
        <w:t> </w:t>
      </w:r>
      <w:r>
        <w:rPr/>
        <w:t>is</w:t>
      </w:r>
      <w:r>
        <w:rPr>
          <w:spacing w:val="32"/>
        </w:rPr>
        <w:t> </w:t>
      </w:r>
      <w:r>
        <w:rPr/>
        <w:t>not</w:t>
      </w:r>
      <w:r>
        <w:rPr>
          <w:spacing w:val="34"/>
        </w:rPr>
        <w:t> </w:t>
      </w:r>
      <w:r>
        <w:rPr/>
        <w:t>simply</w:t>
      </w:r>
      <w:r>
        <w:rPr>
          <w:spacing w:val="24"/>
        </w:rPr>
        <w:t> </w:t>
      </w:r>
      <w:r>
        <w:rPr/>
        <w:t>ascribable</w:t>
      </w:r>
      <w:r>
        <w:rPr>
          <w:spacing w:val="28"/>
        </w:rPr>
        <w:t> </w:t>
      </w:r>
      <w:r>
        <w:rPr/>
        <w:t>to</w:t>
      </w:r>
      <w:r>
        <w:rPr>
          <w:spacing w:val="29"/>
        </w:rPr>
        <w:t> </w:t>
      </w:r>
      <w:r>
        <w:rPr/>
        <w:t>the</w:t>
      </w:r>
      <w:r>
        <w:rPr>
          <w:spacing w:val="28"/>
        </w:rPr>
        <w:t> </w:t>
      </w:r>
      <w:r>
        <w:rPr/>
        <w:t>process</w:t>
      </w:r>
      <w:r>
        <w:rPr>
          <w:spacing w:val="26"/>
        </w:rPr>
        <w:t> </w:t>
      </w:r>
      <w:r>
        <w:rPr/>
        <w:t>of</w:t>
      </w:r>
      <w:r>
        <w:rPr>
          <w:spacing w:val="22"/>
        </w:rPr>
        <w:t> </w:t>
      </w:r>
      <w:r>
        <w:rPr/>
        <w:t>growth.</w:t>
      </w:r>
      <w:r>
        <w:rPr>
          <w:spacing w:val="31"/>
        </w:rPr>
        <w:t> </w:t>
      </w:r>
      <w:r>
        <w:rPr/>
        <w:t>The</w:t>
      </w:r>
      <w:r>
        <w:rPr>
          <w:spacing w:val="28"/>
        </w:rPr>
        <w:t> </w:t>
      </w:r>
      <w:r>
        <w:rPr/>
        <w:t>kind</w:t>
      </w:r>
      <w:r>
        <w:rPr>
          <w:spacing w:val="29"/>
        </w:rPr>
        <w:t> </w:t>
      </w:r>
      <w:r>
        <w:rPr>
          <w:spacing w:val="-5"/>
        </w:rPr>
        <w:t>of</w:t>
      </w:r>
    </w:p>
    <w:p>
      <w:pPr>
        <w:pStyle w:val="BodyText"/>
        <w:spacing w:before="2"/>
        <w:ind w:left="864"/>
        <w:jc w:val="both"/>
      </w:pPr>
      <w:r>
        <w:rPr/>
        <w:t>change</w:t>
      </w:r>
      <w:r>
        <w:rPr>
          <w:spacing w:val="41"/>
        </w:rPr>
        <w:t> </w:t>
      </w:r>
      <w:r>
        <w:rPr/>
        <w:t>called</w:t>
      </w:r>
      <w:r>
        <w:rPr>
          <w:spacing w:val="46"/>
        </w:rPr>
        <w:t> </w:t>
      </w:r>
      <w:r>
        <w:rPr/>
        <w:t>―learning‖</w:t>
      </w:r>
      <w:r>
        <w:rPr>
          <w:spacing w:val="42"/>
        </w:rPr>
        <w:t> </w:t>
      </w:r>
      <w:r>
        <w:rPr/>
        <w:t>exhibits</w:t>
      </w:r>
      <w:r>
        <w:rPr>
          <w:spacing w:val="44"/>
        </w:rPr>
        <w:t> </w:t>
      </w:r>
      <w:r>
        <w:rPr/>
        <w:t>itself</w:t>
      </w:r>
      <w:r>
        <w:rPr>
          <w:spacing w:val="39"/>
        </w:rPr>
        <w:t> </w:t>
      </w:r>
      <w:r>
        <w:rPr/>
        <w:t>as</w:t>
      </w:r>
      <w:r>
        <w:rPr>
          <w:spacing w:val="40"/>
        </w:rPr>
        <w:t> </w:t>
      </w:r>
      <w:r>
        <w:rPr/>
        <w:t>a</w:t>
      </w:r>
      <w:r>
        <w:rPr>
          <w:spacing w:val="42"/>
        </w:rPr>
        <w:t> </w:t>
      </w:r>
      <w:r>
        <w:rPr/>
        <w:t>change</w:t>
      </w:r>
      <w:r>
        <w:rPr>
          <w:spacing w:val="45"/>
        </w:rPr>
        <w:t> </w:t>
      </w:r>
      <w:r>
        <w:rPr/>
        <w:t>in</w:t>
      </w:r>
      <w:r>
        <w:rPr>
          <w:spacing w:val="42"/>
        </w:rPr>
        <w:t> </w:t>
      </w:r>
      <w:r>
        <w:rPr/>
        <w:t>behaviour,</w:t>
      </w:r>
      <w:r>
        <w:rPr>
          <w:spacing w:val="44"/>
        </w:rPr>
        <w:t> </w:t>
      </w:r>
      <w:r>
        <w:rPr/>
        <w:t>and</w:t>
      </w:r>
      <w:r>
        <w:rPr>
          <w:spacing w:val="42"/>
        </w:rPr>
        <w:t> </w:t>
      </w:r>
      <w:r>
        <w:rPr/>
        <w:t>the</w:t>
      </w:r>
      <w:r>
        <w:rPr>
          <w:spacing w:val="41"/>
        </w:rPr>
        <w:t> </w:t>
      </w:r>
      <w:r>
        <w:rPr/>
        <w:t>inference</w:t>
      </w:r>
      <w:r>
        <w:rPr>
          <w:spacing w:val="42"/>
        </w:rPr>
        <w:t> </w:t>
      </w:r>
      <w:r>
        <w:rPr>
          <w:spacing w:val="-5"/>
        </w:rPr>
        <w:t>of</w:t>
      </w:r>
    </w:p>
    <w:p>
      <w:pPr>
        <w:spacing w:after="0"/>
        <w:jc w:val="both"/>
        <w:sectPr>
          <w:pgSz w:w="12240" w:h="15840"/>
          <w:pgMar w:header="0" w:footer="1493" w:top="1340" w:bottom="1740" w:left="1080" w:right="980"/>
        </w:sectPr>
      </w:pPr>
    </w:p>
    <w:p>
      <w:pPr>
        <w:pStyle w:val="BodyText"/>
        <w:spacing w:line="480" w:lineRule="auto" w:before="63"/>
        <w:ind w:left="864" w:right="432"/>
        <w:jc w:val="both"/>
      </w:pPr>
      <w:r>
        <w:rPr/>
        <w:t>learning is made by comparing what behaviour can be exhibited after such treatment. Learning is a process. It involves changes occurring over a relatively short period of time which enables the learner to respond more adequately to the situation. Thus, we learn to</w:t>
      </w:r>
      <w:r>
        <w:rPr>
          <w:spacing w:val="40"/>
        </w:rPr>
        <w:t> </w:t>
      </w:r>
      <w:r>
        <w:rPr/>
        <w:t>play the piano, we learn fractions, we learn to drive. On the other hand, we grow in intelligence and we grow in moral stature. In some cases, the factor of growth and learning will be so inextricably intertwined that either or both words will need to be used.</w:t>
      </w:r>
    </w:p>
    <w:p>
      <w:pPr>
        <w:pStyle w:val="BodyText"/>
        <w:spacing w:line="480" w:lineRule="auto" w:before="242"/>
        <w:ind w:left="864" w:right="428" w:firstLine="720"/>
        <w:jc w:val="both"/>
      </w:pPr>
      <w:r>
        <w:rPr/>
        <w:t>True learning produces changes in the conduct (behavioural pattern) of the learner. Every experience produces a change in the mental structure of the learner which in turn affects the conduct of the learner. This, in short, is the goal of learning</w:t>
      </w:r>
      <w:r>
        <w:rPr>
          <w:spacing w:val="34"/>
        </w:rPr>
        <w:t> </w:t>
      </w:r>
      <w:r>
        <w:rPr/>
        <w:t>(Kochhar, 2008). The ability to learn however differs from age to age and from individual to individual and that ability to learn involves not only intellectual capacity but also social, economic, perceptual, physical and psychological factors. Human beings learn through their senses. The ability to see, feel, hear, smell and taste therefore provides the means by which an interaction between man and his environment takes place.</w:t>
      </w:r>
    </w:p>
    <w:p>
      <w:pPr>
        <w:pStyle w:val="BodyText"/>
        <w:spacing w:line="480" w:lineRule="auto" w:before="241"/>
        <w:ind w:left="864" w:right="426" w:firstLine="720"/>
        <w:jc w:val="both"/>
      </w:pPr>
      <w:r>
        <w:rPr/>
        <w:t>Lowenfeld and Brittain (2002) also assert that the development of perceptual sensitivity should become a most important part of the education process. In their view, learning does not merely mean the accumulation of knowledge; it also implies an understanding of how the knowledge can be utilized. It can be deduced t hat learning is the process whereby new behaviour is acquired, strengthened or weakened as a result of experience gained in</w:t>
      </w:r>
      <w:r>
        <w:rPr>
          <w:spacing w:val="-1"/>
        </w:rPr>
        <w:t> </w:t>
      </w:r>
      <w:r>
        <w:rPr/>
        <w:t>the form</w:t>
      </w:r>
      <w:r>
        <w:rPr>
          <w:spacing w:val="-5"/>
        </w:rPr>
        <w:t> </w:t>
      </w:r>
      <w:r>
        <w:rPr/>
        <w:t>of</w:t>
      </w:r>
      <w:r>
        <w:rPr>
          <w:spacing w:val="-3"/>
        </w:rPr>
        <w:t> </w:t>
      </w:r>
      <w:r>
        <w:rPr/>
        <w:t>either perception or behaviour. This means that learning is an</w:t>
      </w:r>
      <w:r>
        <w:rPr>
          <w:spacing w:val="48"/>
        </w:rPr>
        <w:t> </w:t>
      </w:r>
      <w:r>
        <w:rPr/>
        <w:t>active</w:t>
      </w:r>
      <w:r>
        <w:rPr>
          <w:spacing w:val="55"/>
        </w:rPr>
        <w:t> </w:t>
      </w:r>
      <w:r>
        <w:rPr/>
        <w:t>and</w:t>
      </w:r>
      <w:r>
        <w:rPr>
          <w:spacing w:val="60"/>
        </w:rPr>
        <w:t> </w:t>
      </w:r>
      <w:r>
        <w:rPr/>
        <w:t>not</w:t>
      </w:r>
      <w:r>
        <w:rPr>
          <w:spacing w:val="61"/>
        </w:rPr>
        <w:t> </w:t>
      </w:r>
      <w:r>
        <w:rPr/>
        <w:t>passive</w:t>
      </w:r>
      <w:r>
        <w:rPr>
          <w:spacing w:val="55"/>
        </w:rPr>
        <w:t> </w:t>
      </w:r>
      <w:r>
        <w:rPr/>
        <w:t>activity</w:t>
      </w:r>
      <w:r>
        <w:rPr>
          <w:spacing w:val="47"/>
        </w:rPr>
        <w:t> </w:t>
      </w:r>
      <w:r>
        <w:rPr/>
        <w:t>that</w:t>
      </w:r>
      <w:r>
        <w:rPr>
          <w:spacing w:val="60"/>
        </w:rPr>
        <w:t> </w:t>
      </w:r>
      <w:r>
        <w:rPr/>
        <w:t>depends</w:t>
      </w:r>
      <w:r>
        <w:rPr>
          <w:spacing w:val="59"/>
        </w:rPr>
        <w:t> </w:t>
      </w:r>
      <w:r>
        <w:rPr/>
        <w:t>on</w:t>
      </w:r>
      <w:r>
        <w:rPr>
          <w:spacing w:val="47"/>
        </w:rPr>
        <w:t> </w:t>
      </w:r>
      <w:r>
        <w:rPr/>
        <w:t>the</w:t>
      </w:r>
      <w:r>
        <w:rPr>
          <w:spacing w:val="59"/>
        </w:rPr>
        <w:t> </w:t>
      </w:r>
      <w:r>
        <w:rPr/>
        <w:t>learner.</w:t>
      </w:r>
      <w:r>
        <w:rPr>
          <w:spacing w:val="58"/>
        </w:rPr>
        <w:t> </w:t>
      </w:r>
      <w:r>
        <w:rPr/>
        <w:t>Learning</w:t>
      </w:r>
      <w:r>
        <w:rPr>
          <w:spacing w:val="60"/>
        </w:rPr>
        <w:t> </w:t>
      </w:r>
      <w:r>
        <w:rPr/>
        <w:t>is</w:t>
      </w:r>
      <w:r>
        <w:rPr>
          <w:spacing w:val="54"/>
        </w:rPr>
        <w:t> </w:t>
      </w:r>
      <w:r>
        <w:rPr/>
        <w:t>a</w:t>
      </w:r>
      <w:r>
        <w:rPr>
          <w:spacing w:val="55"/>
        </w:rPr>
        <w:t> </w:t>
      </w:r>
      <w:r>
        <w:rPr>
          <w:spacing w:val="-2"/>
        </w:rPr>
        <w:t>personal</w:t>
      </w:r>
    </w:p>
    <w:p>
      <w:pPr>
        <w:spacing w:after="0" w:line="480" w:lineRule="auto"/>
        <w:jc w:val="both"/>
        <w:sectPr>
          <w:pgSz w:w="12240" w:h="15840"/>
          <w:pgMar w:header="0" w:footer="1493" w:top="1340" w:bottom="1740" w:left="1080" w:right="980"/>
        </w:sectPr>
      </w:pPr>
    </w:p>
    <w:p>
      <w:pPr>
        <w:pStyle w:val="BodyText"/>
        <w:spacing w:line="480" w:lineRule="auto" w:before="63"/>
        <w:ind w:left="864" w:right="433"/>
        <w:jc w:val="both"/>
      </w:pPr>
      <w:r>
        <w:rPr/>
        <w:t>involvement,</w:t>
      </w:r>
      <w:r>
        <w:rPr>
          <w:spacing w:val="-2"/>
        </w:rPr>
        <w:t> </w:t>
      </w:r>
      <w:r>
        <w:rPr/>
        <w:t>meaning</w:t>
      </w:r>
      <w:r>
        <w:rPr>
          <w:spacing w:val="-4"/>
        </w:rPr>
        <w:t> </w:t>
      </w:r>
      <w:r>
        <w:rPr/>
        <w:t>the learner</w:t>
      </w:r>
      <w:r>
        <w:rPr>
          <w:spacing w:val="-3"/>
        </w:rPr>
        <w:t> </w:t>
      </w:r>
      <w:r>
        <w:rPr/>
        <w:t>should be</w:t>
      </w:r>
      <w:r>
        <w:rPr>
          <w:spacing w:val="-5"/>
        </w:rPr>
        <w:t> </w:t>
      </w:r>
      <w:r>
        <w:rPr/>
        <w:t>able</w:t>
      </w:r>
      <w:r>
        <w:rPr>
          <w:spacing w:val="-5"/>
        </w:rPr>
        <w:t> </w:t>
      </w:r>
      <w:r>
        <w:rPr/>
        <w:t>and</w:t>
      </w:r>
      <w:r>
        <w:rPr>
          <w:spacing w:val="-4"/>
        </w:rPr>
        <w:t> </w:t>
      </w:r>
      <w:r>
        <w:rPr/>
        <w:t>willing</w:t>
      </w:r>
      <w:r>
        <w:rPr>
          <w:spacing w:val="-4"/>
        </w:rPr>
        <w:t> </w:t>
      </w:r>
      <w:r>
        <w:rPr/>
        <w:t>to</w:t>
      </w:r>
      <w:r>
        <w:rPr>
          <w:spacing w:val="-4"/>
        </w:rPr>
        <w:t> </w:t>
      </w:r>
      <w:r>
        <w:rPr/>
        <w:t>assimilate</w:t>
      </w:r>
      <w:r>
        <w:rPr>
          <w:spacing w:val="-5"/>
        </w:rPr>
        <w:t> </w:t>
      </w:r>
      <w:r>
        <w:rPr/>
        <w:t>the material</w:t>
      </w:r>
      <w:r>
        <w:rPr>
          <w:spacing w:val="-4"/>
        </w:rPr>
        <w:t> </w:t>
      </w:r>
      <w:r>
        <w:rPr/>
        <w:t>being presented (Hawkridge, 2000)</w:t>
      </w:r>
    </w:p>
    <w:p>
      <w:pPr>
        <w:pStyle w:val="BodyText"/>
        <w:spacing w:line="480" w:lineRule="auto" w:before="241"/>
        <w:ind w:left="864" w:right="430" w:firstLine="720"/>
        <w:jc w:val="both"/>
      </w:pPr>
      <w:r>
        <w:rPr/>
        <w:t>Kyriacou</w:t>
      </w:r>
      <w:r>
        <w:rPr>
          <w:spacing w:val="-1"/>
        </w:rPr>
        <w:t> </w:t>
      </w:r>
      <w:r>
        <w:rPr/>
        <w:t>(2009),</w:t>
      </w:r>
      <w:r>
        <w:rPr>
          <w:spacing w:val="-2"/>
        </w:rPr>
        <w:t> </w:t>
      </w:r>
      <w:r>
        <w:rPr/>
        <w:t>observed</w:t>
      </w:r>
      <w:r>
        <w:rPr>
          <w:spacing w:val="-1"/>
        </w:rPr>
        <w:t> </w:t>
      </w:r>
      <w:r>
        <w:rPr/>
        <w:t>that</w:t>
      </w:r>
      <w:r>
        <w:rPr>
          <w:spacing w:val="-1"/>
        </w:rPr>
        <w:t> </w:t>
      </w:r>
      <w:r>
        <w:rPr/>
        <w:t>there</w:t>
      </w:r>
      <w:r>
        <w:rPr>
          <w:spacing w:val="-2"/>
        </w:rPr>
        <w:t> </w:t>
      </w:r>
      <w:r>
        <w:rPr/>
        <w:t>are</w:t>
      </w:r>
      <w:r>
        <w:rPr>
          <w:spacing w:val="-7"/>
        </w:rPr>
        <w:t> </w:t>
      </w:r>
      <w:r>
        <w:rPr/>
        <w:t>three</w:t>
      </w:r>
      <w:r>
        <w:rPr>
          <w:spacing w:val="-2"/>
        </w:rPr>
        <w:t> </w:t>
      </w:r>
      <w:r>
        <w:rPr/>
        <w:t>central</w:t>
      </w:r>
      <w:r>
        <w:rPr>
          <w:spacing w:val="-10"/>
        </w:rPr>
        <w:t> </w:t>
      </w:r>
      <w:r>
        <w:rPr/>
        <w:t>aspects</w:t>
      </w:r>
      <w:r>
        <w:rPr>
          <w:spacing w:val="-3"/>
        </w:rPr>
        <w:t> </w:t>
      </w:r>
      <w:r>
        <w:rPr/>
        <w:t>to any</w:t>
      </w:r>
      <w:r>
        <w:rPr>
          <w:spacing w:val="-11"/>
        </w:rPr>
        <w:t> </w:t>
      </w:r>
      <w:r>
        <w:rPr/>
        <w:t>consideration</w:t>
      </w:r>
      <w:r>
        <w:rPr>
          <w:spacing w:val="-6"/>
        </w:rPr>
        <w:t> </w:t>
      </w:r>
      <w:r>
        <w:rPr/>
        <w:t>of student engagement in the activity of learning. These are attentiveness, receptiveness and appropriateness. He explained them further to say that, attentiveness are ways in which teachers can elicit and maintain a high level of student attention and concentration by varying the learning activities, getting students actively involved, and utilizing students‘ interests. Receptiveness depends in part on the ways in which teachers can make use of the different sources of students‘ motivation towards learning.</w:t>
      </w:r>
    </w:p>
    <w:p>
      <w:pPr>
        <w:pStyle w:val="BodyText"/>
        <w:spacing w:line="480" w:lineRule="auto" w:before="241"/>
        <w:ind w:left="864" w:right="426" w:firstLine="720"/>
        <w:jc w:val="both"/>
      </w:pPr>
      <w:r>
        <w:rPr/>
        <w:t>Appropriateness refers to the ways in which teachers need to match the learning experience to each student‘s current state of knowledge and understanding, and at the same time ensuring that the learning activities actually foster the desired educational outcomes. This implies monitoring of students‘ progress, presenting quick corrective feedback, structuring and presenting activities to facilitate meaningful learning, and ensuring that cognitive processes being fostered and demonstration of learning required are being appropriately assessed through questioning or tests. Without realizing it, we learn all kinds of</w:t>
      </w:r>
      <w:r>
        <w:rPr>
          <w:spacing w:val="-3"/>
        </w:rPr>
        <w:t> </w:t>
      </w:r>
      <w:r>
        <w:rPr/>
        <w:t>things in all</w:t>
      </w:r>
      <w:r>
        <w:rPr>
          <w:spacing w:val="-4"/>
        </w:rPr>
        <w:t> </w:t>
      </w:r>
      <w:r>
        <w:rPr/>
        <w:t>kinds of</w:t>
      </w:r>
      <w:r>
        <w:rPr>
          <w:spacing w:val="-3"/>
        </w:rPr>
        <w:t> </w:t>
      </w:r>
      <w:r>
        <w:rPr/>
        <w:t>ways. Everybody learns different things in different ways. How</w:t>
      </w:r>
      <w:r>
        <w:rPr>
          <w:spacing w:val="-1"/>
        </w:rPr>
        <w:t> </w:t>
      </w:r>
      <w:r>
        <w:rPr/>
        <w:t>one learns depends on what is to be learned. We learn how to ride a bicycle by doing</w:t>
      </w:r>
      <w:r>
        <w:rPr>
          <w:spacing w:val="40"/>
        </w:rPr>
        <w:t> </w:t>
      </w:r>
      <w:r>
        <w:rPr/>
        <w:t>(kinesthetic learning); make bread by kneading dough with the hands (tactile learning); to sing, play a musical instrument, or appreciate music by listening (auditory learning); and, learn</w:t>
      </w:r>
      <w:r>
        <w:rPr>
          <w:spacing w:val="-5"/>
        </w:rPr>
        <w:t> </w:t>
      </w:r>
      <w:r>
        <w:rPr/>
        <w:t>about</w:t>
      </w:r>
      <w:r>
        <w:rPr>
          <w:spacing w:val="-4"/>
        </w:rPr>
        <w:t> </w:t>
      </w:r>
      <w:r>
        <w:rPr/>
        <w:t>the movement of</w:t>
      </w:r>
      <w:r>
        <w:rPr>
          <w:spacing w:val="-8"/>
        </w:rPr>
        <w:t> </w:t>
      </w:r>
      <w:r>
        <w:rPr/>
        <w:t>the</w:t>
      </w:r>
      <w:r>
        <w:rPr>
          <w:spacing w:val="-2"/>
        </w:rPr>
        <w:t> </w:t>
      </w:r>
      <w:r>
        <w:rPr/>
        <w:t>stars</w:t>
      </w:r>
      <w:r>
        <w:rPr>
          <w:spacing w:val="-3"/>
        </w:rPr>
        <w:t> </w:t>
      </w:r>
      <w:r>
        <w:rPr/>
        <w:t>and</w:t>
      </w:r>
      <w:r>
        <w:rPr>
          <w:spacing w:val="-1"/>
        </w:rPr>
        <w:t> </w:t>
      </w:r>
      <w:r>
        <w:rPr/>
        <w:t>planets</w:t>
      </w:r>
      <w:r>
        <w:rPr>
          <w:spacing w:val="-3"/>
        </w:rPr>
        <w:t> </w:t>
      </w:r>
      <w:r>
        <w:rPr/>
        <w:t>by</w:t>
      </w:r>
      <w:r>
        <w:rPr>
          <w:spacing w:val="-5"/>
        </w:rPr>
        <w:t> </w:t>
      </w:r>
      <w:r>
        <w:rPr/>
        <w:t>observing</w:t>
      </w:r>
      <w:r>
        <w:rPr>
          <w:spacing w:val="-1"/>
        </w:rPr>
        <w:t> </w:t>
      </w:r>
      <w:r>
        <w:rPr/>
        <w:t>(visual</w:t>
      </w:r>
      <w:r>
        <w:rPr>
          <w:spacing w:val="-5"/>
        </w:rPr>
        <w:t> </w:t>
      </w:r>
      <w:r>
        <w:rPr/>
        <w:t>learning). Our senses bring all kinds of information to us (Farrant, 2006).</w:t>
      </w:r>
    </w:p>
    <w:p>
      <w:pPr>
        <w:spacing w:after="0" w:line="480" w:lineRule="auto"/>
        <w:jc w:val="both"/>
        <w:sectPr>
          <w:pgSz w:w="12240" w:h="15840"/>
          <w:pgMar w:header="0" w:footer="1493" w:top="1340" w:bottom="1740" w:left="1080" w:right="980"/>
        </w:sectPr>
      </w:pPr>
    </w:p>
    <w:p>
      <w:pPr>
        <w:pStyle w:val="BodyText"/>
        <w:spacing w:line="480" w:lineRule="auto" w:before="63"/>
        <w:ind w:left="864" w:right="431" w:firstLine="720"/>
        <w:jc w:val="both"/>
      </w:pPr>
      <w:r>
        <w:rPr/>
        <w:t>The fact that people learn in different ways implies that teachers should not expect students to be skillful in learning what they teach in the same way and also have the same abilities in all subjects. What needs to be recognized is that the very nature of teaching imbues the teacher with a background of experience that is quite different from that of the pupil. The circumstances make it necessary for the teacher to attempt to provide actual experiences that will make conceptualization and interpretation possible for the pupils. Where involvement with actual objects is unsafe, inconvenient or impractical, Farrant (2006) recommends power point projector as useful substitute for the actual experience. Since ability</w:t>
      </w:r>
      <w:r>
        <w:rPr>
          <w:spacing w:val="-1"/>
        </w:rPr>
        <w:t> </w:t>
      </w:r>
      <w:r>
        <w:rPr/>
        <w:t>to interpret is crucial</w:t>
      </w:r>
      <w:r>
        <w:rPr>
          <w:spacing w:val="-1"/>
        </w:rPr>
        <w:t> </w:t>
      </w:r>
      <w:r>
        <w:rPr/>
        <w:t>to effective communication, anything that helps students make meaning of</w:t>
      </w:r>
      <w:r>
        <w:rPr>
          <w:spacing w:val="-4"/>
        </w:rPr>
        <w:t> </w:t>
      </w:r>
      <w:r>
        <w:rPr/>
        <w:t>words will create an</w:t>
      </w:r>
      <w:r>
        <w:rPr>
          <w:spacing w:val="-1"/>
        </w:rPr>
        <w:t> </w:t>
      </w:r>
      <w:r>
        <w:rPr/>
        <w:t>understanding of</w:t>
      </w:r>
      <w:r>
        <w:rPr>
          <w:spacing w:val="-4"/>
        </w:rPr>
        <w:t> </w:t>
      </w:r>
      <w:r>
        <w:rPr/>
        <w:t>the object of</w:t>
      </w:r>
      <w:r>
        <w:rPr>
          <w:spacing w:val="-4"/>
        </w:rPr>
        <w:t> </w:t>
      </w:r>
      <w:r>
        <w:rPr/>
        <w:t>the lesson. The idea is that involvement of the learner in relevant experiences which appeal to the senses is a vital part of the communication process that results in greater interest, correct interpretation,</w:t>
      </w:r>
      <w:r>
        <w:rPr>
          <w:spacing w:val="40"/>
        </w:rPr>
        <w:t> </w:t>
      </w:r>
      <w:r>
        <w:rPr/>
        <w:t>clear understanding and retention of what is learned.</w:t>
      </w:r>
    </w:p>
    <w:p>
      <w:pPr>
        <w:pStyle w:val="Heading2"/>
        <w:numPr>
          <w:ilvl w:val="2"/>
          <w:numId w:val="8"/>
        </w:numPr>
        <w:tabs>
          <w:tab w:pos="1587" w:val="left" w:leader="none"/>
        </w:tabs>
        <w:spacing w:line="240" w:lineRule="auto" w:before="248" w:after="0"/>
        <w:ind w:left="1587" w:right="0" w:hanging="723"/>
        <w:jc w:val="both"/>
      </w:pPr>
      <w:r>
        <w:rPr/>
        <w:t>Learning</w:t>
      </w:r>
      <w:r>
        <w:rPr>
          <w:spacing w:val="-3"/>
        </w:rPr>
        <w:t> </w:t>
      </w:r>
      <w:r>
        <w:rPr/>
        <w:t>with</w:t>
      </w:r>
      <w:r>
        <w:rPr>
          <w:spacing w:val="-3"/>
        </w:rPr>
        <w:t> </w:t>
      </w:r>
      <w:r>
        <w:rPr/>
        <w:t>real</w:t>
      </w:r>
      <w:r>
        <w:rPr>
          <w:spacing w:val="-7"/>
        </w:rPr>
        <w:t> </w:t>
      </w:r>
      <w:r>
        <w:rPr>
          <w:spacing w:val="-2"/>
        </w:rPr>
        <w:t>object</w:t>
      </w:r>
    </w:p>
    <w:p>
      <w:pPr>
        <w:pStyle w:val="BodyText"/>
        <w:spacing w:before="235"/>
        <w:rPr>
          <w:b/>
        </w:rPr>
      </w:pPr>
    </w:p>
    <w:p>
      <w:pPr>
        <w:pStyle w:val="BodyText"/>
        <w:spacing w:line="480" w:lineRule="auto"/>
        <w:ind w:left="864" w:right="433" w:firstLine="720"/>
        <w:jc w:val="both"/>
      </w:pPr>
      <w:r>
        <w:rPr/>
        <w:t>Commenting on the importance of learning through real objects and situations, Opoku-Asare (2010) mentions the works of early philosophers like Rousseau, Herbart, Pestalozzi, Froebel and Comenius whose concern on children‘s education stressed the benefits of learning through their senses to make the subject of discussion more effective than in the absence of it. The implication is that pupils will remember what they see better than what they hear only and that more and better learning results from experiences gained through</w:t>
      </w:r>
      <w:r>
        <w:rPr>
          <w:spacing w:val="42"/>
        </w:rPr>
        <w:t> </w:t>
      </w:r>
      <w:r>
        <w:rPr/>
        <w:t>as</w:t>
      </w:r>
      <w:r>
        <w:rPr>
          <w:spacing w:val="52"/>
        </w:rPr>
        <w:t> </w:t>
      </w:r>
      <w:r>
        <w:rPr/>
        <w:t>many</w:t>
      </w:r>
      <w:r>
        <w:rPr>
          <w:spacing w:val="45"/>
        </w:rPr>
        <w:t> </w:t>
      </w:r>
      <w:r>
        <w:rPr/>
        <w:t>of</w:t>
      </w:r>
      <w:r>
        <w:rPr>
          <w:spacing w:val="41"/>
        </w:rPr>
        <w:t> </w:t>
      </w:r>
      <w:r>
        <w:rPr/>
        <w:t>the</w:t>
      </w:r>
      <w:r>
        <w:rPr>
          <w:spacing w:val="54"/>
        </w:rPr>
        <w:t> </w:t>
      </w:r>
      <w:r>
        <w:rPr/>
        <w:t>senses</w:t>
      </w:r>
      <w:r>
        <w:rPr>
          <w:spacing w:val="48"/>
        </w:rPr>
        <w:t> </w:t>
      </w:r>
      <w:r>
        <w:rPr/>
        <w:t>as</w:t>
      </w:r>
      <w:r>
        <w:rPr>
          <w:spacing w:val="48"/>
        </w:rPr>
        <w:t> </w:t>
      </w:r>
      <w:r>
        <w:rPr/>
        <w:t>possible.</w:t>
      </w:r>
      <w:r>
        <w:rPr>
          <w:spacing w:val="51"/>
        </w:rPr>
        <w:t> </w:t>
      </w:r>
      <w:r>
        <w:rPr/>
        <w:t>This</w:t>
      </w:r>
      <w:r>
        <w:rPr>
          <w:spacing w:val="48"/>
        </w:rPr>
        <w:t> </w:t>
      </w:r>
      <w:r>
        <w:rPr/>
        <w:t>gives</w:t>
      </w:r>
      <w:r>
        <w:rPr>
          <w:spacing w:val="48"/>
        </w:rPr>
        <w:t> </w:t>
      </w:r>
      <w:r>
        <w:rPr/>
        <w:t>credence</w:t>
      </w:r>
      <w:r>
        <w:rPr>
          <w:spacing w:val="48"/>
        </w:rPr>
        <w:t> </w:t>
      </w:r>
      <w:r>
        <w:rPr/>
        <w:t>to</w:t>
      </w:r>
      <w:r>
        <w:rPr>
          <w:spacing w:val="49"/>
        </w:rPr>
        <w:t> </w:t>
      </w:r>
      <w:r>
        <w:rPr/>
        <w:t>the</w:t>
      </w:r>
      <w:r>
        <w:rPr>
          <w:spacing w:val="49"/>
        </w:rPr>
        <w:t> </w:t>
      </w:r>
      <w:r>
        <w:rPr/>
        <w:t>Igbo</w:t>
      </w:r>
      <w:r>
        <w:rPr>
          <w:spacing w:val="54"/>
        </w:rPr>
        <w:t> </w:t>
      </w:r>
      <w:r>
        <w:rPr>
          <w:spacing w:val="-2"/>
        </w:rPr>
        <w:t>(Nigerian)</w:t>
      </w:r>
    </w:p>
    <w:p>
      <w:pPr>
        <w:spacing w:after="0" w:line="480" w:lineRule="auto"/>
        <w:jc w:val="both"/>
        <w:sectPr>
          <w:pgSz w:w="12240" w:h="15840"/>
          <w:pgMar w:header="0" w:footer="1493" w:top="1340" w:bottom="1740" w:left="1080" w:right="980"/>
        </w:sectPr>
      </w:pPr>
    </w:p>
    <w:p>
      <w:pPr>
        <w:pStyle w:val="BodyText"/>
        <w:spacing w:line="480" w:lineRule="auto" w:before="63"/>
        <w:ind w:left="864" w:right="434"/>
        <w:jc w:val="both"/>
      </w:pPr>
      <w:r>
        <w:rPr/>
        <w:t>proverb ―what I am told, I forget; what I see, I remember; what I do, builds castles in my mind‖ (Nkuuhe, 2005).</w:t>
      </w:r>
    </w:p>
    <w:p>
      <w:pPr>
        <w:pStyle w:val="BodyText"/>
        <w:spacing w:line="480" w:lineRule="auto" w:before="241"/>
        <w:ind w:left="864" w:right="429" w:firstLine="720"/>
        <w:jc w:val="both"/>
      </w:pPr>
      <w:r>
        <w:rPr/>
        <w:t>The term</w:t>
      </w:r>
      <w:r>
        <w:rPr>
          <w:spacing w:val="-1"/>
        </w:rPr>
        <w:t> </w:t>
      </w:r>
      <w:r>
        <w:rPr/>
        <w:t>―instructional media‖ according to Romiszowski</w:t>
      </w:r>
      <w:r>
        <w:rPr>
          <w:spacing w:val="-5"/>
        </w:rPr>
        <w:t> </w:t>
      </w:r>
      <w:r>
        <w:rPr/>
        <w:t>(2008), refers to devices and materials employed in teaching and learning. He opined that the concept of media should be narrow enough to include only the media that is effectively used in teaching but broad enough ―to include not only complex electronic communication media but also simpler devices such as slides, photographs, teacher-made diagrams and charts‖. Furthermore</w:t>
      </w:r>
      <w:r>
        <w:rPr>
          <w:spacing w:val="40"/>
        </w:rPr>
        <w:t> </w:t>
      </w:r>
      <w:r>
        <w:rPr/>
        <w:t>(Opoku-Asare, 2004:36), said ―that instructional media‖ includes hardware like blackboards, radio, television, tape recorders,</w:t>
      </w:r>
      <w:r>
        <w:rPr>
          <w:spacing w:val="-1"/>
        </w:rPr>
        <w:t> </w:t>
      </w:r>
      <w:r>
        <w:rPr/>
        <w:t>video tapes and recorders and projectors; and, software like transparencies, films, slides, teacher-made diagrams, real objects, cartoons, models, maps and photographs. Similarly, Scanlan (2003) indicates that instructional media encompasses all the materials and physical means an instructor might use to implement instruction</w:t>
      </w:r>
      <w:r>
        <w:rPr>
          <w:spacing w:val="-3"/>
        </w:rPr>
        <w:t> </w:t>
      </w:r>
      <w:r>
        <w:rPr/>
        <w:t>and facilitate students'</w:t>
      </w:r>
      <w:r>
        <w:rPr>
          <w:spacing w:val="-3"/>
        </w:rPr>
        <w:t> </w:t>
      </w:r>
      <w:r>
        <w:rPr/>
        <w:t>achievement of</w:t>
      </w:r>
      <w:r>
        <w:rPr>
          <w:spacing w:val="-2"/>
        </w:rPr>
        <w:t> </w:t>
      </w:r>
      <w:r>
        <w:rPr/>
        <w:t>instructional</w:t>
      </w:r>
      <w:r>
        <w:rPr>
          <w:spacing w:val="-3"/>
        </w:rPr>
        <w:t> </w:t>
      </w:r>
      <w:r>
        <w:rPr/>
        <w:t>objectives. This may include traditional materials such as chalkboards, handouts, charts, slides, overheads, real</w:t>
      </w:r>
      <w:r>
        <w:rPr>
          <w:spacing w:val="-6"/>
        </w:rPr>
        <w:t> </w:t>
      </w:r>
      <w:r>
        <w:rPr/>
        <w:t>objects, and videotape</w:t>
      </w:r>
      <w:r>
        <w:rPr>
          <w:spacing w:val="-2"/>
        </w:rPr>
        <w:t> </w:t>
      </w:r>
      <w:r>
        <w:rPr/>
        <w:t>or film, as well newer materials and methods such</w:t>
      </w:r>
      <w:r>
        <w:rPr>
          <w:spacing w:val="-1"/>
        </w:rPr>
        <w:t> </w:t>
      </w:r>
      <w:r>
        <w:rPr/>
        <w:t>as computers, DVDs, CD-ROMs, the Internet, and interactive video conferencing.</w:t>
      </w:r>
    </w:p>
    <w:p>
      <w:pPr>
        <w:pStyle w:val="BodyText"/>
        <w:spacing w:line="480" w:lineRule="auto" w:before="243"/>
        <w:ind w:left="864" w:right="422" w:firstLine="720"/>
        <w:jc w:val="both"/>
      </w:pPr>
      <w:r>
        <w:rPr/>
        <w:t>Instructional media are generally</w:t>
      </w:r>
      <w:r>
        <w:rPr>
          <w:spacing w:val="-1"/>
        </w:rPr>
        <w:t> </w:t>
      </w:r>
      <w:r>
        <w:rPr/>
        <w:t>designed to provide realistic images and substitute experience to reach curriculum experiences. The media are considered the most efficient facilitators in the education set up. They are not substitutes for the teacher. Their use however, calls for an</w:t>
      </w:r>
      <w:r>
        <w:rPr>
          <w:spacing w:val="-1"/>
        </w:rPr>
        <w:t> </w:t>
      </w:r>
      <w:r>
        <w:rPr/>
        <w:t>imaginative</w:t>
      </w:r>
      <w:r>
        <w:rPr>
          <w:spacing w:val="-2"/>
        </w:rPr>
        <w:t> </w:t>
      </w:r>
      <w:r>
        <w:rPr/>
        <w:t>approach</w:t>
      </w:r>
      <w:r>
        <w:rPr>
          <w:spacing w:val="-1"/>
        </w:rPr>
        <w:t> </w:t>
      </w:r>
      <w:r>
        <w:rPr/>
        <w:t>by</w:t>
      </w:r>
      <w:r>
        <w:rPr>
          <w:spacing w:val="-10"/>
        </w:rPr>
        <w:t> </w:t>
      </w:r>
      <w:r>
        <w:rPr/>
        <w:t>the</w:t>
      </w:r>
      <w:r>
        <w:rPr>
          <w:spacing w:val="-2"/>
        </w:rPr>
        <w:t> </w:t>
      </w:r>
      <w:r>
        <w:rPr/>
        <w:t>teacher who needs</w:t>
      </w:r>
      <w:r>
        <w:rPr>
          <w:spacing w:val="-3"/>
        </w:rPr>
        <w:t> </w:t>
      </w:r>
      <w:r>
        <w:rPr/>
        <w:t>to constantly</w:t>
      </w:r>
      <w:r>
        <w:rPr>
          <w:spacing w:val="-1"/>
        </w:rPr>
        <w:t> </w:t>
      </w:r>
      <w:r>
        <w:rPr/>
        <w:t>be</w:t>
      </w:r>
      <w:r>
        <w:rPr>
          <w:spacing w:val="-2"/>
        </w:rPr>
        <w:t> </w:t>
      </w:r>
      <w:r>
        <w:rPr/>
        <w:t>on</w:t>
      </w:r>
      <w:r>
        <w:rPr>
          <w:spacing w:val="-6"/>
        </w:rPr>
        <w:t> </w:t>
      </w:r>
      <w:r>
        <w:rPr/>
        <w:t>the alert for new ideas</w:t>
      </w:r>
      <w:r>
        <w:rPr>
          <w:spacing w:val="-1"/>
        </w:rPr>
        <w:t> </w:t>
      </w:r>
      <w:r>
        <w:rPr/>
        <w:t>and techniques</w:t>
      </w:r>
      <w:r>
        <w:rPr>
          <w:spacing w:val="-1"/>
        </w:rPr>
        <w:t> </w:t>
      </w:r>
      <w:r>
        <w:rPr/>
        <w:t>to make the lessons</w:t>
      </w:r>
      <w:r>
        <w:rPr>
          <w:spacing w:val="-1"/>
        </w:rPr>
        <w:t> </w:t>
      </w:r>
      <w:r>
        <w:rPr/>
        <w:t>presented with</w:t>
      </w:r>
      <w:r>
        <w:rPr>
          <w:spacing w:val="-3"/>
        </w:rPr>
        <w:t> </w:t>
      </w:r>
      <w:r>
        <w:rPr/>
        <w:t>different instructional media</w:t>
      </w:r>
      <w:r>
        <w:rPr>
          <w:spacing w:val="32"/>
        </w:rPr>
        <w:t> </w:t>
      </w:r>
      <w:r>
        <w:rPr/>
        <w:t>achieve</w:t>
      </w:r>
      <w:r>
        <w:rPr>
          <w:spacing w:val="32"/>
        </w:rPr>
        <w:t> </w:t>
      </w:r>
      <w:r>
        <w:rPr/>
        <w:t>effective</w:t>
      </w:r>
      <w:r>
        <w:rPr>
          <w:spacing w:val="32"/>
        </w:rPr>
        <w:t> </w:t>
      </w:r>
      <w:r>
        <w:rPr/>
        <w:t>outcomes</w:t>
      </w:r>
      <w:r>
        <w:rPr>
          <w:spacing w:val="36"/>
        </w:rPr>
        <w:t> </w:t>
      </w:r>
      <w:r>
        <w:rPr/>
        <w:t>((Talabi,2001).</w:t>
      </w:r>
      <w:r>
        <w:rPr>
          <w:spacing w:val="80"/>
          <w:w w:val="150"/>
        </w:rPr>
        <w:t> </w:t>
      </w:r>
      <w:r>
        <w:rPr/>
        <w:t>Some</w:t>
      </w:r>
      <w:r>
        <w:rPr>
          <w:spacing w:val="32"/>
        </w:rPr>
        <w:t> </w:t>
      </w:r>
      <w:r>
        <w:rPr/>
        <w:t>devices</w:t>
      </w:r>
      <w:r>
        <w:rPr>
          <w:spacing w:val="31"/>
        </w:rPr>
        <w:t> </w:t>
      </w:r>
      <w:r>
        <w:rPr/>
        <w:t>are</w:t>
      </w:r>
      <w:r>
        <w:rPr>
          <w:spacing w:val="32"/>
        </w:rPr>
        <w:t> </w:t>
      </w:r>
      <w:r>
        <w:rPr/>
        <w:t>designed</w:t>
      </w:r>
      <w:r>
        <w:rPr>
          <w:spacing w:val="33"/>
        </w:rPr>
        <w:t> </w:t>
      </w:r>
      <w:r>
        <w:rPr/>
        <w:t>to</w:t>
      </w:r>
      <w:r>
        <w:rPr>
          <w:spacing w:val="38"/>
        </w:rPr>
        <w:t> </w:t>
      </w:r>
      <w:r>
        <w:rPr/>
        <w:t>present</w:t>
      </w:r>
    </w:p>
    <w:p>
      <w:pPr>
        <w:spacing w:after="0" w:line="480" w:lineRule="auto"/>
        <w:jc w:val="both"/>
        <w:sectPr>
          <w:pgSz w:w="12240" w:h="15840"/>
          <w:pgMar w:header="0" w:footer="1493" w:top="1340" w:bottom="1740" w:left="1080" w:right="980"/>
        </w:sectPr>
      </w:pPr>
    </w:p>
    <w:p>
      <w:pPr>
        <w:pStyle w:val="BodyText"/>
        <w:spacing w:line="480" w:lineRule="auto" w:before="63"/>
        <w:ind w:left="864" w:right="429"/>
        <w:jc w:val="both"/>
      </w:pPr>
      <w:r>
        <w:rPr/>
        <w:t>information</w:t>
      </w:r>
      <w:r>
        <w:rPr>
          <w:spacing w:val="-1"/>
        </w:rPr>
        <w:t> </w:t>
      </w:r>
      <w:r>
        <w:rPr/>
        <w:t>of</w:t>
      </w:r>
      <w:r>
        <w:rPr>
          <w:spacing w:val="-4"/>
        </w:rPr>
        <w:t> </w:t>
      </w:r>
      <w:r>
        <w:rPr/>
        <w:t>kind that would not be available in an</w:t>
      </w:r>
      <w:r>
        <w:rPr>
          <w:spacing w:val="-1"/>
        </w:rPr>
        <w:t> </w:t>
      </w:r>
      <w:r>
        <w:rPr/>
        <w:t>ordinary</w:t>
      </w:r>
      <w:r>
        <w:rPr>
          <w:spacing w:val="-1"/>
        </w:rPr>
        <w:t> </w:t>
      </w:r>
      <w:r>
        <w:rPr/>
        <w:t>school</w:t>
      </w:r>
      <w:r>
        <w:rPr>
          <w:spacing w:val="-6"/>
        </w:rPr>
        <w:t> </w:t>
      </w:r>
      <w:r>
        <w:rPr/>
        <w:t>experience. Examples include, films, television, sound recordings. Other types of instructional media have the function</w:t>
      </w:r>
      <w:r>
        <w:rPr>
          <w:spacing w:val="-4"/>
        </w:rPr>
        <w:t> </w:t>
      </w:r>
      <w:r>
        <w:rPr/>
        <w:t>to help the pupil</w:t>
      </w:r>
      <w:r>
        <w:rPr>
          <w:spacing w:val="-3"/>
        </w:rPr>
        <w:t> </w:t>
      </w:r>
      <w:r>
        <w:rPr/>
        <w:t>grasp the underlying structure</w:t>
      </w:r>
      <w:r>
        <w:rPr>
          <w:spacing w:val="-5"/>
        </w:rPr>
        <w:t> </w:t>
      </w:r>
      <w:r>
        <w:rPr/>
        <w:t>of</w:t>
      </w:r>
      <w:r>
        <w:rPr>
          <w:spacing w:val="-7"/>
        </w:rPr>
        <w:t> </w:t>
      </w:r>
      <w:r>
        <w:rPr/>
        <w:t>a phenomenon. Visual media are primarily for seeing, audio devices for hearing, and multi-sensory materials for use via two or more senses Talabi (2001). Instructional media are all devices and materials used in the teaching and learning process (Nkuuhe, 2005).</w:t>
      </w:r>
    </w:p>
    <w:p>
      <w:pPr>
        <w:pStyle w:val="BodyText"/>
        <w:spacing w:line="480" w:lineRule="auto" w:before="242"/>
        <w:ind w:left="864" w:right="431" w:firstLine="720"/>
        <w:jc w:val="both"/>
      </w:pPr>
      <w:r>
        <w:rPr/>
        <w:t>Instructional media are the various materials that appeal to the five senses- seeing, hearing, touching, feeling and tasting which enhance teaching and learning Nyame- Kwarteng (2006). Another scholar identifies instructional media as devices of hardware (equipment) and software (consumables) through which the learning process may be</w:t>
      </w:r>
      <w:r>
        <w:rPr>
          <w:spacing w:val="40"/>
        </w:rPr>
        <w:t> </w:t>
      </w:r>
      <w:r>
        <w:rPr/>
        <w:t>ensured and carried out. In other words, they are the collection of materials and equipment that can be used effectively for communication. These materials are used in the planning process of giving instruction. Instructional media with its various types affect different senses</w:t>
      </w:r>
      <w:r>
        <w:rPr>
          <w:spacing w:val="-2"/>
        </w:rPr>
        <w:t> </w:t>
      </w:r>
      <w:r>
        <w:rPr/>
        <w:t>and act as an integral</w:t>
      </w:r>
      <w:r>
        <w:rPr>
          <w:spacing w:val="-5"/>
        </w:rPr>
        <w:t> </w:t>
      </w:r>
      <w:r>
        <w:rPr/>
        <w:t>part of</w:t>
      </w:r>
      <w:r>
        <w:rPr>
          <w:spacing w:val="-8"/>
        </w:rPr>
        <w:t> </w:t>
      </w:r>
      <w:r>
        <w:rPr/>
        <w:t>teaching and learning process, and thus helping to bring about meaningful experiences. In this study, instructional media refers to models, real objects and other materials in addition to the chalkboard and textbooks that are brought to the teaching and learning process to induce understanding of the learners (Ogunmilade </w:t>
      </w:r>
      <w:r>
        <w:rPr>
          <w:spacing w:val="-2"/>
        </w:rPr>
        <w:t>2004)</w:t>
      </w:r>
    </w:p>
    <w:p>
      <w:pPr>
        <w:pStyle w:val="BodyText"/>
        <w:spacing w:line="480" w:lineRule="auto" w:before="2"/>
        <w:ind w:left="864" w:right="426" w:firstLine="720"/>
        <w:jc w:val="both"/>
      </w:pPr>
      <w:r>
        <w:rPr/>
        <w:t>A large proportion of the literature reviewed showed that emphasis in science education is no longer on the transmission of factual knowledge (a characteristic feature of traditional method) but on teaching students how to learn a particular concept (Anderson, 1970</w:t>
      </w:r>
      <w:r>
        <w:rPr>
          <w:spacing w:val="36"/>
        </w:rPr>
        <w:t> </w:t>
      </w:r>
      <w:r>
        <w:rPr/>
        <w:t>&amp;</w:t>
      </w:r>
      <w:r>
        <w:rPr>
          <w:spacing w:val="35"/>
        </w:rPr>
        <w:t> </w:t>
      </w:r>
      <w:r>
        <w:rPr/>
        <w:t>2010).</w:t>
      </w:r>
      <w:r>
        <w:rPr>
          <w:spacing w:val="41"/>
        </w:rPr>
        <w:t> </w:t>
      </w:r>
      <w:r>
        <w:rPr/>
        <w:t>The</w:t>
      </w:r>
      <w:r>
        <w:rPr>
          <w:spacing w:val="46"/>
        </w:rPr>
        <w:t> </w:t>
      </w:r>
      <w:r>
        <w:rPr/>
        <w:t>introduction</w:t>
      </w:r>
      <w:r>
        <w:rPr>
          <w:spacing w:val="34"/>
        </w:rPr>
        <w:t> </w:t>
      </w:r>
      <w:r>
        <w:rPr/>
        <w:t>of</w:t>
      </w:r>
      <w:r>
        <w:rPr>
          <w:spacing w:val="36"/>
        </w:rPr>
        <w:t> </w:t>
      </w:r>
      <w:r>
        <w:rPr/>
        <w:t>inquiry-based</w:t>
      </w:r>
      <w:r>
        <w:rPr>
          <w:spacing w:val="39"/>
        </w:rPr>
        <w:t> </w:t>
      </w:r>
      <w:r>
        <w:rPr/>
        <w:t>programme</w:t>
      </w:r>
      <w:r>
        <w:rPr>
          <w:spacing w:val="42"/>
        </w:rPr>
        <w:t> </w:t>
      </w:r>
      <w:r>
        <w:rPr/>
        <w:t>into</w:t>
      </w:r>
      <w:r>
        <w:rPr>
          <w:spacing w:val="44"/>
        </w:rPr>
        <w:t> </w:t>
      </w:r>
      <w:r>
        <w:rPr/>
        <w:t>schools</w:t>
      </w:r>
      <w:r>
        <w:rPr>
          <w:spacing w:val="37"/>
        </w:rPr>
        <w:t> </w:t>
      </w:r>
      <w:r>
        <w:rPr/>
        <w:t>prompted</w:t>
      </w:r>
      <w:r>
        <w:rPr>
          <w:spacing w:val="39"/>
        </w:rPr>
        <w:t> </w:t>
      </w:r>
      <w:r>
        <w:rPr>
          <w:spacing w:val="-5"/>
        </w:rPr>
        <w:t>the</w:t>
      </w:r>
    </w:p>
    <w:p>
      <w:pPr>
        <w:pStyle w:val="BodyText"/>
        <w:spacing w:before="1"/>
        <w:ind w:left="864"/>
        <w:jc w:val="both"/>
      </w:pPr>
      <w:r>
        <w:rPr/>
        <w:t>teaching</w:t>
      </w:r>
      <w:r>
        <w:rPr>
          <w:spacing w:val="12"/>
        </w:rPr>
        <w:t> </w:t>
      </w:r>
      <w:r>
        <w:rPr/>
        <w:t>of</w:t>
      </w:r>
      <w:r>
        <w:rPr>
          <w:spacing w:val="12"/>
        </w:rPr>
        <w:t> </w:t>
      </w:r>
      <w:r>
        <w:rPr/>
        <w:t>science</w:t>
      </w:r>
      <w:r>
        <w:rPr>
          <w:spacing w:val="14"/>
        </w:rPr>
        <w:t> </w:t>
      </w:r>
      <w:r>
        <w:rPr/>
        <w:t>through</w:t>
      </w:r>
      <w:r>
        <w:rPr>
          <w:spacing w:val="14"/>
        </w:rPr>
        <w:t> </w:t>
      </w:r>
      <w:r>
        <w:rPr/>
        <w:t>inquiry</w:t>
      </w:r>
      <w:r>
        <w:rPr>
          <w:spacing w:val="15"/>
        </w:rPr>
        <w:t> </w:t>
      </w:r>
      <w:r>
        <w:rPr/>
        <w:t>approach.</w:t>
      </w:r>
      <w:r>
        <w:rPr>
          <w:spacing w:val="17"/>
        </w:rPr>
        <w:t> </w:t>
      </w:r>
      <w:r>
        <w:rPr/>
        <w:t>By</w:t>
      </w:r>
      <w:r>
        <w:rPr>
          <w:spacing w:val="14"/>
        </w:rPr>
        <w:t> </w:t>
      </w:r>
      <w:r>
        <w:rPr/>
        <w:t>this</w:t>
      </w:r>
      <w:r>
        <w:rPr>
          <w:spacing w:val="18"/>
        </w:rPr>
        <w:t> </w:t>
      </w:r>
      <w:r>
        <w:rPr/>
        <w:t>approach,</w:t>
      </w:r>
      <w:r>
        <w:rPr>
          <w:spacing w:val="16"/>
        </w:rPr>
        <w:t> </w:t>
      </w:r>
      <w:r>
        <w:rPr/>
        <w:t>students</w:t>
      </w:r>
      <w:r>
        <w:rPr>
          <w:spacing w:val="13"/>
        </w:rPr>
        <w:t> </w:t>
      </w:r>
      <w:r>
        <w:rPr/>
        <w:t>were</w:t>
      </w:r>
      <w:r>
        <w:rPr>
          <w:spacing w:val="14"/>
        </w:rPr>
        <w:t> </w:t>
      </w:r>
      <w:r>
        <w:rPr/>
        <w:t>expected</w:t>
      </w:r>
      <w:r>
        <w:rPr>
          <w:spacing w:val="15"/>
        </w:rPr>
        <w:t> </w:t>
      </w:r>
      <w:r>
        <w:rPr>
          <w:spacing w:val="-5"/>
        </w:rPr>
        <w:t>to</w:t>
      </w:r>
    </w:p>
    <w:p>
      <w:pPr>
        <w:spacing w:after="0"/>
        <w:jc w:val="both"/>
        <w:sectPr>
          <w:pgSz w:w="12240" w:h="15840"/>
          <w:pgMar w:header="0" w:footer="1493" w:top="1340" w:bottom="1680" w:left="1080" w:right="980"/>
        </w:sectPr>
      </w:pPr>
    </w:p>
    <w:p>
      <w:pPr>
        <w:pStyle w:val="BodyText"/>
        <w:spacing w:line="480" w:lineRule="auto" w:before="63"/>
        <w:ind w:left="864" w:right="432"/>
        <w:jc w:val="both"/>
      </w:pPr>
      <w:r>
        <w:rPr/>
        <w:t>acquire scientific knowledge through the scientific processes of observing, comparing, classifying, experimenting, communicating and inferring as they try to find out things for </w:t>
      </w:r>
      <w:r>
        <w:rPr>
          <w:spacing w:val="-2"/>
        </w:rPr>
        <w:t>themselves.</w:t>
      </w:r>
    </w:p>
    <w:p>
      <w:pPr>
        <w:pStyle w:val="Heading2"/>
        <w:numPr>
          <w:ilvl w:val="1"/>
          <w:numId w:val="8"/>
        </w:numPr>
        <w:tabs>
          <w:tab w:pos="1405" w:val="left" w:leader="none"/>
        </w:tabs>
        <w:spacing w:line="240" w:lineRule="auto" w:before="246" w:after="0"/>
        <w:ind w:left="1405" w:right="0" w:hanging="541"/>
        <w:jc w:val="both"/>
      </w:pPr>
      <w:bookmarkStart w:name="_TOC_250025" w:id="14"/>
      <w:r>
        <w:rPr/>
        <w:t>Metalwork</w:t>
      </w:r>
      <w:r>
        <w:rPr>
          <w:spacing w:val="-11"/>
        </w:rPr>
        <w:t> </w:t>
      </w:r>
      <w:bookmarkEnd w:id="14"/>
      <w:r>
        <w:rPr>
          <w:spacing w:val="-2"/>
        </w:rPr>
        <w:t>Technology</w:t>
      </w:r>
    </w:p>
    <w:p>
      <w:pPr>
        <w:pStyle w:val="BodyText"/>
        <w:spacing w:line="480" w:lineRule="auto" w:before="271"/>
        <w:ind w:left="864" w:right="432" w:firstLine="720"/>
        <w:jc w:val="both"/>
      </w:pPr>
      <w:r>
        <w:rPr/>
        <w:t>The use of metal in engineering technology can never be over emphasized. Metals are widely used in construction industries and in our day to day activities. (Harrison 2009) The tools we use in our workshops, cooking pots, spoons we use, the vehicles we drive etc are all made up from metals. The construction industries widely use metals to produce machines, machine parts and equipment for building and many other components that man use in his day to day activities (Carlus, 2011).</w:t>
      </w:r>
    </w:p>
    <w:p>
      <w:pPr>
        <w:pStyle w:val="BodyText"/>
        <w:spacing w:line="480" w:lineRule="auto" w:before="203"/>
        <w:ind w:left="864" w:right="427" w:firstLine="720"/>
        <w:jc w:val="both"/>
      </w:pPr>
      <w:r>
        <w:rPr/>
        <w:t>Modern metal working emphasizes the important place metals occupy in our everyday lives. It explores the numerous metal working career opportunities. It is designed to provide a broad experience in metal working through the use of tools, machines and materials that are basic to this important area (Aremu, 2009). According to Kirlar, (1999) metal</w:t>
      </w:r>
      <w:r>
        <w:rPr>
          <w:spacing w:val="-5"/>
        </w:rPr>
        <w:t> </w:t>
      </w:r>
      <w:r>
        <w:rPr/>
        <w:t>work technology supplies basic instruction on tools, materials and procedures used in metal working occupation. It covers both hand and machine tool operations and supplies background</w:t>
      </w:r>
      <w:r>
        <w:rPr>
          <w:spacing w:val="-2"/>
        </w:rPr>
        <w:t> </w:t>
      </w:r>
      <w:r>
        <w:rPr/>
        <w:t>knowledge</w:t>
      </w:r>
      <w:r>
        <w:rPr>
          <w:spacing w:val="-3"/>
        </w:rPr>
        <w:t> </w:t>
      </w:r>
      <w:r>
        <w:rPr/>
        <w:t>on</w:t>
      </w:r>
      <w:r>
        <w:rPr>
          <w:spacing w:val="-2"/>
        </w:rPr>
        <w:t> </w:t>
      </w:r>
      <w:r>
        <w:rPr/>
        <w:t>industrial</w:t>
      </w:r>
      <w:r>
        <w:rPr>
          <w:spacing w:val="-10"/>
        </w:rPr>
        <w:t> </w:t>
      </w:r>
      <w:r>
        <w:rPr/>
        <w:t>equipment and</w:t>
      </w:r>
      <w:r>
        <w:rPr>
          <w:spacing w:val="-2"/>
        </w:rPr>
        <w:t> </w:t>
      </w:r>
      <w:r>
        <w:rPr/>
        <w:t>processes. Metal</w:t>
      </w:r>
      <w:r>
        <w:rPr>
          <w:spacing w:val="-10"/>
        </w:rPr>
        <w:t> </w:t>
      </w:r>
      <w:r>
        <w:rPr/>
        <w:t>work</w:t>
      </w:r>
      <w:r>
        <w:rPr>
          <w:spacing w:val="-11"/>
        </w:rPr>
        <w:t> </w:t>
      </w:r>
      <w:r>
        <w:rPr/>
        <w:t>technology:</w:t>
      </w:r>
      <w:r>
        <w:rPr>
          <w:spacing w:val="-2"/>
        </w:rPr>
        <w:t> </w:t>
      </w:r>
      <w:r>
        <w:rPr/>
        <w:t>This is the manipulation of metals for the production of useful components. Werker (2009) asserts that metalwork technology is the art of manipulating metals in to different use. Rutherford (2010) mentioned some of the processes employed in manipulating metals into useful components as Fittings, Machining, Fabrications and Welding.</w:t>
      </w:r>
    </w:p>
    <w:p>
      <w:pPr>
        <w:spacing w:after="0" w:line="480" w:lineRule="auto"/>
        <w:jc w:val="both"/>
        <w:sectPr>
          <w:pgSz w:w="12240" w:h="15840"/>
          <w:pgMar w:header="0" w:footer="1493" w:top="1340" w:bottom="1740" w:left="1080" w:right="980"/>
        </w:sectPr>
      </w:pPr>
    </w:p>
    <w:p>
      <w:pPr>
        <w:pStyle w:val="BodyText"/>
        <w:spacing w:line="480" w:lineRule="auto" w:before="63"/>
        <w:ind w:left="864" w:right="427" w:firstLine="720"/>
        <w:jc w:val="both"/>
      </w:pPr>
      <w:r>
        <w:rPr/>
        <w:t>Others assert that metals are used for many different purposes. It is used for the manufacture of items such as Jet and Rocket engines where the materials must withstand terrific heat.</w:t>
      </w:r>
      <w:r>
        <w:rPr>
          <w:spacing w:val="-1"/>
        </w:rPr>
        <w:t> </w:t>
      </w:r>
      <w:r>
        <w:rPr/>
        <w:t>According</w:t>
      </w:r>
      <w:r>
        <w:rPr>
          <w:spacing w:val="-3"/>
        </w:rPr>
        <w:t> </w:t>
      </w:r>
      <w:r>
        <w:rPr/>
        <w:t>to</w:t>
      </w:r>
      <w:r>
        <w:rPr>
          <w:spacing w:val="-3"/>
        </w:rPr>
        <w:t> </w:t>
      </w:r>
      <w:r>
        <w:rPr/>
        <w:t>them, metals</w:t>
      </w:r>
      <w:r>
        <w:rPr>
          <w:spacing w:val="-4"/>
        </w:rPr>
        <w:t> </w:t>
      </w:r>
      <w:r>
        <w:rPr/>
        <w:t>are</w:t>
      </w:r>
      <w:r>
        <w:rPr>
          <w:spacing w:val="-4"/>
        </w:rPr>
        <w:t> </w:t>
      </w:r>
      <w:r>
        <w:rPr/>
        <w:t>used</w:t>
      </w:r>
      <w:r>
        <w:rPr>
          <w:spacing w:val="-3"/>
        </w:rPr>
        <w:t> </w:t>
      </w:r>
      <w:r>
        <w:rPr/>
        <w:t>to make buckets</w:t>
      </w:r>
      <w:r>
        <w:rPr>
          <w:spacing w:val="-1"/>
        </w:rPr>
        <w:t> </w:t>
      </w:r>
      <w:r>
        <w:rPr/>
        <w:t>for</w:t>
      </w:r>
      <w:r>
        <w:rPr>
          <w:spacing w:val="-2"/>
        </w:rPr>
        <w:t> </w:t>
      </w:r>
      <w:r>
        <w:rPr/>
        <w:t>mammon</w:t>
      </w:r>
      <w:r>
        <w:rPr>
          <w:spacing w:val="-7"/>
        </w:rPr>
        <w:t> </w:t>
      </w:r>
      <w:r>
        <w:rPr/>
        <w:t>earth</w:t>
      </w:r>
      <w:r>
        <w:rPr>
          <w:spacing w:val="-3"/>
        </w:rPr>
        <w:t> </w:t>
      </w:r>
      <w:r>
        <w:rPr/>
        <w:t>movers where toughness is a must and modern air craft where light weight combined with great strength are required. Metals are used to make things of beauty such as jewelry, tableware, furniture</w:t>
      </w:r>
      <w:r>
        <w:rPr>
          <w:spacing w:val="-2"/>
        </w:rPr>
        <w:t> </w:t>
      </w:r>
      <w:r>
        <w:rPr/>
        <w:t>and</w:t>
      </w:r>
      <w:r>
        <w:rPr>
          <w:spacing w:val="-1"/>
        </w:rPr>
        <w:t> </w:t>
      </w:r>
      <w:r>
        <w:rPr/>
        <w:t>a combination</w:t>
      </w:r>
      <w:r>
        <w:rPr>
          <w:spacing w:val="-6"/>
        </w:rPr>
        <w:t> </w:t>
      </w:r>
      <w:r>
        <w:rPr/>
        <w:t>of</w:t>
      </w:r>
      <w:r>
        <w:rPr>
          <w:spacing w:val="-4"/>
        </w:rPr>
        <w:t> </w:t>
      </w:r>
      <w:r>
        <w:rPr/>
        <w:t>metals has</w:t>
      </w:r>
      <w:r>
        <w:rPr>
          <w:spacing w:val="-3"/>
        </w:rPr>
        <w:t> </w:t>
      </w:r>
      <w:r>
        <w:rPr/>
        <w:t>the unique</w:t>
      </w:r>
      <w:r>
        <w:rPr>
          <w:spacing w:val="-2"/>
        </w:rPr>
        <w:t> </w:t>
      </w:r>
      <w:r>
        <w:rPr/>
        <w:t>ability</w:t>
      </w:r>
      <w:r>
        <w:rPr>
          <w:spacing w:val="-6"/>
        </w:rPr>
        <w:t> </w:t>
      </w:r>
      <w:r>
        <w:rPr/>
        <w:t>to convert sun</w:t>
      </w:r>
      <w:r>
        <w:rPr>
          <w:spacing w:val="-1"/>
        </w:rPr>
        <w:t> </w:t>
      </w:r>
      <w:r>
        <w:rPr/>
        <w:t>light to electrical energy. (Adamesu &amp; Johnson 2008),</w:t>
      </w:r>
    </w:p>
    <w:p>
      <w:pPr>
        <w:pStyle w:val="Heading2"/>
        <w:numPr>
          <w:ilvl w:val="1"/>
          <w:numId w:val="8"/>
        </w:numPr>
        <w:tabs>
          <w:tab w:pos="1588" w:val="left" w:leader="none"/>
        </w:tabs>
        <w:spacing w:line="240" w:lineRule="auto" w:before="246" w:after="0"/>
        <w:ind w:left="1588" w:right="0" w:hanging="724"/>
        <w:jc w:val="both"/>
      </w:pPr>
      <w:bookmarkStart w:name="_TOC_250024" w:id="15"/>
      <w:r>
        <w:rPr/>
        <w:t>Empirical</w:t>
      </w:r>
      <w:r>
        <w:rPr>
          <w:spacing w:val="-11"/>
        </w:rPr>
        <w:t> </w:t>
      </w:r>
      <w:bookmarkEnd w:id="15"/>
      <w:r>
        <w:rPr>
          <w:spacing w:val="-2"/>
        </w:rPr>
        <w:t>Studies</w:t>
      </w:r>
    </w:p>
    <w:p>
      <w:pPr>
        <w:pStyle w:val="BodyText"/>
        <w:spacing w:before="97"/>
        <w:rPr>
          <w:b/>
        </w:rPr>
      </w:pPr>
    </w:p>
    <w:p>
      <w:pPr>
        <w:pStyle w:val="BodyText"/>
        <w:spacing w:line="480" w:lineRule="auto"/>
        <w:ind w:left="864" w:right="424" w:firstLine="720"/>
        <w:jc w:val="both"/>
      </w:pPr>
      <w:r>
        <w:rPr/>
        <w:t>Researchers have examined how helpful presentations with PowerPoint</w:t>
      </w:r>
      <w:r>
        <w:rPr>
          <w:spacing w:val="40"/>
        </w:rPr>
        <w:t> </w:t>
      </w:r>
      <w:r>
        <w:rPr/>
        <w:t>presentations through LCD are. Overall, research indicates that students prefer PowerPoint type presentations to presentations from transparencies. Uko and Ebute, (2013). Unfortunately, information on whether computer presentations improve student</w:t>
      </w:r>
      <w:r>
        <w:rPr>
          <w:spacing w:val="40"/>
        </w:rPr>
        <w:t> </w:t>
      </w:r>
      <w:r>
        <w:rPr/>
        <w:t>performance is much less clear. Several studies point to the idea that graphics improve students‘ recall, Szaba and Hastings, (2002). However, many courses that adopted PowerPoint presentations have not shown</w:t>
      </w:r>
      <w:r>
        <w:rPr>
          <w:spacing w:val="-3"/>
        </w:rPr>
        <w:t> </w:t>
      </w:r>
      <w:r>
        <w:rPr/>
        <w:t>a corresponding increase in student performance. Szaba and Hastings (2000, Exp. 1). In fact one study demonstrated a decrease in students‘ performance when the instructor switched from transparencies to Power Point (Bartlett, Cheng &amp; Strough, 2000).</w:t>
      </w:r>
    </w:p>
    <w:p>
      <w:pPr>
        <w:pStyle w:val="BodyText"/>
        <w:spacing w:line="480" w:lineRule="auto" w:before="202"/>
        <w:ind w:left="864" w:right="425" w:firstLine="720"/>
        <w:jc w:val="both"/>
      </w:pPr>
      <w:r>
        <w:rPr/>
        <w:t>One factor that this study did not investigate was the complexity of the multimedia presentations. For example, Power Point presentations can be as simple as having only text on a colored screen. It can also be complex with tables, pictures, graphs, sound effects, visual</w:t>
      </w:r>
      <w:r>
        <w:rPr>
          <w:spacing w:val="-8"/>
        </w:rPr>
        <w:t> </w:t>
      </w:r>
      <w:r>
        <w:rPr/>
        <w:t>effects,</w:t>
      </w:r>
      <w:r>
        <w:rPr>
          <w:spacing w:val="6"/>
        </w:rPr>
        <w:t> </w:t>
      </w:r>
      <w:r>
        <w:rPr/>
        <w:t>video</w:t>
      </w:r>
      <w:r>
        <w:rPr>
          <w:spacing w:val="2"/>
        </w:rPr>
        <w:t> </w:t>
      </w:r>
      <w:r>
        <w:rPr/>
        <w:t>clips,</w:t>
      </w:r>
      <w:r>
        <w:rPr>
          <w:spacing w:val="5"/>
        </w:rPr>
        <w:t> </w:t>
      </w:r>
      <w:r>
        <w:rPr/>
        <w:t>etc.</w:t>
      </w:r>
      <w:r>
        <w:rPr>
          <w:spacing w:val="1"/>
        </w:rPr>
        <w:t> </w:t>
      </w:r>
      <w:r>
        <w:rPr/>
        <w:t>The</w:t>
      </w:r>
      <w:r>
        <w:rPr>
          <w:spacing w:val="-2"/>
        </w:rPr>
        <w:t> </w:t>
      </w:r>
      <w:r>
        <w:rPr/>
        <w:t>effectiveness</w:t>
      </w:r>
      <w:r>
        <w:rPr>
          <w:spacing w:val="-2"/>
        </w:rPr>
        <w:t> </w:t>
      </w:r>
      <w:r>
        <w:rPr/>
        <w:t>of</w:t>
      </w:r>
      <w:r>
        <w:rPr>
          <w:spacing w:val="-4"/>
        </w:rPr>
        <w:t> </w:t>
      </w:r>
      <w:r>
        <w:rPr/>
        <w:t>PowerPoint</w:t>
      </w:r>
      <w:r>
        <w:rPr>
          <w:spacing w:val="4"/>
        </w:rPr>
        <w:t> </w:t>
      </w:r>
      <w:r>
        <w:rPr/>
        <w:t>and</w:t>
      </w:r>
      <w:r>
        <w:rPr>
          <w:spacing w:val="-1"/>
        </w:rPr>
        <w:t> </w:t>
      </w:r>
      <w:r>
        <w:rPr/>
        <w:t>other presentations</w:t>
      </w:r>
      <w:r>
        <w:rPr>
          <w:spacing w:val="6"/>
        </w:rPr>
        <w:t> </w:t>
      </w:r>
      <w:r>
        <w:rPr>
          <w:spacing w:val="-5"/>
        </w:rPr>
        <w:t>may</w:t>
      </w:r>
    </w:p>
    <w:p>
      <w:pPr>
        <w:spacing w:after="0" w:line="480" w:lineRule="auto"/>
        <w:jc w:val="both"/>
        <w:sectPr>
          <w:pgSz w:w="12240" w:h="15840"/>
          <w:pgMar w:header="0" w:footer="1493" w:top="1340" w:bottom="1740" w:left="1080" w:right="980"/>
        </w:sectPr>
      </w:pPr>
    </w:p>
    <w:p>
      <w:pPr>
        <w:pStyle w:val="BodyText"/>
        <w:spacing w:line="480" w:lineRule="auto" w:before="63"/>
        <w:ind w:left="864" w:right="434"/>
        <w:jc w:val="both"/>
      </w:pPr>
      <w:r>
        <w:rPr/>
        <w:t>depend</w:t>
      </w:r>
      <w:r>
        <w:rPr>
          <w:spacing w:val="-1"/>
        </w:rPr>
        <w:t> </w:t>
      </w:r>
      <w:r>
        <w:rPr/>
        <w:t>on</w:t>
      </w:r>
      <w:r>
        <w:rPr>
          <w:spacing w:val="-6"/>
        </w:rPr>
        <w:t> </w:t>
      </w:r>
      <w:r>
        <w:rPr/>
        <w:t>the</w:t>
      </w:r>
      <w:r>
        <w:rPr>
          <w:spacing w:val="-2"/>
        </w:rPr>
        <w:t> </w:t>
      </w:r>
      <w:r>
        <w:rPr/>
        <w:t>complexity</w:t>
      </w:r>
      <w:r>
        <w:rPr>
          <w:spacing w:val="-6"/>
        </w:rPr>
        <w:t> </w:t>
      </w:r>
      <w:r>
        <w:rPr/>
        <w:t>of</w:t>
      </w:r>
      <w:r>
        <w:rPr>
          <w:spacing w:val="-9"/>
        </w:rPr>
        <w:t> </w:t>
      </w:r>
      <w:r>
        <w:rPr/>
        <w:t>the</w:t>
      </w:r>
      <w:r>
        <w:rPr>
          <w:spacing w:val="-2"/>
        </w:rPr>
        <w:t> </w:t>
      </w:r>
      <w:r>
        <w:rPr/>
        <w:t>presentation. In</w:t>
      </w:r>
      <w:r>
        <w:rPr>
          <w:spacing w:val="-1"/>
        </w:rPr>
        <w:t> </w:t>
      </w:r>
      <w:r>
        <w:rPr/>
        <w:t>fact,</w:t>
      </w:r>
      <w:r>
        <w:rPr>
          <w:spacing w:val="-4"/>
        </w:rPr>
        <w:t> </w:t>
      </w:r>
      <w:r>
        <w:rPr/>
        <w:t>several</w:t>
      </w:r>
      <w:r>
        <w:rPr>
          <w:spacing w:val="-10"/>
        </w:rPr>
        <w:t> </w:t>
      </w:r>
      <w:r>
        <w:rPr/>
        <w:t>researchers have</w:t>
      </w:r>
      <w:r>
        <w:rPr>
          <w:spacing w:val="-2"/>
        </w:rPr>
        <w:t> </w:t>
      </w:r>
      <w:r>
        <w:rPr/>
        <w:t>demonstrated that material such as irrelevant sounds, interesting but extraneous text and irrelevant</w:t>
      </w:r>
      <w:r>
        <w:rPr>
          <w:spacing w:val="40"/>
        </w:rPr>
        <w:t> </w:t>
      </w:r>
      <w:r>
        <w:rPr/>
        <w:t>pictures can reduce comprehension (Mayer, 2001).</w:t>
      </w:r>
    </w:p>
    <w:p>
      <w:pPr>
        <w:pStyle w:val="BodyText"/>
        <w:spacing w:line="480" w:lineRule="auto" w:before="241"/>
        <w:ind w:left="864" w:right="428" w:firstLine="720"/>
        <w:jc w:val="both"/>
      </w:pPr>
      <w:r>
        <w:rPr/>
        <w:t>It is also wise to consider advantages and disadvantages to the teacher when investigating the effectiveness of a new teaching method. In addition to the time needed to become familiar with creating computerized multimedia presentations, the effort needed to create and maintain multimedia presentations once the instructor is familiar with the software is important to examine. Bartsch and Cobern (2003),investigated the effectiveness of Powerpoint presentations in lectures, in their study, they</w:t>
      </w:r>
      <w:r>
        <w:rPr>
          <w:spacing w:val="80"/>
        </w:rPr>
        <w:t> </w:t>
      </w:r>
      <w:r>
        <w:rPr/>
        <w:t>tested whether using PowerPoint lectures (i.e., lectures that are supported by Powerpoint) would be liked more and would lead to better grades than using lectures supported by overhead transparencies. Furthermore, they assessed how much effort instructors would need to create PowerPoint presentations compared to transparencies. Since there were several different ways that Powerpoint could be used, they</w:t>
      </w:r>
      <w:r>
        <w:rPr>
          <w:spacing w:val="-2"/>
        </w:rPr>
        <w:t> </w:t>
      </w:r>
      <w:r>
        <w:rPr/>
        <w:t>also compared different types of Powerpoint presentations.</w:t>
      </w:r>
    </w:p>
    <w:p>
      <w:pPr>
        <w:pStyle w:val="BodyText"/>
        <w:spacing w:line="480" w:lineRule="auto" w:before="242"/>
        <w:ind w:left="864" w:right="437" w:firstLine="720"/>
        <w:jc w:val="both"/>
      </w:pPr>
      <w:r>
        <w:rPr/>
        <w:t>There are three main findings from their study. First, there was disagreement whether students preferred PowerPoint presentations to presentations given with transparencies. Retrospective ratings indicated students preferred PowerPoint presentations. However, end-of-class ratings did not show any difference when comparing male and female students learning with</w:t>
      </w:r>
      <w:r>
        <w:rPr>
          <w:spacing w:val="-2"/>
        </w:rPr>
        <w:t> </w:t>
      </w:r>
      <w:r>
        <w:rPr/>
        <w:t>PowerPoint presentation. It is unclear which measure is more valid. End of class ratings were immediate; however, since that analysis only included 11 classes,</w:t>
      </w:r>
      <w:r>
        <w:rPr>
          <w:spacing w:val="39"/>
        </w:rPr>
        <w:t> </w:t>
      </w:r>
      <w:r>
        <w:rPr/>
        <w:t>the</w:t>
      </w:r>
      <w:r>
        <w:rPr>
          <w:spacing w:val="36"/>
        </w:rPr>
        <w:t> </w:t>
      </w:r>
      <w:r>
        <w:rPr/>
        <w:t>analysis</w:t>
      </w:r>
      <w:r>
        <w:rPr>
          <w:spacing w:val="40"/>
        </w:rPr>
        <w:t> </w:t>
      </w:r>
      <w:r>
        <w:rPr/>
        <w:t>has</w:t>
      </w:r>
      <w:r>
        <w:rPr>
          <w:spacing w:val="40"/>
        </w:rPr>
        <w:t> </w:t>
      </w:r>
      <w:r>
        <w:rPr/>
        <w:t>low</w:t>
      </w:r>
      <w:r>
        <w:rPr>
          <w:spacing w:val="37"/>
        </w:rPr>
        <w:t> </w:t>
      </w:r>
      <w:r>
        <w:rPr/>
        <w:t>power.</w:t>
      </w:r>
      <w:r>
        <w:rPr>
          <w:spacing w:val="39"/>
        </w:rPr>
        <w:t> </w:t>
      </w:r>
      <w:r>
        <w:rPr/>
        <w:t>The</w:t>
      </w:r>
      <w:r>
        <w:rPr>
          <w:spacing w:val="36"/>
        </w:rPr>
        <w:t> </w:t>
      </w:r>
      <w:r>
        <w:rPr/>
        <w:t>end</w:t>
      </w:r>
      <w:r>
        <w:rPr>
          <w:spacing w:val="37"/>
        </w:rPr>
        <w:t> </w:t>
      </w:r>
      <w:r>
        <w:rPr/>
        <w:t>of</w:t>
      </w:r>
      <w:r>
        <w:rPr>
          <w:spacing w:val="34"/>
        </w:rPr>
        <w:t> </w:t>
      </w:r>
      <w:r>
        <w:rPr/>
        <w:t>term</w:t>
      </w:r>
      <w:r>
        <w:rPr>
          <w:spacing w:val="28"/>
        </w:rPr>
        <w:t> </w:t>
      </w:r>
      <w:r>
        <w:rPr/>
        <w:t>ratings</w:t>
      </w:r>
      <w:r>
        <w:rPr>
          <w:spacing w:val="40"/>
        </w:rPr>
        <w:t> </w:t>
      </w:r>
      <w:r>
        <w:rPr/>
        <w:t>indicated</w:t>
      </w:r>
      <w:r>
        <w:rPr>
          <w:spacing w:val="37"/>
        </w:rPr>
        <w:t> </w:t>
      </w:r>
      <w:r>
        <w:rPr/>
        <w:t>a</w:t>
      </w:r>
      <w:r>
        <w:rPr>
          <w:spacing w:val="36"/>
        </w:rPr>
        <w:t> </w:t>
      </w:r>
      <w:r>
        <w:rPr/>
        <w:t>difference,</w:t>
      </w:r>
      <w:r>
        <w:rPr>
          <w:spacing w:val="39"/>
        </w:rPr>
        <w:t> </w:t>
      </w:r>
      <w:r>
        <w:rPr/>
        <w:t>but</w:t>
      </w:r>
    </w:p>
    <w:p>
      <w:pPr>
        <w:spacing w:after="0" w:line="480" w:lineRule="auto"/>
        <w:jc w:val="both"/>
        <w:sectPr>
          <w:pgSz w:w="12240" w:h="15840"/>
          <w:pgMar w:header="0" w:footer="1493" w:top="1340" w:bottom="1740" w:left="1080" w:right="980"/>
        </w:sectPr>
      </w:pPr>
    </w:p>
    <w:p>
      <w:pPr>
        <w:pStyle w:val="BodyText"/>
        <w:spacing w:line="480" w:lineRule="auto" w:before="63"/>
        <w:ind w:left="864" w:right="425"/>
        <w:jc w:val="both"/>
      </w:pPr>
      <w:r>
        <w:rPr/>
        <w:t>students may only be accurate in remembering how they felt at the time of the lecture (Bartche &amp; Cobern, 2003).</w:t>
      </w:r>
    </w:p>
    <w:p>
      <w:pPr>
        <w:pStyle w:val="BodyText"/>
        <w:spacing w:line="480" w:lineRule="auto" w:before="241"/>
        <w:ind w:left="864" w:right="423" w:firstLine="720"/>
        <w:jc w:val="both"/>
      </w:pPr>
      <w:r>
        <w:rPr/>
        <w:t>The second main finding was that students believed that they learned more from</w:t>
      </w:r>
      <w:r>
        <w:rPr>
          <w:spacing w:val="40"/>
        </w:rPr>
        <w:t> </w:t>
      </w:r>
      <w:r>
        <w:rPr/>
        <w:t>both types of PowerPoint lectures than the lectures that used transparencies. There was agreement in both the end-of-class and retrospective ratings on this measure. Thirdly, some results indicate weaknesses with the expanded PowerPoint presentations. Specifically, expanded PowerPoint presentations take longer to create and, more distressingly, corresponded with lower average quiz scores. The first disadvantage in expanded PowerPoint presentations was not a surprise. From the instructor‘s experience, the majority of extra time was spent searching for relevant pictures on the World Wide Web (www) or through Clip Art files. This extra time allowed the instructor to place approximately seven pictures, graphs or tables into the presentation. Given that lectures will often be used, the extra time spent gathering materials would likely be considered reasonable to many faculty members (Aderson &amp; Warger, 2009).</w:t>
      </w:r>
    </w:p>
    <w:p>
      <w:pPr>
        <w:pStyle w:val="BodyText"/>
        <w:spacing w:line="480" w:lineRule="auto" w:before="242"/>
        <w:ind w:left="864" w:right="428" w:firstLine="720"/>
        <w:jc w:val="both"/>
      </w:pPr>
      <w:r>
        <w:rPr/>
        <w:t>However, if the addition of non-text information into the lecture decreases comprehension, then the extra time should not be used. Therefore, it is important to determine whether non-text information does or does not help. The quizzes indicated that there was a significant drop in mastery of the material. However, there were several differences between the basic and expanded PowerPoint presentations. In the expanded PowerPoint presentations, both items that were relevant to the context were presented (e.g., most of the pictures), and items that were not relevant to the context were presented (e.g., most</w:t>
      </w:r>
      <w:r>
        <w:rPr>
          <w:spacing w:val="62"/>
        </w:rPr>
        <w:t> </w:t>
      </w:r>
      <w:r>
        <w:rPr/>
        <w:t>of</w:t>
      </w:r>
      <w:r>
        <w:rPr>
          <w:spacing w:val="40"/>
        </w:rPr>
        <w:t> </w:t>
      </w:r>
      <w:r>
        <w:rPr/>
        <w:t>the</w:t>
      </w:r>
      <w:r>
        <w:rPr>
          <w:spacing w:val="61"/>
        </w:rPr>
        <w:t> </w:t>
      </w:r>
      <w:r>
        <w:rPr/>
        <w:t>sound</w:t>
      </w:r>
      <w:r>
        <w:rPr>
          <w:spacing w:val="57"/>
        </w:rPr>
        <w:t> </w:t>
      </w:r>
      <w:r>
        <w:rPr/>
        <w:t>effects).</w:t>
      </w:r>
      <w:r>
        <w:rPr>
          <w:spacing w:val="59"/>
        </w:rPr>
        <w:t> </w:t>
      </w:r>
      <w:r>
        <w:rPr/>
        <w:t>One</w:t>
      </w:r>
      <w:r>
        <w:rPr>
          <w:spacing w:val="56"/>
        </w:rPr>
        <w:t> </w:t>
      </w:r>
      <w:r>
        <w:rPr/>
        <w:t>possibility</w:t>
      </w:r>
      <w:r>
        <w:rPr>
          <w:spacing w:val="57"/>
        </w:rPr>
        <w:t> </w:t>
      </w:r>
      <w:r>
        <w:rPr/>
        <w:t>is</w:t>
      </w:r>
      <w:r>
        <w:rPr>
          <w:spacing w:val="40"/>
        </w:rPr>
        <w:t> </w:t>
      </w:r>
      <w:r>
        <w:rPr/>
        <w:t>that</w:t>
      </w:r>
      <w:r>
        <w:rPr>
          <w:spacing w:val="66"/>
        </w:rPr>
        <w:t> </w:t>
      </w:r>
      <w:r>
        <w:rPr/>
        <w:t>irrelevant</w:t>
      </w:r>
      <w:r>
        <w:rPr>
          <w:spacing w:val="66"/>
        </w:rPr>
        <w:t> </w:t>
      </w:r>
      <w:r>
        <w:rPr/>
        <w:t>items</w:t>
      </w:r>
      <w:r>
        <w:rPr>
          <w:spacing w:val="60"/>
        </w:rPr>
        <w:t> </w:t>
      </w:r>
      <w:r>
        <w:rPr/>
        <w:t>detracted</w:t>
      </w:r>
      <w:r>
        <w:rPr>
          <w:spacing w:val="57"/>
        </w:rPr>
        <w:t> </w:t>
      </w:r>
      <w:r>
        <w:rPr/>
        <w:t>from</w:t>
      </w:r>
      <w:r>
        <w:rPr>
          <w:spacing w:val="40"/>
        </w:rPr>
        <w:t> </w:t>
      </w:r>
      <w:r>
        <w:rPr/>
        <w:t>the</w:t>
      </w:r>
    </w:p>
    <w:p>
      <w:pPr>
        <w:spacing w:after="0" w:line="480" w:lineRule="auto"/>
        <w:jc w:val="both"/>
        <w:sectPr>
          <w:pgSz w:w="12240" w:h="15840"/>
          <w:pgMar w:header="0" w:footer="1493" w:top="1340" w:bottom="1740" w:left="1080" w:right="980"/>
        </w:sectPr>
      </w:pPr>
    </w:p>
    <w:p>
      <w:pPr>
        <w:pStyle w:val="BodyText"/>
        <w:spacing w:line="480" w:lineRule="auto" w:before="63"/>
        <w:ind w:left="864" w:right="444"/>
        <w:jc w:val="both"/>
      </w:pPr>
      <w:r>
        <w:rPr/>
        <w:t>learning and it was the irrelevant items that caused the decrease in performance. Other literature supports this hypothesis (Mayer, 2001).</w:t>
      </w:r>
    </w:p>
    <w:p>
      <w:pPr>
        <w:pStyle w:val="BodyText"/>
        <w:spacing w:before="1"/>
        <w:ind w:left="1585"/>
      </w:pPr>
      <w:r>
        <w:rPr/>
        <w:t>For</w:t>
      </w:r>
      <w:r>
        <w:rPr>
          <w:spacing w:val="40"/>
        </w:rPr>
        <w:t> </w:t>
      </w:r>
      <w:r>
        <w:rPr/>
        <w:t>quite</w:t>
      </w:r>
      <w:r>
        <w:rPr>
          <w:spacing w:val="39"/>
        </w:rPr>
        <w:t> </w:t>
      </w:r>
      <w:r>
        <w:rPr/>
        <w:t>some</w:t>
      </w:r>
      <w:r>
        <w:rPr>
          <w:spacing w:val="40"/>
        </w:rPr>
        <w:t> </w:t>
      </w:r>
      <w:r>
        <w:rPr/>
        <w:t>time,</w:t>
      </w:r>
      <w:r>
        <w:rPr>
          <w:spacing w:val="42"/>
        </w:rPr>
        <w:t> </w:t>
      </w:r>
      <w:r>
        <w:rPr/>
        <w:t>a</w:t>
      </w:r>
      <w:r>
        <w:rPr>
          <w:spacing w:val="40"/>
        </w:rPr>
        <w:t> </w:t>
      </w:r>
      <w:r>
        <w:rPr/>
        <w:t>general</w:t>
      </w:r>
      <w:r>
        <w:rPr>
          <w:spacing w:val="36"/>
        </w:rPr>
        <w:t> </w:t>
      </w:r>
      <w:r>
        <w:rPr/>
        <w:t>perception</w:t>
      </w:r>
      <w:r>
        <w:rPr>
          <w:spacing w:val="40"/>
        </w:rPr>
        <w:t> </w:t>
      </w:r>
      <w:r>
        <w:rPr/>
        <w:t>of</w:t>
      </w:r>
      <w:r>
        <w:rPr>
          <w:spacing w:val="38"/>
        </w:rPr>
        <w:t> </w:t>
      </w:r>
      <w:r>
        <w:rPr/>
        <w:t>the</w:t>
      </w:r>
      <w:r>
        <w:rPr>
          <w:spacing w:val="39"/>
        </w:rPr>
        <w:t> </w:t>
      </w:r>
      <w:r>
        <w:rPr/>
        <w:t>comparative</w:t>
      </w:r>
      <w:r>
        <w:rPr>
          <w:spacing w:val="45"/>
        </w:rPr>
        <w:t> </w:t>
      </w:r>
      <w:r>
        <w:rPr/>
        <w:t>inferiority</w:t>
      </w:r>
      <w:r>
        <w:rPr>
          <w:spacing w:val="35"/>
        </w:rPr>
        <w:t> </w:t>
      </w:r>
      <w:r>
        <w:rPr/>
        <w:t>of</w:t>
      </w:r>
      <w:r>
        <w:rPr>
          <w:spacing w:val="33"/>
        </w:rPr>
        <w:t> </w:t>
      </w:r>
      <w:r>
        <w:rPr>
          <w:spacing w:val="-2"/>
        </w:rPr>
        <w:t>rural</w:t>
      </w:r>
    </w:p>
    <w:p>
      <w:pPr>
        <w:pStyle w:val="BodyText"/>
      </w:pPr>
    </w:p>
    <w:p>
      <w:pPr>
        <w:pStyle w:val="BodyText"/>
        <w:spacing w:line="480" w:lineRule="auto"/>
        <w:ind w:left="864" w:right="427"/>
        <w:jc w:val="both"/>
      </w:pPr>
      <w:r>
        <w:rPr/>
        <w:t>`schools has prevailed. This view implies the existence of rural-urban differences in students‘ academic performance. The general perception of rural-urban differences also extended to many other socially desirable outcomes, such as aptitude, intelligence and aspiration</w:t>
      </w:r>
      <w:r>
        <w:rPr>
          <w:spacing w:val="-6"/>
        </w:rPr>
        <w:t> </w:t>
      </w:r>
      <w:r>
        <w:rPr/>
        <w:t>(De</w:t>
      </w:r>
      <w:r>
        <w:rPr>
          <w:spacing w:val="-3"/>
        </w:rPr>
        <w:t> </w:t>
      </w:r>
      <w:r>
        <w:rPr/>
        <w:t>Young &amp;</w:t>
      </w:r>
      <w:r>
        <w:rPr>
          <w:spacing w:val="-6"/>
        </w:rPr>
        <w:t> </w:t>
      </w:r>
      <w:r>
        <w:rPr/>
        <w:t>Lawrence, 2005;</w:t>
      </w:r>
      <w:r>
        <w:rPr>
          <w:spacing w:val="-5"/>
        </w:rPr>
        <w:t> </w:t>
      </w:r>
      <w:r>
        <w:rPr/>
        <w:t>Herzog</w:t>
      </w:r>
      <w:r>
        <w:rPr>
          <w:spacing w:val="-1"/>
        </w:rPr>
        <w:t> </w:t>
      </w:r>
      <w:r>
        <w:rPr/>
        <w:t>&amp;</w:t>
      </w:r>
      <w:r>
        <w:rPr>
          <w:spacing w:val="-5"/>
        </w:rPr>
        <w:t> </w:t>
      </w:r>
      <w:r>
        <w:rPr/>
        <w:t>Pittman,2009). Until</w:t>
      </w:r>
      <w:r>
        <w:rPr>
          <w:spacing w:val="-10"/>
        </w:rPr>
        <w:t> </w:t>
      </w:r>
      <w:r>
        <w:rPr/>
        <w:t>recently, there has been little empirical evidence to challenge this view. Now, however, a growing body of work has begun to examine how well students perform in and after graduation from rural schools. Although the results are far from conclusive, they do suggest that some generally held beliefs about rural student achievement need review, if not revision. This concern</w:t>
      </w:r>
      <w:r>
        <w:rPr>
          <w:spacing w:val="40"/>
        </w:rPr>
        <w:t> </w:t>
      </w:r>
      <w:r>
        <w:rPr/>
        <w:t>about potential rural – urban differences in education outcomes is not limited to one</w:t>
      </w:r>
      <w:r>
        <w:rPr>
          <w:spacing w:val="40"/>
        </w:rPr>
        <w:t> </w:t>
      </w:r>
      <w:r>
        <w:rPr/>
        <w:t>country, but rather it appears to be a global issue.</w:t>
      </w:r>
    </w:p>
    <w:p>
      <w:pPr>
        <w:pStyle w:val="BodyText"/>
        <w:spacing w:line="480" w:lineRule="auto"/>
        <w:ind w:left="864" w:right="429" w:firstLine="720"/>
        <w:jc w:val="both"/>
      </w:pPr>
      <w:r>
        <w:rPr/>
        <w:t>The major reasons for the conjecture that students in rural areas receive an inferior education compared to their urban counterparts can be described as a deficit model of rural community</w:t>
      </w:r>
      <w:r>
        <w:rPr>
          <w:spacing w:val="-5"/>
        </w:rPr>
        <w:t> </w:t>
      </w:r>
      <w:r>
        <w:rPr/>
        <w:t>and lifestyle. Although</w:t>
      </w:r>
      <w:r>
        <w:rPr>
          <w:spacing w:val="-5"/>
        </w:rPr>
        <w:t> </w:t>
      </w:r>
      <w:r>
        <w:rPr/>
        <w:t>one may not be</w:t>
      </w:r>
      <w:r>
        <w:rPr>
          <w:spacing w:val="-1"/>
        </w:rPr>
        <w:t> </w:t>
      </w:r>
      <w:r>
        <w:rPr/>
        <w:t>able</w:t>
      </w:r>
      <w:r>
        <w:rPr>
          <w:spacing w:val="-1"/>
        </w:rPr>
        <w:t> </w:t>
      </w:r>
      <w:r>
        <w:rPr/>
        <w:t>to pinpoint the</w:t>
      </w:r>
      <w:r>
        <w:rPr>
          <w:spacing w:val="-1"/>
        </w:rPr>
        <w:t> </w:t>
      </w:r>
      <w:r>
        <w:rPr/>
        <w:t>origin of</w:t>
      </w:r>
      <w:r>
        <w:rPr>
          <w:spacing w:val="-8"/>
        </w:rPr>
        <w:t> </w:t>
      </w:r>
      <w:r>
        <w:rPr/>
        <w:t>this model, (Herzog &amp; Pittman, 2009) provided insightful discussion about the major components that characterize the deficit model. In addition to the problem of societal bias and prejudice against ruralness, (Herzog and Pittman (2009) painted a somewhat bleak picture of major societal trends that have not been kind to rural communities and schools. They described demographic and economic trends as potentially damaging to rural</w:t>
      </w:r>
      <w:r>
        <w:rPr>
          <w:spacing w:val="-5"/>
        </w:rPr>
        <w:t> </w:t>
      </w:r>
      <w:r>
        <w:rPr/>
        <w:t>schools migration out of the rural communities by young people and economic decline would not be expected to improve the quality of rural schooling.</w:t>
      </w:r>
    </w:p>
    <w:p>
      <w:pPr>
        <w:spacing w:after="0" w:line="480" w:lineRule="auto"/>
        <w:jc w:val="both"/>
        <w:sectPr>
          <w:pgSz w:w="12240" w:h="15840"/>
          <w:pgMar w:header="0" w:footer="1493" w:top="1340" w:bottom="1740" w:left="1080" w:right="980"/>
        </w:sectPr>
      </w:pPr>
    </w:p>
    <w:p>
      <w:pPr>
        <w:pStyle w:val="BodyText"/>
        <w:spacing w:line="480" w:lineRule="auto" w:before="63"/>
        <w:ind w:left="864" w:right="426" w:firstLine="720"/>
        <w:jc w:val="both"/>
      </w:pPr>
      <w:r>
        <w:rPr/>
        <w:t>Some factors could be responsible for the potential rural-urban differences. One of them could be availability of resources like books, computers, art and science supplies and course offerings. The availability of fewer resources in many rural schools than those in urban</w:t>
      </w:r>
      <w:r>
        <w:rPr>
          <w:spacing w:val="-5"/>
        </w:rPr>
        <w:t> </w:t>
      </w:r>
      <w:r>
        <w:rPr/>
        <w:t>areas</w:t>
      </w:r>
      <w:r>
        <w:rPr>
          <w:spacing w:val="-2"/>
        </w:rPr>
        <w:t> </w:t>
      </w:r>
      <w:r>
        <w:rPr/>
        <w:t>are</w:t>
      </w:r>
      <w:r>
        <w:rPr>
          <w:spacing w:val="-1"/>
        </w:rPr>
        <w:t> </w:t>
      </w:r>
      <w:r>
        <w:rPr/>
        <w:t>often</w:t>
      </w:r>
      <w:r>
        <w:rPr>
          <w:spacing w:val="-5"/>
        </w:rPr>
        <w:t> </w:t>
      </w:r>
      <w:r>
        <w:rPr/>
        <w:t>related to more limited curricula for these</w:t>
      </w:r>
      <w:r>
        <w:rPr>
          <w:spacing w:val="-1"/>
        </w:rPr>
        <w:t> </w:t>
      </w:r>
      <w:r>
        <w:rPr/>
        <w:t>rural schools (DeYoung and Lawrence, Hall &amp; Barker, 2005). Barker (2005) studied high schools and reported that smaller and rural high schools had significantly fewerart, data processing, calculus, psychology, sociology</w:t>
      </w:r>
      <w:r>
        <w:rPr>
          <w:spacing w:val="-5"/>
        </w:rPr>
        <w:t> </w:t>
      </w:r>
      <w:r>
        <w:rPr/>
        <w:t>and advanced placement offerings. In Nigeria, rural schools may not have facilities to study subjects like Computer Science, Fine-Art, Music and French </w:t>
      </w:r>
      <w:r>
        <w:rPr>
          <w:spacing w:val="-2"/>
        </w:rPr>
        <w:t>Language.</w:t>
      </w:r>
    </w:p>
    <w:p>
      <w:pPr>
        <w:pStyle w:val="BodyText"/>
        <w:spacing w:line="480" w:lineRule="auto" w:before="2"/>
        <w:ind w:left="864" w:right="425" w:firstLine="720"/>
        <w:jc w:val="both"/>
      </w:pPr>
      <w:r>
        <w:rPr/>
        <w:t>Another possible influence on hypothesized gaps in educational achievement between rural and urban populations is a long history of emigration by more educated</w:t>
      </w:r>
      <w:r>
        <w:rPr>
          <w:spacing w:val="40"/>
        </w:rPr>
        <w:t> </w:t>
      </w:r>
      <w:r>
        <w:rPr/>
        <w:t>people to urban areas in search of better job opportunities (DeYoung &amp; Lawrence, 2005; Herzog &amp; Pittman, 2009). Population loss contributes to the educational trend of school consolidation, although recent findings suggest that larger schools do not necessarily improve student performance (Haller et al, 2003; Plecki 2012). Herzog and Pittmen (2009) pointed out that school consolidation, partially supported by the conventional wisdom that bigger must mean</w:t>
      </w:r>
      <w:r>
        <w:rPr>
          <w:spacing w:val="-7"/>
        </w:rPr>
        <w:t> </w:t>
      </w:r>
      <w:r>
        <w:rPr/>
        <w:t>better,</w:t>
      </w:r>
      <w:r>
        <w:rPr>
          <w:spacing w:val="-5"/>
        </w:rPr>
        <w:t> </w:t>
      </w:r>
      <w:r>
        <w:rPr/>
        <w:t>has</w:t>
      </w:r>
      <w:r>
        <w:rPr>
          <w:spacing w:val="-1"/>
        </w:rPr>
        <w:t> </w:t>
      </w:r>
      <w:r>
        <w:rPr/>
        <w:t>been</w:t>
      </w:r>
      <w:r>
        <w:rPr>
          <w:spacing w:val="-7"/>
        </w:rPr>
        <w:t> </w:t>
      </w:r>
      <w:r>
        <w:rPr/>
        <w:t>the</w:t>
      </w:r>
      <w:r>
        <w:rPr>
          <w:spacing w:val="-3"/>
        </w:rPr>
        <w:t> </w:t>
      </w:r>
      <w:r>
        <w:rPr/>
        <w:t>single most frequently</w:t>
      </w:r>
      <w:r>
        <w:rPr>
          <w:spacing w:val="-2"/>
        </w:rPr>
        <w:t> </w:t>
      </w:r>
      <w:r>
        <w:rPr/>
        <w:t>implemented</w:t>
      </w:r>
      <w:r>
        <w:rPr>
          <w:spacing w:val="-2"/>
        </w:rPr>
        <w:t> </w:t>
      </w:r>
      <w:r>
        <w:rPr/>
        <w:t>educational</w:t>
      </w:r>
      <w:r>
        <w:rPr>
          <w:spacing w:val="-7"/>
        </w:rPr>
        <w:t> </w:t>
      </w:r>
      <w:r>
        <w:rPr/>
        <w:t>trend in the 20th century. Rural</w:t>
      </w:r>
      <w:r>
        <w:rPr>
          <w:spacing w:val="-4"/>
        </w:rPr>
        <w:t> </w:t>
      </w:r>
      <w:r>
        <w:rPr/>
        <w:t>schools and their students may be the real</w:t>
      </w:r>
      <w:r>
        <w:rPr>
          <w:spacing w:val="-4"/>
        </w:rPr>
        <w:t> </w:t>
      </w:r>
      <w:r>
        <w:rPr/>
        <w:t>casualties of</w:t>
      </w:r>
      <w:r>
        <w:rPr>
          <w:spacing w:val="-2"/>
        </w:rPr>
        <w:t> </w:t>
      </w:r>
      <w:r>
        <w:rPr/>
        <w:t>this trend, as fewer students per school usually means less state funding allocated towards those schools, which in turn means fewer teachers, a sparser variety of course offerings, and less state-of-the art equipment and supplies.</w:t>
      </w:r>
    </w:p>
    <w:p>
      <w:pPr>
        <w:pStyle w:val="BodyText"/>
        <w:spacing w:line="480" w:lineRule="auto"/>
        <w:ind w:left="864" w:right="424" w:firstLine="720"/>
        <w:jc w:val="both"/>
      </w:pPr>
      <w:r>
        <w:rPr/>
        <w:t>Another</w:t>
      </w:r>
      <w:r>
        <w:rPr>
          <w:spacing w:val="-1"/>
        </w:rPr>
        <w:t> </w:t>
      </w:r>
      <w:r>
        <w:rPr/>
        <w:t>factor</w:t>
      </w:r>
      <w:r>
        <w:rPr>
          <w:spacing w:val="-1"/>
        </w:rPr>
        <w:t> </w:t>
      </w:r>
      <w:r>
        <w:rPr/>
        <w:t>could be</w:t>
      </w:r>
      <w:r>
        <w:rPr>
          <w:spacing w:val="-3"/>
        </w:rPr>
        <w:t> </w:t>
      </w:r>
      <w:r>
        <w:rPr/>
        <w:t>that rural</w:t>
      </w:r>
      <w:r>
        <w:rPr>
          <w:spacing w:val="-11"/>
        </w:rPr>
        <w:t> </w:t>
      </w:r>
      <w:r>
        <w:rPr/>
        <w:t>communities</w:t>
      </w:r>
      <w:r>
        <w:rPr>
          <w:spacing w:val="-4"/>
        </w:rPr>
        <w:t> </w:t>
      </w:r>
      <w:r>
        <w:rPr/>
        <w:t>possess</w:t>
      </w:r>
      <w:r>
        <w:rPr>
          <w:spacing w:val="-4"/>
        </w:rPr>
        <w:t> </w:t>
      </w:r>
      <w:r>
        <w:rPr/>
        <w:t>a much</w:t>
      </w:r>
      <w:r>
        <w:rPr>
          <w:spacing w:val="-2"/>
        </w:rPr>
        <w:t> </w:t>
      </w:r>
      <w:r>
        <w:rPr/>
        <w:t>more limited view</w:t>
      </w:r>
      <w:r>
        <w:rPr>
          <w:spacing w:val="-3"/>
        </w:rPr>
        <w:t> </w:t>
      </w:r>
      <w:r>
        <w:rPr/>
        <w:t>of existing</w:t>
      </w:r>
      <w:r>
        <w:rPr>
          <w:spacing w:val="40"/>
        </w:rPr>
        <w:t> </w:t>
      </w:r>
      <w:r>
        <w:rPr/>
        <w:t>occupational</w:t>
      </w:r>
      <w:r>
        <w:rPr>
          <w:spacing w:val="38"/>
        </w:rPr>
        <w:t> </w:t>
      </w:r>
      <w:r>
        <w:rPr/>
        <w:t>roles</w:t>
      </w:r>
      <w:r>
        <w:rPr>
          <w:spacing w:val="40"/>
        </w:rPr>
        <w:t> </w:t>
      </w:r>
      <w:r>
        <w:rPr/>
        <w:t>for</w:t>
      </w:r>
      <w:r>
        <w:rPr>
          <w:spacing w:val="40"/>
        </w:rPr>
        <w:t> </w:t>
      </w:r>
      <w:r>
        <w:rPr/>
        <w:t>rural</w:t>
      </w:r>
      <w:r>
        <w:rPr>
          <w:spacing w:val="40"/>
        </w:rPr>
        <w:t> </w:t>
      </w:r>
      <w:r>
        <w:rPr/>
        <w:t>youth,</w:t>
      </w:r>
      <w:r>
        <w:rPr>
          <w:spacing w:val="40"/>
        </w:rPr>
        <w:t> </w:t>
      </w:r>
      <w:r>
        <w:rPr/>
        <w:t>who</w:t>
      </w:r>
      <w:r>
        <w:rPr>
          <w:spacing w:val="40"/>
        </w:rPr>
        <w:t> </w:t>
      </w:r>
      <w:r>
        <w:rPr/>
        <w:t>then</w:t>
      </w:r>
      <w:r>
        <w:rPr>
          <w:spacing w:val="40"/>
        </w:rPr>
        <w:t> </w:t>
      </w:r>
      <w:r>
        <w:rPr/>
        <w:t>understandably</w:t>
      </w:r>
      <w:r>
        <w:rPr>
          <w:spacing w:val="38"/>
        </w:rPr>
        <w:t> </w:t>
      </w:r>
      <w:r>
        <w:rPr/>
        <w:t>restrict</w:t>
      </w:r>
      <w:r>
        <w:rPr>
          <w:spacing w:val="40"/>
        </w:rPr>
        <w:t> </w:t>
      </w:r>
      <w:r>
        <w:rPr/>
        <w:t>themselves</w:t>
      </w:r>
    </w:p>
    <w:p>
      <w:pPr>
        <w:spacing w:after="0" w:line="480" w:lineRule="auto"/>
        <w:jc w:val="both"/>
        <w:sectPr>
          <w:pgSz w:w="12240" w:h="15840"/>
          <w:pgMar w:header="0" w:footer="1493" w:top="1340" w:bottom="1740" w:left="1080" w:right="980"/>
        </w:sectPr>
      </w:pPr>
    </w:p>
    <w:p>
      <w:pPr>
        <w:pStyle w:val="BodyText"/>
        <w:spacing w:line="480" w:lineRule="auto" w:before="63"/>
        <w:ind w:left="864" w:right="425"/>
        <w:jc w:val="both"/>
      </w:pPr>
      <w:r>
        <w:rPr/>
        <w:t>when</w:t>
      </w:r>
      <w:r>
        <w:rPr>
          <w:spacing w:val="-5"/>
        </w:rPr>
        <w:t> </w:t>
      </w:r>
      <w:r>
        <w:rPr/>
        <w:t>going</w:t>
      </w:r>
      <w:r>
        <w:rPr>
          <w:spacing w:val="-1"/>
        </w:rPr>
        <w:t> </w:t>
      </w:r>
      <w:r>
        <w:rPr/>
        <w:t>on</w:t>
      </w:r>
      <w:r>
        <w:rPr>
          <w:spacing w:val="-5"/>
        </w:rPr>
        <w:t> </w:t>
      </w:r>
      <w:r>
        <w:rPr/>
        <w:t>the job</w:t>
      </w:r>
      <w:r>
        <w:rPr>
          <w:spacing w:val="-1"/>
        </w:rPr>
        <w:t> </w:t>
      </w:r>
      <w:r>
        <w:rPr/>
        <w:t>market and</w:t>
      </w:r>
      <w:r>
        <w:rPr>
          <w:spacing w:val="-1"/>
        </w:rPr>
        <w:t> </w:t>
      </w:r>
      <w:r>
        <w:rPr/>
        <w:t>on</w:t>
      </w:r>
      <w:r>
        <w:rPr>
          <w:spacing w:val="-5"/>
        </w:rPr>
        <w:t> </w:t>
      </w:r>
      <w:r>
        <w:rPr/>
        <w:t>to higher education</w:t>
      </w:r>
      <w:r>
        <w:rPr>
          <w:spacing w:val="-5"/>
        </w:rPr>
        <w:t> </w:t>
      </w:r>
      <w:r>
        <w:rPr/>
        <w:t>(Downey, 2010). It is</w:t>
      </w:r>
      <w:r>
        <w:rPr>
          <w:spacing w:val="-3"/>
        </w:rPr>
        <w:t> </w:t>
      </w:r>
      <w:r>
        <w:rPr/>
        <w:t>attributed to low family expectations of rural students‘ career options. Such conclusions may be for the most part, supposition because opportunities presented on television may inform and intrigue (Brown 2005)</w:t>
      </w:r>
    </w:p>
    <w:p>
      <w:pPr>
        <w:pStyle w:val="BodyText"/>
        <w:spacing w:line="480" w:lineRule="auto" w:before="1"/>
        <w:ind w:left="864" w:right="431" w:firstLine="720"/>
        <w:jc w:val="both"/>
      </w:pPr>
      <w:r>
        <w:rPr/>
        <w:t>Van</w:t>
      </w:r>
      <w:r>
        <w:rPr>
          <w:spacing w:val="-1"/>
        </w:rPr>
        <w:t> </w:t>
      </w:r>
      <w:r>
        <w:rPr/>
        <w:t>Djick and Kurtch</w:t>
      </w:r>
      <w:r>
        <w:rPr>
          <w:spacing w:val="-4"/>
        </w:rPr>
        <w:t> </w:t>
      </w:r>
      <w:r>
        <w:rPr/>
        <w:t>(2001) opined that in</w:t>
      </w:r>
      <w:r>
        <w:rPr>
          <w:spacing w:val="-6"/>
        </w:rPr>
        <w:t> </w:t>
      </w:r>
      <w:r>
        <w:rPr/>
        <w:t>the teaching and learning process, when the essential parts are used, effective and efficient learning occurs, students learn by doing or</w:t>
      </w:r>
      <w:r>
        <w:rPr>
          <w:spacing w:val="80"/>
        </w:rPr>
        <w:t> </w:t>
      </w:r>
      <w:r>
        <w:rPr/>
        <w:t>constant practicing, which in essence may lead to perfection. Teaching and guiding students, to make choices fast tracks</w:t>
      </w:r>
      <w:r>
        <w:rPr>
          <w:spacing w:val="-1"/>
        </w:rPr>
        <w:t> </w:t>
      </w:r>
      <w:r>
        <w:rPr/>
        <w:t>the ability</w:t>
      </w:r>
      <w:r>
        <w:rPr>
          <w:spacing w:val="-4"/>
        </w:rPr>
        <w:t> </w:t>
      </w:r>
      <w:r>
        <w:rPr/>
        <w:t>to take ownership of</w:t>
      </w:r>
      <w:r>
        <w:rPr>
          <w:spacing w:val="-7"/>
        </w:rPr>
        <w:t> </w:t>
      </w:r>
      <w:r>
        <w:rPr/>
        <w:t>tasks, especially by</w:t>
      </w:r>
      <w:r>
        <w:rPr>
          <w:spacing w:val="-4"/>
        </w:rPr>
        <w:t> </w:t>
      </w:r>
      <w:r>
        <w:rPr/>
        <w:t>the use of Powerpoint presentation in learning scientific and technological concepts.</w:t>
      </w:r>
    </w:p>
    <w:p>
      <w:pPr>
        <w:pStyle w:val="Heading2"/>
        <w:numPr>
          <w:ilvl w:val="1"/>
          <w:numId w:val="8"/>
        </w:numPr>
        <w:tabs>
          <w:tab w:pos="1588" w:val="left" w:leader="none"/>
        </w:tabs>
        <w:spacing w:line="240" w:lineRule="auto" w:before="246" w:after="0"/>
        <w:ind w:left="1588" w:right="0" w:hanging="724"/>
        <w:jc w:val="both"/>
      </w:pPr>
      <w:bookmarkStart w:name="_TOC_250023" w:id="16"/>
      <w:bookmarkEnd w:id="16"/>
      <w:r>
        <w:rPr>
          <w:spacing w:val="-2"/>
        </w:rPr>
        <w:t>Summary</w:t>
      </w:r>
    </w:p>
    <w:p>
      <w:pPr>
        <w:pStyle w:val="BodyText"/>
        <w:spacing w:before="236"/>
        <w:rPr>
          <w:b/>
        </w:rPr>
      </w:pPr>
    </w:p>
    <w:p>
      <w:pPr>
        <w:pStyle w:val="BodyText"/>
        <w:spacing w:line="480" w:lineRule="auto"/>
        <w:ind w:left="864" w:right="430" w:firstLine="720"/>
        <w:jc w:val="both"/>
      </w:pPr>
      <w:r>
        <w:rPr/>
        <w:t>The chapter discussed literatures related to the research study. It covers theoretical frame work, learning with power point projector, Powerppint presentation, PowerPoint presentation utilization, Effect of PowerPoint on students‘ learning, learning, concept of students‘ academic performance metal work technology and empirical studies.</w:t>
      </w:r>
    </w:p>
    <w:p>
      <w:pPr>
        <w:pStyle w:val="BodyText"/>
        <w:spacing w:line="480" w:lineRule="auto" w:before="240"/>
        <w:ind w:left="864" w:right="427"/>
        <w:jc w:val="both"/>
      </w:pPr>
      <w:r>
        <w:rPr/>
        <w:t>PowerPoint in a way, when properly used, can be an effective tool in creating what Roland Barthes</w:t>
      </w:r>
      <w:r>
        <w:rPr>
          <w:spacing w:val="-5"/>
        </w:rPr>
        <w:t> </w:t>
      </w:r>
      <w:r>
        <w:rPr/>
        <w:t>described</w:t>
      </w:r>
      <w:r>
        <w:rPr>
          <w:spacing w:val="-3"/>
        </w:rPr>
        <w:t> </w:t>
      </w:r>
      <w:r>
        <w:rPr/>
        <w:t>as</w:t>
      </w:r>
      <w:r>
        <w:rPr>
          <w:spacing w:val="-2"/>
        </w:rPr>
        <w:t> </w:t>
      </w:r>
      <w:r>
        <w:rPr/>
        <w:t>mythology—mass</w:t>
      </w:r>
      <w:r>
        <w:rPr>
          <w:spacing w:val="-2"/>
        </w:rPr>
        <w:t> </w:t>
      </w:r>
      <w:r>
        <w:rPr/>
        <w:t>media messages</w:t>
      </w:r>
      <w:r>
        <w:rPr>
          <w:spacing w:val="-5"/>
        </w:rPr>
        <w:t> </w:t>
      </w:r>
      <w:r>
        <w:rPr/>
        <w:t>that deal</w:t>
      </w:r>
      <w:r>
        <w:rPr>
          <w:spacing w:val="-12"/>
        </w:rPr>
        <w:t> </w:t>
      </w:r>
      <w:r>
        <w:rPr/>
        <w:t>with</w:t>
      </w:r>
      <w:r>
        <w:rPr>
          <w:spacing w:val="-8"/>
        </w:rPr>
        <w:t> </w:t>
      </w:r>
      <w:r>
        <w:rPr/>
        <w:t>power</w:t>
      </w:r>
      <w:r>
        <w:rPr>
          <w:spacing w:val="-2"/>
        </w:rPr>
        <w:t> </w:t>
      </w:r>
      <w:r>
        <w:rPr/>
        <w:t>and</w:t>
      </w:r>
      <w:r>
        <w:rPr>
          <w:spacing w:val="-3"/>
        </w:rPr>
        <w:t> </w:t>
      </w:r>
      <w:r>
        <w:rPr/>
        <w:t>ideologies (Luke, 1989).Many authors and scholars defined learning in different ways. Learning is defined as experience gained through modifications. Learning is considered as an active process and not a passive observation Kundu and Tutoo, (2004). Tutoo said that there was no significant difference on the performance of rural students when they are taught metal work</w:t>
      </w:r>
      <w:r>
        <w:rPr>
          <w:spacing w:val="40"/>
        </w:rPr>
        <w:t> </w:t>
      </w:r>
      <w:r>
        <w:rPr/>
        <w:t>technology</w:t>
      </w:r>
      <w:r>
        <w:rPr>
          <w:spacing w:val="36"/>
        </w:rPr>
        <w:t> </w:t>
      </w:r>
      <w:r>
        <w:rPr/>
        <w:t>with</w:t>
      </w:r>
      <w:r>
        <w:rPr>
          <w:spacing w:val="46"/>
        </w:rPr>
        <w:t> </w:t>
      </w:r>
      <w:r>
        <w:rPr/>
        <w:t>motion</w:t>
      </w:r>
      <w:r>
        <w:rPr>
          <w:spacing w:val="41"/>
        </w:rPr>
        <w:t> </w:t>
      </w:r>
      <w:r>
        <w:rPr/>
        <w:t>pictures</w:t>
      </w:r>
      <w:r>
        <w:rPr>
          <w:spacing w:val="50"/>
        </w:rPr>
        <w:t> </w:t>
      </w:r>
      <w:r>
        <w:rPr/>
        <w:t>whereas</w:t>
      </w:r>
      <w:r>
        <w:rPr>
          <w:spacing w:val="49"/>
        </w:rPr>
        <w:t> </w:t>
      </w:r>
      <w:r>
        <w:rPr/>
        <w:t>the</w:t>
      </w:r>
      <w:r>
        <w:rPr>
          <w:spacing w:val="45"/>
        </w:rPr>
        <w:t> </w:t>
      </w:r>
      <w:r>
        <w:rPr/>
        <w:t>performance</w:t>
      </w:r>
      <w:r>
        <w:rPr>
          <w:spacing w:val="46"/>
        </w:rPr>
        <w:t> </w:t>
      </w:r>
      <w:r>
        <w:rPr/>
        <w:t>of</w:t>
      </w:r>
      <w:r>
        <w:rPr>
          <w:spacing w:val="38"/>
        </w:rPr>
        <w:t> </w:t>
      </w:r>
      <w:r>
        <w:rPr/>
        <w:t>students</w:t>
      </w:r>
      <w:r>
        <w:rPr>
          <w:spacing w:val="49"/>
        </w:rPr>
        <w:t> </w:t>
      </w:r>
      <w:r>
        <w:rPr/>
        <w:t>from</w:t>
      </w:r>
      <w:r>
        <w:rPr>
          <w:spacing w:val="38"/>
        </w:rPr>
        <w:t> </w:t>
      </w:r>
      <w:r>
        <w:rPr>
          <w:spacing w:val="-2"/>
        </w:rPr>
        <w:t>urban</w:t>
      </w:r>
    </w:p>
    <w:p>
      <w:pPr>
        <w:pStyle w:val="BodyText"/>
        <w:spacing w:before="2"/>
        <w:ind w:left="864"/>
        <w:jc w:val="both"/>
      </w:pPr>
      <w:r>
        <w:rPr/>
        <w:t>areas</w:t>
      </w:r>
      <w:r>
        <w:rPr>
          <w:spacing w:val="42"/>
        </w:rPr>
        <w:t> </w:t>
      </w:r>
      <w:r>
        <w:rPr/>
        <w:t>improved</w:t>
      </w:r>
      <w:r>
        <w:rPr>
          <w:spacing w:val="46"/>
        </w:rPr>
        <w:t> </w:t>
      </w:r>
      <w:r>
        <w:rPr/>
        <w:t>significantly.</w:t>
      </w:r>
      <w:r>
        <w:rPr>
          <w:spacing w:val="47"/>
        </w:rPr>
        <w:t> </w:t>
      </w:r>
      <w:r>
        <w:rPr/>
        <w:t>Several</w:t>
      </w:r>
      <w:r>
        <w:rPr>
          <w:spacing w:val="38"/>
        </w:rPr>
        <w:t> </w:t>
      </w:r>
      <w:r>
        <w:rPr/>
        <w:t>studies</w:t>
      </w:r>
      <w:r>
        <w:rPr>
          <w:spacing w:val="39"/>
        </w:rPr>
        <w:t> </w:t>
      </w:r>
      <w:r>
        <w:rPr/>
        <w:t>pointed</w:t>
      </w:r>
      <w:r>
        <w:rPr>
          <w:spacing w:val="42"/>
        </w:rPr>
        <w:t> </w:t>
      </w:r>
      <w:r>
        <w:rPr/>
        <w:t>to</w:t>
      </w:r>
      <w:r>
        <w:rPr>
          <w:spacing w:val="41"/>
        </w:rPr>
        <w:t> </w:t>
      </w:r>
      <w:r>
        <w:rPr/>
        <w:t>the</w:t>
      </w:r>
      <w:r>
        <w:rPr>
          <w:spacing w:val="45"/>
        </w:rPr>
        <w:t> </w:t>
      </w:r>
      <w:r>
        <w:rPr/>
        <w:t>idea</w:t>
      </w:r>
      <w:r>
        <w:rPr>
          <w:spacing w:val="41"/>
        </w:rPr>
        <w:t> </w:t>
      </w:r>
      <w:r>
        <w:rPr/>
        <w:t>that</w:t>
      </w:r>
      <w:r>
        <w:rPr>
          <w:spacing w:val="46"/>
        </w:rPr>
        <w:t> </w:t>
      </w:r>
      <w:r>
        <w:rPr/>
        <w:t>graphics</w:t>
      </w:r>
      <w:r>
        <w:rPr>
          <w:spacing w:val="45"/>
        </w:rPr>
        <w:t> </w:t>
      </w:r>
      <w:r>
        <w:rPr>
          <w:spacing w:val="-2"/>
        </w:rPr>
        <w:t>improves</w:t>
      </w:r>
    </w:p>
    <w:p>
      <w:pPr>
        <w:spacing w:after="0"/>
        <w:jc w:val="both"/>
        <w:sectPr>
          <w:pgSz w:w="12240" w:h="15840"/>
          <w:pgMar w:header="0" w:footer="1493" w:top="1340" w:bottom="1740" w:left="1080" w:right="980"/>
        </w:sectPr>
      </w:pPr>
    </w:p>
    <w:p>
      <w:pPr>
        <w:pStyle w:val="BodyText"/>
        <w:spacing w:line="480" w:lineRule="auto" w:before="63"/>
        <w:ind w:left="864" w:right="433"/>
        <w:jc w:val="both"/>
      </w:pPr>
      <w:r>
        <w:rPr/>
        <w:t>students‘ recall, Szaba and Hastings, (2002, Exp. 2). They</w:t>
      </w:r>
      <w:r>
        <w:rPr>
          <w:spacing w:val="-1"/>
        </w:rPr>
        <w:t> </w:t>
      </w:r>
      <w:r>
        <w:rPr/>
        <w:t>said however, many</w:t>
      </w:r>
      <w:r>
        <w:rPr>
          <w:spacing w:val="-1"/>
        </w:rPr>
        <w:t> </w:t>
      </w:r>
      <w:r>
        <w:rPr/>
        <w:t>courses that adopted PowerPoint presentations have not shown a corresponding increase in student performance. In fact one study demonstrated a decrease in students‘ performance when the instructor switched from transparencies to PowerPoint presentations (Bartlett, Cheng and Strough, 2000).</w:t>
      </w:r>
    </w:p>
    <w:p>
      <w:pPr>
        <w:spacing w:after="0" w:line="480" w:lineRule="auto"/>
        <w:jc w:val="both"/>
        <w:sectPr>
          <w:pgSz w:w="12240" w:h="15840"/>
          <w:pgMar w:header="0" w:footer="1493" w:top="1340" w:bottom="1740" w:left="1080" w:right="980"/>
        </w:sectPr>
      </w:pPr>
    </w:p>
    <w:p>
      <w:pPr>
        <w:pStyle w:val="Heading1"/>
        <w:spacing w:line="480" w:lineRule="auto" w:before="68"/>
        <w:ind w:left="3616" w:right="3178" w:firstLine="652"/>
        <w:jc w:val="left"/>
      </w:pPr>
      <w:bookmarkStart w:name="_TOC_250022" w:id="17"/>
      <w:r>
        <w:rPr/>
        <w:t>CHAPTER THREE RESEARCH</w:t>
      </w:r>
      <w:r>
        <w:rPr>
          <w:spacing w:val="-15"/>
        </w:rPr>
        <w:t> </w:t>
      </w:r>
      <w:bookmarkEnd w:id="17"/>
      <w:r>
        <w:rPr/>
        <w:t>METHODOLOGY</w:t>
      </w:r>
    </w:p>
    <w:p>
      <w:pPr>
        <w:pStyle w:val="Heading2"/>
        <w:numPr>
          <w:ilvl w:val="1"/>
          <w:numId w:val="9"/>
        </w:numPr>
        <w:tabs>
          <w:tab w:pos="1347" w:val="left" w:leader="none"/>
        </w:tabs>
        <w:spacing w:line="240" w:lineRule="auto" w:before="241" w:after="0"/>
        <w:ind w:left="1347" w:right="0" w:hanging="483"/>
        <w:jc w:val="both"/>
      </w:pPr>
      <w:bookmarkStart w:name="_TOC_250021" w:id="18"/>
      <w:bookmarkEnd w:id="18"/>
      <w:r>
        <w:rPr>
          <w:spacing w:val="-2"/>
        </w:rPr>
        <w:t>Introduction</w:t>
      </w:r>
    </w:p>
    <w:p>
      <w:pPr>
        <w:pStyle w:val="BodyText"/>
        <w:spacing w:before="235"/>
        <w:rPr>
          <w:b/>
        </w:rPr>
      </w:pPr>
    </w:p>
    <w:p>
      <w:pPr>
        <w:pStyle w:val="BodyText"/>
        <w:spacing w:line="480" w:lineRule="auto"/>
        <w:ind w:left="864" w:right="442" w:firstLine="720"/>
        <w:jc w:val="both"/>
      </w:pPr>
      <w:r>
        <w:rPr/>
        <w:t>This chapter dealt with Research design employed in the study, population, sample and sampling technique, research instrument, pilot study, validity and reliability of the instrument, procedures for data collection and procedures for data Analysis.</w:t>
      </w:r>
    </w:p>
    <w:p>
      <w:pPr>
        <w:pStyle w:val="Heading2"/>
        <w:numPr>
          <w:ilvl w:val="1"/>
          <w:numId w:val="9"/>
        </w:numPr>
        <w:tabs>
          <w:tab w:pos="1347" w:val="left" w:leader="none"/>
        </w:tabs>
        <w:spacing w:line="240" w:lineRule="auto" w:before="245" w:after="0"/>
        <w:ind w:left="1347" w:right="0" w:hanging="483"/>
        <w:jc w:val="both"/>
      </w:pPr>
      <w:bookmarkStart w:name="_TOC_250020" w:id="19"/>
      <w:r>
        <w:rPr/>
        <w:t>Research</w:t>
      </w:r>
      <w:r>
        <w:rPr>
          <w:spacing w:val="-11"/>
        </w:rPr>
        <w:t> </w:t>
      </w:r>
      <w:bookmarkEnd w:id="19"/>
      <w:r>
        <w:rPr>
          <w:spacing w:val="-2"/>
        </w:rPr>
        <w:t>Design</w:t>
      </w:r>
    </w:p>
    <w:p>
      <w:pPr>
        <w:pStyle w:val="BodyText"/>
        <w:spacing w:line="480" w:lineRule="auto" w:before="273"/>
        <w:ind w:left="864" w:right="422" w:firstLine="720"/>
        <w:jc w:val="both"/>
      </w:pPr>
      <w:r>
        <w:rPr/>
        <w:t>The study adopted the use of </w:t>
      </w:r>
      <w:r>
        <w:rPr>
          <w:rFonts w:ascii="Cambria Math" w:hAnsi="Cambria Math"/>
        </w:rPr>
        <w:t>2 ×</w:t>
      </w:r>
      <w:r>
        <w:rPr>
          <w:rFonts w:ascii="Cambria Math" w:hAnsi="Cambria Math"/>
          <w:spacing w:val="-5"/>
        </w:rPr>
        <w:t> </w:t>
      </w:r>
      <w:r>
        <w:rPr>
          <w:rFonts w:ascii="Cambria Math" w:hAnsi="Cambria Math"/>
        </w:rPr>
        <w:t>2 × 2 </w:t>
      </w:r>
      <w:r>
        <w:rPr/>
        <w:t>factorial design that involved pre-test, post- test quasi-experimental and control group design to determine the effect of Powerpoint presentation utilization on Senior Secondary School Student‘s Performance in Metalwork technology</w:t>
      </w:r>
      <w:r>
        <w:rPr>
          <w:spacing w:val="-5"/>
        </w:rPr>
        <w:t> </w:t>
      </w:r>
      <w:r>
        <w:rPr/>
        <w:t>in</w:t>
      </w:r>
      <w:r>
        <w:rPr>
          <w:spacing w:val="-1"/>
        </w:rPr>
        <w:t> </w:t>
      </w:r>
      <w:r>
        <w:rPr/>
        <w:t>Zaria</w:t>
      </w:r>
      <w:r>
        <w:rPr>
          <w:spacing w:val="-2"/>
        </w:rPr>
        <w:t> </w:t>
      </w:r>
      <w:r>
        <w:rPr/>
        <w:t>Education</w:t>
      </w:r>
      <w:r>
        <w:rPr>
          <w:spacing w:val="-6"/>
        </w:rPr>
        <w:t> </w:t>
      </w:r>
      <w:r>
        <w:rPr/>
        <w:t>Zone. The</w:t>
      </w:r>
      <w:r>
        <w:rPr>
          <w:spacing w:val="-2"/>
        </w:rPr>
        <w:t> </w:t>
      </w:r>
      <w:r>
        <w:rPr/>
        <w:t>researcher uses</w:t>
      </w:r>
      <w:r>
        <w:rPr>
          <w:spacing w:val="-3"/>
        </w:rPr>
        <w:t> </w:t>
      </w:r>
      <w:r>
        <w:rPr/>
        <w:t>quasi-experimental</w:t>
      </w:r>
      <w:r>
        <w:rPr>
          <w:spacing w:val="-9"/>
        </w:rPr>
        <w:t> </w:t>
      </w:r>
      <w:r>
        <w:rPr/>
        <w:t>design</w:t>
      </w:r>
      <w:r>
        <w:rPr>
          <w:spacing w:val="-1"/>
        </w:rPr>
        <w:t> </w:t>
      </w:r>
      <w:r>
        <w:rPr/>
        <w:t>in</w:t>
      </w:r>
      <w:r>
        <w:rPr>
          <w:spacing w:val="-6"/>
        </w:rPr>
        <w:t> </w:t>
      </w:r>
      <w:r>
        <w:rPr/>
        <w:t>order to ascertain the performance of students in the post-test experimental</w:t>
      </w:r>
      <w:r>
        <w:rPr>
          <w:spacing w:val="-5"/>
        </w:rPr>
        <w:t> </w:t>
      </w:r>
      <w:r>
        <w:rPr/>
        <w:t>procedure. The scores of the experimental and control groups was correlated to establish students‘ performance. Detail of this design is represented in Figure 3.1</w:t>
      </w:r>
    </w:p>
    <w:p>
      <w:pPr>
        <w:pStyle w:val="BodyText"/>
        <w:tabs>
          <w:tab w:pos="3745" w:val="left" w:leader="none"/>
        </w:tabs>
        <w:spacing w:line="275" w:lineRule="exact"/>
        <w:ind w:left="864"/>
      </w:pPr>
      <w:r>
        <w:rPr>
          <w:spacing w:val="-5"/>
        </w:rPr>
        <w:t>O</w:t>
      </w:r>
      <w:r>
        <w:rPr>
          <w:spacing w:val="-5"/>
          <w:vertAlign w:val="subscript"/>
        </w:rPr>
        <w:t>1</w:t>
      </w:r>
      <w:r>
        <w:rPr>
          <w:vertAlign w:val="baseline"/>
        </w:rPr>
        <w:tab/>
      </w:r>
      <w:r>
        <w:rPr>
          <w:spacing w:val="-5"/>
          <w:vertAlign w:val="baseline"/>
        </w:rPr>
        <w:t>O</w:t>
      </w:r>
      <w:r>
        <w:rPr>
          <w:spacing w:val="-5"/>
          <w:vertAlign w:val="subscript"/>
        </w:rPr>
        <w:t>2</w:t>
      </w:r>
    </w:p>
    <w:p>
      <w:pPr>
        <w:pStyle w:val="BodyText"/>
        <w:spacing w:before="92"/>
        <w:rPr>
          <w:sz w:val="16"/>
        </w:rPr>
      </w:pPr>
    </w:p>
    <w:p>
      <w:pPr>
        <w:pStyle w:val="BodyText"/>
        <w:tabs>
          <w:tab w:pos="3745" w:val="left" w:leader="none"/>
        </w:tabs>
        <w:ind w:left="864"/>
      </w:pPr>
      <w:r>
        <w:rPr>
          <w:spacing w:val="-5"/>
        </w:rPr>
        <w:t>O</w:t>
      </w:r>
      <w:r>
        <w:rPr>
          <w:spacing w:val="-5"/>
          <w:vertAlign w:val="subscript"/>
        </w:rPr>
        <w:t>1</w:t>
      </w:r>
      <w:r>
        <w:rPr>
          <w:vertAlign w:val="baseline"/>
        </w:rPr>
        <w:tab/>
      </w:r>
      <w:r>
        <w:rPr>
          <w:spacing w:val="-5"/>
          <w:vertAlign w:val="baseline"/>
        </w:rPr>
        <w:t>O</w:t>
      </w:r>
      <w:r>
        <w:rPr>
          <w:spacing w:val="-5"/>
          <w:vertAlign w:val="subscript"/>
        </w:rPr>
        <w:t>2</w:t>
      </w:r>
    </w:p>
    <w:p>
      <w:pPr>
        <w:pStyle w:val="BodyText"/>
        <w:spacing w:before="92"/>
        <w:rPr>
          <w:sz w:val="16"/>
        </w:rPr>
      </w:pPr>
    </w:p>
    <w:p>
      <w:pPr>
        <w:pStyle w:val="BodyText"/>
        <w:spacing w:before="1"/>
        <w:ind w:left="864"/>
      </w:pPr>
      <w:r>
        <w:rPr/>
        <w:t>Fig.3.1Schematic</w:t>
      </w:r>
      <w:r>
        <w:rPr>
          <w:spacing w:val="-4"/>
        </w:rPr>
        <w:t> </w:t>
      </w:r>
      <w:r>
        <w:rPr/>
        <w:t>Representation</w:t>
      </w:r>
      <w:r>
        <w:rPr>
          <w:spacing w:val="-4"/>
        </w:rPr>
        <w:t> </w:t>
      </w:r>
      <w:r>
        <w:rPr/>
        <w:t>of</w:t>
      </w:r>
      <w:r>
        <w:rPr>
          <w:spacing w:val="-8"/>
        </w:rPr>
        <w:t> </w:t>
      </w:r>
      <w:r>
        <w:rPr/>
        <w:t>Quasi-experimental</w:t>
      </w:r>
      <w:r>
        <w:rPr>
          <w:spacing w:val="-9"/>
        </w:rPr>
        <w:t> </w:t>
      </w:r>
      <w:r>
        <w:rPr>
          <w:spacing w:val="-2"/>
        </w:rPr>
        <w:t>Design</w:t>
      </w:r>
    </w:p>
    <w:p>
      <w:pPr>
        <w:spacing w:after="0"/>
        <w:sectPr>
          <w:pgSz w:w="12240" w:h="15840"/>
          <w:pgMar w:header="0" w:footer="1493" w:top="1340" w:bottom="1740" w:left="1080" w:right="980"/>
        </w:sectPr>
      </w:pPr>
    </w:p>
    <w:p>
      <w:pPr>
        <w:pStyle w:val="BodyText"/>
        <w:spacing w:before="72"/>
        <w:ind w:left="360"/>
      </w:pPr>
      <w:r>
        <w:rPr>
          <w:spacing w:val="-5"/>
        </w:rPr>
        <w:t>Key</w:t>
      </w:r>
    </w:p>
    <w:p>
      <w:pPr>
        <w:pStyle w:val="BodyText"/>
      </w:pPr>
    </w:p>
    <w:p>
      <w:pPr>
        <w:pStyle w:val="BodyText"/>
        <w:tabs>
          <w:tab w:pos="1080" w:val="left" w:leader="none"/>
          <w:tab w:pos="1800" w:val="left" w:leader="none"/>
        </w:tabs>
        <w:ind w:left="360"/>
      </w:pPr>
      <w:r>
        <w:rPr/>
        <mc:AlternateContent>
          <mc:Choice Requires="wps">
            <w:drawing>
              <wp:anchor distT="0" distB="0" distL="0" distR="0" allowOverlap="1" layoutInCell="1" locked="0" behindDoc="1" simplePos="0" relativeHeight="485548544">
                <wp:simplePos x="0" y="0"/>
                <wp:positionH relativeFrom="page">
                  <wp:posOffset>914704</wp:posOffset>
                </wp:positionH>
                <wp:positionV relativeFrom="paragraph">
                  <wp:posOffset>180454</wp:posOffset>
                </wp:positionV>
                <wp:extent cx="2277745" cy="35306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77745" cy="353060"/>
                        </a:xfrm>
                        <a:prstGeom prst="rect">
                          <a:avLst/>
                        </a:prstGeom>
                      </wps:spPr>
                      <wps:txbx>
                        <w:txbxContent>
                          <w:p>
                            <w:pPr>
                              <w:pStyle w:val="BodyText"/>
                              <w:tabs>
                                <w:tab w:pos="696" w:val="left" w:leader="none"/>
                                <w:tab w:pos="1315" w:val="left" w:leader="none"/>
                                <w:tab w:pos="1440" w:val="left" w:leader="none"/>
                              </w:tabs>
                              <w:spacing w:line="242" w:lineRule="auto"/>
                            </w:pPr>
                            <w:r>
                              <w:rPr>
                                <w:spacing w:val="-6"/>
                              </w:rPr>
                              <w:t>Xo</w:t>
                            </w:r>
                            <w:r>
                              <w:rPr/>
                              <w:tab/>
                            </w:r>
                            <w:r>
                              <w:rPr>
                                <w:spacing w:val="-37"/>
                              </w:rPr>
                              <w:t> </w:t>
                            </w:r>
                            <w:r>
                              <w:rPr/>
                              <w:t>-</w:t>
                              <w:tab/>
                              <w:tab/>
                              <w:t>No</w:t>
                            </w:r>
                            <w:r>
                              <w:rPr>
                                <w:spacing w:val="-15"/>
                              </w:rPr>
                              <w:t> </w:t>
                            </w:r>
                            <w:r>
                              <w:rPr/>
                              <w:t>treatment</w:t>
                            </w:r>
                            <w:r>
                              <w:rPr>
                                <w:spacing w:val="-15"/>
                              </w:rPr>
                              <w:t> </w:t>
                            </w:r>
                            <w:r>
                              <w:rPr/>
                              <w:t>Post-test </w:t>
                            </w:r>
                            <w:r>
                              <w:rPr>
                                <w:spacing w:val="-6"/>
                              </w:rPr>
                              <w:t>X</w:t>
                            </w:r>
                            <w:r>
                              <w:rPr>
                                <w:spacing w:val="-6"/>
                                <w:vertAlign w:val="subscript"/>
                              </w:rPr>
                              <w:t>1</w:t>
                            </w:r>
                            <w:r>
                              <w:rPr>
                                <w:vertAlign w:val="baseline"/>
                              </w:rPr>
                              <w:tab/>
                            </w:r>
                            <w:r>
                              <w:rPr>
                                <w:spacing w:val="-10"/>
                                <w:vertAlign w:val="baseline"/>
                              </w:rPr>
                              <w:t>-</w:t>
                            </w:r>
                            <w:r>
                              <w:rPr>
                                <w:vertAlign w:val="baseline"/>
                              </w:rPr>
                              <w:tab/>
                            </w:r>
                            <w:r>
                              <w:rPr>
                                <w:spacing w:val="-2"/>
                                <w:vertAlign w:val="baseline"/>
                              </w:rPr>
                              <w:t>Treatmen</w:t>
                            </w:r>
                          </w:p>
                        </w:txbxContent>
                      </wps:txbx>
                      <wps:bodyPr wrap="square" lIns="0" tIns="0" rIns="0" bIns="0" rtlCol="0">
                        <a:noAutofit/>
                      </wps:bodyPr>
                    </wps:wsp>
                  </a:graphicData>
                </a:graphic>
              </wp:anchor>
            </w:drawing>
          </mc:Choice>
          <mc:Fallback>
            <w:pict>
              <v:shape style="position:absolute;margin-left:72.024002pt;margin-top:14.208984pt;width:179.35pt;height:27.8pt;mso-position-horizontal-relative:page;mso-position-vertical-relative:paragraph;z-index:-17767936" type="#_x0000_t202" id="docshape14" filled="false" stroked="false">
                <v:textbox inset="0,0,0,0">
                  <w:txbxContent>
                    <w:p>
                      <w:pPr>
                        <w:pStyle w:val="BodyText"/>
                        <w:tabs>
                          <w:tab w:pos="696" w:val="left" w:leader="none"/>
                          <w:tab w:pos="1315" w:val="left" w:leader="none"/>
                          <w:tab w:pos="1440" w:val="left" w:leader="none"/>
                        </w:tabs>
                        <w:spacing w:line="242" w:lineRule="auto"/>
                      </w:pPr>
                      <w:r>
                        <w:rPr>
                          <w:spacing w:val="-6"/>
                        </w:rPr>
                        <w:t>Xo</w:t>
                      </w:r>
                      <w:r>
                        <w:rPr/>
                        <w:tab/>
                      </w:r>
                      <w:r>
                        <w:rPr>
                          <w:spacing w:val="-37"/>
                        </w:rPr>
                        <w:t> </w:t>
                      </w:r>
                      <w:r>
                        <w:rPr/>
                        <w:t>-</w:t>
                        <w:tab/>
                        <w:tab/>
                        <w:t>No</w:t>
                      </w:r>
                      <w:r>
                        <w:rPr>
                          <w:spacing w:val="-15"/>
                        </w:rPr>
                        <w:t> </w:t>
                      </w:r>
                      <w:r>
                        <w:rPr/>
                        <w:t>treatment</w:t>
                      </w:r>
                      <w:r>
                        <w:rPr>
                          <w:spacing w:val="-15"/>
                        </w:rPr>
                        <w:t> </w:t>
                      </w:r>
                      <w:r>
                        <w:rPr/>
                        <w:t>Post-test </w:t>
                      </w:r>
                      <w:r>
                        <w:rPr>
                          <w:spacing w:val="-6"/>
                        </w:rPr>
                        <w:t>X</w:t>
                      </w:r>
                      <w:r>
                        <w:rPr>
                          <w:spacing w:val="-6"/>
                          <w:vertAlign w:val="subscript"/>
                        </w:rPr>
                        <w:t>1</w:t>
                      </w:r>
                      <w:r>
                        <w:rPr>
                          <w:vertAlign w:val="baseline"/>
                        </w:rPr>
                        <w:tab/>
                      </w:r>
                      <w:r>
                        <w:rPr>
                          <w:spacing w:val="-10"/>
                          <w:vertAlign w:val="baseline"/>
                        </w:rPr>
                        <w:t>-</w:t>
                      </w:r>
                      <w:r>
                        <w:rPr>
                          <w:vertAlign w:val="baseline"/>
                        </w:rPr>
                        <w:tab/>
                      </w:r>
                      <w:r>
                        <w:rPr>
                          <w:spacing w:val="-2"/>
                          <w:vertAlign w:val="baseline"/>
                        </w:rPr>
                        <w:t>Treatmen</w:t>
                      </w:r>
                    </w:p>
                  </w:txbxContent>
                </v:textbox>
                <w10:wrap type="none"/>
              </v:shape>
            </w:pict>
          </mc:Fallback>
        </mc:AlternateContent>
      </w:r>
      <w:r>
        <w:rPr/>
        <mc:AlternateContent>
          <mc:Choice Requires="wps">
            <w:drawing>
              <wp:anchor distT="0" distB="0" distL="0" distR="0" allowOverlap="1" layoutInCell="1" locked="0" behindDoc="1" simplePos="0" relativeHeight="485549056">
                <wp:simplePos x="0" y="0"/>
                <wp:positionH relativeFrom="page">
                  <wp:posOffset>814705</wp:posOffset>
                </wp:positionH>
                <wp:positionV relativeFrom="paragraph">
                  <wp:posOffset>165764</wp:posOffset>
                </wp:positionV>
                <wp:extent cx="5560695" cy="37084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560695" cy="370840"/>
                        </a:xfrm>
                        <a:custGeom>
                          <a:avLst/>
                          <a:gdLst/>
                          <a:ahLst/>
                          <a:cxnLst/>
                          <a:rect l="l" t="t" r="r" b="b"/>
                          <a:pathLst>
                            <a:path w="5560695" h="370840">
                              <a:moveTo>
                                <a:pt x="5560695" y="0"/>
                              </a:moveTo>
                              <a:lnTo>
                                <a:pt x="0" y="0"/>
                              </a:lnTo>
                              <a:lnTo>
                                <a:pt x="0" y="370840"/>
                              </a:lnTo>
                              <a:lnTo>
                                <a:pt x="5560695" y="370840"/>
                              </a:lnTo>
                              <a:lnTo>
                                <a:pt x="55606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4.150002pt;margin-top:13.052343pt;width:437.85pt;height:29.2pt;mso-position-horizontal-relative:page;mso-position-vertical-relative:paragraph;z-index:-17767424" id="docshape15" filled="true" fillcolor="#ffffff" stroked="false">
                <v:fill type="solid"/>
                <w10:wrap type="none"/>
              </v:rect>
            </w:pict>
          </mc:Fallback>
        </mc:AlternateContent>
      </w:r>
      <w:r>
        <w:rPr>
          <w:spacing w:val="-5"/>
        </w:rPr>
        <w:t>O</w:t>
      </w:r>
      <w:r>
        <w:rPr>
          <w:spacing w:val="-5"/>
          <w:vertAlign w:val="subscript"/>
        </w:rPr>
        <w:t>1</w:t>
      </w:r>
      <w:r>
        <w:rPr>
          <w:vertAlign w:val="baseline"/>
        </w:rPr>
        <w:tab/>
      </w:r>
      <w:r>
        <w:rPr>
          <w:spacing w:val="-10"/>
          <w:vertAlign w:val="baseline"/>
        </w:rPr>
        <w:t>-</w:t>
      </w:r>
      <w:r>
        <w:rPr>
          <w:vertAlign w:val="baseline"/>
        </w:rPr>
        <w:tab/>
      </w:r>
      <w:r>
        <w:rPr>
          <w:spacing w:val="-2"/>
          <w:vertAlign w:val="baseline"/>
        </w:rPr>
        <w:t>Pre-</w:t>
      </w:r>
      <w:r>
        <w:rPr>
          <w:spacing w:val="-4"/>
          <w:vertAlign w:val="baseline"/>
        </w:rPr>
        <w:t>test</w:t>
      </w:r>
    </w:p>
    <w:p>
      <w:pPr>
        <w:pStyle w:val="BodyText"/>
        <w:tabs>
          <w:tab w:pos="1076" w:val="left" w:leader="none"/>
          <w:tab w:pos="1796" w:val="left" w:leader="none"/>
        </w:tabs>
        <w:spacing w:before="51"/>
        <w:ind w:left="355"/>
      </w:pPr>
      <w:r>
        <w:rPr>
          <w:spacing w:val="-5"/>
        </w:rPr>
        <w:t>O</w:t>
      </w:r>
      <w:r>
        <w:rPr>
          <w:spacing w:val="-5"/>
          <w:vertAlign w:val="subscript"/>
        </w:rPr>
        <w:t>2</w:t>
      </w:r>
      <w:r>
        <w:rPr>
          <w:vertAlign w:val="baseline"/>
        </w:rPr>
        <w:tab/>
      </w:r>
      <w:r>
        <w:rPr>
          <w:spacing w:val="-10"/>
          <w:vertAlign w:val="baseline"/>
        </w:rPr>
        <w:t>-</w:t>
      </w:r>
      <w:r>
        <w:rPr>
          <w:vertAlign w:val="baseline"/>
        </w:rPr>
        <w:tab/>
      </w:r>
      <w:r>
        <w:rPr>
          <w:spacing w:val="-2"/>
          <w:vertAlign w:val="baseline"/>
        </w:rPr>
        <w:t>Post-</w:t>
      </w:r>
      <w:r>
        <w:rPr>
          <w:spacing w:val="-4"/>
          <w:vertAlign w:val="baseline"/>
        </w:rPr>
        <w:t>test</w:t>
      </w:r>
    </w:p>
    <w:p>
      <w:pPr>
        <w:pStyle w:val="BodyText"/>
        <w:tabs>
          <w:tab w:pos="1080" w:val="left" w:leader="none"/>
          <w:tab w:pos="1800" w:val="left" w:leader="none"/>
          <w:tab w:pos="3089" w:val="left" w:leader="none"/>
          <w:tab w:pos="3625" w:val="left" w:leader="none"/>
          <w:tab w:pos="4125" w:val="left" w:leader="none"/>
        </w:tabs>
        <w:spacing w:line="480" w:lineRule="auto" w:before="223"/>
        <w:ind w:left="360" w:right="4731"/>
      </w:pPr>
      <w:r>
        <w:rPr>
          <w:spacing w:val="-6"/>
        </w:rPr>
        <w:t>X</w:t>
      </w:r>
      <w:r>
        <w:rPr>
          <w:spacing w:val="-6"/>
          <w:vertAlign w:val="subscript"/>
        </w:rPr>
        <w:t>0</w:t>
      </w:r>
      <w:r>
        <w:rPr>
          <w:vertAlign w:val="baseline"/>
        </w:rPr>
        <w:tab/>
      </w:r>
      <w:r>
        <w:rPr>
          <w:spacing w:val="-10"/>
          <w:vertAlign w:val="baseline"/>
        </w:rPr>
        <w:t>-</w:t>
      </w:r>
      <w:r>
        <w:rPr>
          <w:vertAlign w:val="baseline"/>
        </w:rPr>
        <w:tab/>
      </w:r>
      <w:r>
        <w:rPr>
          <w:spacing w:val="-2"/>
          <w:vertAlign w:val="baseline"/>
        </w:rPr>
        <w:t>Treatment</w:t>
      </w:r>
      <w:r>
        <w:rPr>
          <w:vertAlign w:val="baseline"/>
        </w:rPr>
        <w:tab/>
      </w:r>
      <w:r>
        <w:rPr>
          <w:spacing w:val="-6"/>
          <w:vertAlign w:val="baseline"/>
        </w:rPr>
        <w:t>X1</w:t>
      </w:r>
      <w:r>
        <w:rPr>
          <w:vertAlign w:val="baseline"/>
        </w:rPr>
        <w:tab/>
      </w:r>
      <w:r>
        <w:rPr>
          <w:spacing w:val="-10"/>
          <w:vertAlign w:val="baseline"/>
        </w:rPr>
        <w:t>-</w:t>
      </w:r>
      <w:r>
        <w:rPr>
          <w:vertAlign w:val="baseline"/>
        </w:rPr>
        <w:tab/>
      </w:r>
      <w:r>
        <w:rPr>
          <w:spacing w:val="-2"/>
          <w:vertAlign w:val="baseline"/>
        </w:rPr>
        <w:t>Treatment </w:t>
      </w:r>
      <w:r>
        <w:rPr>
          <w:vertAlign w:val="baseline"/>
        </w:rPr>
        <w:t>The</w:t>
      </w:r>
      <w:r>
        <w:rPr>
          <w:spacing w:val="-3"/>
          <w:vertAlign w:val="baseline"/>
        </w:rPr>
        <w:t> </w:t>
      </w:r>
      <w:r>
        <w:rPr>
          <w:vertAlign w:val="baseline"/>
        </w:rPr>
        <w:t>results</w:t>
      </w:r>
      <w:r>
        <w:rPr>
          <w:spacing w:val="-4"/>
          <w:vertAlign w:val="baseline"/>
        </w:rPr>
        <w:t> </w:t>
      </w:r>
      <w:r>
        <w:rPr>
          <w:vertAlign w:val="baseline"/>
        </w:rPr>
        <w:t>of</w:t>
      </w:r>
      <w:r>
        <w:rPr>
          <w:spacing w:val="-10"/>
          <w:vertAlign w:val="baseline"/>
        </w:rPr>
        <w:t> </w:t>
      </w:r>
      <w:r>
        <w:rPr>
          <w:vertAlign w:val="baseline"/>
        </w:rPr>
        <w:t>the</w:t>
      </w:r>
      <w:r>
        <w:rPr>
          <w:spacing w:val="-3"/>
          <w:vertAlign w:val="baseline"/>
        </w:rPr>
        <w:t> </w:t>
      </w:r>
      <w:r>
        <w:rPr>
          <w:vertAlign w:val="baseline"/>
        </w:rPr>
        <w:t>two</w:t>
      </w:r>
      <w:r>
        <w:rPr>
          <w:spacing w:val="-7"/>
          <w:vertAlign w:val="baseline"/>
        </w:rPr>
        <w:t> </w:t>
      </w:r>
      <w:r>
        <w:rPr>
          <w:vertAlign w:val="baseline"/>
        </w:rPr>
        <w:t>tests</w:t>
      </w:r>
      <w:r>
        <w:rPr>
          <w:spacing w:val="-4"/>
          <w:vertAlign w:val="baseline"/>
        </w:rPr>
        <w:t> </w:t>
      </w:r>
      <w:r>
        <w:rPr>
          <w:vertAlign w:val="baseline"/>
        </w:rPr>
        <w:t>are</w:t>
      </w:r>
      <w:r>
        <w:rPr>
          <w:spacing w:val="-8"/>
          <w:vertAlign w:val="baseline"/>
        </w:rPr>
        <w:t> </w:t>
      </w:r>
      <w:r>
        <w:rPr>
          <w:vertAlign w:val="baseline"/>
        </w:rPr>
        <w:t>shown</w:t>
      </w:r>
      <w:r>
        <w:rPr>
          <w:spacing w:val="-3"/>
          <w:vertAlign w:val="baseline"/>
        </w:rPr>
        <w:t> </w:t>
      </w:r>
      <w:r>
        <w:rPr>
          <w:vertAlign w:val="baseline"/>
        </w:rPr>
        <w:t>in</w:t>
      </w:r>
      <w:r>
        <w:rPr>
          <w:spacing w:val="-7"/>
          <w:vertAlign w:val="baseline"/>
        </w:rPr>
        <w:t> </w:t>
      </w:r>
      <w:r>
        <w:rPr>
          <w:vertAlign w:val="baseline"/>
        </w:rPr>
        <w:t>appendix B.</w:t>
      </w:r>
    </w:p>
    <w:p>
      <w:pPr>
        <w:pStyle w:val="Heading2"/>
        <w:numPr>
          <w:ilvl w:val="1"/>
          <w:numId w:val="9"/>
        </w:numPr>
        <w:tabs>
          <w:tab w:pos="724" w:val="left" w:leader="none"/>
        </w:tabs>
        <w:spacing w:line="240" w:lineRule="auto" w:before="250" w:after="0"/>
        <w:ind w:left="724" w:right="0" w:hanging="364"/>
        <w:jc w:val="left"/>
      </w:pPr>
      <w:bookmarkStart w:name="_TOC_250019" w:id="20"/>
      <w:r>
        <w:rPr/>
        <w:t>Population</w:t>
      </w:r>
      <w:r>
        <w:rPr>
          <w:spacing w:val="-1"/>
        </w:rPr>
        <w:t> </w:t>
      </w:r>
      <w:r>
        <w:rPr/>
        <w:t>of</w:t>
      </w:r>
      <w:r>
        <w:rPr>
          <w:spacing w:val="-5"/>
        </w:rPr>
        <w:t> </w:t>
      </w:r>
      <w:r>
        <w:rPr/>
        <w:t>the</w:t>
      </w:r>
      <w:bookmarkEnd w:id="20"/>
      <w:r>
        <w:rPr>
          <w:spacing w:val="-2"/>
        </w:rPr>
        <w:t> Study</w:t>
      </w:r>
    </w:p>
    <w:p>
      <w:pPr>
        <w:pStyle w:val="BodyText"/>
        <w:spacing w:line="480" w:lineRule="auto" w:before="267"/>
        <w:ind w:left="360" w:right="459" w:firstLine="542"/>
        <w:jc w:val="both"/>
      </w:pPr>
      <w:r>
        <w:rPr/>
        <w:t>The population of this study consisted of 2115 Senior Secondary III students in 24 public Senior Secondary School in Zaria Educational Zone, Kaduna State. It consisted of males and female students. The distribution of the population is presented in appendix A.</w:t>
      </w:r>
    </w:p>
    <w:p>
      <w:pPr>
        <w:pStyle w:val="Heading2"/>
        <w:numPr>
          <w:ilvl w:val="1"/>
          <w:numId w:val="9"/>
        </w:numPr>
        <w:tabs>
          <w:tab w:pos="901" w:val="left" w:leader="none"/>
        </w:tabs>
        <w:spacing w:line="240" w:lineRule="auto" w:before="245" w:after="0"/>
        <w:ind w:left="901" w:right="0" w:hanging="541"/>
        <w:jc w:val="both"/>
      </w:pPr>
      <w:bookmarkStart w:name="_TOC_250018" w:id="21"/>
      <w:r>
        <w:rPr/>
        <w:t>Sample</w:t>
      </w:r>
      <w:r>
        <w:rPr>
          <w:spacing w:val="-5"/>
        </w:rPr>
        <w:t> </w:t>
      </w:r>
      <w:r>
        <w:rPr/>
        <w:t>and</w:t>
      </w:r>
      <w:r>
        <w:rPr>
          <w:spacing w:val="-4"/>
        </w:rPr>
        <w:t> </w:t>
      </w:r>
      <w:r>
        <w:rPr/>
        <w:t>Sampling</w:t>
      </w:r>
      <w:r>
        <w:rPr>
          <w:spacing w:val="-3"/>
        </w:rPr>
        <w:t> </w:t>
      </w:r>
      <w:bookmarkEnd w:id="21"/>
      <w:r>
        <w:rPr>
          <w:spacing w:val="-2"/>
        </w:rPr>
        <w:t>Technique</w:t>
      </w:r>
    </w:p>
    <w:p>
      <w:pPr>
        <w:pStyle w:val="BodyText"/>
        <w:spacing w:before="236"/>
        <w:rPr>
          <w:b/>
        </w:rPr>
      </w:pPr>
    </w:p>
    <w:p>
      <w:pPr>
        <w:pStyle w:val="BodyText"/>
        <w:spacing w:line="480" w:lineRule="auto"/>
        <w:ind w:left="360" w:right="452" w:firstLine="720"/>
        <w:jc w:val="both"/>
      </w:pPr>
      <w:r>
        <w:rPr/>
        <w:t>Two hundred SSIII students formed</w:t>
      </w:r>
      <w:r>
        <w:rPr>
          <w:spacing w:val="-1"/>
        </w:rPr>
        <w:t> </w:t>
      </w:r>
      <w:r>
        <w:rPr/>
        <w:t>the sample size</w:t>
      </w:r>
      <w:r>
        <w:rPr>
          <w:spacing w:val="-1"/>
        </w:rPr>
        <w:t> </w:t>
      </w:r>
      <w:r>
        <w:rPr/>
        <w:t>of</w:t>
      </w:r>
      <w:r>
        <w:rPr>
          <w:spacing w:val="-3"/>
        </w:rPr>
        <w:t> </w:t>
      </w:r>
      <w:r>
        <w:rPr/>
        <w:t>the study. The justification behind the choice of</w:t>
      </w:r>
      <w:r>
        <w:rPr>
          <w:spacing w:val="-5"/>
        </w:rPr>
        <w:t> </w:t>
      </w:r>
      <w:r>
        <w:rPr/>
        <w:t>200 students is supported by</w:t>
      </w:r>
      <w:r>
        <w:rPr>
          <w:spacing w:val="-9"/>
        </w:rPr>
        <w:t> </w:t>
      </w:r>
      <w:r>
        <w:rPr/>
        <w:t>the central</w:t>
      </w:r>
      <w:r>
        <w:rPr>
          <w:spacing w:val="-4"/>
        </w:rPr>
        <w:t> </w:t>
      </w:r>
      <w:r>
        <w:rPr/>
        <w:t>limit theorem</w:t>
      </w:r>
      <w:r>
        <w:rPr>
          <w:spacing w:val="-8"/>
        </w:rPr>
        <w:t> </w:t>
      </w:r>
      <w:r>
        <w:rPr/>
        <w:t>which</w:t>
      </w:r>
      <w:r>
        <w:rPr>
          <w:spacing w:val="-4"/>
        </w:rPr>
        <w:t> </w:t>
      </w:r>
      <w:r>
        <w:rPr/>
        <w:t>prescribed a minimum of 30 students as adequate enough to form a sample size in an experimental research (Sambo, 2008). A stratified sampling technique was adopted in selecting the sample of the study. This is because the schools were selected based on location and gender. A researcher is free to purposefully</w:t>
      </w:r>
      <w:r>
        <w:rPr>
          <w:spacing w:val="-9"/>
        </w:rPr>
        <w:t> </w:t>
      </w:r>
      <w:r>
        <w:rPr/>
        <w:t>pick a</w:t>
      </w:r>
      <w:r>
        <w:rPr>
          <w:spacing w:val="-1"/>
        </w:rPr>
        <w:t> </w:t>
      </w:r>
      <w:r>
        <w:rPr/>
        <w:t>sample based on its</w:t>
      </w:r>
      <w:r>
        <w:rPr>
          <w:spacing w:val="-2"/>
        </w:rPr>
        <w:t> </w:t>
      </w:r>
      <w:r>
        <w:rPr/>
        <w:t>suitability to the</w:t>
      </w:r>
      <w:r>
        <w:rPr>
          <w:spacing w:val="-1"/>
        </w:rPr>
        <w:t> </w:t>
      </w:r>
      <w:r>
        <w:rPr/>
        <w:t>study</w:t>
      </w:r>
      <w:r>
        <w:rPr>
          <w:spacing w:val="-4"/>
        </w:rPr>
        <w:t> </w:t>
      </w:r>
      <w:r>
        <w:rPr/>
        <w:t>by</w:t>
      </w:r>
      <w:r>
        <w:rPr>
          <w:spacing w:val="-9"/>
        </w:rPr>
        <w:t> </w:t>
      </w:r>
      <w:r>
        <w:rPr/>
        <w:t>possessing particular feature</w:t>
      </w:r>
      <w:r>
        <w:rPr>
          <w:spacing w:val="-5"/>
        </w:rPr>
        <w:t> </w:t>
      </w:r>
      <w:r>
        <w:rPr/>
        <w:t>or character of interest. In this study, the variables of interest are gender and location. This is followed by balloting technique in which a child aged 10years was asked to randomly pick 4 folded papers from the two strata to get eight schools. To ensure selection of sample with equal abilities in terms of academic performance, the researcher pre-tested all the groups using Metalwork</w:t>
      </w:r>
      <w:r>
        <w:rPr>
          <w:spacing w:val="40"/>
        </w:rPr>
        <w:t> </w:t>
      </w:r>
      <w:r>
        <w:rPr/>
        <w:t>Academic Performance Test (MAPT). Detail of the sample size was presented in Table 3.1.</w:t>
      </w:r>
    </w:p>
    <w:p>
      <w:pPr>
        <w:spacing w:after="0" w:line="480" w:lineRule="auto"/>
        <w:jc w:val="both"/>
        <w:sectPr>
          <w:footerReference w:type="default" r:id="rId11"/>
          <w:pgSz w:w="12240" w:h="15840"/>
          <w:pgMar w:header="0" w:footer="1512" w:top="1360" w:bottom="1700" w:left="1080" w:right="980"/>
        </w:sectPr>
      </w:pPr>
    </w:p>
    <w:p>
      <w:pPr>
        <w:spacing w:before="77"/>
        <w:ind w:left="360" w:right="0" w:firstLine="0"/>
        <w:jc w:val="both"/>
        <w:rPr>
          <w:b/>
          <w:i/>
          <w:sz w:val="24"/>
        </w:rPr>
      </w:pPr>
      <w:r>
        <w:rPr>
          <w:b/>
          <w:i/>
          <w:sz w:val="24"/>
        </w:rPr>
        <w:t>Table</w:t>
      </w:r>
      <w:r>
        <w:rPr>
          <w:b/>
          <w:i/>
          <w:spacing w:val="-1"/>
          <w:sz w:val="24"/>
        </w:rPr>
        <w:t> </w:t>
      </w:r>
      <w:r>
        <w:rPr>
          <w:b/>
          <w:i/>
          <w:sz w:val="24"/>
        </w:rPr>
        <w:t>3.1</w:t>
      </w:r>
      <w:r>
        <w:rPr>
          <w:b/>
          <w:i/>
          <w:spacing w:val="26"/>
          <w:sz w:val="24"/>
        </w:rPr>
        <w:t>  </w:t>
      </w:r>
      <w:r>
        <w:rPr>
          <w:b/>
          <w:i/>
          <w:sz w:val="24"/>
        </w:rPr>
        <w:t>Distribution</w:t>
      </w:r>
      <w:r>
        <w:rPr>
          <w:b/>
          <w:i/>
          <w:spacing w:val="2"/>
          <w:sz w:val="24"/>
        </w:rPr>
        <w:t> </w:t>
      </w:r>
      <w:r>
        <w:rPr>
          <w:b/>
          <w:i/>
          <w:sz w:val="24"/>
        </w:rPr>
        <w:t>of</w:t>
      </w:r>
      <w:r>
        <w:rPr>
          <w:b/>
          <w:i/>
          <w:spacing w:val="1"/>
          <w:sz w:val="24"/>
        </w:rPr>
        <w:t> </w:t>
      </w:r>
      <w:r>
        <w:rPr>
          <w:b/>
          <w:i/>
          <w:sz w:val="24"/>
        </w:rPr>
        <w:t>Sample </w:t>
      </w:r>
      <w:r>
        <w:rPr>
          <w:b/>
          <w:i/>
          <w:spacing w:val="-4"/>
          <w:sz w:val="24"/>
        </w:rPr>
        <w:t>size</w:t>
      </w:r>
    </w:p>
    <w:p>
      <w:pPr>
        <w:pStyle w:val="BodyText"/>
        <w:spacing w:before="49"/>
        <w:rPr>
          <w:b/>
          <w:i/>
          <w:sz w:val="20"/>
        </w:rPr>
      </w:pPr>
    </w:p>
    <w:tbl>
      <w:tblPr>
        <w:tblW w:w="0" w:type="auto"/>
        <w:jc w:val="left"/>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5"/>
        <w:gridCol w:w="2061"/>
        <w:gridCol w:w="1686"/>
        <w:gridCol w:w="1429"/>
        <w:gridCol w:w="1939"/>
      </w:tblGrid>
      <w:tr>
        <w:trPr>
          <w:trHeight w:val="753" w:hRule="atLeast"/>
        </w:trPr>
        <w:tc>
          <w:tcPr>
            <w:tcW w:w="2505"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Variable</w:t>
            </w:r>
          </w:p>
        </w:tc>
        <w:tc>
          <w:tcPr>
            <w:tcW w:w="2061" w:type="dxa"/>
            <w:tcBorders>
              <w:top w:val="single" w:sz="4" w:space="0" w:color="000000"/>
              <w:bottom w:val="single" w:sz="4" w:space="0" w:color="000000"/>
            </w:tcBorders>
          </w:tcPr>
          <w:p>
            <w:pPr>
              <w:pStyle w:val="TableParagraph"/>
              <w:spacing w:line="273" w:lineRule="exact"/>
              <w:ind w:left="414"/>
              <w:rPr>
                <w:b/>
                <w:sz w:val="24"/>
              </w:rPr>
            </w:pPr>
            <w:r>
              <w:rPr>
                <w:b/>
                <w:spacing w:val="-2"/>
                <w:sz w:val="24"/>
              </w:rPr>
              <w:t>Location</w:t>
            </w:r>
          </w:p>
        </w:tc>
        <w:tc>
          <w:tcPr>
            <w:tcW w:w="1686" w:type="dxa"/>
            <w:tcBorders>
              <w:top w:val="single" w:sz="4" w:space="0" w:color="000000"/>
              <w:bottom w:val="single" w:sz="4" w:space="0" w:color="000000"/>
            </w:tcBorders>
          </w:tcPr>
          <w:p>
            <w:pPr>
              <w:pStyle w:val="TableParagraph"/>
              <w:spacing w:line="273" w:lineRule="exact"/>
              <w:ind w:left="543"/>
              <w:rPr>
                <w:b/>
                <w:sz w:val="24"/>
              </w:rPr>
            </w:pPr>
            <w:r>
              <w:rPr>
                <w:b/>
                <w:sz w:val="24"/>
              </w:rPr>
              <w:t>Male</w:t>
            </w:r>
            <w:r>
              <w:rPr>
                <w:b/>
                <w:spacing w:val="-1"/>
                <w:sz w:val="24"/>
              </w:rPr>
              <w:t> </w:t>
            </w:r>
            <w:r>
              <w:rPr>
                <w:b/>
                <w:spacing w:val="-5"/>
                <w:sz w:val="24"/>
              </w:rPr>
              <w:t>(M)</w:t>
            </w:r>
          </w:p>
        </w:tc>
        <w:tc>
          <w:tcPr>
            <w:tcW w:w="1429" w:type="dxa"/>
            <w:tcBorders>
              <w:top w:val="single" w:sz="4" w:space="0" w:color="000000"/>
              <w:bottom w:val="single" w:sz="4" w:space="0" w:color="000000"/>
            </w:tcBorders>
          </w:tcPr>
          <w:p>
            <w:pPr>
              <w:pStyle w:val="TableParagraph"/>
              <w:spacing w:line="242" w:lineRule="auto"/>
              <w:ind w:left="177" w:right="255"/>
              <w:rPr>
                <w:b/>
                <w:sz w:val="24"/>
              </w:rPr>
            </w:pPr>
            <w:r>
              <w:rPr>
                <w:b/>
                <w:spacing w:val="-4"/>
                <w:sz w:val="24"/>
              </w:rPr>
              <w:t>Female (F)</w:t>
            </w:r>
          </w:p>
        </w:tc>
        <w:tc>
          <w:tcPr>
            <w:tcW w:w="1939" w:type="dxa"/>
            <w:tcBorders>
              <w:top w:val="single" w:sz="4" w:space="0" w:color="000000"/>
              <w:bottom w:val="single" w:sz="4" w:space="0" w:color="000000"/>
            </w:tcBorders>
          </w:tcPr>
          <w:p>
            <w:pPr>
              <w:pStyle w:val="TableParagraph"/>
              <w:spacing w:line="268" w:lineRule="exact"/>
              <w:ind w:left="52" w:right="36"/>
              <w:jc w:val="center"/>
              <w:rPr>
                <w:b/>
                <w:sz w:val="24"/>
              </w:rPr>
            </w:pPr>
            <w:r>
              <w:rPr>
                <w:b/>
                <w:sz w:val="24"/>
              </w:rPr>
              <w:t>Total</w:t>
            </w:r>
            <w:r>
              <w:rPr>
                <w:b/>
                <w:spacing w:val="-4"/>
                <w:sz w:val="24"/>
              </w:rPr>
              <w:t> </w:t>
            </w:r>
            <w:r>
              <w:rPr>
                <w:b/>
                <w:spacing w:val="-5"/>
                <w:sz w:val="24"/>
              </w:rPr>
              <w:t>(T)</w:t>
            </w:r>
          </w:p>
        </w:tc>
      </w:tr>
      <w:tr>
        <w:trPr>
          <w:trHeight w:val="341" w:hRule="atLeast"/>
        </w:trPr>
        <w:tc>
          <w:tcPr>
            <w:tcW w:w="2505" w:type="dxa"/>
            <w:tcBorders>
              <w:top w:val="single" w:sz="4" w:space="0" w:color="000000"/>
            </w:tcBorders>
          </w:tcPr>
          <w:p>
            <w:pPr>
              <w:pStyle w:val="TableParagraph"/>
              <w:spacing w:line="268" w:lineRule="exact"/>
              <w:ind w:left="124"/>
              <w:rPr>
                <w:sz w:val="24"/>
              </w:rPr>
            </w:pPr>
            <w:r>
              <w:rPr>
                <w:sz w:val="24"/>
              </w:rPr>
              <w:t>Experimental</w:t>
            </w:r>
            <w:r>
              <w:rPr>
                <w:spacing w:val="-10"/>
                <w:sz w:val="24"/>
              </w:rPr>
              <w:t> </w:t>
            </w:r>
            <w:r>
              <w:rPr>
                <w:spacing w:val="-2"/>
                <w:sz w:val="24"/>
              </w:rPr>
              <w:t>Group</w:t>
            </w:r>
          </w:p>
        </w:tc>
        <w:tc>
          <w:tcPr>
            <w:tcW w:w="2061" w:type="dxa"/>
            <w:tcBorders>
              <w:top w:val="single" w:sz="4" w:space="0" w:color="000000"/>
            </w:tcBorders>
          </w:tcPr>
          <w:p>
            <w:pPr>
              <w:pStyle w:val="TableParagraph"/>
              <w:spacing w:line="268" w:lineRule="exact"/>
              <w:ind w:right="545"/>
              <w:jc w:val="right"/>
              <w:rPr>
                <w:sz w:val="24"/>
              </w:rPr>
            </w:pPr>
            <w:r>
              <w:rPr>
                <w:spacing w:val="-2"/>
                <w:sz w:val="24"/>
              </w:rPr>
              <w:t>Urban</w:t>
            </w:r>
          </w:p>
        </w:tc>
        <w:tc>
          <w:tcPr>
            <w:tcW w:w="1686" w:type="dxa"/>
            <w:tcBorders>
              <w:top w:val="single" w:sz="4" w:space="0" w:color="000000"/>
            </w:tcBorders>
          </w:tcPr>
          <w:p>
            <w:pPr>
              <w:pStyle w:val="TableParagraph"/>
              <w:spacing w:line="268" w:lineRule="exact"/>
              <w:ind w:left="543"/>
              <w:rPr>
                <w:sz w:val="24"/>
              </w:rPr>
            </w:pPr>
            <w:r>
              <w:rPr>
                <w:spacing w:val="-5"/>
                <w:sz w:val="24"/>
              </w:rPr>
              <w:t>25</w:t>
            </w:r>
          </w:p>
        </w:tc>
        <w:tc>
          <w:tcPr>
            <w:tcW w:w="1429" w:type="dxa"/>
            <w:tcBorders>
              <w:top w:val="single" w:sz="4" w:space="0" w:color="000000"/>
            </w:tcBorders>
          </w:tcPr>
          <w:p>
            <w:pPr>
              <w:pStyle w:val="TableParagraph"/>
              <w:spacing w:line="268" w:lineRule="exact"/>
              <w:ind w:left="30"/>
              <w:jc w:val="center"/>
              <w:rPr>
                <w:sz w:val="24"/>
              </w:rPr>
            </w:pPr>
            <w:r>
              <w:rPr>
                <w:spacing w:val="-5"/>
                <w:sz w:val="24"/>
              </w:rPr>
              <w:t>25</w:t>
            </w:r>
          </w:p>
        </w:tc>
        <w:tc>
          <w:tcPr>
            <w:tcW w:w="1939" w:type="dxa"/>
            <w:tcBorders>
              <w:top w:val="single" w:sz="4" w:space="0" w:color="000000"/>
            </w:tcBorders>
          </w:tcPr>
          <w:p>
            <w:pPr>
              <w:pStyle w:val="TableParagraph"/>
              <w:spacing w:line="268" w:lineRule="exact"/>
              <w:ind w:left="16" w:right="47"/>
              <w:jc w:val="center"/>
              <w:rPr>
                <w:sz w:val="24"/>
              </w:rPr>
            </w:pPr>
            <w:r>
              <w:rPr>
                <w:spacing w:val="-5"/>
                <w:sz w:val="24"/>
              </w:rPr>
              <w:t>50</w:t>
            </w:r>
          </w:p>
        </w:tc>
      </w:tr>
      <w:tr>
        <w:trPr>
          <w:trHeight w:val="412" w:hRule="atLeast"/>
        </w:trPr>
        <w:tc>
          <w:tcPr>
            <w:tcW w:w="2505" w:type="dxa"/>
          </w:tcPr>
          <w:p>
            <w:pPr>
              <w:pStyle w:val="TableParagraph"/>
              <w:rPr>
                <w:sz w:val="24"/>
              </w:rPr>
            </w:pPr>
          </w:p>
        </w:tc>
        <w:tc>
          <w:tcPr>
            <w:tcW w:w="2061" w:type="dxa"/>
          </w:tcPr>
          <w:p>
            <w:pPr>
              <w:pStyle w:val="TableParagraph"/>
              <w:spacing w:before="63"/>
              <w:ind w:right="569"/>
              <w:jc w:val="right"/>
              <w:rPr>
                <w:sz w:val="24"/>
              </w:rPr>
            </w:pPr>
            <w:r>
              <w:rPr>
                <w:spacing w:val="-2"/>
                <w:sz w:val="24"/>
              </w:rPr>
              <w:t>Rural</w:t>
            </w:r>
          </w:p>
        </w:tc>
        <w:tc>
          <w:tcPr>
            <w:tcW w:w="1686" w:type="dxa"/>
          </w:tcPr>
          <w:p>
            <w:pPr>
              <w:pStyle w:val="TableParagraph"/>
              <w:spacing w:before="63"/>
              <w:ind w:left="543"/>
              <w:rPr>
                <w:sz w:val="24"/>
              </w:rPr>
            </w:pPr>
            <w:r>
              <w:rPr>
                <w:spacing w:val="-5"/>
                <w:sz w:val="24"/>
              </w:rPr>
              <w:t>25</w:t>
            </w:r>
          </w:p>
        </w:tc>
        <w:tc>
          <w:tcPr>
            <w:tcW w:w="1429" w:type="dxa"/>
          </w:tcPr>
          <w:p>
            <w:pPr>
              <w:pStyle w:val="TableParagraph"/>
              <w:spacing w:before="63"/>
              <w:ind w:left="30"/>
              <w:jc w:val="center"/>
              <w:rPr>
                <w:sz w:val="24"/>
              </w:rPr>
            </w:pPr>
            <w:r>
              <w:rPr>
                <w:spacing w:val="-5"/>
                <w:sz w:val="24"/>
              </w:rPr>
              <w:t>25</w:t>
            </w:r>
          </w:p>
        </w:tc>
        <w:tc>
          <w:tcPr>
            <w:tcW w:w="1939" w:type="dxa"/>
          </w:tcPr>
          <w:p>
            <w:pPr>
              <w:pStyle w:val="TableParagraph"/>
              <w:spacing w:before="63"/>
              <w:ind w:left="16" w:right="47"/>
              <w:jc w:val="center"/>
              <w:rPr>
                <w:sz w:val="24"/>
              </w:rPr>
            </w:pPr>
            <w:r>
              <w:rPr>
                <w:spacing w:val="-5"/>
                <w:sz w:val="24"/>
              </w:rPr>
              <w:t>50</w:t>
            </w:r>
          </w:p>
        </w:tc>
      </w:tr>
      <w:tr>
        <w:trPr>
          <w:trHeight w:val="415" w:hRule="atLeast"/>
        </w:trPr>
        <w:tc>
          <w:tcPr>
            <w:tcW w:w="2505" w:type="dxa"/>
          </w:tcPr>
          <w:p>
            <w:pPr>
              <w:pStyle w:val="TableParagraph"/>
              <w:spacing w:before="63"/>
              <w:ind w:left="124"/>
              <w:rPr>
                <w:sz w:val="24"/>
              </w:rPr>
            </w:pPr>
            <w:r>
              <w:rPr>
                <w:sz w:val="24"/>
              </w:rPr>
              <w:t>Control</w:t>
            </w:r>
            <w:r>
              <w:rPr>
                <w:spacing w:val="-5"/>
                <w:sz w:val="24"/>
              </w:rPr>
              <w:t> </w:t>
            </w:r>
            <w:r>
              <w:rPr>
                <w:spacing w:val="-2"/>
                <w:sz w:val="24"/>
              </w:rPr>
              <w:t>Group</w:t>
            </w:r>
          </w:p>
        </w:tc>
        <w:tc>
          <w:tcPr>
            <w:tcW w:w="2061" w:type="dxa"/>
          </w:tcPr>
          <w:p>
            <w:pPr>
              <w:pStyle w:val="TableParagraph"/>
              <w:spacing w:before="63"/>
              <w:ind w:right="540"/>
              <w:jc w:val="right"/>
              <w:rPr>
                <w:sz w:val="24"/>
              </w:rPr>
            </w:pPr>
            <w:r>
              <w:rPr>
                <w:spacing w:val="-2"/>
                <w:sz w:val="24"/>
              </w:rPr>
              <w:t>Urban</w:t>
            </w:r>
          </w:p>
        </w:tc>
        <w:tc>
          <w:tcPr>
            <w:tcW w:w="1686" w:type="dxa"/>
          </w:tcPr>
          <w:p>
            <w:pPr>
              <w:pStyle w:val="TableParagraph"/>
              <w:spacing w:before="63"/>
              <w:ind w:left="543"/>
              <w:rPr>
                <w:sz w:val="24"/>
              </w:rPr>
            </w:pPr>
            <w:r>
              <w:rPr>
                <w:spacing w:val="-5"/>
                <w:sz w:val="24"/>
              </w:rPr>
              <w:t>25</w:t>
            </w:r>
          </w:p>
        </w:tc>
        <w:tc>
          <w:tcPr>
            <w:tcW w:w="1429" w:type="dxa"/>
          </w:tcPr>
          <w:p>
            <w:pPr>
              <w:pStyle w:val="TableParagraph"/>
              <w:spacing w:before="63"/>
              <w:ind w:left="30"/>
              <w:jc w:val="center"/>
              <w:rPr>
                <w:sz w:val="24"/>
              </w:rPr>
            </w:pPr>
            <w:r>
              <w:rPr>
                <w:spacing w:val="-5"/>
                <w:sz w:val="24"/>
              </w:rPr>
              <w:t>25</w:t>
            </w:r>
          </w:p>
        </w:tc>
        <w:tc>
          <w:tcPr>
            <w:tcW w:w="1939" w:type="dxa"/>
          </w:tcPr>
          <w:p>
            <w:pPr>
              <w:pStyle w:val="TableParagraph"/>
              <w:spacing w:before="63"/>
              <w:ind w:left="16" w:right="47"/>
              <w:jc w:val="center"/>
              <w:rPr>
                <w:sz w:val="24"/>
              </w:rPr>
            </w:pPr>
            <w:r>
              <w:rPr>
                <w:spacing w:val="-5"/>
                <w:sz w:val="24"/>
              </w:rPr>
              <w:t>50</w:t>
            </w:r>
          </w:p>
        </w:tc>
      </w:tr>
      <w:tr>
        <w:trPr>
          <w:trHeight w:val="417" w:hRule="atLeast"/>
        </w:trPr>
        <w:tc>
          <w:tcPr>
            <w:tcW w:w="2505" w:type="dxa"/>
          </w:tcPr>
          <w:p>
            <w:pPr>
              <w:pStyle w:val="TableParagraph"/>
              <w:rPr>
                <w:sz w:val="24"/>
              </w:rPr>
            </w:pPr>
          </w:p>
        </w:tc>
        <w:tc>
          <w:tcPr>
            <w:tcW w:w="2061" w:type="dxa"/>
          </w:tcPr>
          <w:p>
            <w:pPr>
              <w:pStyle w:val="TableParagraph"/>
              <w:spacing w:before="66"/>
              <w:ind w:right="569"/>
              <w:jc w:val="right"/>
              <w:rPr>
                <w:sz w:val="24"/>
              </w:rPr>
            </w:pPr>
            <w:r>
              <w:rPr>
                <w:spacing w:val="-2"/>
                <w:sz w:val="24"/>
              </w:rPr>
              <w:t>Rural</w:t>
            </w:r>
          </w:p>
        </w:tc>
        <w:tc>
          <w:tcPr>
            <w:tcW w:w="1686" w:type="dxa"/>
          </w:tcPr>
          <w:p>
            <w:pPr>
              <w:pStyle w:val="TableParagraph"/>
              <w:spacing w:before="66"/>
              <w:ind w:left="543"/>
              <w:rPr>
                <w:sz w:val="24"/>
              </w:rPr>
            </w:pPr>
            <w:r>
              <w:rPr>
                <w:spacing w:val="-5"/>
                <w:sz w:val="24"/>
              </w:rPr>
              <w:t>25</w:t>
            </w:r>
          </w:p>
        </w:tc>
        <w:tc>
          <w:tcPr>
            <w:tcW w:w="1429" w:type="dxa"/>
          </w:tcPr>
          <w:p>
            <w:pPr>
              <w:pStyle w:val="TableParagraph"/>
              <w:spacing w:before="66"/>
              <w:ind w:left="30"/>
              <w:jc w:val="center"/>
              <w:rPr>
                <w:sz w:val="24"/>
              </w:rPr>
            </w:pPr>
            <w:r>
              <w:rPr>
                <w:spacing w:val="-5"/>
                <w:sz w:val="24"/>
              </w:rPr>
              <w:t>25</w:t>
            </w:r>
          </w:p>
        </w:tc>
        <w:tc>
          <w:tcPr>
            <w:tcW w:w="1939" w:type="dxa"/>
          </w:tcPr>
          <w:p>
            <w:pPr>
              <w:pStyle w:val="TableParagraph"/>
              <w:spacing w:before="66"/>
              <w:ind w:left="16" w:right="47"/>
              <w:jc w:val="center"/>
              <w:rPr>
                <w:sz w:val="24"/>
              </w:rPr>
            </w:pPr>
            <w:r>
              <w:rPr>
                <w:spacing w:val="-5"/>
                <w:sz w:val="24"/>
              </w:rPr>
              <w:t>50</w:t>
            </w:r>
          </w:p>
        </w:tc>
      </w:tr>
      <w:tr>
        <w:trPr>
          <w:trHeight w:val="481" w:hRule="atLeast"/>
        </w:trPr>
        <w:tc>
          <w:tcPr>
            <w:tcW w:w="2505" w:type="dxa"/>
            <w:tcBorders>
              <w:bottom w:val="single" w:sz="4" w:space="0" w:color="000000"/>
            </w:tcBorders>
          </w:tcPr>
          <w:p>
            <w:pPr>
              <w:pStyle w:val="TableParagraph"/>
              <w:rPr>
                <w:sz w:val="24"/>
              </w:rPr>
            </w:pPr>
          </w:p>
        </w:tc>
        <w:tc>
          <w:tcPr>
            <w:tcW w:w="2061" w:type="dxa"/>
            <w:tcBorders>
              <w:bottom w:val="single" w:sz="4" w:space="0" w:color="000000"/>
            </w:tcBorders>
          </w:tcPr>
          <w:p>
            <w:pPr>
              <w:pStyle w:val="TableParagraph"/>
              <w:spacing w:before="65"/>
              <w:ind w:right="569"/>
              <w:jc w:val="right"/>
              <w:rPr>
                <w:b/>
                <w:sz w:val="24"/>
              </w:rPr>
            </w:pPr>
            <w:r>
              <w:rPr>
                <w:b/>
                <w:spacing w:val="-2"/>
                <w:sz w:val="24"/>
              </w:rPr>
              <w:t>Total</w:t>
            </w:r>
          </w:p>
        </w:tc>
        <w:tc>
          <w:tcPr>
            <w:tcW w:w="1686" w:type="dxa"/>
            <w:tcBorders>
              <w:bottom w:val="single" w:sz="4" w:space="0" w:color="000000"/>
            </w:tcBorders>
          </w:tcPr>
          <w:p>
            <w:pPr>
              <w:pStyle w:val="TableParagraph"/>
              <w:spacing w:before="65"/>
              <w:ind w:left="543"/>
              <w:rPr>
                <w:b/>
                <w:sz w:val="24"/>
              </w:rPr>
            </w:pPr>
            <w:r>
              <w:rPr>
                <w:b/>
                <w:spacing w:val="-5"/>
                <w:sz w:val="24"/>
              </w:rPr>
              <w:t>100</w:t>
            </w:r>
          </w:p>
        </w:tc>
        <w:tc>
          <w:tcPr>
            <w:tcW w:w="1429" w:type="dxa"/>
            <w:tcBorders>
              <w:bottom w:val="single" w:sz="4" w:space="0" w:color="000000"/>
            </w:tcBorders>
          </w:tcPr>
          <w:p>
            <w:pPr>
              <w:pStyle w:val="TableParagraph"/>
              <w:spacing w:before="65"/>
              <w:ind w:left="30" w:right="5"/>
              <w:jc w:val="center"/>
              <w:rPr>
                <w:b/>
                <w:sz w:val="24"/>
              </w:rPr>
            </w:pPr>
            <w:r>
              <w:rPr>
                <w:b/>
                <w:spacing w:val="-5"/>
                <w:sz w:val="24"/>
              </w:rPr>
              <w:t>100</w:t>
            </w:r>
          </w:p>
        </w:tc>
        <w:tc>
          <w:tcPr>
            <w:tcW w:w="1939" w:type="dxa"/>
            <w:tcBorders>
              <w:bottom w:val="single" w:sz="4" w:space="0" w:color="000000"/>
            </w:tcBorders>
          </w:tcPr>
          <w:p>
            <w:pPr>
              <w:pStyle w:val="TableParagraph"/>
              <w:spacing w:before="65"/>
              <w:ind w:left="16" w:right="52"/>
              <w:jc w:val="center"/>
              <w:rPr>
                <w:b/>
                <w:sz w:val="24"/>
              </w:rPr>
            </w:pPr>
            <w:r>
              <w:rPr>
                <w:b/>
                <w:spacing w:val="-5"/>
                <w:sz w:val="24"/>
              </w:rPr>
              <w:t>200</w:t>
            </w:r>
          </w:p>
        </w:tc>
      </w:tr>
    </w:tbl>
    <w:p>
      <w:pPr>
        <w:pStyle w:val="BodyText"/>
        <w:rPr>
          <w:b/>
          <w:i/>
        </w:rPr>
      </w:pPr>
    </w:p>
    <w:p>
      <w:pPr>
        <w:pStyle w:val="BodyText"/>
        <w:spacing w:before="9"/>
        <w:rPr>
          <w:b/>
          <w:i/>
        </w:rPr>
      </w:pPr>
    </w:p>
    <w:p>
      <w:pPr>
        <w:pStyle w:val="Heading2"/>
        <w:numPr>
          <w:ilvl w:val="1"/>
          <w:numId w:val="9"/>
        </w:numPr>
        <w:tabs>
          <w:tab w:pos="724" w:val="left" w:leader="none"/>
        </w:tabs>
        <w:spacing w:line="240" w:lineRule="auto" w:before="0" w:after="0"/>
        <w:ind w:left="724" w:right="0" w:hanging="364"/>
        <w:jc w:val="both"/>
      </w:pPr>
      <w:bookmarkStart w:name="_TOC_250017" w:id="22"/>
      <w:bookmarkEnd w:id="22"/>
      <w:r>
        <w:rPr>
          <w:spacing w:val="-2"/>
        </w:rPr>
        <w:t>Instrumentation</w:t>
      </w:r>
    </w:p>
    <w:p>
      <w:pPr>
        <w:pStyle w:val="BodyText"/>
        <w:spacing w:before="231"/>
        <w:rPr>
          <w:b/>
        </w:rPr>
      </w:pPr>
    </w:p>
    <w:p>
      <w:pPr>
        <w:pStyle w:val="BodyText"/>
        <w:spacing w:line="480" w:lineRule="auto"/>
        <w:ind w:left="360" w:right="456" w:firstLine="720"/>
        <w:jc w:val="both"/>
      </w:pPr>
      <w:r>
        <w:rPr/>
        <w:t>The instrument for this study was tagged Metalwork Academic Performance Test (MAPT). The instrument was adapted from WAEC and NECO final year SSCE examinations. The items were selected from concept of production of metal which features annually in SSCE examination. The 20 questions adapted for this instrument was based on the topics which are</w:t>
      </w:r>
      <w:r>
        <w:rPr>
          <w:spacing w:val="40"/>
        </w:rPr>
        <w:t> </w:t>
      </w:r>
      <w:r>
        <w:rPr/>
        <w:t>hard to learn by the students in the metalwork technology curriculum of secondary schools. The items taken into consideration are the following topics taught to both experimental and control groups</w:t>
      </w:r>
      <w:r>
        <w:rPr>
          <w:spacing w:val="-1"/>
        </w:rPr>
        <w:t> </w:t>
      </w:r>
      <w:r>
        <w:rPr/>
        <w:t>are, classification</w:t>
      </w:r>
      <w:r>
        <w:rPr>
          <w:spacing w:val="-3"/>
        </w:rPr>
        <w:t> </w:t>
      </w:r>
      <w:r>
        <w:rPr/>
        <w:t>of</w:t>
      </w:r>
      <w:r>
        <w:rPr>
          <w:spacing w:val="-2"/>
        </w:rPr>
        <w:t> </w:t>
      </w:r>
      <w:r>
        <w:rPr/>
        <w:t>metals</w:t>
      </w:r>
      <w:r>
        <w:rPr>
          <w:spacing w:val="-1"/>
        </w:rPr>
        <w:t> </w:t>
      </w:r>
      <w:r>
        <w:rPr/>
        <w:t>and metalwork</w:t>
      </w:r>
      <w:r>
        <w:rPr>
          <w:spacing w:val="-3"/>
        </w:rPr>
        <w:t> </w:t>
      </w:r>
      <w:r>
        <w:rPr/>
        <w:t>tools. The instrument used is</w:t>
      </w:r>
      <w:r>
        <w:rPr>
          <w:spacing w:val="-1"/>
        </w:rPr>
        <w:t> </w:t>
      </w:r>
      <w:r>
        <w:rPr/>
        <w:t>20 objective test items with three alternatives, A, B and C answers. Each objective item carries 3 marks totaling</w:t>
      </w:r>
      <w:r>
        <w:rPr>
          <w:spacing w:val="40"/>
        </w:rPr>
        <w:t> </w:t>
      </w:r>
      <w:r>
        <w:rPr/>
        <w:t>60 marks.</w:t>
      </w:r>
    </w:p>
    <w:p>
      <w:pPr>
        <w:pStyle w:val="Heading2"/>
        <w:numPr>
          <w:ilvl w:val="1"/>
          <w:numId w:val="9"/>
        </w:numPr>
        <w:tabs>
          <w:tab w:pos="844" w:val="left" w:leader="none"/>
        </w:tabs>
        <w:spacing w:line="240" w:lineRule="auto" w:before="247" w:after="0"/>
        <w:ind w:left="844" w:right="0" w:hanging="484"/>
        <w:jc w:val="both"/>
      </w:pPr>
      <w:bookmarkStart w:name="_TOC_250016" w:id="23"/>
      <w:bookmarkEnd w:id="23"/>
      <w:r>
        <w:rPr>
          <w:spacing w:val="-2"/>
        </w:rPr>
        <w:t>Validity</w:t>
      </w:r>
    </w:p>
    <w:p>
      <w:pPr>
        <w:pStyle w:val="BodyText"/>
        <w:spacing w:line="480" w:lineRule="auto" w:before="271"/>
        <w:ind w:left="360" w:right="458" w:firstLine="720"/>
        <w:jc w:val="both"/>
      </w:pPr>
      <w:r>
        <w:rPr/>
        <w:t>The instrument was</w:t>
      </w:r>
      <w:r>
        <w:rPr>
          <w:spacing w:val="-2"/>
        </w:rPr>
        <w:t> </w:t>
      </w:r>
      <w:r>
        <w:rPr/>
        <w:t>initially</w:t>
      </w:r>
      <w:r>
        <w:rPr>
          <w:spacing w:val="-4"/>
        </w:rPr>
        <w:t> </w:t>
      </w:r>
      <w:r>
        <w:rPr/>
        <w:t>validated</w:t>
      </w:r>
      <w:r>
        <w:rPr>
          <w:spacing w:val="-4"/>
        </w:rPr>
        <w:t> </w:t>
      </w:r>
      <w:r>
        <w:rPr/>
        <w:t>by</w:t>
      </w:r>
      <w:r>
        <w:rPr>
          <w:spacing w:val="-8"/>
        </w:rPr>
        <w:t> </w:t>
      </w:r>
      <w:r>
        <w:rPr/>
        <w:t>WAEC</w:t>
      </w:r>
      <w:r>
        <w:rPr>
          <w:spacing w:val="-5"/>
        </w:rPr>
        <w:t> </w:t>
      </w:r>
      <w:r>
        <w:rPr/>
        <w:t>and</w:t>
      </w:r>
      <w:r>
        <w:rPr>
          <w:spacing w:val="-4"/>
        </w:rPr>
        <w:t> </w:t>
      </w:r>
      <w:r>
        <w:rPr/>
        <w:t>NECO</w:t>
      </w:r>
      <w:r>
        <w:rPr>
          <w:spacing w:val="-5"/>
        </w:rPr>
        <w:t> </w:t>
      </w:r>
      <w:r>
        <w:rPr/>
        <w:t>as</w:t>
      </w:r>
      <w:r>
        <w:rPr>
          <w:spacing w:val="-2"/>
        </w:rPr>
        <w:t> </w:t>
      </w:r>
      <w:r>
        <w:rPr/>
        <w:t>major</w:t>
      </w:r>
      <w:r>
        <w:rPr>
          <w:spacing w:val="-3"/>
        </w:rPr>
        <w:t> </w:t>
      </w:r>
      <w:r>
        <w:rPr/>
        <w:t>examination</w:t>
      </w:r>
      <w:r>
        <w:rPr>
          <w:spacing w:val="-8"/>
        </w:rPr>
        <w:t> </w:t>
      </w:r>
      <w:r>
        <w:rPr/>
        <w:t>bodies of the country. However, since the researcher selected the content of the items from two bodies and</w:t>
      </w:r>
      <w:r>
        <w:rPr>
          <w:spacing w:val="63"/>
        </w:rPr>
        <w:t> </w:t>
      </w:r>
      <w:r>
        <w:rPr/>
        <w:t>in</w:t>
      </w:r>
      <w:r>
        <w:rPr>
          <w:spacing w:val="61"/>
        </w:rPr>
        <w:t> </w:t>
      </w:r>
      <w:r>
        <w:rPr/>
        <w:t>different</w:t>
      </w:r>
      <w:r>
        <w:rPr>
          <w:spacing w:val="70"/>
        </w:rPr>
        <w:t> </w:t>
      </w:r>
      <w:r>
        <w:rPr/>
        <w:t>years,</w:t>
      </w:r>
      <w:r>
        <w:rPr>
          <w:spacing w:val="63"/>
        </w:rPr>
        <w:t> </w:t>
      </w:r>
      <w:r>
        <w:rPr/>
        <w:t>there</w:t>
      </w:r>
      <w:r>
        <w:rPr>
          <w:spacing w:val="60"/>
        </w:rPr>
        <w:t> </w:t>
      </w:r>
      <w:r>
        <w:rPr/>
        <w:t>was</w:t>
      </w:r>
      <w:r>
        <w:rPr>
          <w:spacing w:val="58"/>
        </w:rPr>
        <w:t> </w:t>
      </w:r>
      <w:r>
        <w:rPr/>
        <w:t>the</w:t>
      </w:r>
      <w:r>
        <w:rPr>
          <w:spacing w:val="65"/>
        </w:rPr>
        <w:t> </w:t>
      </w:r>
      <w:r>
        <w:rPr/>
        <w:t>need</w:t>
      </w:r>
      <w:r>
        <w:rPr>
          <w:spacing w:val="61"/>
        </w:rPr>
        <w:t> </w:t>
      </w:r>
      <w:r>
        <w:rPr/>
        <w:t>to</w:t>
      </w:r>
      <w:r>
        <w:rPr>
          <w:spacing w:val="60"/>
        </w:rPr>
        <w:t> </w:t>
      </w:r>
      <w:r>
        <w:rPr/>
        <w:t>further</w:t>
      </w:r>
      <w:r>
        <w:rPr>
          <w:spacing w:val="63"/>
        </w:rPr>
        <w:t> </w:t>
      </w:r>
      <w:r>
        <w:rPr/>
        <w:t>validate</w:t>
      </w:r>
      <w:r>
        <w:rPr>
          <w:spacing w:val="64"/>
        </w:rPr>
        <w:t> </w:t>
      </w:r>
      <w:r>
        <w:rPr/>
        <w:t>it</w:t>
      </w:r>
      <w:r>
        <w:rPr>
          <w:spacing w:val="66"/>
        </w:rPr>
        <w:t> </w:t>
      </w:r>
      <w:r>
        <w:rPr/>
        <w:t>to</w:t>
      </w:r>
      <w:r>
        <w:rPr>
          <w:spacing w:val="66"/>
        </w:rPr>
        <w:t> </w:t>
      </w:r>
      <w:r>
        <w:rPr/>
        <w:t>suit</w:t>
      </w:r>
      <w:r>
        <w:rPr>
          <w:spacing w:val="60"/>
        </w:rPr>
        <w:t> </w:t>
      </w:r>
      <w:r>
        <w:rPr/>
        <w:t>the</w:t>
      </w:r>
      <w:r>
        <w:rPr>
          <w:spacing w:val="60"/>
        </w:rPr>
        <w:t> </w:t>
      </w:r>
      <w:r>
        <w:rPr/>
        <w:t>present</w:t>
      </w:r>
      <w:r>
        <w:rPr>
          <w:spacing w:val="66"/>
        </w:rPr>
        <w:t> </w:t>
      </w:r>
      <w:r>
        <w:rPr>
          <w:spacing w:val="-2"/>
        </w:rPr>
        <w:t>study.</w:t>
      </w:r>
    </w:p>
    <w:p>
      <w:pPr>
        <w:pStyle w:val="BodyText"/>
        <w:spacing w:before="1"/>
        <w:ind w:left="360"/>
        <w:jc w:val="both"/>
      </w:pPr>
      <w:r>
        <w:rPr/>
        <w:t>Therefore,</w:t>
      </w:r>
      <w:r>
        <w:rPr>
          <w:spacing w:val="56"/>
          <w:w w:val="150"/>
        </w:rPr>
        <w:t> </w:t>
      </w:r>
      <w:r>
        <w:rPr/>
        <w:t>the</w:t>
      </w:r>
      <w:r>
        <w:rPr>
          <w:spacing w:val="63"/>
          <w:w w:val="150"/>
        </w:rPr>
        <w:t> </w:t>
      </w:r>
      <w:r>
        <w:rPr/>
        <w:t>instruments</w:t>
      </w:r>
      <w:r>
        <w:rPr>
          <w:spacing w:val="57"/>
          <w:w w:val="150"/>
        </w:rPr>
        <w:t> </w:t>
      </w:r>
      <w:r>
        <w:rPr/>
        <w:t>were</w:t>
      </w:r>
      <w:r>
        <w:rPr>
          <w:spacing w:val="59"/>
          <w:w w:val="150"/>
        </w:rPr>
        <w:t> </w:t>
      </w:r>
      <w:r>
        <w:rPr/>
        <w:t>presented</w:t>
      </w:r>
      <w:r>
        <w:rPr>
          <w:spacing w:val="59"/>
          <w:w w:val="150"/>
        </w:rPr>
        <w:t> </w:t>
      </w:r>
      <w:r>
        <w:rPr/>
        <w:t>to</w:t>
      </w:r>
      <w:r>
        <w:rPr>
          <w:spacing w:val="55"/>
          <w:w w:val="150"/>
        </w:rPr>
        <w:t> </w:t>
      </w:r>
      <w:r>
        <w:rPr/>
        <w:t>three</w:t>
      </w:r>
      <w:r>
        <w:rPr>
          <w:spacing w:val="66"/>
          <w:w w:val="150"/>
        </w:rPr>
        <w:t> </w:t>
      </w:r>
      <w:r>
        <w:rPr/>
        <w:t>experts,</w:t>
      </w:r>
      <w:r>
        <w:rPr>
          <w:spacing w:val="57"/>
          <w:w w:val="150"/>
        </w:rPr>
        <w:t> </w:t>
      </w:r>
      <w:r>
        <w:rPr/>
        <w:t>two</w:t>
      </w:r>
      <w:r>
        <w:rPr>
          <w:spacing w:val="63"/>
          <w:w w:val="150"/>
        </w:rPr>
        <w:t> </w:t>
      </w:r>
      <w:r>
        <w:rPr/>
        <w:t>senior</w:t>
      </w:r>
      <w:r>
        <w:rPr>
          <w:spacing w:val="60"/>
          <w:w w:val="150"/>
        </w:rPr>
        <w:t> </w:t>
      </w:r>
      <w:r>
        <w:rPr/>
        <w:t>lecturers,</w:t>
      </w:r>
      <w:r>
        <w:rPr>
          <w:spacing w:val="61"/>
          <w:w w:val="150"/>
        </w:rPr>
        <w:t> </w:t>
      </w:r>
      <w:r>
        <w:rPr/>
        <w:t>in</w:t>
      </w:r>
      <w:r>
        <w:rPr>
          <w:spacing w:val="55"/>
          <w:w w:val="150"/>
        </w:rPr>
        <w:t> </w:t>
      </w:r>
      <w:r>
        <w:rPr>
          <w:spacing w:val="-5"/>
        </w:rPr>
        <w:t>the</w:t>
      </w:r>
    </w:p>
    <w:p>
      <w:pPr>
        <w:spacing w:after="0"/>
        <w:jc w:val="both"/>
        <w:sectPr>
          <w:pgSz w:w="12240" w:h="15840"/>
          <w:pgMar w:header="0" w:footer="1512" w:top="1360" w:bottom="1740" w:left="1080" w:right="980"/>
        </w:sectPr>
      </w:pPr>
    </w:p>
    <w:p>
      <w:pPr>
        <w:pStyle w:val="BodyText"/>
        <w:spacing w:line="480" w:lineRule="auto" w:before="72"/>
        <w:ind w:left="360" w:right="459"/>
        <w:jc w:val="both"/>
      </w:pPr>
      <w:r>
        <w:rPr/>
        <w:t>Department of Technical Education, Kaduna Polytechnic and a senior master who is teaching metalwork technology in Alhuda-huda College Zaria, for face and content validation. The suggestions</w:t>
      </w:r>
      <w:r>
        <w:rPr>
          <w:spacing w:val="-4"/>
        </w:rPr>
        <w:t> </w:t>
      </w:r>
      <w:r>
        <w:rPr/>
        <w:t>that came from</w:t>
      </w:r>
      <w:r>
        <w:rPr>
          <w:spacing w:val="-11"/>
        </w:rPr>
        <w:t> </w:t>
      </w:r>
      <w:r>
        <w:rPr/>
        <w:t>the</w:t>
      </w:r>
      <w:r>
        <w:rPr>
          <w:spacing w:val="-3"/>
        </w:rPr>
        <w:t> </w:t>
      </w:r>
      <w:r>
        <w:rPr/>
        <w:t>professionals</w:t>
      </w:r>
      <w:r>
        <w:rPr>
          <w:spacing w:val="-4"/>
        </w:rPr>
        <w:t> </w:t>
      </w:r>
      <w:r>
        <w:rPr/>
        <w:t>were considered</w:t>
      </w:r>
      <w:r>
        <w:rPr>
          <w:spacing w:val="-3"/>
        </w:rPr>
        <w:t> </w:t>
      </w:r>
      <w:r>
        <w:rPr/>
        <w:t>to</w:t>
      </w:r>
      <w:r>
        <w:rPr>
          <w:spacing w:val="-3"/>
        </w:rPr>
        <w:t> </w:t>
      </w:r>
      <w:r>
        <w:rPr/>
        <w:t>add</w:t>
      </w:r>
      <w:r>
        <w:rPr>
          <w:spacing w:val="-3"/>
        </w:rPr>
        <w:t> </w:t>
      </w:r>
      <w:r>
        <w:rPr/>
        <w:t>quality</w:t>
      </w:r>
      <w:r>
        <w:rPr>
          <w:spacing w:val="-7"/>
        </w:rPr>
        <w:t> </w:t>
      </w:r>
      <w:r>
        <w:rPr/>
        <w:t>to</w:t>
      </w:r>
      <w:r>
        <w:rPr>
          <w:spacing w:val="-3"/>
        </w:rPr>
        <w:t> </w:t>
      </w:r>
      <w:r>
        <w:rPr/>
        <w:t>the</w:t>
      </w:r>
      <w:r>
        <w:rPr>
          <w:spacing w:val="-3"/>
        </w:rPr>
        <w:t> </w:t>
      </w:r>
      <w:r>
        <w:rPr/>
        <w:t>instruments</w:t>
      </w:r>
      <w:r>
        <w:rPr>
          <w:spacing w:val="-4"/>
        </w:rPr>
        <w:t> </w:t>
      </w:r>
      <w:r>
        <w:rPr/>
        <w:t>as they unanimously said the instrument MAPT was satisfactory.</w:t>
      </w:r>
    </w:p>
    <w:p>
      <w:pPr>
        <w:pStyle w:val="Heading2"/>
        <w:numPr>
          <w:ilvl w:val="1"/>
          <w:numId w:val="9"/>
        </w:numPr>
        <w:tabs>
          <w:tab w:pos="724" w:val="left" w:leader="none"/>
        </w:tabs>
        <w:spacing w:line="240" w:lineRule="auto" w:before="250" w:after="0"/>
        <w:ind w:left="724" w:right="0" w:hanging="364"/>
        <w:jc w:val="both"/>
      </w:pPr>
      <w:bookmarkStart w:name="_TOC_250015" w:id="24"/>
      <w:bookmarkEnd w:id="24"/>
      <w:r>
        <w:rPr>
          <w:spacing w:val="-2"/>
        </w:rPr>
        <w:t>Reliability</w:t>
      </w:r>
    </w:p>
    <w:p>
      <w:pPr>
        <w:pStyle w:val="BodyText"/>
        <w:spacing w:before="231"/>
        <w:rPr>
          <w:b/>
        </w:rPr>
      </w:pPr>
    </w:p>
    <w:p>
      <w:pPr>
        <w:pStyle w:val="BodyText"/>
        <w:spacing w:line="480" w:lineRule="auto"/>
        <w:ind w:left="360" w:right="467" w:firstLine="720"/>
        <w:jc w:val="both"/>
      </w:pPr>
      <w:r>
        <w:rPr/>
        <w:t>To establish reliability for the instrument, test re-test reliability method was employed. Two schools were randomly selected and twenty (20) students from each school were also purposely selected which are within the population of the study but are not part of the schools randomly</w:t>
      </w:r>
      <w:r>
        <w:rPr>
          <w:spacing w:val="-5"/>
        </w:rPr>
        <w:t> </w:t>
      </w:r>
      <w:r>
        <w:rPr/>
        <w:t>selected for the</w:t>
      </w:r>
      <w:r>
        <w:rPr>
          <w:spacing w:val="-1"/>
        </w:rPr>
        <w:t> </w:t>
      </w:r>
      <w:r>
        <w:rPr/>
        <w:t>research. The</w:t>
      </w:r>
      <w:r>
        <w:rPr>
          <w:spacing w:val="-1"/>
        </w:rPr>
        <w:t> </w:t>
      </w:r>
      <w:r>
        <w:rPr/>
        <w:t>pilot schools are</w:t>
      </w:r>
      <w:r>
        <w:rPr>
          <w:spacing w:val="-1"/>
        </w:rPr>
        <w:t> </w:t>
      </w:r>
      <w:r>
        <w:rPr/>
        <w:t>GSS Dinya representing rural</w:t>
      </w:r>
      <w:r>
        <w:rPr>
          <w:spacing w:val="-5"/>
        </w:rPr>
        <w:t> </w:t>
      </w:r>
      <w:r>
        <w:rPr/>
        <w:t>areas and GSS Kofan Kuyambana representing urban areas.</w:t>
      </w:r>
    </w:p>
    <w:p>
      <w:pPr>
        <w:pStyle w:val="BodyText"/>
        <w:spacing w:line="480" w:lineRule="auto" w:before="242"/>
        <w:ind w:left="360" w:right="455" w:firstLine="720"/>
        <w:jc w:val="both"/>
      </w:pPr>
      <w:r>
        <w:rPr/>
        <w:t>After the pilot test, all the necessary corrections were made and items which were found not properly</w:t>
      </w:r>
      <w:r>
        <w:rPr>
          <w:spacing w:val="-5"/>
        </w:rPr>
        <w:t> </w:t>
      </w:r>
      <w:r>
        <w:rPr/>
        <w:t>responded were modified. Students</w:t>
      </w:r>
      <w:r>
        <w:rPr>
          <w:spacing w:val="-2"/>
        </w:rPr>
        <w:t> </w:t>
      </w:r>
      <w:r>
        <w:rPr/>
        <w:t>were</w:t>
      </w:r>
      <w:r>
        <w:rPr>
          <w:spacing w:val="-1"/>
        </w:rPr>
        <w:t> </w:t>
      </w:r>
      <w:r>
        <w:rPr/>
        <w:t>taught for two weeks in order to assess the reliability of the instrument used. The test items contained appropriate instructions on how to answer the questions which were selected from metal work technology textbooks for senior secondary schools, and the pilot schools‘ standard grade was adopted for scoring. The pilot test involved administering PPPSAPT Test twice</w:t>
      </w:r>
      <w:r>
        <w:rPr>
          <w:spacing w:val="-1"/>
        </w:rPr>
        <w:t> </w:t>
      </w:r>
      <w:r>
        <w:rPr/>
        <w:t>to a</w:t>
      </w:r>
      <w:r>
        <w:rPr>
          <w:spacing w:val="-6"/>
        </w:rPr>
        <w:t> </w:t>
      </w:r>
      <w:r>
        <w:rPr/>
        <w:t>group</w:t>
      </w:r>
      <w:r>
        <w:rPr>
          <w:spacing w:val="-10"/>
        </w:rPr>
        <w:t> </w:t>
      </w:r>
      <w:r>
        <w:rPr/>
        <w:t>of</w:t>
      </w:r>
      <w:r>
        <w:rPr>
          <w:spacing w:val="-8"/>
        </w:rPr>
        <w:t> </w:t>
      </w:r>
      <w:r>
        <w:rPr/>
        <w:t>40 students</w:t>
      </w:r>
      <w:r>
        <w:rPr>
          <w:spacing w:val="-2"/>
        </w:rPr>
        <w:t> </w:t>
      </w:r>
      <w:r>
        <w:rPr/>
        <w:t>that formed an intact class in</w:t>
      </w:r>
      <w:r>
        <w:rPr>
          <w:spacing w:val="-1"/>
        </w:rPr>
        <w:t> </w:t>
      </w:r>
      <w:r>
        <w:rPr/>
        <w:t>the</w:t>
      </w:r>
      <w:r>
        <w:rPr>
          <w:spacing w:val="-2"/>
        </w:rPr>
        <w:t> </w:t>
      </w:r>
      <w:r>
        <w:rPr/>
        <w:t>school</w:t>
      </w:r>
      <w:r>
        <w:rPr>
          <w:spacing w:val="-10"/>
        </w:rPr>
        <w:t> </w:t>
      </w:r>
      <w:r>
        <w:rPr/>
        <w:t>selected</w:t>
      </w:r>
      <w:r>
        <w:rPr>
          <w:spacing w:val="-1"/>
        </w:rPr>
        <w:t> </w:t>
      </w:r>
      <w:r>
        <w:rPr/>
        <w:t>using</w:t>
      </w:r>
      <w:r>
        <w:rPr>
          <w:spacing w:val="-1"/>
        </w:rPr>
        <w:t> </w:t>
      </w:r>
      <w:r>
        <w:rPr/>
        <w:t>test-retest method</w:t>
      </w:r>
      <w:r>
        <w:rPr>
          <w:spacing w:val="-1"/>
        </w:rPr>
        <w:t> </w:t>
      </w:r>
      <w:r>
        <w:rPr/>
        <w:t>with</w:t>
      </w:r>
      <w:r>
        <w:rPr>
          <w:spacing w:val="-6"/>
        </w:rPr>
        <w:t> </w:t>
      </w:r>
      <w:r>
        <w:rPr/>
        <w:t>two weeks interval. Pearson</w:t>
      </w:r>
      <w:r>
        <w:rPr>
          <w:spacing w:val="-6"/>
        </w:rPr>
        <w:t> </w:t>
      </w:r>
      <w:r>
        <w:rPr/>
        <w:t>Product Moment Correlation Coefficient (PPMCC) was used to obtain reliability coefficient of the instrument. Sambo (2008).</w:t>
      </w:r>
    </w:p>
    <w:p>
      <w:pPr>
        <w:pStyle w:val="BodyText"/>
        <w:spacing w:line="480" w:lineRule="auto" w:before="241"/>
        <w:ind w:left="360" w:right="460" w:firstLine="720"/>
        <w:jc w:val="both"/>
      </w:pPr>
      <w:r>
        <w:rPr/>
        <w:t>The reliability co-efficient of the test re-test scores was computed by means of Pearson Product</w:t>
      </w:r>
      <w:r>
        <w:rPr>
          <w:spacing w:val="75"/>
        </w:rPr>
        <w:t> </w:t>
      </w:r>
      <w:r>
        <w:rPr/>
        <w:t>Moment</w:t>
      </w:r>
      <w:r>
        <w:rPr>
          <w:spacing w:val="79"/>
        </w:rPr>
        <w:t> </w:t>
      </w:r>
      <w:r>
        <w:rPr/>
        <w:t>Correlation</w:t>
      </w:r>
      <w:r>
        <w:rPr>
          <w:spacing w:val="70"/>
        </w:rPr>
        <w:t> </w:t>
      </w:r>
      <w:r>
        <w:rPr/>
        <w:t>Coefficient</w:t>
      </w:r>
      <w:r>
        <w:rPr>
          <w:spacing w:val="79"/>
        </w:rPr>
        <w:t> </w:t>
      </w:r>
      <w:r>
        <w:rPr/>
        <w:t>(PPMCC)</w:t>
      </w:r>
      <w:r>
        <w:rPr>
          <w:spacing w:val="76"/>
        </w:rPr>
        <w:t> </w:t>
      </w:r>
      <w:r>
        <w:rPr/>
        <w:t>and</w:t>
      </w:r>
      <w:r>
        <w:rPr>
          <w:spacing w:val="74"/>
        </w:rPr>
        <w:t> </w:t>
      </w:r>
      <w:r>
        <w:rPr/>
        <w:t>a</w:t>
      </w:r>
      <w:r>
        <w:rPr>
          <w:spacing w:val="74"/>
        </w:rPr>
        <w:t> </w:t>
      </w:r>
      <w:r>
        <w:rPr/>
        <w:t>reliability</w:t>
      </w:r>
      <w:r>
        <w:rPr>
          <w:spacing w:val="65"/>
        </w:rPr>
        <w:t> </w:t>
      </w:r>
      <w:r>
        <w:rPr/>
        <w:t>coefficient</w:t>
      </w:r>
      <w:r>
        <w:rPr>
          <w:spacing w:val="79"/>
        </w:rPr>
        <w:t> </w:t>
      </w:r>
      <w:r>
        <w:rPr/>
        <w:t>of</w:t>
      </w:r>
      <w:r>
        <w:rPr>
          <w:spacing w:val="67"/>
        </w:rPr>
        <w:t> </w:t>
      </w:r>
      <w:r>
        <w:rPr/>
        <w:t>0.8was</w:t>
      </w:r>
    </w:p>
    <w:p>
      <w:pPr>
        <w:spacing w:after="0" w:line="480" w:lineRule="auto"/>
        <w:jc w:val="both"/>
        <w:sectPr>
          <w:pgSz w:w="12240" w:h="15840"/>
          <w:pgMar w:header="0" w:footer="1512" w:top="1360" w:bottom="1740" w:left="1080" w:right="980"/>
        </w:sectPr>
      </w:pPr>
    </w:p>
    <w:p>
      <w:pPr>
        <w:pStyle w:val="BodyText"/>
        <w:spacing w:line="480" w:lineRule="auto" w:before="72"/>
        <w:ind w:left="360" w:right="462"/>
        <w:jc w:val="both"/>
      </w:pPr>
      <w:r>
        <w:rPr/>
        <w:t>obtained. This means that the test instrument is reliable. It also shows that the mean score performance in the post-test scores is slightly above that in the pre-test scores of the students.</w:t>
      </w:r>
    </w:p>
    <w:p>
      <w:pPr>
        <w:pStyle w:val="Heading2"/>
        <w:numPr>
          <w:ilvl w:val="1"/>
          <w:numId w:val="9"/>
        </w:numPr>
        <w:tabs>
          <w:tab w:pos="844" w:val="left" w:leader="none"/>
        </w:tabs>
        <w:spacing w:line="240" w:lineRule="auto" w:before="246" w:after="0"/>
        <w:ind w:left="844" w:right="0" w:hanging="484"/>
        <w:jc w:val="both"/>
      </w:pPr>
      <w:bookmarkStart w:name="_TOC_250014" w:id="25"/>
      <w:r>
        <w:rPr/>
        <w:t>Procedure</w:t>
      </w:r>
      <w:r>
        <w:rPr>
          <w:spacing w:val="-6"/>
        </w:rPr>
        <w:t> </w:t>
      </w:r>
      <w:r>
        <w:rPr/>
        <w:t>for</w:t>
      </w:r>
      <w:r>
        <w:rPr>
          <w:spacing w:val="-7"/>
        </w:rPr>
        <w:t> </w:t>
      </w:r>
      <w:r>
        <w:rPr/>
        <w:t>Data</w:t>
      </w:r>
      <w:bookmarkEnd w:id="25"/>
      <w:r>
        <w:rPr>
          <w:spacing w:val="-2"/>
        </w:rPr>
        <w:t> Collection</w:t>
      </w:r>
    </w:p>
    <w:p>
      <w:pPr>
        <w:pStyle w:val="BodyText"/>
        <w:spacing w:line="480" w:lineRule="auto" w:before="271"/>
        <w:ind w:left="360" w:right="452" w:firstLine="720"/>
        <w:jc w:val="both"/>
      </w:pPr>
      <w:r>
        <w:rPr/>
        <w:t>The procedure followed for the collection of data was that the researcher collected an introductory letter from the Department of Educational Foundations and Curriculum, Ahmadu Bello University, Zaria, which was addressed to the director of the Zone. The Zonal Director gave the researcher a hand written introductory letter to the principals of the schools I want to</w:t>
      </w:r>
      <w:r>
        <w:rPr>
          <w:spacing w:val="40"/>
        </w:rPr>
        <w:t> </w:t>
      </w:r>
      <w:r>
        <w:rPr/>
        <w:t>use for</w:t>
      </w:r>
      <w:r>
        <w:rPr>
          <w:spacing w:val="-1"/>
        </w:rPr>
        <w:t> </w:t>
      </w:r>
      <w:r>
        <w:rPr/>
        <w:t>the</w:t>
      </w:r>
      <w:r>
        <w:rPr>
          <w:spacing w:val="-3"/>
        </w:rPr>
        <w:t> </w:t>
      </w:r>
      <w:r>
        <w:rPr/>
        <w:t>research. This is followed by</w:t>
      </w:r>
      <w:r>
        <w:rPr>
          <w:spacing w:val="-2"/>
        </w:rPr>
        <w:t> </w:t>
      </w:r>
      <w:r>
        <w:rPr/>
        <w:t>six</w:t>
      </w:r>
      <w:r>
        <w:rPr>
          <w:spacing w:val="-2"/>
        </w:rPr>
        <w:t> </w:t>
      </w:r>
      <w:r>
        <w:rPr/>
        <w:t>weeks teaching</w:t>
      </w:r>
      <w:r>
        <w:rPr>
          <w:spacing w:val="-2"/>
        </w:rPr>
        <w:t> </w:t>
      </w:r>
      <w:r>
        <w:rPr/>
        <w:t>period</w:t>
      </w:r>
      <w:r>
        <w:rPr>
          <w:spacing w:val="-2"/>
        </w:rPr>
        <w:t> </w:t>
      </w:r>
      <w:r>
        <w:rPr/>
        <w:t>with</w:t>
      </w:r>
      <w:r>
        <w:rPr>
          <w:spacing w:val="-2"/>
        </w:rPr>
        <w:t> </w:t>
      </w:r>
      <w:r>
        <w:rPr/>
        <w:t>PowerPoint presentation for the experimental</w:t>
      </w:r>
      <w:r>
        <w:rPr>
          <w:spacing w:val="-1"/>
        </w:rPr>
        <w:t> </w:t>
      </w:r>
      <w:r>
        <w:rPr/>
        <w:t>group and lecture for the control</w:t>
      </w:r>
      <w:r>
        <w:rPr>
          <w:spacing w:val="-1"/>
        </w:rPr>
        <w:t> </w:t>
      </w:r>
      <w:r>
        <w:rPr/>
        <w:t>group. Metalwork Academic Performance Test (MAPT) was used to determine the academic performance of the students as post-test. (Robert et al, 2003)</w:t>
      </w:r>
    </w:p>
    <w:p>
      <w:pPr>
        <w:pStyle w:val="BodyText"/>
        <w:spacing w:line="477" w:lineRule="auto" w:before="246"/>
        <w:ind w:left="360" w:right="459" w:firstLine="720"/>
        <w:jc w:val="both"/>
      </w:pPr>
      <w:r>
        <w:rPr/>
        <w:t>Before</w:t>
      </w:r>
      <w:r>
        <w:rPr>
          <w:spacing w:val="-4"/>
        </w:rPr>
        <w:t> </w:t>
      </w:r>
      <w:r>
        <w:rPr/>
        <w:t>the</w:t>
      </w:r>
      <w:r>
        <w:rPr>
          <w:spacing w:val="-4"/>
        </w:rPr>
        <w:t> </w:t>
      </w:r>
      <w:r>
        <w:rPr/>
        <w:t>commencement of</w:t>
      </w:r>
      <w:r>
        <w:rPr>
          <w:spacing w:val="-10"/>
        </w:rPr>
        <w:t> </w:t>
      </w:r>
      <w:r>
        <w:rPr/>
        <w:t>the</w:t>
      </w:r>
      <w:r>
        <w:rPr>
          <w:spacing w:val="-4"/>
        </w:rPr>
        <w:t> </w:t>
      </w:r>
      <w:r>
        <w:rPr/>
        <w:t>use</w:t>
      </w:r>
      <w:r>
        <w:rPr>
          <w:spacing w:val="-4"/>
        </w:rPr>
        <w:t> </w:t>
      </w:r>
      <w:r>
        <w:rPr/>
        <w:t>of</w:t>
      </w:r>
      <w:r>
        <w:rPr>
          <w:spacing w:val="-5"/>
        </w:rPr>
        <w:t> </w:t>
      </w:r>
      <w:r>
        <w:rPr/>
        <w:t>Metalwork</w:t>
      </w:r>
      <w:r>
        <w:rPr>
          <w:spacing w:val="-3"/>
        </w:rPr>
        <w:t> </w:t>
      </w:r>
      <w:r>
        <w:rPr/>
        <w:t>Academic</w:t>
      </w:r>
      <w:r>
        <w:rPr>
          <w:spacing w:val="-4"/>
        </w:rPr>
        <w:t> </w:t>
      </w:r>
      <w:r>
        <w:rPr/>
        <w:t>Performance</w:t>
      </w:r>
      <w:r>
        <w:rPr>
          <w:spacing w:val="-4"/>
        </w:rPr>
        <w:t> </w:t>
      </w:r>
      <w:r>
        <w:rPr/>
        <w:t>Test (MAPT) on the experimental group, the study samples were pre-tested to find out their performance for the purpose of comparison. The study samples were then streamlined into two groups that is experimental and control groups.</w:t>
      </w:r>
    </w:p>
    <w:p>
      <w:pPr>
        <w:pStyle w:val="BodyText"/>
        <w:spacing w:line="480" w:lineRule="auto" w:before="247"/>
        <w:ind w:left="360" w:right="463" w:firstLine="720"/>
        <w:jc w:val="both"/>
      </w:pPr>
      <w:r>
        <w:rPr/>
        <w:t>Immediately after two weeks period, for the administration of MAPT on experimental group, the same MAPT were administered to</w:t>
      </w:r>
      <w:r>
        <w:rPr>
          <w:spacing w:val="36"/>
        </w:rPr>
        <w:t> </w:t>
      </w:r>
      <w:r>
        <w:rPr/>
        <w:t>control group in the usual paper and pencil test. The administration</w:t>
      </w:r>
      <w:r>
        <w:rPr>
          <w:spacing w:val="-4"/>
        </w:rPr>
        <w:t> </w:t>
      </w:r>
      <w:r>
        <w:rPr/>
        <w:t>of</w:t>
      </w:r>
      <w:r>
        <w:rPr>
          <w:spacing w:val="-2"/>
        </w:rPr>
        <w:t> </w:t>
      </w:r>
      <w:r>
        <w:rPr/>
        <w:t>the MAPT to both</w:t>
      </w:r>
      <w:r>
        <w:rPr>
          <w:spacing w:val="-4"/>
        </w:rPr>
        <w:t> </w:t>
      </w:r>
      <w:r>
        <w:rPr/>
        <w:t>groups lasts for 45 minutes. The MAPT were scored by using a carefully prepared and validated marking scheme by expert in the Department of Educational Foundation and Curriculum, Faculty of</w:t>
      </w:r>
      <w:r>
        <w:rPr>
          <w:spacing w:val="-1"/>
        </w:rPr>
        <w:t> </w:t>
      </w:r>
      <w:r>
        <w:rPr/>
        <w:t>Education, Ahmadu Bello University Zaria. The</w:t>
      </w:r>
      <w:r>
        <w:rPr>
          <w:spacing w:val="8"/>
        </w:rPr>
        <w:t> </w:t>
      </w:r>
      <w:r>
        <w:rPr/>
        <w:t>pre</w:t>
      </w:r>
      <w:r>
        <w:rPr>
          <w:spacing w:val="15"/>
        </w:rPr>
        <w:t> </w:t>
      </w:r>
      <w:r>
        <w:rPr/>
        <w:t>and</w:t>
      </w:r>
      <w:r>
        <w:rPr>
          <w:spacing w:val="11"/>
        </w:rPr>
        <w:t> </w:t>
      </w:r>
      <w:r>
        <w:rPr/>
        <w:t>post-test</w:t>
      </w:r>
      <w:r>
        <w:rPr>
          <w:spacing w:val="13"/>
        </w:rPr>
        <w:t> </w:t>
      </w:r>
      <w:r>
        <w:rPr/>
        <w:t>of</w:t>
      </w:r>
      <w:r>
        <w:rPr>
          <w:spacing w:val="3"/>
        </w:rPr>
        <w:t> </w:t>
      </w:r>
      <w:r>
        <w:rPr/>
        <w:t>each</w:t>
      </w:r>
      <w:r>
        <w:rPr>
          <w:spacing w:val="6"/>
        </w:rPr>
        <w:t> </w:t>
      </w:r>
      <w:r>
        <w:rPr/>
        <w:t>group</w:t>
      </w:r>
      <w:r>
        <w:rPr>
          <w:spacing w:val="12"/>
        </w:rPr>
        <w:t> </w:t>
      </w:r>
      <w:r>
        <w:rPr/>
        <w:t>was</w:t>
      </w:r>
      <w:r>
        <w:rPr>
          <w:spacing w:val="14"/>
        </w:rPr>
        <w:t> </w:t>
      </w:r>
      <w:r>
        <w:rPr/>
        <w:t>recorded</w:t>
      </w:r>
      <w:r>
        <w:rPr>
          <w:spacing w:val="11"/>
        </w:rPr>
        <w:t> </w:t>
      </w:r>
      <w:r>
        <w:rPr/>
        <w:t>on</w:t>
      </w:r>
      <w:r>
        <w:rPr>
          <w:spacing w:val="7"/>
        </w:rPr>
        <w:t> </w:t>
      </w:r>
      <w:r>
        <w:rPr/>
        <w:t>data</w:t>
      </w:r>
      <w:r>
        <w:rPr>
          <w:spacing w:val="10"/>
        </w:rPr>
        <w:t> </w:t>
      </w:r>
      <w:r>
        <w:rPr/>
        <w:t>sheet</w:t>
      </w:r>
      <w:r>
        <w:rPr>
          <w:spacing w:val="16"/>
        </w:rPr>
        <w:t> </w:t>
      </w:r>
      <w:r>
        <w:rPr/>
        <w:t>using</w:t>
      </w:r>
      <w:r>
        <w:rPr>
          <w:spacing w:val="17"/>
        </w:rPr>
        <w:t> </w:t>
      </w:r>
      <w:r>
        <w:rPr/>
        <w:t>the</w:t>
      </w:r>
      <w:r>
        <w:rPr>
          <w:spacing w:val="15"/>
        </w:rPr>
        <w:t> </w:t>
      </w:r>
      <w:r>
        <w:rPr/>
        <w:t>statistical</w:t>
      </w:r>
      <w:r>
        <w:rPr>
          <w:spacing w:val="12"/>
        </w:rPr>
        <w:t> </w:t>
      </w:r>
      <w:r>
        <w:rPr/>
        <w:t>package</w:t>
      </w:r>
      <w:r>
        <w:rPr>
          <w:spacing w:val="21"/>
        </w:rPr>
        <w:t> </w:t>
      </w:r>
      <w:r>
        <w:rPr>
          <w:spacing w:val="-5"/>
        </w:rPr>
        <w:t>for</w:t>
      </w:r>
    </w:p>
    <w:p>
      <w:pPr>
        <w:pStyle w:val="BodyText"/>
        <w:spacing w:before="1"/>
        <w:ind w:left="360"/>
        <w:jc w:val="both"/>
      </w:pPr>
      <w:r>
        <w:rPr/>
        <w:t>sciences (SPSs)</w:t>
      </w:r>
      <w:r>
        <w:rPr>
          <w:spacing w:val="6"/>
        </w:rPr>
        <w:t> </w:t>
      </w:r>
      <w:r>
        <w:rPr/>
        <w:t>in order</w:t>
      </w:r>
      <w:r>
        <w:rPr>
          <w:spacing w:val="1"/>
        </w:rPr>
        <w:t> </w:t>
      </w:r>
      <w:r>
        <w:rPr/>
        <w:t>to</w:t>
      </w:r>
      <w:r>
        <w:rPr>
          <w:spacing w:val="11"/>
        </w:rPr>
        <w:t> </w:t>
      </w:r>
      <w:r>
        <w:rPr/>
        <w:t>find</w:t>
      </w:r>
      <w:r>
        <w:rPr>
          <w:spacing w:val="4"/>
        </w:rPr>
        <w:t> </w:t>
      </w:r>
      <w:r>
        <w:rPr/>
        <w:t>out</w:t>
      </w:r>
      <w:r>
        <w:rPr>
          <w:spacing w:val="5"/>
        </w:rPr>
        <w:t> </w:t>
      </w:r>
      <w:r>
        <w:rPr/>
        <w:t>the</w:t>
      </w:r>
      <w:r>
        <w:rPr>
          <w:spacing w:val="8"/>
        </w:rPr>
        <w:t> </w:t>
      </w:r>
      <w:r>
        <w:rPr/>
        <w:t>mean</w:t>
      </w:r>
      <w:r>
        <w:rPr>
          <w:spacing w:val="4"/>
        </w:rPr>
        <w:t> </w:t>
      </w:r>
      <w:r>
        <w:rPr/>
        <w:t>scores</w:t>
      </w:r>
      <w:r>
        <w:rPr>
          <w:spacing w:val="2"/>
        </w:rPr>
        <w:t> </w:t>
      </w:r>
      <w:r>
        <w:rPr/>
        <w:t>of</w:t>
      </w:r>
      <w:r>
        <w:rPr>
          <w:spacing w:val="-2"/>
        </w:rPr>
        <w:t> </w:t>
      </w:r>
      <w:r>
        <w:rPr/>
        <w:t>each group.</w:t>
      </w:r>
      <w:r>
        <w:rPr>
          <w:spacing w:val="2"/>
        </w:rPr>
        <w:t> </w:t>
      </w:r>
      <w:r>
        <w:rPr/>
        <w:t>The</w:t>
      </w:r>
      <w:r>
        <w:rPr>
          <w:spacing w:val="8"/>
        </w:rPr>
        <w:t> </w:t>
      </w:r>
      <w:r>
        <w:rPr/>
        <w:t>mean</w:t>
      </w:r>
      <w:r>
        <w:rPr>
          <w:spacing w:val="1"/>
        </w:rPr>
        <w:t> </w:t>
      </w:r>
      <w:r>
        <w:rPr/>
        <w:t>differences</w:t>
      </w:r>
      <w:r>
        <w:rPr>
          <w:spacing w:val="7"/>
        </w:rPr>
        <w:t> </w:t>
      </w:r>
      <w:r>
        <w:rPr/>
        <w:t>for</w:t>
      </w:r>
      <w:r>
        <w:rPr>
          <w:spacing w:val="22"/>
        </w:rPr>
        <w:t> </w:t>
      </w:r>
      <w:r>
        <w:rPr>
          <w:spacing w:val="-5"/>
        </w:rPr>
        <w:t>the</w:t>
      </w:r>
    </w:p>
    <w:p>
      <w:pPr>
        <w:spacing w:after="0"/>
        <w:jc w:val="both"/>
        <w:sectPr>
          <w:pgSz w:w="12240" w:h="15840"/>
          <w:pgMar w:header="0" w:footer="1512" w:top="1360" w:bottom="1720" w:left="1080" w:right="980"/>
        </w:sectPr>
      </w:pPr>
    </w:p>
    <w:p>
      <w:pPr>
        <w:pStyle w:val="BodyText"/>
        <w:spacing w:line="480" w:lineRule="auto" w:before="72"/>
        <w:ind w:left="360" w:right="452"/>
        <w:jc w:val="both"/>
      </w:pPr>
      <w:r>
        <w:rPr/>
        <w:t>experimental and control groups were computed and compared using paired t-test statistical method for accepting or rejecting the hypothesis stated at 0.05 level of significance.</w:t>
      </w:r>
    </w:p>
    <w:p>
      <w:pPr>
        <w:pStyle w:val="BodyText"/>
        <w:spacing w:line="480" w:lineRule="auto" w:before="241"/>
        <w:ind w:left="360" w:right="460" w:firstLine="720"/>
        <w:jc w:val="both"/>
      </w:pPr>
      <w:r>
        <w:rPr/>
        <w:t>During the process for administration of</w:t>
      </w:r>
      <w:r>
        <w:rPr>
          <w:spacing w:val="-3"/>
        </w:rPr>
        <w:t> </w:t>
      </w:r>
      <w:r>
        <w:rPr/>
        <w:t>the test, the MAPT items were distributed to the students</w:t>
      </w:r>
      <w:r>
        <w:rPr>
          <w:spacing w:val="-2"/>
        </w:rPr>
        <w:t> </w:t>
      </w:r>
      <w:r>
        <w:rPr/>
        <w:t>and the students</w:t>
      </w:r>
      <w:r>
        <w:rPr>
          <w:spacing w:val="-2"/>
        </w:rPr>
        <w:t> </w:t>
      </w:r>
      <w:r>
        <w:rPr/>
        <w:t>were</w:t>
      </w:r>
      <w:r>
        <w:rPr>
          <w:spacing w:val="-1"/>
        </w:rPr>
        <w:t> </w:t>
      </w:r>
      <w:r>
        <w:rPr/>
        <w:t>allowed to read through</w:t>
      </w:r>
      <w:r>
        <w:rPr>
          <w:spacing w:val="-5"/>
        </w:rPr>
        <w:t> </w:t>
      </w:r>
      <w:r>
        <w:rPr/>
        <w:t>the</w:t>
      </w:r>
      <w:r>
        <w:rPr>
          <w:spacing w:val="-1"/>
        </w:rPr>
        <w:t> </w:t>
      </w:r>
      <w:r>
        <w:rPr/>
        <w:t>written instructions</w:t>
      </w:r>
      <w:r>
        <w:rPr>
          <w:spacing w:val="-2"/>
        </w:rPr>
        <w:t> </w:t>
      </w:r>
      <w:r>
        <w:rPr/>
        <w:t>on how</w:t>
      </w:r>
      <w:r>
        <w:rPr>
          <w:spacing w:val="-1"/>
        </w:rPr>
        <w:t> </w:t>
      </w:r>
      <w:r>
        <w:rPr/>
        <w:t>to answer the items of the test. Verbal explanation was done to the students on how to answer the</w:t>
      </w:r>
      <w:r>
        <w:rPr>
          <w:spacing w:val="40"/>
        </w:rPr>
        <w:t> </w:t>
      </w:r>
      <w:r>
        <w:rPr/>
        <w:t>questions. They were also allowed to ask questions for further clarifications. The samples spent 45 minutes to complete the test. Marking schemes was used as scoring guide.</w:t>
      </w:r>
    </w:p>
    <w:p>
      <w:pPr>
        <w:pStyle w:val="Heading2"/>
        <w:numPr>
          <w:ilvl w:val="1"/>
          <w:numId w:val="9"/>
        </w:numPr>
        <w:tabs>
          <w:tab w:pos="844" w:val="left" w:leader="none"/>
        </w:tabs>
        <w:spacing w:line="240" w:lineRule="auto" w:before="246" w:after="0"/>
        <w:ind w:left="844" w:right="0" w:hanging="484"/>
        <w:jc w:val="both"/>
      </w:pPr>
      <w:bookmarkStart w:name="_TOC_250013" w:id="26"/>
      <w:r>
        <w:rPr/>
        <w:t>Procedure</w:t>
      </w:r>
      <w:r>
        <w:rPr>
          <w:spacing w:val="-4"/>
        </w:rPr>
        <w:t> </w:t>
      </w:r>
      <w:r>
        <w:rPr/>
        <w:t>for</w:t>
      </w:r>
      <w:r>
        <w:rPr>
          <w:spacing w:val="-7"/>
        </w:rPr>
        <w:t> </w:t>
      </w:r>
      <w:r>
        <w:rPr/>
        <w:t>Data</w:t>
      </w:r>
      <w:bookmarkEnd w:id="26"/>
      <w:r>
        <w:rPr>
          <w:spacing w:val="-2"/>
        </w:rPr>
        <w:t> Analysis</w:t>
      </w:r>
    </w:p>
    <w:p>
      <w:pPr>
        <w:pStyle w:val="BodyText"/>
        <w:spacing w:line="480" w:lineRule="auto" w:before="271"/>
        <w:ind w:left="360" w:right="453" w:firstLine="720"/>
        <w:jc w:val="both"/>
      </w:pPr>
      <w:r>
        <w:rPr/>
        <w:t>The research questions 1-3 were answered using statistical inferences of Mean and Standard deviation. Thehypotheses were tested using t-test statistical tool 0.05 level of significance. This was because it is the most suitable inferential statistical tool which can determine whether significant difference exists or not.</w:t>
      </w:r>
    </w:p>
    <w:p>
      <w:pPr>
        <w:spacing w:after="0" w:line="480" w:lineRule="auto"/>
        <w:jc w:val="both"/>
        <w:sectPr>
          <w:pgSz w:w="12240" w:h="15840"/>
          <w:pgMar w:header="0" w:footer="1512" w:top="1360" w:bottom="1740" w:left="1080" w:right="980"/>
        </w:sectPr>
      </w:pPr>
    </w:p>
    <w:p>
      <w:pPr>
        <w:pStyle w:val="Heading1"/>
        <w:ind w:right="103"/>
      </w:pPr>
      <w:r>
        <w:rPr/>
        <w:t>CHAPTER</w:t>
      </w:r>
      <w:r>
        <w:rPr>
          <w:spacing w:val="-9"/>
        </w:rPr>
        <w:t> </w:t>
      </w:r>
      <w:r>
        <w:rPr>
          <w:spacing w:val="-4"/>
        </w:rPr>
        <w:t>FOUR</w:t>
      </w:r>
    </w:p>
    <w:p>
      <w:pPr>
        <w:pStyle w:val="BodyText"/>
        <w:rPr>
          <w:b/>
        </w:rPr>
      </w:pPr>
    </w:p>
    <w:p>
      <w:pPr>
        <w:spacing w:before="0"/>
        <w:ind w:left="426" w:right="527" w:firstLine="0"/>
        <w:jc w:val="center"/>
        <w:rPr>
          <w:b/>
          <w:sz w:val="24"/>
        </w:rPr>
      </w:pPr>
      <w:r>
        <w:rPr>
          <w:b/>
          <w:sz w:val="24"/>
        </w:rPr>
        <w:t>DATA</w:t>
      </w:r>
      <w:r>
        <w:rPr>
          <w:b/>
          <w:spacing w:val="-4"/>
          <w:sz w:val="24"/>
        </w:rPr>
        <w:t> </w:t>
      </w:r>
      <w:r>
        <w:rPr>
          <w:b/>
          <w:sz w:val="24"/>
        </w:rPr>
        <w:t>ANALYSIS, RESULTS, AND</w:t>
      </w:r>
      <w:r>
        <w:rPr>
          <w:b/>
          <w:spacing w:val="-3"/>
          <w:sz w:val="24"/>
        </w:rPr>
        <w:t> </w:t>
      </w:r>
      <w:r>
        <w:rPr>
          <w:b/>
          <w:spacing w:val="-2"/>
          <w:sz w:val="24"/>
        </w:rPr>
        <w:t>DISCUSSION</w:t>
      </w:r>
    </w:p>
    <w:p>
      <w:pPr>
        <w:pStyle w:val="BodyText"/>
        <w:spacing w:before="240"/>
        <w:rPr>
          <w:b/>
        </w:rPr>
      </w:pPr>
    </w:p>
    <w:p>
      <w:pPr>
        <w:pStyle w:val="Heading2"/>
        <w:numPr>
          <w:ilvl w:val="1"/>
          <w:numId w:val="10"/>
        </w:numPr>
        <w:tabs>
          <w:tab w:pos="724" w:val="left" w:leader="none"/>
        </w:tabs>
        <w:spacing w:line="240" w:lineRule="auto" w:before="1" w:after="0"/>
        <w:ind w:left="724" w:right="0" w:hanging="364"/>
        <w:jc w:val="both"/>
      </w:pPr>
      <w:bookmarkStart w:name="_TOC_250012" w:id="27"/>
      <w:bookmarkEnd w:id="27"/>
      <w:r>
        <w:rPr>
          <w:spacing w:val="-2"/>
        </w:rPr>
        <w:t>Introduction</w:t>
      </w:r>
    </w:p>
    <w:p>
      <w:pPr>
        <w:pStyle w:val="BodyText"/>
        <w:spacing w:line="480" w:lineRule="auto" w:before="271"/>
        <w:ind w:left="360" w:right="459" w:firstLine="720"/>
        <w:jc w:val="both"/>
      </w:pPr>
      <w:r>
        <w:rPr/>
        <w:t>This chapter presents the analysis of data collected from the administration of pre-test</w:t>
      </w:r>
      <w:r>
        <w:rPr>
          <w:spacing w:val="40"/>
        </w:rPr>
        <w:t> </w:t>
      </w:r>
      <w:r>
        <w:rPr/>
        <w:t>and post-test using data were collected using Metal Academic Performance Test(MAPT). Descriptive statistics using mean and standard deviation were used to answer the three research questions.</w:t>
      </w:r>
      <w:r>
        <w:rPr>
          <w:spacing w:val="21"/>
        </w:rPr>
        <w:t> </w:t>
      </w:r>
      <w:r>
        <w:rPr/>
        <w:t>Data</w:t>
      </w:r>
      <w:r>
        <w:rPr>
          <w:spacing w:val="18"/>
        </w:rPr>
        <w:t> </w:t>
      </w:r>
      <w:r>
        <w:rPr/>
        <w:t>collected</w:t>
      </w:r>
      <w:r>
        <w:rPr>
          <w:spacing w:val="19"/>
        </w:rPr>
        <w:t> </w:t>
      </w:r>
      <w:r>
        <w:rPr/>
        <w:t>were</w:t>
      </w:r>
      <w:r>
        <w:rPr>
          <w:spacing w:val="18"/>
        </w:rPr>
        <w:t> </w:t>
      </w:r>
      <w:r>
        <w:rPr/>
        <w:t>analyzed</w:t>
      </w:r>
      <w:r>
        <w:rPr>
          <w:spacing w:val="19"/>
        </w:rPr>
        <w:t> </w:t>
      </w:r>
      <w:r>
        <w:rPr/>
        <w:t>with the</w:t>
      </w:r>
      <w:r>
        <w:rPr>
          <w:spacing w:val="23"/>
        </w:rPr>
        <w:t> </w:t>
      </w:r>
      <w:r>
        <w:rPr/>
        <w:t>aid</w:t>
      </w:r>
      <w:r>
        <w:rPr>
          <w:spacing w:val="19"/>
        </w:rPr>
        <w:t> </w:t>
      </w:r>
      <w:r>
        <w:rPr/>
        <w:t>of Analysis</w:t>
      </w:r>
      <w:r>
        <w:rPr>
          <w:spacing w:val="17"/>
        </w:rPr>
        <w:t> </w:t>
      </w:r>
      <w:r>
        <w:rPr/>
        <w:t>of Covariance</w:t>
      </w:r>
      <w:r>
        <w:rPr>
          <w:spacing w:val="18"/>
        </w:rPr>
        <w:t> </w:t>
      </w:r>
      <w:r>
        <w:rPr/>
        <w:t>(ANCOVA)</w:t>
      </w:r>
      <w:r>
        <w:rPr>
          <w:spacing w:val="20"/>
        </w:rPr>
        <w:t> </w:t>
      </w:r>
      <w:r>
        <w:rPr/>
        <w:t>at</w:t>
      </w:r>
    </w:p>
    <w:p>
      <w:pPr>
        <w:pStyle w:val="BodyText"/>
        <w:ind w:left="360"/>
        <w:jc w:val="both"/>
      </w:pPr>
      <w:r>
        <w:rPr/>
        <w:t>0.05 alpha</w:t>
      </w:r>
      <w:r>
        <w:rPr>
          <w:spacing w:val="5"/>
        </w:rPr>
        <w:t> </w:t>
      </w:r>
      <w:r>
        <w:rPr/>
        <w:t>level</w:t>
      </w:r>
      <w:r>
        <w:rPr>
          <w:spacing w:val="-8"/>
        </w:rPr>
        <w:t> </w:t>
      </w:r>
      <w:r>
        <w:rPr/>
        <w:t>of</w:t>
      </w:r>
      <w:r>
        <w:rPr>
          <w:spacing w:val="-7"/>
        </w:rPr>
        <w:t> </w:t>
      </w:r>
      <w:r>
        <w:rPr>
          <w:spacing w:val="-2"/>
        </w:rPr>
        <w:t>significance.</w:t>
      </w:r>
    </w:p>
    <w:p>
      <w:pPr>
        <w:pStyle w:val="BodyText"/>
        <w:spacing w:before="250"/>
      </w:pPr>
    </w:p>
    <w:p>
      <w:pPr>
        <w:pStyle w:val="Heading2"/>
        <w:numPr>
          <w:ilvl w:val="1"/>
          <w:numId w:val="10"/>
        </w:numPr>
        <w:tabs>
          <w:tab w:pos="724" w:val="left" w:leader="none"/>
        </w:tabs>
        <w:spacing w:line="240" w:lineRule="auto" w:before="1" w:after="0"/>
        <w:ind w:left="724" w:right="0" w:hanging="364"/>
        <w:jc w:val="left"/>
      </w:pPr>
      <w:bookmarkStart w:name="_TOC_250011" w:id="28"/>
      <w:r>
        <w:rPr/>
        <w:t>Analysis</w:t>
      </w:r>
      <w:r>
        <w:rPr>
          <w:spacing w:val="-4"/>
        </w:rPr>
        <w:t> </w:t>
      </w:r>
      <w:r>
        <w:rPr/>
        <w:t>of</w:t>
      </w:r>
      <w:r>
        <w:rPr>
          <w:spacing w:val="-5"/>
        </w:rPr>
        <w:t> </w:t>
      </w:r>
      <w:r>
        <w:rPr/>
        <w:t>Research</w:t>
      </w:r>
      <w:r>
        <w:rPr>
          <w:spacing w:val="-1"/>
        </w:rPr>
        <w:t> </w:t>
      </w:r>
      <w:bookmarkEnd w:id="28"/>
      <w:r>
        <w:rPr>
          <w:spacing w:val="-2"/>
        </w:rPr>
        <w:t>Questions</w:t>
      </w:r>
    </w:p>
    <w:p>
      <w:pPr>
        <w:pStyle w:val="BodyText"/>
        <w:spacing w:line="480" w:lineRule="auto" w:before="266"/>
        <w:ind w:left="360" w:right="934" w:firstLine="720"/>
      </w:pPr>
      <w:r>
        <w:rPr/>
        <w:t>The</w:t>
      </w:r>
      <w:r>
        <w:rPr>
          <w:spacing w:val="-3"/>
        </w:rPr>
        <w:t> </w:t>
      </w:r>
      <w:r>
        <w:rPr/>
        <w:t>study</w:t>
      </w:r>
      <w:r>
        <w:rPr>
          <w:spacing w:val="-11"/>
        </w:rPr>
        <w:t> </w:t>
      </w:r>
      <w:r>
        <w:rPr/>
        <w:t>was</w:t>
      </w:r>
      <w:r>
        <w:rPr>
          <w:spacing w:val="-4"/>
        </w:rPr>
        <w:t> </w:t>
      </w:r>
      <w:r>
        <w:rPr/>
        <w:t>guided by</w:t>
      </w:r>
      <w:r>
        <w:rPr>
          <w:spacing w:val="-11"/>
        </w:rPr>
        <w:t> </w:t>
      </w:r>
      <w:r>
        <w:rPr/>
        <w:t>the</w:t>
      </w:r>
      <w:r>
        <w:rPr>
          <w:spacing w:val="-3"/>
        </w:rPr>
        <w:t> </w:t>
      </w:r>
      <w:r>
        <w:rPr/>
        <w:t>search</w:t>
      </w:r>
      <w:r>
        <w:rPr>
          <w:spacing w:val="-2"/>
        </w:rPr>
        <w:t> </w:t>
      </w:r>
      <w:r>
        <w:rPr/>
        <w:t>for answers</w:t>
      </w:r>
      <w:r>
        <w:rPr>
          <w:spacing w:val="-4"/>
        </w:rPr>
        <w:t> </w:t>
      </w:r>
      <w:r>
        <w:rPr/>
        <w:t>to</w:t>
      </w:r>
      <w:r>
        <w:rPr>
          <w:spacing w:val="-2"/>
        </w:rPr>
        <w:t> </w:t>
      </w:r>
      <w:r>
        <w:rPr/>
        <w:t>the</w:t>
      </w:r>
      <w:r>
        <w:rPr>
          <w:spacing w:val="-8"/>
        </w:rPr>
        <w:t> </w:t>
      </w:r>
      <w:r>
        <w:rPr/>
        <w:t>three</w:t>
      </w:r>
      <w:r>
        <w:rPr>
          <w:spacing w:val="-3"/>
        </w:rPr>
        <w:t> </w:t>
      </w:r>
      <w:r>
        <w:rPr/>
        <w:t>(3)</w:t>
      </w:r>
      <w:r>
        <w:rPr>
          <w:spacing w:val="-1"/>
        </w:rPr>
        <w:t> </w:t>
      </w:r>
      <w:r>
        <w:rPr/>
        <w:t>Research</w:t>
      </w:r>
      <w:r>
        <w:rPr>
          <w:spacing w:val="-7"/>
        </w:rPr>
        <w:t> </w:t>
      </w:r>
      <w:r>
        <w:rPr/>
        <w:t>Questions raised in chapter One. These research questions are as follows:</w:t>
      </w:r>
    </w:p>
    <w:p>
      <w:pPr>
        <w:pStyle w:val="Heading2"/>
        <w:spacing w:before="202"/>
        <w:jc w:val="left"/>
      </w:pPr>
      <w:r>
        <w:rPr/>
        <w:t>Research</w:t>
      </w:r>
      <w:r>
        <w:rPr>
          <w:spacing w:val="-4"/>
        </w:rPr>
        <w:t> </w:t>
      </w:r>
      <w:r>
        <w:rPr/>
        <w:t>question</w:t>
      </w:r>
      <w:r>
        <w:rPr>
          <w:spacing w:val="-3"/>
        </w:rPr>
        <w:t> </w:t>
      </w:r>
      <w:r>
        <w:rPr>
          <w:spacing w:val="-4"/>
        </w:rPr>
        <w:t>one.</w:t>
      </w:r>
    </w:p>
    <w:p>
      <w:pPr>
        <w:pStyle w:val="BodyText"/>
        <w:spacing w:line="480" w:lineRule="auto" w:before="238"/>
        <w:ind w:left="360" w:right="461" w:firstLine="720"/>
      </w:pPr>
      <w:r>
        <w:rPr/>
        <w:t>What is</w:t>
      </w:r>
      <w:r>
        <w:rPr>
          <w:spacing w:val="-6"/>
        </w:rPr>
        <w:t> </w:t>
      </w:r>
      <w:r>
        <w:rPr/>
        <w:t>the</w:t>
      </w:r>
      <w:r>
        <w:rPr>
          <w:spacing w:val="-5"/>
        </w:rPr>
        <w:t> </w:t>
      </w:r>
      <w:r>
        <w:rPr/>
        <w:t>difference</w:t>
      </w:r>
      <w:r>
        <w:rPr>
          <w:spacing w:val="-5"/>
        </w:rPr>
        <w:t> </w:t>
      </w:r>
      <w:r>
        <w:rPr/>
        <w:t>between</w:t>
      </w:r>
      <w:r>
        <w:rPr>
          <w:spacing w:val="-8"/>
        </w:rPr>
        <w:t> </w:t>
      </w:r>
      <w:r>
        <w:rPr/>
        <w:t>the</w:t>
      </w:r>
      <w:r>
        <w:rPr>
          <w:spacing w:val="-5"/>
        </w:rPr>
        <w:t> </w:t>
      </w:r>
      <w:r>
        <w:rPr/>
        <w:t>academic</w:t>
      </w:r>
      <w:r>
        <w:rPr>
          <w:spacing w:val="-5"/>
        </w:rPr>
        <w:t> </w:t>
      </w:r>
      <w:r>
        <w:rPr/>
        <w:t>performance</w:t>
      </w:r>
      <w:r>
        <w:rPr>
          <w:spacing w:val="-5"/>
        </w:rPr>
        <w:t> </w:t>
      </w:r>
      <w:r>
        <w:rPr/>
        <w:t>of</w:t>
      </w:r>
      <w:r>
        <w:rPr>
          <w:spacing w:val="-11"/>
        </w:rPr>
        <w:t> </w:t>
      </w:r>
      <w:r>
        <w:rPr/>
        <w:t>students</w:t>
      </w:r>
      <w:r>
        <w:rPr>
          <w:spacing w:val="-2"/>
        </w:rPr>
        <w:t> </w:t>
      </w:r>
      <w:r>
        <w:rPr/>
        <w:t>learning metalwork technology with Powerpoint presentation and those learning with conventional method?</w:t>
      </w:r>
    </w:p>
    <w:p>
      <w:pPr>
        <w:pStyle w:val="Heading2"/>
        <w:spacing w:line="242" w:lineRule="auto" w:before="202"/>
        <w:ind w:left="1349" w:hanging="990"/>
        <w:jc w:val="left"/>
      </w:pPr>
      <w:r>
        <w:rPr>
          <w:b w:val="0"/>
        </w:rPr>
        <w:t>Table</w:t>
      </w:r>
      <w:r>
        <w:rPr>
          <w:b w:val="0"/>
          <w:spacing w:val="-4"/>
        </w:rPr>
        <w:t> </w:t>
      </w:r>
      <w:r>
        <w:rPr>
          <w:b w:val="0"/>
        </w:rPr>
        <w:t>4.1:</w:t>
      </w:r>
      <w:r>
        <w:rPr/>
        <w:t>Pre-test</w:t>
      </w:r>
      <w:r>
        <w:rPr>
          <w:spacing w:val="-2"/>
        </w:rPr>
        <w:t> </w:t>
      </w:r>
      <w:r>
        <w:rPr/>
        <w:t>and</w:t>
      </w:r>
      <w:r>
        <w:rPr>
          <w:spacing w:val="-3"/>
        </w:rPr>
        <w:t> </w:t>
      </w:r>
      <w:r>
        <w:rPr/>
        <w:t>Post-test</w:t>
      </w:r>
      <w:r>
        <w:rPr>
          <w:spacing w:val="-6"/>
        </w:rPr>
        <w:t> </w:t>
      </w:r>
      <w:r>
        <w:rPr/>
        <w:t>Scores</w:t>
      </w:r>
      <w:r>
        <w:rPr>
          <w:spacing w:val="-5"/>
        </w:rPr>
        <w:t> </w:t>
      </w:r>
      <w:r>
        <w:rPr/>
        <w:t>of</w:t>
      </w:r>
      <w:r>
        <w:rPr>
          <w:spacing w:val="-6"/>
        </w:rPr>
        <w:t> </w:t>
      </w:r>
      <w:r>
        <w:rPr/>
        <w:t>Experimental</w:t>
      </w:r>
      <w:r>
        <w:rPr>
          <w:spacing w:val="-7"/>
        </w:rPr>
        <w:t> </w:t>
      </w:r>
      <w:r>
        <w:rPr/>
        <w:t>and</w:t>
      </w:r>
      <w:r>
        <w:rPr>
          <w:spacing w:val="-3"/>
        </w:rPr>
        <w:t> </w:t>
      </w:r>
      <w:r>
        <w:rPr/>
        <w:t>Control</w:t>
      </w:r>
      <w:r>
        <w:rPr>
          <w:spacing w:val="-7"/>
        </w:rPr>
        <w:t> </w:t>
      </w:r>
      <w:r>
        <w:rPr/>
        <w:t>students</w:t>
      </w:r>
      <w:r>
        <w:rPr>
          <w:spacing w:val="-5"/>
        </w:rPr>
        <w:t> </w:t>
      </w:r>
      <w:r>
        <w:rPr/>
        <w:t>of Metalwork </w:t>
      </w:r>
      <w:r>
        <w:rPr>
          <w:spacing w:val="-2"/>
        </w:rPr>
        <w:t>technology.</w:t>
      </w:r>
    </w:p>
    <w:p>
      <w:pPr>
        <w:pStyle w:val="BodyText"/>
        <w:spacing w:before="8" w:after="1"/>
        <w:rPr>
          <w:b/>
          <w:sz w:val="17"/>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5"/>
        <w:gridCol w:w="980"/>
        <w:gridCol w:w="1397"/>
        <w:gridCol w:w="1272"/>
        <w:gridCol w:w="1570"/>
        <w:gridCol w:w="1086"/>
        <w:gridCol w:w="1848"/>
      </w:tblGrid>
      <w:tr>
        <w:trPr>
          <w:trHeight w:val="504" w:hRule="atLeast"/>
        </w:trPr>
        <w:tc>
          <w:tcPr>
            <w:tcW w:w="3852" w:type="dxa"/>
            <w:gridSpan w:val="3"/>
            <w:tcBorders>
              <w:top w:val="single" w:sz="4" w:space="0" w:color="000000"/>
              <w:bottom w:val="single" w:sz="4" w:space="0" w:color="000000"/>
            </w:tcBorders>
          </w:tcPr>
          <w:p>
            <w:pPr>
              <w:pStyle w:val="TableParagraph"/>
              <w:spacing w:line="250" w:lineRule="exact"/>
              <w:ind w:left="2333"/>
              <w:rPr>
                <w:b/>
                <w:sz w:val="22"/>
              </w:rPr>
            </w:pPr>
            <w:r>
              <w:rPr>
                <w:b/>
                <w:spacing w:val="-2"/>
                <w:sz w:val="22"/>
              </w:rPr>
              <w:t>Pre-</w:t>
            </w:r>
            <w:r>
              <w:rPr>
                <w:b/>
                <w:spacing w:val="-4"/>
                <w:sz w:val="22"/>
              </w:rPr>
              <w:t>Test</w:t>
            </w:r>
          </w:p>
        </w:tc>
        <w:tc>
          <w:tcPr>
            <w:tcW w:w="1272" w:type="dxa"/>
            <w:tcBorders>
              <w:top w:val="single" w:sz="4" w:space="0" w:color="000000"/>
              <w:bottom w:val="single" w:sz="4" w:space="0" w:color="000000"/>
            </w:tcBorders>
          </w:tcPr>
          <w:p>
            <w:pPr>
              <w:pStyle w:val="TableParagraph"/>
              <w:rPr>
                <w:sz w:val="22"/>
              </w:rPr>
            </w:pPr>
          </w:p>
        </w:tc>
        <w:tc>
          <w:tcPr>
            <w:tcW w:w="1570" w:type="dxa"/>
            <w:tcBorders>
              <w:top w:val="single" w:sz="4" w:space="0" w:color="000000"/>
              <w:bottom w:val="single" w:sz="4" w:space="0" w:color="000000"/>
            </w:tcBorders>
          </w:tcPr>
          <w:p>
            <w:pPr>
              <w:pStyle w:val="TableParagraph"/>
              <w:spacing w:line="250" w:lineRule="exact"/>
              <w:ind w:left="455"/>
              <w:rPr>
                <w:b/>
                <w:sz w:val="22"/>
              </w:rPr>
            </w:pPr>
            <w:r>
              <w:rPr>
                <w:b/>
                <w:spacing w:val="-2"/>
                <w:sz w:val="22"/>
              </w:rPr>
              <w:t>Post-</w:t>
            </w:r>
            <w:r>
              <w:rPr>
                <w:b/>
                <w:spacing w:val="-4"/>
                <w:sz w:val="22"/>
              </w:rPr>
              <w:t>Test</w:t>
            </w:r>
          </w:p>
        </w:tc>
        <w:tc>
          <w:tcPr>
            <w:tcW w:w="1086" w:type="dxa"/>
            <w:tcBorders>
              <w:top w:val="single" w:sz="4" w:space="0" w:color="000000"/>
              <w:bottom w:val="single" w:sz="4" w:space="0" w:color="000000"/>
            </w:tcBorders>
          </w:tcPr>
          <w:p>
            <w:pPr>
              <w:pStyle w:val="TableParagraph"/>
              <w:rPr>
                <w:sz w:val="22"/>
              </w:rPr>
            </w:pPr>
          </w:p>
        </w:tc>
        <w:tc>
          <w:tcPr>
            <w:tcW w:w="1848" w:type="dxa"/>
            <w:tcBorders>
              <w:top w:val="single" w:sz="4" w:space="0" w:color="000000"/>
              <w:bottom w:val="single" w:sz="4" w:space="0" w:color="000000"/>
            </w:tcBorders>
          </w:tcPr>
          <w:p>
            <w:pPr>
              <w:pStyle w:val="TableParagraph"/>
              <w:rPr>
                <w:sz w:val="22"/>
              </w:rPr>
            </w:pPr>
          </w:p>
        </w:tc>
      </w:tr>
      <w:tr>
        <w:trPr>
          <w:trHeight w:val="371" w:hRule="atLeast"/>
        </w:trPr>
        <w:tc>
          <w:tcPr>
            <w:tcW w:w="1475" w:type="dxa"/>
            <w:tcBorders>
              <w:top w:val="single" w:sz="4" w:space="0" w:color="000000"/>
            </w:tcBorders>
          </w:tcPr>
          <w:p>
            <w:pPr>
              <w:pStyle w:val="TableParagraph"/>
              <w:spacing w:line="244" w:lineRule="exact"/>
              <w:ind w:left="110"/>
              <w:rPr>
                <w:sz w:val="22"/>
              </w:rPr>
            </w:pPr>
            <w:r>
              <w:rPr>
                <w:spacing w:val="-2"/>
                <w:sz w:val="22"/>
              </w:rPr>
              <w:t>Variable</w:t>
            </w:r>
          </w:p>
        </w:tc>
        <w:tc>
          <w:tcPr>
            <w:tcW w:w="980" w:type="dxa"/>
            <w:tcBorders>
              <w:top w:val="single" w:sz="4" w:space="0" w:color="000000"/>
            </w:tcBorders>
          </w:tcPr>
          <w:p>
            <w:pPr>
              <w:pStyle w:val="TableParagraph"/>
              <w:spacing w:line="244" w:lineRule="exact"/>
              <w:ind w:left="181"/>
              <w:rPr>
                <w:sz w:val="22"/>
              </w:rPr>
            </w:pPr>
            <w:r>
              <w:rPr>
                <w:spacing w:val="-10"/>
                <w:sz w:val="22"/>
              </w:rPr>
              <w:t>N</w:t>
            </w:r>
          </w:p>
        </w:tc>
        <w:tc>
          <w:tcPr>
            <w:tcW w:w="1397" w:type="dxa"/>
            <w:tcBorders>
              <w:top w:val="single" w:sz="4" w:space="0" w:color="000000"/>
            </w:tcBorders>
          </w:tcPr>
          <w:p>
            <w:pPr>
              <w:pStyle w:val="TableParagraph"/>
              <w:spacing w:line="244" w:lineRule="exact"/>
              <w:ind w:left="40"/>
              <w:jc w:val="center"/>
              <w:rPr>
                <w:sz w:val="22"/>
              </w:rPr>
            </w:pPr>
            <w:r>
              <w:rPr>
                <w:spacing w:val="-4"/>
                <w:sz w:val="22"/>
              </w:rPr>
              <w:t>Mean</w:t>
            </w:r>
          </w:p>
        </w:tc>
        <w:tc>
          <w:tcPr>
            <w:tcW w:w="1272" w:type="dxa"/>
            <w:tcBorders>
              <w:top w:val="single" w:sz="4" w:space="0" w:color="000000"/>
            </w:tcBorders>
          </w:tcPr>
          <w:p>
            <w:pPr>
              <w:pStyle w:val="TableParagraph"/>
              <w:spacing w:line="244" w:lineRule="exact"/>
              <w:ind w:left="431"/>
              <w:rPr>
                <w:sz w:val="22"/>
              </w:rPr>
            </w:pPr>
            <w:r>
              <w:rPr>
                <w:spacing w:val="-5"/>
                <w:sz w:val="22"/>
              </w:rPr>
              <w:t>SD</w:t>
            </w:r>
          </w:p>
        </w:tc>
        <w:tc>
          <w:tcPr>
            <w:tcW w:w="1570" w:type="dxa"/>
            <w:tcBorders>
              <w:top w:val="single" w:sz="4" w:space="0" w:color="000000"/>
            </w:tcBorders>
          </w:tcPr>
          <w:p>
            <w:pPr>
              <w:pStyle w:val="TableParagraph"/>
              <w:spacing w:line="244" w:lineRule="exact"/>
              <w:ind w:left="455"/>
              <w:rPr>
                <w:sz w:val="22"/>
              </w:rPr>
            </w:pPr>
            <w:r>
              <w:rPr>
                <w:spacing w:val="-4"/>
                <w:sz w:val="22"/>
              </w:rPr>
              <w:t>Mean</w:t>
            </w:r>
          </w:p>
        </w:tc>
        <w:tc>
          <w:tcPr>
            <w:tcW w:w="1086" w:type="dxa"/>
            <w:tcBorders>
              <w:top w:val="single" w:sz="4" w:space="0" w:color="000000"/>
            </w:tcBorders>
          </w:tcPr>
          <w:p>
            <w:pPr>
              <w:pStyle w:val="TableParagraph"/>
              <w:spacing w:line="244" w:lineRule="exact"/>
              <w:ind w:left="244"/>
              <w:rPr>
                <w:sz w:val="22"/>
              </w:rPr>
            </w:pPr>
            <w:r>
              <w:rPr>
                <w:spacing w:val="-5"/>
                <w:sz w:val="22"/>
              </w:rPr>
              <w:t>SD</w:t>
            </w:r>
          </w:p>
        </w:tc>
        <w:tc>
          <w:tcPr>
            <w:tcW w:w="1848" w:type="dxa"/>
            <w:vMerge w:val="restart"/>
            <w:tcBorders>
              <w:top w:val="single" w:sz="4" w:space="0" w:color="000000"/>
              <w:bottom w:val="single" w:sz="4" w:space="0" w:color="000000"/>
            </w:tcBorders>
          </w:tcPr>
          <w:p>
            <w:pPr>
              <w:pStyle w:val="TableParagraph"/>
              <w:spacing w:line="482" w:lineRule="auto"/>
              <w:ind w:left="459" w:right="405"/>
              <w:rPr>
                <w:sz w:val="22"/>
              </w:rPr>
            </w:pPr>
            <w:r>
              <w:rPr>
                <w:sz w:val="22"/>
              </w:rPr>
              <w:t>Mean</w:t>
            </w:r>
            <w:r>
              <w:rPr>
                <w:spacing w:val="-14"/>
                <w:sz w:val="22"/>
              </w:rPr>
              <w:t> </w:t>
            </w:r>
            <w:r>
              <w:rPr>
                <w:sz w:val="22"/>
              </w:rPr>
              <w:t>Diff. </w:t>
            </w:r>
            <w:r>
              <w:rPr>
                <w:spacing w:val="-2"/>
                <w:sz w:val="22"/>
              </w:rPr>
              <w:t>16.25</w:t>
            </w:r>
          </w:p>
          <w:p>
            <w:pPr>
              <w:pStyle w:val="TableParagraph"/>
              <w:spacing w:line="249" w:lineRule="exact"/>
              <w:ind w:left="459"/>
              <w:rPr>
                <w:sz w:val="22"/>
              </w:rPr>
            </w:pPr>
            <w:r>
              <w:rPr>
                <w:spacing w:val="-2"/>
                <w:sz w:val="22"/>
              </w:rPr>
              <w:t>12.26</w:t>
            </w:r>
          </w:p>
        </w:tc>
      </w:tr>
      <w:tr>
        <w:trPr>
          <w:trHeight w:val="496" w:hRule="atLeast"/>
        </w:trPr>
        <w:tc>
          <w:tcPr>
            <w:tcW w:w="1475" w:type="dxa"/>
          </w:tcPr>
          <w:p>
            <w:pPr>
              <w:pStyle w:val="TableParagraph"/>
              <w:spacing w:before="118"/>
              <w:ind w:left="110"/>
              <w:rPr>
                <w:sz w:val="22"/>
              </w:rPr>
            </w:pPr>
            <w:r>
              <w:rPr>
                <w:spacing w:val="-2"/>
                <w:sz w:val="22"/>
              </w:rPr>
              <w:t>Experimental</w:t>
            </w:r>
          </w:p>
        </w:tc>
        <w:tc>
          <w:tcPr>
            <w:tcW w:w="980" w:type="dxa"/>
          </w:tcPr>
          <w:p>
            <w:pPr>
              <w:pStyle w:val="TableParagraph"/>
              <w:spacing w:before="118"/>
              <w:ind w:left="181"/>
              <w:rPr>
                <w:sz w:val="22"/>
              </w:rPr>
            </w:pPr>
            <w:r>
              <w:rPr>
                <w:spacing w:val="-5"/>
                <w:sz w:val="22"/>
              </w:rPr>
              <w:t>100</w:t>
            </w:r>
          </w:p>
        </w:tc>
        <w:tc>
          <w:tcPr>
            <w:tcW w:w="1397" w:type="dxa"/>
          </w:tcPr>
          <w:p>
            <w:pPr>
              <w:pStyle w:val="TableParagraph"/>
              <w:spacing w:before="118"/>
              <w:ind w:left="40"/>
              <w:jc w:val="center"/>
              <w:rPr>
                <w:sz w:val="22"/>
              </w:rPr>
            </w:pPr>
            <w:r>
              <w:rPr>
                <w:spacing w:val="-2"/>
                <w:sz w:val="22"/>
              </w:rPr>
              <w:t>64.25</w:t>
            </w:r>
          </w:p>
        </w:tc>
        <w:tc>
          <w:tcPr>
            <w:tcW w:w="1272" w:type="dxa"/>
          </w:tcPr>
          <w:p>
            <w:pPr>
              <w:pStyle w:val="TableParagraph"/>
              <w:spacing w:before="118"/>
              <w:ind w:left="431"/>
              <w:rPr>
                <w:sz w:val="22"/>
              </w:rPr>
            </w:pPr>
            <w:r>
              <w:rPr>
                <w:spacing w:val="-4"/>
                <w:sz w:val="22"/>
              </w:rPr>
              <w:t>21.8</w:t>
            </w:r>
          </w:p>
        </w:tc>
        <w:tc>
          <w:tcPr>
            <w:tcW w:w="1570" w:type="dxa"/>
          </w:tcPr>
          <w:p>
            <w:pPr>
              <w:pStyle w:val="TableParagraph"/>
              <w:spacing w:before="118"/>
              <w:ind w:left="455"/>
              <w:rPr>
                <w:sz w:val="22"/>
              </w:rPr>
            </w:pPr>
            <w:r>
              <w:rPr>
                <w:spacing w:val="-2"/>
                <w:sz w:val="22"/>
              </w:rPr>
              <w:t>80.50</w:t>
            </w:r>
          </w:p>
        </w:tc>
        <w:tc>
          <w:tcPr>
            <w:tcW w:w="1086" w:type="dxa"/>
          </w:tcPr>
          <w:p>
            <w:pPr>
              <w:pStyle w:val="TableParagraph"/>
              <w:spacing w:before="118"/>
              <w:ind w:left="244"/>
              <w:rPr>
                <w:sz w:val="22"/>
              </w:rPr>
            </w:pPr>
            <w:r>
              <w:rPr>
                <w:spacing w:val="-4"/>
                <w:sz w:val="22"/>
              </w:rPr>
              <w:t>27.5</w:t>
            </w:r>
          </w:p>
        </w:tc>
        <w:tc>
          <w:tcPr>
            <w:tcW w:w="1848" w:type="dxa"/>
            <w:vMerge/>
            <w:tcBorders>
              <w:top w:val="nil"/>
              <w:bottom w:val="single" w:sz="4" w:space="0" w:color="000000"/>
            </w:tcBorders>
          </w:tcPr>
          <w:p>
            <w:pPr>
              <w:rPr>
                <w:sz w:val="2"/>
                <w:szCs w:val="2"/>
              </w:rPr>
            </w:pPr>
          </w:p>
        </w:tc>
      </w:tr>
      <w:tr>
        <w:trPr>
          <w:trHeight w:val="633" w:hRule="atLeast"/>
        </w:trPr>
        <w:tc>
          <w:tcPr>
            <w:tcW w:w="1475" w:type="dxa"/>
            <w:tcBorders>
              <w:bottom w:val="single" w:sz="4" w:space="0" w:color="000000"/>
            </w:tcBorders>
          </w:tcPr>
          <w:p>
            <w:pPr>
              <w:pStyle w:val="TableParagraph"/>
              <w:spacing w:before="116"/>
              <w:ind w:left="110"/>
              <w:rPr>
                <w:sz w:val="22"/>
              </w:rPr>
            </w:pPr>
            <w:r>
              <w:rPr>
                <w:spacing w:val="-2"/>
                <w:sz w:val="22"/>
              </w:rPr>
              <w:t>Control</w:t>
            </w:r>
          </w:p>
        </w:tc>
        <w:tc>
          <w:tcPr>
            <w:tcW w:w="980" w:type="dxa"/>
            <w:tcBorders>
              <w:bottom w:val="single" w:sz="4" w:space="0" w:color="000000"/>
            </w:tcBorders>
          </w:tcPr>
          <w:p>
            <w:pPr>
              <w:pStyle w:val="TableParagraph"/>
              <w:spacing w:before="116"/>
              <w:ind w:left="181"/>
              <w:rPr>
                <w:sz w:val="22"/>
              </w:rPr>
            </w:pPr>
            <w:r>
              <w:rPr>
                <w:spacing w:val="-5"/>
                <w:sz w:val="22"/>
              </w:rPr>
              <w:t>100</w:t>
            </w:r>
          </w:p>
        </w:tc>
        <w:tc>
          <w:tcPr>
            <w:tcW w:w="1397" w:type="dxa"/>
            <w:tcBorders>
              <w:bottom w:val="single" w:sz="4" w:space="0" w:color="000000"/>
            </w:tcBorders>
          </w:tcPr>
          <w:p>
            <w:pPr>
              <w:pStyle w:val="TableParagraph"/>
              <w:spacing w:before="116"/>
              <w:ind w:left="40"/>
              <w:jc w:val="center"/>
              <w:rPr>
                <w:sz w:val="22"/>
              </w:rPr>
            </w:pPr>
            <w:r>
              <w:rPr>
                <w:spacing w:val="-2"/>
                <w:sz w:val="22"/>
              </w:rPr>
              <w:t>57.32</w:t>
            </w:r>
          </w:p>
        </w:tc>
        <w:tc>
          <w:tcPr>
            <w:tcW w:w="1272" w:type="dxa"/>
            <w:tcBorders>
              <w:bottom w:val="single" w:sz="4" w:space="0" w:color="000000"/>
            </w:tcBorders>
          </w:tcPr>
          <w:p>
            <w:pPr>
              <w:pStyle w:val="TableParagraph"/>
              <w:spacing w:before="116"/>
              <w:ind w:left="431"/>
              <w:rPr>
                <w:sz w:val="22"/>
              </w:rPr>
            </w:pPr>
            <w:r>
              <w:rPr>
                <w:spacing w:val="-4"/>
                <w:sz w:val="22"/>
              </w:rPr>
              <w:t>15.0</w:t>
            </w:r>
          </w:p>
        </w:tc>
        <w:tc>
          <w:tcPr>
            <w:tcW w:w="1570" w:type="dxa"/>
            <w:tcBorders>
              <w:bottom w:val="single" w:sz="4" w:space="0" w:color="000000"/>
            </w:tcBorders>
          </w:tcPr>
          <w:p>
            <w:pPr>
              <w:pStyle w:val="TableParagraph"/>
              <w:spacing w:before="116"/>
              <w:ind w:left="455"/>
              <w:rPr>
                <w:sz w:val="22"/>
              </w:rPr>
            </w:pPr>
            <w:r>
              <w:rPr>
                <w:spacing w:val="-2"/>
                <w:sz w:val="22"/>
              </w:rPr>
              <w:t>69.28</w:t>
            </w:r>
          </w:p>
        </w:tc>
        <w:tc>
          <w:tcPr>
            <w:tcW w:w="1086" w:type="dxa"/>
            <w:tcBorders>
              <w:bottom w:val="single" w:sz="4" w:space="0" w:color="000000"/>
            </w:tcBorders>
          </w:tcPr>
          <w:p>
            <w:pPr>
              <w:pStyle w:val="TableParagraph"/>
              <w:spacing w:before="116"/>
              <w:ind w:left="244"/>
              <w:rPr>
                <w:sz w:val="22"/>
              </w:rPr>
            </w:pPr>
            <w:r>
              <w:rPr>
                <w:spacing w:val="-4"/>
                <w:sz w:val="22"/>
              </w:rPr>
              <w:t>20.9</w:t>
            </w:r>
          </w:p>
        </w:tc>
        <w:tc>
          <w:tcPr>
            <w:tcW w:w="1848" w:type="dxa"/>
            <w:vMerge/>
            <w:tcBorders>
              <w:top w:val="nil"/>
              <w:bottom w:val="single" w:sz="4" w:space="0" w:color="000000"/>
            </w:tcBorders>
          </w:tcPr>
          <w:p>
            <w:pPr>
              <w:rPr>
                <w:sz w:val="2"/>
                <w:szCs w:val="2"/>
              </w:rPr>
            </w:pPr>
          </w:p>
        </w:tc>
      </w:tr>
    </w:tbl>
    <w:p>
      <w:pPr>
        <w:spacing w:after="0"/>
        <w:rPr>
          <w:sz w:val="2"/>
          <w:szCs w:val="2"/>
        </w:rPr>
        <w:sectPr>
          <w:pgSz w:w="12240" w:h="15840"/>
          <w:pgMar w:header="0" w:footer="1512" w:top="1360" w:bottom="1740" w:left="1080" w:right="980"/>
        </w:sectPr>
      </w:pPr>
    </w:p>
    <w:p>
      <w:pPr>
        <w:pStyle w:val="BodyText"/>
        <w:spacing w:line="480" w:lineRule="auto" w:before="72"/>
        <w:ind w:left="360" w:right="453" w:firstLine="360"/>
        <w:jc w:val="both"/>
      </w:pPr>
      <w:r>
        <w:rPr/>
        <w:t>Table 4.1 above showed the mean of and Standard Deviation of pre-test and post-test scores of</w:t>
      </w:r>
      <w:r>
        <w:rPr>
          <w:spacing w:val="-3"/>
        </w:rPr>
        <w:t> </w:t>
      </w:r>
      <w:r>
        <w:rPr/>
        <w:t>all students in the experimental</w:t>
      </w:r>
      <w:r>
        <w:rPr>
          <w:spacing w:val="-5"/>
        </w:rPr>
        <w:t> </w:t>
      </w:r>
      <w:r>
        <w:rPr/>
        <w:t>and control</w:t>
      </w:r>
      <w:r>
        <w:rPr>
          <w:spacing w:val="-5"/>
        </w:rPr>
        <w:t> </w:t>
      </w:r>
      <w:r>
        <w:rPr/>
        <w:t>groups. From</w:t>
      </w:r>
      <w:r>
        <w:rPr>
          <w:spacing w:val="-5"/>
        </w:rPr>
        <w:t> </w:t>
      </w:r>
      <w:r>
        <w:rPr/>
        <w:t>the result, it can be deduced that the mean score and standard deviation of the pre-test for the experimental group are 64.25 and 21.8 while</w:t>
      </w:r>
      <w:r>
        <w:rPr>
          <w:spacing w:val="14"/>
        </w:rPr>
        <w:t> </w:t>
      </w:r>
      <w:r>
        <w:rPr/>
        <w:t>the</w:t>
      </w:r>
      <w:r>
        <w:rPr>
          <w:spacing w:val="19"/>
        </w:rPr>
        <w:t> </w:t>
      </w:r>
      <w:r>
        <w:rPr/>
        <w:t>mean</w:t>
      </w:r>
      <w:r>
        <w:rPr>
          <w:spacing w:val="11"/>
        </w:rPr>
        <w:t> </w:t>
      </w:r>
      <w:r>
        <w:rPr/>
        <w:t>score</w:t>
      </w:r>
      <w:r>
        <w:rPr>
          <w:spacing w:val="14"/>
        </w:rPr>
        <w:t> </w:t>
      </w:r>
      <w:r>
        <w:rPr/>
        <w:t>and</w:t>
      </w:r>
      <w:r>
        <w:rPr>
          <w:spacing w:val="16"/>
        </w:rPr>
        <w:t> </w:t>
      </w:r>
      <w:r>
        <w:rPr/>
        <w:t>standard</w:t>
      </w:r>
      <w:r>
        <w:rPr>
          <w:spacing w:val="15"/>
        </w:rPr>
        <w:t> </w:t>
      </w:r>
      <w:r>
        <w:rPr/>
        <w:t>deviation</w:t>
      </w:r>
      <w:r>
        <w:rPr>
          <w:spacing w:val="11"/>
        </w:rPr>
        <w:t> </w:t>
      </w:r>
      <w:r>
        <w:rPr/>
        <w:t>of</w:t>
      </w:r>
      <w:r>
        <w:rPr>
          <w:spacing w:val="7"/>
        </w:rPr>
        <w:t> </w:t>
      </w:r>
      <w:r>
        <w:rPr/>
        <w:t>the</w:t>
      </w:r>
      <w:r>
        <w:rPr>
          <w:spacing w:val="15"/>
        </w:rPr>
        <w:t> </w:t>
      </w:r>
      <w:r>
        <w:rPr/>
        <w:t>same</w:t>
      </w:r>
      <w:r>
        <w:rPr>
          <w:spacing w:val="14"/>
        </w:rPr>
        <w:t> </w:t>
      </w:r>
      <w:r>
        <w:rPr/>
        <w:t>students</w:t>
      </w:r>
      <w:r>
        <w:rPr>
          <w:spacing w:val="18"/>
        </w:rPr>
        <w:t> </w:t>
      </w:r>
      <w:r>
        <w:rPr/>
        <w:t>in</w:t>
      </w:r>
      <w:r>
        <w:rPr>
          <w:spacing w:val="11"/>
        </w:rPr>
        <w:t> </w:t>
      </w:r>
      <w:r>
        <w:rPr/>
        <w:t>the</w:t>
      </w:r>
      <w:r>
        <w:rPr>
          <w:spacing w:val="14"/>
        </w:rPr>
        <w:t> </w:t>
      </w:r>
      <w:r>
        <w:rPr/>
        <w:t>post-test</w:t>
      </w:r>
      <w:r>
        <w:rPr>
          <w:spacing w:val="21"/>
        </w:rPr>
        <w:t> </w:t>
      </w:r>
      <w:r>
        <w:rPr/>
        <w:t>are</w:t>
      </w:r>
      <w:r>
        <w:rPr>
          <w:spacing w:val="14"/>
        </w:rPr>
        <w:t> </w:t>
      </w:r>
      <w:r>
        <w:rPr/>
        <w:t>80.50</w:t>
      </w:r>
      <w:r>
        <w:rPr>
          <w:spacing w:val="16"/>
        </w:rPr>
        <w:t> </w:t>
      </w:r>
      <w:r>
        <w:rPr>
          <w:spacing w:val="-5"/>
        </w:rPr>
        <w:t>and</w:t>
      </w:r>
    </w:p>
    <w:p>
      <w:pPr>
        <w:pStyle w:val="BodyText"/>
        <w:spacing w:line="480" w:lineRule="auto" w:before="1"/>
        <w:ind w:left="360" w:right="455"/>
        <w:jc w:val="both"/>
      </w:pPr>
      <w:r>
        <w:rPr/>
        <w:t>27.5. The mean difference was 16.25 in favour of the post-test scores. Similarly, the mean score and standard deviation of the pre-test for the control group are 57.32 and 15.0 while the mean score</w:t>
      </w:r>
      <w:r>
        <w:rPr>
          <w:spacing w:val="-1"/>
        </w:rPr>
        <w:t> </w:t>
      </w:r>
      <w:r>
        <w:rPr/>
        <w:t>and standard deviation</w:t>
      </w:r>
      <w:r>
        <w:rPr>
          <w:spacing w:val="-5"/>
        </w:rPr>
        <w:t> </w:t>
      </w:r>
      <w:r>
        <w:rPr/>
        <w:t>of</w:t>
      </w:r>
      <w:r>
        <w:rPr>
          <w:spacing w:val="-8"/>
        </w:rPr>
        <w:t> </w:t>
      </w:r>
      <w:r>
        <w:rPr/>
        <w:t>the</w:t>
      </w:r>
      <w:r>
        <w:rPr>
          <w:spacing w:val="-1"/>
        </w:rPr>
        <w:t> </w:t>
      </w:r>
      <w:r>
        <w:rPr/>
        <w:t>same</w:t>
      </w:r>
      <w:r>
        <w:rPr>
          <w:spacing w:val="-1"/>
        </w:rPr>
        <w:t> </w:t>
      </w:r>
      <w:r>
        <w:rPr/>
        <w:t>students in</w:t>
      </w:r>
      <w:r>
        <w:rPr>
          <w:spacing w:val="-5"/>
        </w:rPr>
        <w:t> </w:t>
      </w:r>
      <w:r>
        <w:rPr/>
        <w:t>the</w:t>
      </w:r>
      <w:r>
        <w:rPr>
          <w:spacing w:val="-1"/>
        </w:rPr>
        <w:t> </w:t>
      </w:r>
      <w:r>
        <w:rPr/>
        <w:t>post-test are</w:t>
      </w:r>
      <w:r>
        <w:rPr>
          <w:spacing w:val="-1"/>
        </w:rPr>
        <w:t> </w:t>
      </w:r>
      <w:r>
        <w:rPr/>
        <w:t>69.28 and 20.9</w:t>
      </w:r>
      <w:r>
        <w:rPr>
          <w:spacing w:val="-5"/>
        </w:rPr>
        <w:t> </w:t>
      </w:r>
      <w:r>
        <w:rPr/>
        <w:t>respectively. The mean difference was 12.26 in favour of the post-test scores. This shows that metalwork technology students in the experimental group achieved higher scores than those in the control </w:t>
      </w:r>
      <w:r>
        <w:rPr>
          <w:spacing w:val="-2"/>
        </w:rPr>
        <w:t>group.</w:t>
      </w:r>
    </w:p>
    <w:p>
      <w:pPr>
        <w:pStyle w:val="Heading2"/>
        <w:spacing w:before="208"/>
        <w:ind w:left="422"/>
      </w:pPr>
      <w:r>
        <w:rPr/>
        <w:t>Research</w:t>
      </w:r>
      <w:r>
        <w:rPr>
          <w:spacing w:val="-4"/>
        </w:rPr>
        <w:t> </w:t>
      </w:r>
      <w:r>
        <w:rPr/>
        <w:t>Question</w:t>
      </w:r>
      <w:r>
        <w:rPr>
          <w:spacing w:val="-2"/>
        </w:rPr>
        <w:t> </w:t>
      </w:r>
      <w:r>
        <w:rPr>
          <w:spacing w:val="-5"/>
        </w:rPr>
        <w:t>Two</w:t>
      </w:r>
    </w:p>
    <w:p>
      <w:pPr>
        <w:pStyle w:val="BodyText"/>
        <w:spacing w:before="192"/>
        <w:rPr>
          <w:b/>
        </w:rPr>
      </w:pPr>
    </w:p>
    <w:p>
      <w:pPr>
        <w:pStyle w:val="BodyText"/>
        <w:spacing w:line="480" w:lineRule="auto"/>
        <w:ind w:left="360" w:right="470" w:firstLine="360"/>
        <w:jc w:val="both"/>
      </w:pPr>
      <w:r>
        <w:rPr/>
        <w:t>What is the difference between the academic performance of urban and rural students learning metalwork technology with PowerPoint Presentation?</w:t>
      </w:r>
    </w:p>
    <w:p>
      <w:pPr>
        <w:pStyle w:val="BodyText"/>
        <w:ind w:left="845"/>
      </w:pPr>
      <w:r>
        <w:rPr/>
        <w:t>The</w:t>
      </w:r>
      <w:r>
        <w:rPr>
          <w:spacing w:val="-6"/>
        </w:rPr>
        <w:t> </w:t>
      </w:r>
      <w:r>
        <w:rPr/>
        <w:t>result</w:t>
      </w:r>
      <w:r>
        <w:rPr>
          <w:spacing w:val="5"/>
        </w:rPr>
        <w:t> </w:t>
      </w:r>
      <w:r>
        <w:rPr/>
        <w:t>is</w:t>
      </w:r>
      <w:r>
        <w:rPr>
          <w:spacing w:val="-6"/>
        </w:rPr>
        <w:t> </w:t>
      </w:r>
      <w:r>
        <w:rPr/>
        <w:t>presented</w:t>
      </w:r>
      <w:r>
        <w:rPr>
          <w:spacing w:val="-1"/>
        </w:rPr>
        <w:t> </w:t>
      </w:r>
      <w:r>
        <w:rPr/>
        <w:t>in</w:t>
      </w:r>
      <w:r>
        <w:rPr>
          <w:spacing w:val="-8"/>
        </w:rPr>
        <w:t> </w:t>
      </w:r>
      <w:r>
        <w:rPr/>
        <w:t>Table</w:t>
      </w:r>
      <w:r>
        <w:rPr>
          <w:spacing w:val="-5"/>
        </w:rPr>
        <w:t> 4.2</w:t>
      </w:r>
    </w:p>
    <w:p>
      <w:pPr>
        <w:pStyle w:val="BodyText"/>
        <w:spacing w:before="209"/>
      </w:pPr>
    </w:p>
    <w:p>
      <w:pPr>
        <w:pStyle w:val="Heading2"/>
        <w:tabs>
          <w:tab w:pos="1839" w:val="left" w:leader="none"/>
        </w:tabs>
        <w:spacing w:line="237" w:lineRule="auto"/>
        <w:ind w:left="1801" w:right="461" w:hanging="1441"/>
        <w:jc w:val="left"/>
      </w:pPr>
      <w:r>
        <w:rPr/>
        <mc:AlternateContent>
          <mc:Choice Requires="wps">
            <w:drawing>
              <wp:anchor distT="0" distB="0" distL="0" distR="0" allowOverlap="1" layoutInCell="1" locked="0" behindDoc="0" simplePos="0" relativeHeight="15735296">
                <wp:simplePos x="0" y="0"/>
                <wp:positionH relativeFrom="page">
                  <wp:posOffset>801928</wp:posOffset>
                </wp:positionH>
                <wp:positionV relativeFrom="paragraph">
                  <wp:posOffset>479460</wp:posOffset>
                </wp:positionV>
                <wp:extent cx="6197600" cy="1301114"/>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6197600" cy="130111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2"/>
                              <w:gridCol w:w="1127"/>
                              <w:gridCol w:w="1453"/>
                              <w:gridCol w:w="1328"/>
                              <w:gridCol w:w="1516"/>
                              <w:gridCol w:w="1143"/>
                              <w:gridCol w:w="1794"/>
                            </w:tblGrid>
                            <w:tr>
                              <w:trPr>
                                <w:trHeight w:val="504" w:hRule="atLeast"/>
                              </w:trPr>
                              <w:tc>
                                <w:tcPr>
                                  <w:tcW w:w="3862" w:type="dxa"/>
                                  <w:gridSpan w:val="3"/>
                                  <w:tcBorders>
                                    <w:top w:val="single" w:sz="4" w:space="0" w:color="000000"/>
                                    <w:bottom w:val="single" w:sz="4" w:space="0" w:color="000000"/>
                                  </w:tcBorders>
                                </w:tcPr>
                                <w:p>
                                  <w:pPr>
                                    <w:pStyle w:val="TableParagraph"/>
                                    <w:spacing w:line="249" w:lineRule="exact"/>
                                    <w:ind w:left="2340"/>
                                    <w:rPr>
                                      <w:b/>
                                      <w:sz w:val="22"/>
                                    </w:rPr>
                                  </w:pPr>
                                  <w:r>
                                    <w:rPr>
                                      <w:b/>
                                      <w:spacing w:val="-2"/>
                                      <w:sz w:val="22"/>
                                    </w:rPr>
                                    <w:t>Pre-</w:t>
                                  </w:r>
                                  <w:r>
                                    <w:rPr>
                                      <w:b/>
                                      <w:spacing w:val="-4"/>
                                      <w:sz w:val="22"/>
                                    </w:rPr>
                                    <w:t>Test</w:t>
                                  </w:r>
                                </w:p>
                              </w:tc>
                              <w:tc>
                                <w:tcPr>
                                  <w:tcW w:w="1328" w:type="dxa"/>
                                  <w:tcBorders>
                                    <w:top w:val="single" w:sz="4" w:space="0" w:color="000000"/>
                                    <w:bottom w:val="single" w:sz="4" w:space="0" w:color="000000"/>
                                  </w:tcBorders>
                                </w:tcPr>
                                <w:p>
                                  <w:pPr>
                                    <w:pStyle w:val="TableParagraph"/>
                                    <w:rPr>
                                      <w:sz w:val="22"/>
                                    </w:rPr>
                                  </w:pPr>
                                </w:p>
                              </w:tc>
                              <w:tc>
                                <w:tcPr>
                                  <w:tcW w:w="1516" w:type="dxa"/>
                                  <w:tcBorders>
                                    <w:top w:val="single" w:sz="4" w:space="0" w:color="000000"/>
                                    <w:bottom w:val="single" w:sz="4" w:space="0" w:color="000000"/>
                                  </w:tcBorders>
                                </w:tcPr>
                                <w:p>
                                  <w:pPr>
                                    <w:pStyle w:val="TableParagraph"/>
                                    <w:spacing w:line="249" w:lineRule="exact"/>
                                    <w:ind w:left="396"/>
                                    <w:rPr>
                                      <w:b/>
                                      <w:sz w:val="22"/>
                                    </w:rPr>
                                  </w:pPr>
                                  <w:r>
                                    <w:rPr>
                                      <w:b/>
                                      <w:spacing w:val="-2"/>
                                      <w:sz w:val="22"/>
                                    </w:rPr>
                                    <w:t>Post-</w:t>
                                  </w:r>
                                  <w:r>
                                    <w:rPr>
                                      <w:b/>
                                      <w:spacing w:val="-4"/>
                                      <w:sz w:val="22"/>
                                    </w:rPr>
                                    <w:t>Test</w:t>
                                  </w:r>
                                </w:p>
                              </w:tc>
                              <w:tc>
                                <w:tcPr>
                                  <w:tcW w:w="1143" w:type="dxa"/>
                                  <w:tcBorders>
                                    <w:top w:val="single" w:sz="4" w:space="0" w:color="000000"/>
                                    <w:bottom w:val="single" w:sz="4" w:space="0" w:color="000000"/>
                                  </w:tcBorders>
                                </w:tcPr>
                                <w:p>
                                  <w:pPr>
                                    <w:pStyle w:val="TableParagraph"/>
                                    <w:rPr>
                                      <w:sz w:val="22"/>
                                    </w:rPr>
                                  </w:pPr>
                                </w:p>
                              </w:tc>
                              <w:tc>
                                <w:tcPr>
                                  <w:tcW w:w="1794" w:type="dxa"/>
                                  <w:tcBorders>
                                    <w:top w:val="single" w:sz="4" w:space="0" w:color="000000"/>
                                    <w:bottom w:val="single" w:sz="4" w:space="0" w:color="000000"/>
                                  </w:tcBorders>
                                </w:tcPr>
                                <w:p>
                                  <w:pPr>
                                    <w:pStyle w:val="TableParagraph"/>
                                    <w:rPr>
                                      <w:sz w:val="22"/>
                                    </w:rPr>
                                  </w:pPr>
                                </w:p>
                              </w:tc>
                            </w:tr>
                            <w:tr>
                              <w:trPr>
                                <w:trHeight w:val="376" w:hRule="atLeast"/>
                              </w:trPr>
                              <w:tc>
                                <w:tcPr>
                                  <w:tcW w:w="1282" w:type="dxa"/>
                                  <w:tcBorders>
                                    <w:top w:val="single" w:sz="4" w:space="0" w:color="000000"/>
                                  </w:tcBorders>
                                </w:tcPr>
                                <w:p>
                                  <w:pPr>
                                    <w:pStyle w:val="TableParagraph"/>
                                    <w:spacing w:line="244" w:lineRule="exact"/>
                                    <w:ind w:left="117"/>
                                    <w:rPr>
                                      <w:sz w:val="22"/>
                                    </w:rPr>
                                  </w:pPr>
                                  <w:r>
                                    <w:rPr>
                                      <w:spacing w:val="-2"/>
                                      <w:sz w:val="22"/>
                                    </w:rPr>
                                    <w:t>Location</w:t>
                                  </w:r>
                                </w:p>
                              </w:tc>
                              <w:tc>
                                <w:tcPr>
                                  <w:tcW w:w="1127" w:type="dxa"/>
                                  <w:tcBorders>
                                    <w:top w:val="single" w:sz="4" w:space="0" w:color="000000"/>
                                  </w:tcBorders>
                                </w:tcPr>
                                <w:p>
                                  <w:pPr>
                                    <w:pStyle w:val="TableParagraph"/>
                                    <w:spacing w:line="244" w:lineRule="exact"/>
                                    <w:ind w:left="381"/>
                                    <w:rPr>
                                      <w:sz w:val="22"/>
                                    </w:rPr>
                                  </w:pPr>
                                  <w:r>
                                    <w:rPr>
                                      <w:spacing w:val="-10"/>
                                      <w:sz w:val="22"/>
                                    </w:rPr>
                                    <w:t>N</w:t>
                                  </w:r>
                                </w:p>
                              </w:tc>
                              <w:tc>
                                <w:tcPr>
                                  <w:tcW w:w="1453" w:type="dxa"/>
                                  <w:tcBorders>
                                    <w:top w:val="single" w:sz="4" w:space="0" w:color="000000"/>
                                  </w:tcBorders>
                                </w:tcPr>
                                <w:p>
                                  <w:pPr>
                                    <w:pStyle w:val="TableParagraph"/>
                                    <w:spacing w:line="244" w:lineRule="exact"/>
                                    <w:ind w:left="90"/>
                                    <w:jc w:val="center"/>
                                    <w:rPr>
                                      <w:sz w:val="22"/>
                                    </w:rPr>
                                  </w:pPr>
                                  <w:r>
                                    <w:rPr>
                                      <w:spacing w:val="-4"/>
                                      <w:sz w:val="22"/>
                                    </w:rPr>
                                    <w:t>Mean</w:t>
                                  </w:r>
                                </w:p>
                              </w:tc>
                              <w:tc>
                                <w:tcPr>
                                  <w:tcW w:w="1328" w:type="dxa"/>
                                  <w:tcBorders>
                                    <w:top w:val="single" w:sz="4" w:space="0" w:color="000000"/>
                                  </w:tcBorders>
                                </w:tcPr>
                                <w:p>
                                  <w:pPr>
                                    <w:pStyle w:val="TableParagraph"/>
                                    <w:spacing w:line="244" w:lineRule="exact"/>
                                    <w:ind w:left="428"/>
                                    <w:rPr>
                                      <w:sz w:val="22"/>
                                    </w:rPr>
                                  </w:pPr>
                                  <w:r>
                                    <w:rPr>
                                      <w:spacing w:val="-5"/>
                                      <w:sz w:val="22"/>
                                    </w:rPr>
                                    <w:t>SD</w:t>
                                  </w:r>
                                </w:p>
                              </w:tc>
                              <w:tc>
                                <w:tcPr>
                                  <w:tcW w:w="1516" w:type="dxa"/>
                                  <w:tcBorders>
                                    <w:top w:val="single" w:sz="4" w:space="0" w:color="000000"/>
                                  </w:tcBorders>
                                </w:tcPr>
                                <w:p>
                                  <w:pPr>
                                    <w:pStyle w:val="TableParagraph"/>
                                    <w:spacing w:line="244" w:lineRule="exact"/>
                                    <w:ind w:left="396"/>
                                    <w:rPr>
                                      <w:sz w:val="22"/>
                                    </w:rPr>
                                  </w:pPr>
                                  <w:r>
                                    <w:rPr>
                                      <w:spacing w:val="-4"/>
                                      <w:sz w:val="22"/>
                                    </w:rPr>
                                    <w:t>Mean</w:t>
                                  </w:r>
                                </w:p>
                              </w:tc>
                              <w:tc>
                                <w:tcPr>
                                  <w:tcW w:w="1143" w:type="dxa"/>
                                  <w:tcBorders>
                                    <w:top w:val="single" w:sz="4" w:space="0" w:color="000000"/>
                                  </w:tcBorders>
                                </w:tcPr>
                                <w:p>
                                  <w:pPr>
                                    <w:pStyle w:val="TableParagraph"/>
                                    <w:spacing w:line="244" w:lineRule="exact"/>
                                    <w:ind w:left="239"/>
                                    <w:rPr>
                                      <w:sz w:val="22"/>
                                    </w:rPr>
                                  </w:pPr>
                                  <w:r>
                                    <w:rPr>
                                      <w:spacing w:val="-5"/>
                                      <w:sz w:val="22"/>
                                    </w:rPr>
                                    <w:t>SD</w:t>
                                  </w:r>
                                </w:p>
                              </w:tc>
                              <w:tc>
                                <w:tcPr>
                                  <w:tcW w:w="1794" w:type="dxa"/>
                                  <w:vMerge w:val="restart"/>
                                  <w:tcBorders>
                                    <w:top w:val="single" w:sz="4" w:space="0" w:color="000000"/>
                                  </w:tcBorders>
                                </w:tcPr>
                                <w:p>
                                  <w:pPr>
                                    <w:pStyle w:val="TableParagraph"/>
                                    <w:spacing w:line="244" w:lineRule="exact"/>
                                    <w:ind w:left="397"/>
                                    <w:rPr>
                                      <w:sz w:val="22"/>
                                    </w:rPr>
                                  </w:pPr>
                                  <w:r>
                                    <w:rPr>
                                      <w:sz w:val="22"/>
                                    </w:rPr>
                                    <w:t>Mean</w:t>
                                  </w:r>
                                  <w:r>
                                    <w:rPr>
                                      <w:spacing w:val="-10"/>
                                      <w:sz w:val="22"/>
                                    </w:rPr>
                                    <w:t> </w:t>
                                  </w:r>
                                  <w:r>
                                    <w:rPr>
                                      <w:spacing w:val="-2"/>
                                      <w:sz w:val="22"/>
                                    </w:rPr>
                                    <w:t>Diff.</w:t>
                                  </w:r>
                                </w:p>
                                <w:p>
                                  <w:pPr>
                                    <w:pStyle w:val="TableParagraph"/>
                                    <w:spacing w:before="2"/>
                                    <w:rPr>
                                      <w:sz w:val="22"/>
                                    </w:rPr>
                                  </w:pPr>
                                </w:p>
                                <w:p>
                                  <w:pPr>
                                    <w:pStyle w:val="TableParagraph"/>
                                    <w:spacing w:before="1"/>
                                    <w:ind w:left="397"/>
                                    <w:rPr>
                                      <w:sz w:val="22"/>
                                    </w:rPr>
                                  </w:pPr>
                                  <w:r>
                                    <w:rPr>
                                      <w:spacing w:val="-2"/>
                                      <w:sz w:val="22"/>
                                    </w:rPr>
                                    <w:t>33.02</w:t>
                                  </w:r>
                                </w:p>
                              </w:tc>
                            </w:tr>
                            <w:tr>
                              <w:trPr>
                                <w:trHeight w:val="506" w:hRule="atLeast"/>
                              </w:trPr>
                              <w:tc>
                                <w:tcPr>
                                  <w:tcW w:w="1282" w:type="dxa"/>
                                </w:tcPr>
                                <w:p>
                                  <w:pPr>
                                    <w:pStyle w:val="TableParagraph"/>
                                    <w:spacing w:before="123"/>
                                    <w:ind w:left="117"/>
                                    <w:rPr>
                                      <w:sz w:val="22"/>
                                    </w:rPr>
                                  </w:pPr>
                                  <w:r>
                                    <w:rPr>
                                      <w:spacing w:val="-2"/>
                                      <w:sz w:val="22"/>
                                    </w:rPr>
                                    <w:t>Urban</w:t>
                                  </w:r>
                                </w:p>
                              </w:tc>
                              <w:tc>
                                <w:tcPr>
                                  <w:tcW w:w="1127" w:type="dxa"/>
                                </w:tcPr>
                                <w:p>
                                  <w:pPr>
                                    <w:pStyle w:val="TableParagraph"/>
                                    <w:spacing w:before="123"/>
                                    <w:ind w:left="381"/>
                                    <w:rPr>
                                      <w:sz w:val="22"/>
                                    </w:rPr>
                                  </w:pPr>
                                  <w:r>
                                    <w:rPr>
                                      <w:spacing w:val="-5"/>
                                      <w:sz w:val="22"/>
                                    </w:rPr>
                                    <w:t>50</w:t>
                                  </w:r>
                                </w:p>
                              </w:tc>
                              <w:tc>
                                <w:tcPr>
                                  <w:tcW w:w="1453" w:type="dxa"/>
                                </w:tcPr>
                                <w:p>
                                  <w:pPr>
                                    <w:pStyle w:val="TableParagraph"/>
                                    <w:spacing w:before="123"/>
                                    <w:ind w:left="90"/>
                                    <w:jc w:val="center"/>
                                    <w:rPr>
                                      <w:sz w:val="22"/>
                                    </w:rPr>
                                  </w:pPr>
                                  <w:r>
                                    <w:rPr>
                                      <w:spacing w:val="-2"/>
                                      <w:sz w:val="22"/>
                                    </w:rPr>
                                    <w:t>55.80</w:t>
                                  </w:r>
                                </w:p>
                              </w:tc>
                              <w:tc>
                                <w:tcPr>
                                  <w:tcW w:w="1328" w:type="dxa"/>
                                </w:tcPr>
                                <w:p>
                                  <w:pPr>
                                    <w:pStyle w:val="TableParagraph"/>
                                    <w:spacing w:before="123"/>
                                    <w:ind w:left="428"/>
                                    <w:rPr>
                                      <w:sz w:val="22"/>
                                    </w:rPr>
                                  </w:pPr>
                                  <w:r>
                                    <w:rPr>
                                      <w:spacing w:val="-2"/>
                                      <w:sz w:val="22"/>
                                    </w:rPr>
                                    <w:t>22.03</w:t>
                                  </w:r>
                                </w:p>
                              </w:tc>
                              <w:tc>
                                <w:tcPr>
                                  <w:tcW w:w="1516" w:type="dxa"/>
                                </w:tcPr>
                                <w:p>
                                  <w:pPr>
                                    <w:pStyle w:val="TableParagraph"/>
                                    <w:spacing w:before="123"/>
                                    <w:ind w:left="396"/>
                                    <w:rPr>
                                      <w:sz w:val="22"/>
                                    </w:rPr>
                                  </w:pPr>
                                  <w:r>
                                    <w:rPr>
                                      <w:spacing w:val="-2"/>
                                      <w:sz w:val="22"/>
                                    </w:rPr>
                                    <w:t>88.82</w:t>
                                  </w:r>
                                </w:p>
                              </w:tc>
                              <w:tc>
                                <w:tcPr>
                                  <w:tcW w:w="1143" w:type="dxa"/>
                                </w:tcPr>
                                <w:p>
                                  <w:pPr>
                                    <w:pStyle w:val="TableParagraph"/>
                                    <w:spacing w:before="123"/>
                                    <w:ind w:left="239"/>
                                    <w:rPr>
                                      <w:sz w:val="22"/>
                                    </w:rPr>
                                  </w:pPr>
                                  <w:r>
                                    <w:rPr>
                                      <w:spacing w:val="-2"/>
                                      <w:sz w:val="22"/>
                                    </w:rPr>
                                    <w:t>25.58</w:t>
                                  </w:r>
                                </w:p>
                              </w:tc>
                              <w:tc>
                                <w:tcPr>
                                  <w:tcW w:w="1794" w:type="dxa"/>
                                  <w:vMerge/>
                                  <w:tcBorders>
                                    <w:top w:val="nil"/>
                                  </w:tcBorders>
                                </w:tcPr>
                                <w:p>
                                  <w:pPr>
                                    <w:rPr>
                                      <w:sz w:val="2"/>
                                      <w:szCs w:val="2"/>
                                    </w:rPr>
                                  </w:pPr>
                                </w:p>
                              </w:tc>
                            </w:tr>
                            <w:tr>
                              <w:trPr>
                                <w:trHeight w:val="633" w:hRule="atLeast"/>
                              </w:trPr>
                              <w:tc>
                                <w:tcPr>
                                  <w:tcW w:w="1282" w:type="dxa"/>
                                  <w:tcBorders>
                                    <w:bottom w:val="single" w:sz="4" w:space="0" w:color="000000"/>
                                  </w:tcBorders>
                                </w:tcPr>
                                <w:p>
                                  <w:pPr>
                                    <w:pStyle w:val="TableParagraph"/>
                                    <w:spacing w:before="121"/>
                                    <w:ind w:left="117"/>
                                    <w:rPr>
                                      <w:sz w:val="22"/>
                                    </w:rPr>
                                  </w:pPr>
                                  <w:r>
                                    <w:rPr>
                                      <w:spacing w:val="-2"/>
                                      <w:sz w:val="22"/>
                                    </w:rPr>
                                    <w:t>Rural</w:t>
                                  </w:r>
                                </w:p>
                              </w:tc>
                              <w:tc>
                                <w:tcPr>
                                  <w:tcW w:w="1127" w:type="dxa"/>
                                  <w:tcBorders>
                                    <w:bottom w:val="single" w:sz="4" w:space="0" w:color="000000"/>
                                  </w:tcBorders>
                                </w:tcPr>
                                <w:p>
                                  <w:pPr>
                                    <w:pStyle w:val="TableParagraph"/>
                                    <w:spacing w:before="121"/>
                                    <w:ind w:left="381"/>
                                    <w:rPr>
                                      <w:sz w:val="22"/>
                                    </w:rPr>
                                  </w:pPr>
                                  <w:r>
                                    <w:rPr>
                                      <w:spacing w:val="-5"/>
                                      <w:sz w:val="22"/>
                                    </w:rPr>
                                    <w:t>50</w:t>
                                  </w:r>
                                </w:p>
                              </w:tc>
                              <w:tc>
                                <w:tcPr>
                                  <w:tcW w:w="1453" w:type="dxa"/>
                                  <w:tcBorders>
                                    <w:bottom w:val="single" w:sz="4" w:space="0" w:color="000000"/>
                                  </w:tcBorders>
                                </w:tcPr>
                                <w:p>
                                  <w:pPr>
                                    <w:pStyle w:val="TableParagraph"/>
                                    <w:spacing w:before="121"/>
                                    <w:ind w:left="90"/>
                                    <w:jc w:val="center"/>
                                    <w:rPr>
                                      <w:sz w:val="22"/>
                                    </w:rPr>
                                  </w:pPr>
                                  <w:r>
                                    <w:rPr>
                                      <w:spacing w:val="-2"/>
                                      <w:sz w:val="22"/>
                                    </w:rPr>
                                    <w:t>47.52</w:t>
                                  </w:r>
                                </w:p>
                              </w:tc>
                              <w:tc>
                                <w:tcPr>
                                  <w:tcW w:w="1328" w:type="dxa"/>
                                  <w:tcBorders>
                                    <w:bottom w:val="single" w:sz="4" w:space="0" w:color="000000"/>
                                  </w:tcBorders>
                                </w:tcPr>
                                <w:p>
                                  <w:pPr>
                                    <w:pStyle w:val="TableParagraph"/>
                                    <w:spacing w:before="121"/>
                                    <w:ind w:left="428"/>
                                    <w:rPr>
                                      <w:sz w:val="22"/>
                                    </w:rPr>
                                  </w:pPr>
                                  <w:r>
                                    <w:rPr>
                                      <w:spacing w:val="-2"/>
                                      <w:sz w:val="22"/>
                                    </w:rPr>
                                    <w:t>18.13</w:t>
                                  </w:r>
                                </w:p>
                              </w:tc>
                              <w:tc>
                                <w:tcPr>
                                  <w:tcW w:w="1516" w:type="dxa"/>
                                  <w:tcBorders>
                                    <w:bottom w:val="single" w:sz="4" w:space="0" w:color="000000"/>
                                  </w:tcBorders>
                                </w:tcPr>
                                <w:p>
                                  <w:pPr>
                                    <w:pStyle w:val="TableParagraph"/>
                                    <w:spacing w:before="121"/>
                                    <w:ind w:left="396"/>
                                    <w:rPr>
                                      <w:sz w:val="22"/>
                                    </w:rPr>
                                  </w:pPr>
                                  <w:r>
                                    <w:rPr>
                                      <w:spacing w:val="-2"/>
                                      <w:sz w:val="22"/>
                                    </w:rPr>
                                    <w:t>57.00</w:t>
                                  </w:r>
                                </w:p>
                              </w:tc>
                              <w:tc>
                                <w:tcPr>
                                  <w:tcW w:w="1143" w:type="dxa"/>
                                  <w:tcBorders>
                                    <w:bottom w:val="single" w:sz="4" w:space="0" w:color="000000"/>
                                  </w:tcBorders>
                                </w:tcPr>
                                <w:p>
                                  <w:pPr>
                                    <w:pStyle w:val="TableParagraph"/>
                                    <w:spacing w:before="121"/>
                                    <w:ind w:left="239"/>
                                    <w:rPr>
                                      <w:sz w:val="22"/>
                                    </w:rPr>
                                  </w:pPr>
                                  <w:r>
                                    <w:rPr>
                                      <w:spacing w:val="-2"/>
                                      <w:sz w:val="22"/>
                                    </w:rPr>
                                    <w:t>19.51</w:t>
                                  </w:r>
                                </w:p>
                              </w:tc>
                              <w:tc>
                                <w:tcPr>
                                  <w:tcW w:w="1794" w:type="dxa"/>
                                  <w:tcBorders>
                                    <w:bottom w:val="single" w:sz="4" w:space="0" w:color="000000"/>
                                  </w:tcBorders>
                                </w:tcPr>
                                <w:p>
                                  <w:pPr>
                                    <w:pStyle w:val="TableParagraph"/>
                                    <w:spacing w:before="121"/>
                                    <w:ind w:left="397"/>
                                    <w:rPr>
                                      <w:sz w:val="22"/>
                                    </w:rPr>
                                  </w:pPr>
                                  <w:r>
                                    <w:rPr>
                                      <w:spacing w:val="-4"/>
                                      <w:sz w:val="22"/>
                                    </w:rPr>
                                    <w:t>9.48</w:t>
                                  </w:r>
                                </w:p>
                              </w:tc>
                            </w:tr>
                          </w:tbl>
                          <w:p>
                            <w:pPr>
                              <w:pStyle w:val="BodyText"/>
                            </w:pPr>
                          </w:p>
                        </w:txbxContent>
                      </wps:txbx>
                      <wps:bodyPr wrap="square" lIns="0" tIns="0" rIns="0" bIns="0" rtlCol="0">
                        <a:noAutofit/>
                      </wps:bodyPr>
                    </wps:wsp>
                  </a:graphicData>
                </a:graphic>
              </wp:anchor>
            </w:drawing>
          </mc:Choice>
          <mc:Fallback>
            <w:pict>
              <v:shape style="position:absolute;margin-left:63.144001pt;margin-top:37.752834pt;width:488pt;height:102.45pt;mso-position-horizontal-relative:page;mso-position-vertical-relative:paragraph;z-index:15735296"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2"/>
                        <w:gridCol w:w="1127"/>
                        <w:gridCol w:w="1453"/>
                        <w:gridCol w:w="1328"/>
                        <w:gridCol w:w="1516"/>
                        <w:gridCol w:w="1143"/>
                        <w:gridCol w:w="1794"/>
                      </w:tblGrid>
                      <w:tr>
                        <w:trPr>
                          <w:trHeight w:val="504" w:hRule="atLeast"/>
                        </w:trPr>
                        <w:tc>
                          <w:tcPr>
                            <w:tcW w:w="3862" w:type="dxa"/>
                            <w:gridSpan w:val="3"/>
                            <w:tcBorders>
                              <w:top w:val="single" w:sz="4" w:space="0" w:color="000000"/>
                              <w:bottom w:val="single" w:sz="4" w:space="0" w:color="000000"/>
                            </w:tcBorders>
                          </w:tcPr>
                          <w:p>
                            <w:pPr>
                              <w:pStyle w:val="TableParagraph"/>
                              <w:spacing w:line="249" w:lineRule="exact"/>
                              <w:ind w:left="2340"/>
                              <w:rPr>
                                <w:b/>
                                <w:sz w:val="22"/>
                              </w:rPr>
                            </w:pPr>
                            <w:r>
                              <w:rPr>
                                <w:b/>
                                <w:spacing w:val="-2"/>
                                <w:sz w:val="22"/>
                              </w:rPr>
                              <w:t>Pre-</w:t>
                            </w:r>
                            <w:r>
                              <w:rPr>
                                <w:b/>
                                <w:spacing w:val="-4"/>
                                <w:sz w:val="22"/>
                              </w:rPr>
                              <w:t>Test</w:t>
                            </w:r>
                          </w:p>
                        </w:tc>
                        <w:tc>
                          <w:tcPr>
                            <w:tcW w:w="1328" w:type="dxa"/>
                            <w:tcBorders>
                              <w:top w:val="single" w:sz="4" w:space="0" w:color="000000"/>
                              <w:bottom w:val="single" w:sz="4" w:space="0" w:color="000000"/>
                            </w:tcBorders>
                          </w:tcPr>
                          <w:p>
                            <w:pPr>
                              <w:pStyle w:val="TableParagraph"/>
                              <w:rPr>
                                <w:sz w:val="22"/>
                              </w:rPr>
                            </w:pPr>
                          </w:p>
                        </w:tc>
                        <w:tc>
                          <w:tcPr>
                            <w:tcW w:w="1516" w:type="dxa"/>
                            <w:tcBorders>
                              <w:top w:val="single" w:sz="4" w:space="0" w:color="000000"/>
                              <w:bottom w:val="single" w:sz="4" w:space="0" w:color="000000"/>
                            </w:tcBorders>
                          </w:tcPr>
                          <w:p>
                            <w:pPr>
                              <w:pStyle w:val="TableParagraph"/>
                              <w:spacing w:line="249" w:lineRule="exact"/>
                              <w:ind w:left="396"/>
                              <w:rPr>
                                <w:b/>
                                <w:sz w:val="22"/>
                              </w:rPr>
                            </w:pPr>
                            <w:r>
                              <w:rPr>
                                <w:b/>
                                <w:spacing w:val="-2"/>
                                <w:sz w:val="22"/>
                              </w:rPr>
                              <w:t>Post-</w:t>
                            </w:r>
                            <w:r>
                              <w:rPr>
                                <w:b/>
                                <w:spacing w:val="-4"/>
                                <w:sz w:val="22"/>
                              </w:rPr>
                              <w:t>Test</w:t>
                            </w:r>
                          </w:p>
                        </w:tc>
                        <w:tc>
                          <w:tcPr>
                            <w:tcW w:w="1143" w:type="dxa"/>
                            <w:tcBorders>
                              <w:top w:val="single" w:sz="4" w:space="0" w:color="000000"/>
                              <w:bottom w:val="single" w:sz="4" w:space="0" w:color="000000"/>
                            </w:tcBorders>
                          </w:tcPr>
                          <w:p>
                            <w:pPr>
                              <w:pStyle w:val="TableParagraph"/>
                              <w:rPr>
                                <w:sz w:val="22"/>
                              </w:rPr>
                            </w:pPr>
                          </w:p>
                        </w:tc>
                        <w:tc>
                          <w:tcPr>
                            <w:tcW w:w="1794" w:type="dxa"/>
                            <w:tcBorders>
                              <w:top w:val="single" w:sz="4" w:space="0" w:color="000000"/>
                              <w:bottom w:val="single" w:sz="4" w:space="0" w:color="000000"/>
                            </w:tcBorders>
                          </w:tcPr>
                          <w:p>
                            <w:pPr>
                              <w:pStyle w:val="TableParagraph"/>
                              <w:rPr>
                                <w:sz w:val="22"/>
                              </w:rPr>
                            </w:pPr>
                          </w:p>
                        </w:tc>
                      </w:tr>
                      <w:tr>
                        <w:trPr>
                          <w:trHeight w:val="376" w:hRule="atLeast"/>
                        </w:trPr>
                        <w:tc>
                          <w:tcPr>
                            <w:tcW w:w="1282" w:type="dxa"/>
                            <w:tcBorders>
                              <w:top w:val="single" w:sz="4" w:space="0" w:color="000000"/>
                            </w:tcBorders>
                          </w:tcPr>
                          <w:p>
                            <w:pPr>
                              <w:pStyle w:val="TableParagraph"/>
                              <w:spacing w:line="244" w:lineRule="exact"/>
                              <w:ind w:left="117"/>
                              <w:rPr>
                                <w:sz w:val="22"/>
                              </w:rPr>
                            </w:pPr>
                            <w:r>
                              <w:rPr>
                                <w:spacing w:val="-2"/>
                                <w:sz w:val="22"/>
                              </w:rPr>
                              <w:t>Location</w:t>
                            </w:r>
                          </w:p>
                        </w:tc>
                        <w:tc>
                          <w:tcPr>
                            <w:tcW w:w="1127" w:type="dxa"/>
                            <w:tcBorders>
                              <w:top w:val="single" w:sz="4" w:space="0" w:color="000000"/>
                            </w:tcBorders>
                          </w:tcPr>
                          <w:p>
                            <w:pPr>
                              <w:pStyle w:val="TableParagraph"/>
                              <w:spacing w:line="244" w:lineRule="exact"/>
                              <w:ind w:left="381"/>
                              <w:rPr>
                                <w:sz w:val="22"/>
                              </w:rPr>
                            </w:pPr>
                            <w:r>
                              <w:rPr>
                                <w:spacing w:val="-10"/>
                                <w:sz w:val="22"/>
                              </w:rPr>
                              <w:t>N</w:t>
                            </w:r>
                          </w:p>
                        </w:tc>
                        <w:tc>
                          <w:tcPr>
                            <w:tcW w:w="1453" w:type="dxa"/>
                            <w:tcBorders>
                              <w:top w:val="single" w:sz="4" w:space="0" w:color="000000"/>
                            </w:tcBorders>
                          </w:tcPr>
                          <w:p>
                            <w:pPr>
                              <w:pStyle w:val="TableParagraph"/>
                              <w:spacing w:line="244" w:lineRule="exact"/>
                              <w:ind w:left="90"/>
                              <w:jc w:val="center"/>
                              <w:rPr>
                                <w:sz w:val="22"/>
                              </w:rPr>
                            </w:pPr>
                            <w:r>
                              <w:rPr>
                                <w:spacing w:val="-4"/>
                                <w:sz w:val="22"/>
                              </w:rPr>
                              <w:t>Mean</w:t>
                            </w:r>
                          </w:p>
                        </w:tc>
                        <w:tc>
                          <w:tcPr>
                            <w:tcW w:w="1328" w:type="dxa"/>
                            <w:tcBorders>
                              <w:top w:val="single" w:sz="4" w:space="0" w:color="000000"/>
                            </w:tcBorders>
                          </w:tcPr>
                          <w:p>
                            <w:pPr>
                              <w:pStyle w:val="TableParagraph"/>
                              <w:spacing w:line="244" w:lineRule="exact"/>
                              <w:ind w:left="428"/>
                              <w:rPr>
                                <w:sz w:val="22"/>
                              </w:rPr>
                            </w:pPr>
                            <w:r>
                              <w:rPr>
                                <w:spacing w:val="-5"/>
                                <w:sz w:val="22"/>
                              </w:rPr>
                              <w:t>SD</w:t>
                            </w:r>
                          </w:p>
                        </w:tc>
                        <w:tc>
                          <w:tcPr>
                            <w:tcW w:w="1516" w:type="dxa"/>
                            <w:tcBorders>
                              <w:top w:val="single" w:sz="4" w:space="0" w:color="000000"/>
                            </w:tcBorders>
                          </w:tcPr>
                          <w:p>
                            <w:pPr>
                              <w:pStyle w:val="TableParagraph"/>
                              <w:spacing w:line="244" w:lineRule="exact"/>
                              <w:ind w:left="396"/>
                              <w:rPr>
                                <w:sz w:val="22"/>
                              </w:rPr>
                            </w:pPr>
                            <w:r>
                              <w:rPr>
                                <w:spacing w:val="-4"/>
                                <w:sz w:val="22"/>
                              </w:rPr>
                              <w:t>Mean</w:t>
                            </w:r>
                          </w:p>
                        </w:tc>
                        <w:tc>
                          <w:tcPr>
                            <w:tcW w:w="1143" w:type="dxa"/>
                            <w:tcBorders>
                              <w:top w:val="single" w:sz="4" w:space="0" w:color="000000"/>
                            </w:tcBorders>
                          </w:tcPr>
                          <w:p>
                            <w:pPr>
                              <w:pStyle w:val="TableParagraph"/>
                              <w:spacing w:line="244" w:lineRule="exact"/>
                              <w:ind w:left="239"/>
                              <w:rPr>
                                <w:sz w:val="22"/>
                              </w:rPr>
                            </w:pPr>
                            <w:r>
                              <w:rPr>
                                <w:spacing w:val="-5"/>
                                <w:sz w:val="22"/>
                              </w:rPr>
                              <w:t>SD</w:t>
                            </w:r>
                          </w:p>
                        </w:tc>
                        <w:tc>
                          <w:tcPr>
                            <w:tcW w:w="1794" w:type="dxa"/>
                            <w:vMerge w:val="restart"/>
                            <w:tcBorders>
                              <w:top w:val="single" w:sz="4" w:space="0" w:color="000000"/>
                            </w:tcBorders>
                          </w:tcPr>
                          <w:p>
                            <w:pPr>
                              <w:pStyle w:val="TableParagraph"/>
                              <w:spacing w:line="244" w:lineRule="exact"/>
                              <w:ind w:left="397"/>
                              <w:rPr>
                                <w:sz w:val="22"/>
                              </w:rPr>
                            </w:pPr>
                            <w:r>
                              <w:rPr>
                                <w:sz w:val="22"/>
                              </w:rPr>
                              <w:t>Mean</w:t>
                            </w:r>
                            <w:r>
                              <w:rPr>
                                <w:spacing w:val="-10"/>
                                <w:sz w:val="22"/>
                              </w:rPr>
                              <w:t> </w:t>
                            </w:r>
                            <w:r>
                              <w:rPr>
                                <w:spacing w:val="-2"/>
                                <w:sz w:val="22"/>
                              </w:rPr>
                              <w:t>Diff.</w:t>
                            </w:r>
                          </w:p>
                          <w:p>
                            <w:pPr>
                              <w:pStyle w:val="TableParagraph"/>
                              <w:spacing w:before="2"/>
                              <w:rPr>
                                <w:sz w:val="22"/>
                              </w:rPr>
                            </w:pPr>
                          </w:p>
                          <w:p>
                            <w:pPr>
                              <w:pStyle w:val="TableParagraph"/>
                              <w:spacing w:before="1"/>
                              <w:ind w:left="397"/>
                              <w:rPr>
                                <w:sz w:val="22"/>
                              </w:rPr>
                            </w:pPr>
                            <w:r>
                              <w:rPr>
                                <w:spacing w:val="-2"/>
                                <w:sz w:val="22"/>
                              </w:rPr>
                              <w:t>33.02</w:t>
                            </w:r>
                          </w:p>
                        </w:tc>
                      </w:tr>
                      <w:tr>
                        <w:trPr>
                          <w:trHeight w:val="506" w:hRule="atLeast"/>
                        </w:trPr>
                        <w:tc>
                          <w:tcPr>
                            <w:tcW w:w="1282" w:type="dxa"/>
                          </w:tcPr>
                          <w:p>
                            <w:pPr>
                              <w:pStyle w:val="TableParagraph"/>
                              <w:spacing w:before="123"/>
                              <w:ind w:left="117"/>
                              <w:rPr>
                                <w:sz w:val="22"/>
                              </w:rPr>
                            </w:pPr>
                            <w:r>
                              <w:rPr>
                                <w:spacing w:val="-2"/>
                                <w:sz w:val="22"/>
                              </w:rPr>
                              <w:t>Urban</w:t>
                            </w:r>
                          </w:p>
                        </w:tc>
                        <w:tc>
                          <w:tcPr>
                            <w:tcW w:w="1127" w:type="dxa"/>
                          </w:tcPr>
                          <w:p>
                            <w:pPr>
                              <w:pStyle w:val="TableParagraph"/>
                              <w:spacing w:before="123"/>
                              <w:ind w:left="381"/>
                              <w:rPr>
                                <w:sz w:val="22"/>
                              </w:rPr>
                            </w:pPr>
                            <w:r>
                              <w:rPr>
                                <w:spacing w:val="-5"/>
                                <w:sz w:val="22"/>
                              </w:rPr>
                              <w:t>50</w:t>
                            </w:r>
                          </w:p>
                        </w:tc>
                        <w:tc>
                          <w:tcPr>
                            <w:tcW w:w="1453" w:type="dxa"/>
                          </w:tcPr>
                          <w:p>
                            <w:pPr>
                              <w:pStyle w:val="TableParagraph"/>
                              <w:spacing w:before="123"/>
                              <w:ind w:left="90"/>
                              <w:jc w:val="center"/>
                              <w:rPr>
                                <w:sz w:val="22"/>
                              </w:rPr>
                            </w:pPr>
                            <w:r>
                              <w:rPr>
                                <w:spacing w:val="-2"/>
                                <w:sz w:val="22"/>
                              </w:rPr>
                              <w:t>55.80</w:t>
                            </w:r>
                          </w:p>
                        </w:tc>
                        <w:tc>
                          <w:tcPr>
                            <w:tcW w:w="1328" w:type="dxa"/>
                          </w:tcPr>
                          <w:p>
                            <w:pPr>
                              <w:pStyle w:val="TableParagraph"/>
                              <w:spacing w:before="123"/>
                              <w:ind w:left="428"/>
                              <w:rPr>
                                <w:sz w:val="22"/>
                              </w:rPr>
                            </w:pPr>
                            <w:r>
                              <w:rPr>
                                <w:spacing w:val="-2"/>
                                <w:sz w:val="22"/>
                              </w:rPr>
                              <w:t>22.03</w:t>
                            </w:r>
                          </w:p>
                        </w:tc>
                        <w:tc>
                          <w:tcPr>
                            <w:tcW w:w="1516" w:type="dxa"/>
                          </w:tcPr>
                          <w:p>
                            <w:pPr>
                              <w:pStyle w:val="TableParagraph"/>
                              <w:spacing w:before="123"/>
                              <w:ind w:left="396"/>
                              <w:rPr>
                                <w:sz w:val="22"/>
                              </w:rPr>
                            </w:pPr>
                            <w:r>
                              <w:rPr>
                                <w:spacing w:val="-2"/>
                                <w:sz w:val="22"/>
                              </w:rPr>
                              <w:t>88.82</w:t>
                            </w:r>
                          </w:p>
                        </w:tc>
                        <w:tc>
                          <w:tcPr>
                            <w:tcW w:w="1143" w:type="dxa"/>
                          </w:tcPr>
                          <w:p>
                            <w:pPr>
                              <w:pStyle w:val="TableParagraph"/>
                              <w:spacing w:before="123"/>
                              <w:ind w:left="239"/>
                              <w:rPr>
                                <w:sz w:val="22"/>
                              </w:rPr>
                            </w:pPr>
                            <w:r>
                              <w:rPr>
                                <w:spacing w:val="-2"/>
                                <w:sz w:val="22"/>
                              </w:rPr>
                              <w:t>25.58</w:t>
                            </w:r>
                          </w:p>
                        </w:tc>
                        <w:tc>
                          <w:tcPr>
                            <w:tcW w:w="1794" w:type="dxa"/>
                            <w:vMerge/>
                            <w:tcBorders>
                              <w:top w:val="nil"/>
                            </w:tcBorders>
                          </w:tcPr>
                          <w:p>
                            <w:pPr>
                              <w:rPr>
                                <w:sz w:val="2"/>
                                <w:szCs w:val="2"/>
                              </w:rPr>
                            </w:pPr>
                          </w:p>
                        </w:tc>
                      </w:tr>
                      <w:tr>
                        <w:trPr>
                          <w:trHeight w:val="633" w:hRule="atLeast"/>
                        </w:trPr>
                        <w:tc>
                          <w:tcPr>
                            <w:tcW w:w="1282" w:type="dxa"/>
                            <w:tcBorders>
                              <w:bottom w:val="single" w:sz="4" w:space="0" w:color="000000"/>
                            </w:tcBorders>
                          </w:tcPr>
                          <w:p>
                            <w:pPr>
                              <w:pStyle w:val="TableParagraph"/>
                              <w:spacing w:before="121"/>
                              <w:ind w:left="117"/>
                              <w:rPr>
                                <w:sz w:val="22"/>
                              </w:rPr>
                            </w:pPr>
                            <w:r>
                              <w:rPr>
                                <w:spacing w:val="-2"/>
                                <w:sz w:val="22"/>
                              </w:rPr>
                              <w:t>Rural</w:t>
                            </w:r>
                          </w:p>
                        </w:tc>
                        <w:tc>
                          <w:tcPr>
                            <w:tcW w:w="1127" w:type="dxa"/>
                            <w:tcBorders>
                              <w:bottom w:val="single" w:sz="4" w:space="0" w:color="000000"/>
                            </w:tcBorders>
                          </w:tcPr>
                          <w:p>
                            <w:pPr>
                              <w:pStyle w:val="TableParagraph"/>
                              <w:spacing w:before="121"/>
                              <w:ind w:left="381"/>
                              <w:rPr>
                                <w:sz w:val="22"/>
                              </w:rPr>
                            </w:pPr>
                            <w:r>
                              <w:rPr>
                                <w:spacing w:val="-5"/>
                                <w:sz w:val="22"/>
                              </w:rPr>
                              <w:t>50</w:t>
                            </w:r>
                          </w:p>
                        </w:tc>
                        <w:tc>
                          <w:tcPr>
                            <w:tcW w:w="1453" w:type="dxa"/>
                            <w:tcBorders>
                              <w:bottom w:val="single" w:sz="4" w:space="0" w:color="000000"/>
                            </w:tcBorders>
                          </w:tcPr>
                          <w:p>
                            <w:pPr>
                              <w:pStyle w:val="TableParagraph"/>
                              <w:spacing w:before="121"/>
                              <w:ind w:left="90"/>
                              <w:jc w:val="center"/>
                              <w:rPr>
                                <w:sz w:val="22"/>
                              </w:rPr>
                            </w:pPr>
                            <w:r>
                              <w:rPr>
                                <w:spacing w:val="-2"/>
                                <w:sz w:val="22"/>
                              </w:rPr>
                              <w:t>47.52</w:t>
                            </w:r>
                          </w:p>
                        </w:tc>
                        <w:tc>
                          <w:tcPr>
                            <w:tcW w:w="1328" w:type="dxa"/>
                            <w:tcBorders>
                              <w:bottom w:val="single" w:sz="4" w:space="0" w:color="000000"/>
                            </w:tcBorders>
                          </w:tcPr>
                          <w:p>
                            <w:pPr>
                              <w:pStyle w:val="TableParagraph"/>
                              <w:spacing w:before="121"/>
                              <w:ind w:left="428"/>
                              <w:rPr>
                                <w:sz w:val="22"/>
                              </w:rPr>
                            </w:pPr>
                            <w:r>
                              <w:rPr>
                                <w:spacing w:val="-2"/>
                                <w:sz w:val="22"/>
                              </w:rPr>
                              <w:t>18.13</w:t>
                            </w:r>
                          </w:p>
                        </w:tc>
                        <w:tc>
                          <w:tcPr>
                            <w:tcW w:w="1516" w:type="dxa"/>
                            <w:tcBorders>
                              <w:bottom w:val="single" w:sz="4" w:space="0" w:color="000000"/>
                            </w:tcBorders>
                          </w:tcPr>
                          <w:p>
                            <w:pPr>
                              <w:pStyle w:val="TableParagraph"/>
                              <w:spacing w:before="121"/>
                              <w:ind w:left="396"/>
                              <w:rPr>
                                <w:sz w:val="22"/>
                              </w:rPr>
                            </w:pPr>
                            <w:r>
                              <w:rPr>
                                <w:spacing w:val="-2"/>
                                <w:sz w:val="22"/>
                              </w:rPr>
                              <w:t>57.00</w:t>
                            </w:r>
                          </w:p>
                        </w:tc>
                        <w:tc>
                          <w:tcPr>
                            <w:tcW w:w="1143" w:type="dxa"/>
                            <w:tcBorders>
                              <w:bottom w:val="single" w:sz="4" w:space="0" w:color="000000"/>
                            </w:tcBorders>
                          </w:tcPr>
                          <w:p>
                            <w:pPr>
                              <w:pStyle w:val="TableParagraph"/>
                              <w:spacing w:before="121"/>
                              <w:ind w:left="239"/>
                              <w:rPr>
                                <w:sz w:val="22"/>
                              </w:rPr>
                            </w:pPr>
                            <w:r>
                              <w:rPr>
                                <w:spacing w:val="-2"/>
                                <w:sz w:val="22"/>
                              </w:rPr>
                              <w:t>19.51</w:t>
                            </w:r>
                          </w:p>
                        </w:tc>
                        <w:tc>
                          <w:tcPr>
                            <w:tcW w:w="1794" w:type="dxa"/>
                            <w:tcBorders>
                              <w:bottom w:val="single" w:sz="4" w:space="0" w:color="000000"/>
                            </w:tcBorders>
                          </w:tcPr>
                          <w:p>
                            <w:pPr>
                              <w:pStyle w:val="TableParagraph"/>
                              <w:spacing w:before="121"/>
                              <w:ind w:left="397"/>
                              <w:rPr>
                                <w:sz w:val="22"/>
                              </w:rPr>
                            </w:pPr>
                            <w:r>
                              <w:rPr>
                                <w:spacing w:val="-4"/>
                                <w:sz w:val="22"/>
                              </w:rPr>
                              <w:t>9.48</w:t>
                            </w:r>
                          </w:p>
                        </w:tc>
                      </w:tr>
                    </w:tbl>
                    <w:p>
                      <w:pPr>
                        <w:pStyle w:val="BodyText"/>
                      </w:pPr>
                    </w:p>
                  </w:txbxContent>
                </v:textbox>
                <w10:wrap type="none"/>
              </v:shape>
            </w:pict>
          </mc:Fallback>
        </mc:AlternateContent>
      </w:r>
      <w:r>
        <w:rPr/>
        <w:t>Table 4.2:</w:t>
        <w:tab/>
        <w:tab/>
        <w:t>Pre-test</w:t>
      </w:r>
      <w:r>
        <w:rPr>
          <w:spacing w:val="-1"/>
        </w:rPr>
        <w:t> </w:t>
      </w:r>
      <w:r>
        <w:rPr/>
        <w:t>and Post-test</w:t>
      </w:r>
      <w:r>
        <w:rPr>
          <w:spacing w:val="-1"/>
        </w:rPr>
        <w:t> </w:t>
      </w:r>
      <w:r>
        <w:rPr/>
        <w:t>Scores of</w:t>
      </w:r>
      <w:r>
        <w:rPr>
          <w:spacing w:val="-1"/>
        </w:rPr>
        <w:t> </w:t>
      </w:r>
      <w:r>
        <w:rPr/>
        <w:t>Urban</w:t>
      </w:r>
      <w:r>
        <w:rPr>
          <w:spacing w:val="-2"/>
        </w:rPr>
        <w:t> </w:t>
      </w:r>
      <w:r>
        <w:rPr/>
        <w:t>and</w:t>
      </w:r>
      <w:r>
        <w:rPr>
          <w:spacing w:val="-2"/>
        </w:rPr>
        <w:t> </w:t>
      </w:r>
      <w:r>
        <w:rPr/>
        <w:t>Rural</w:t>
      </w:r>
      <w:r>
        <w:rPr>
          <w:spacing w:val="-2"/>
        </w:rPr>
        <w:t> </w:t>
      </w:r>
      <w:r>
        <w:rPr/>
        <w:t>students</w:t>
      </w:r>
      <w:r>
        <w:rPr>
          <w:spacing w:val="-3"/>
        </w:rPr>
        <w:t> </w:t>
      </w:r>
      <w:r>
        <w:rPr/>
        <w:t>taught Metalwork Technology with PowerPoint Presentation.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pStyle w:val="BodyText"/>
        <w:spacing w:line="550" w:lineRule="atLeast"/>
        <w:ind w:left="360" w:right="454" w:firstLine="720"/>
        <w:jc w:val="both"/>
      </w:pPr>
      <w:r>
        <w:rPr/>
        <w:t>Table 4.2 indicated the mean and standard deviation of the academic performance of metalwork students</w:t>
      </w:r>
      <w:r>
        <w:rPr>
          <w:spacing w:val="-1"/>
        </w:rPr>
        <w:t> </w:t>
      </w:r>
      <w:r>
        <w:rPr/>
        <w:t>of</w:t>
      </w:r>
      <w:r>
        <w:rPr>
          <w:spacing w:val="-7"/>
        </w:rPr>
        <w:t> </w:t>
      </w:r>
      <w:r>
        <w:rPr/>
        <w:t>the experimental</w:t>
      </w:r>
      <w:r>
        <w:rPr>
          <w:spacing w:val="-8"/>
        </w:rPr>
        <w:t> </w:t>
      </w:r>
      <w:r>
        <w:rPr/>
        <w:t>group in urban</w:t>
      </w:r>
      <w:r>
        <w:rPr>
          <w:spacing w:val="-3"/>
        </w:rPr>
        <w:t> </w:t>
      </w:r>
      <w:r>
        <w:rPr/>
        <w:t>and rural</w:t>
      </w:r>
      <w:r>
        <w:rPr>
          <w:spacing w:val="-4"/>
        </w:rPr>
        <w:t> </w:t>
      </w:r>
      <w:r>
        <w:rPr/>
        <w:t>areas. From</w:t>
      </w:r>
      <w:r>
        <w:rPr>
          <w:spacing w:val="-8"/>
        </w:rPr>
        <w:t> </w:t>
      </w:r>
      <w:r>
        <w:rPr/>
        <w:t>the result, the mean of</w:t>
      </w:r>
      <w:r>
        <w:rPr>
          <w:spacing w:val="22"/>
        </w:rPr>
        <w:t> </w:t>
      </w:r>
      <w:r>
        <w:rPr/>
        <w:t>urban</w:t>
      </w:r>
      <w:r>
        <w:rPr>
          <w:spacing w:val="27"/>
        </w:rPr>
        <w:t> </w:t>
      </w:r>
      <w:r>
        <w:rPr/>
        <w:t>areas</w:t>
      </w:r>
      <w:r>
        <w:rPr>
          <w:spacing w:val="34"/>
        </w:rPr>
        <w:t> </w:t>
      </w:r>
      <w:r>
        <w:rPr/>
        <w:t>is</w:t>
      </w:r>
      <w:r>
        <w:rPr>
          <w:spacing w:val="30"/>
        </w:rPr>
        <w:t> </w:t>
      </w:r>
      <w:r>
        <w:rPr/>
        <w:t>55.80</w:t>
      </w:r>
      <w:r>
        <w:rPr>
          <w:spacing w:val="31"/>
        </w:rPr>
        <w:t> </w:t>
      </w:r>
      <w:r>
        <w:rPr/>
        <w:t>with</w:t>
      </w:r>
      <w:r>
        <w:rPr>
          <w:spacing w:val="31"/>
        </w:rPr>
        <w:t> </w:t>
      </w:r>
      <w:r>
        <w:rPr/>
        <w:t>standard</w:t>
      </w:r>
      <w:r>
        <w:rPr>
          <w:spacing w:val="32"/>
        </w:rPr>
        <w:t> </w:t>
      </w:r>
      <w:r>
        <w:rPr/>
        <w:t>deviation</w:t>
      </w:r>
      <w:r>
        <w:rPr>
          <w:spacing w:val="31"/>
        </w:rPr>
        <w:t> </w:t>
      </w:r>
      <w:r>
        <w:rPr/>
        <w:t>of</w:t>
      </w:r>
      <w:r>
        <w:rPr>
          <w:spacing w:val="24"/>
        </w:rPr>
        <w:t> </w:t>
      </w:r>
      <w:r>
        <w:rPr/>
        <w:t>22.02,</w:t>
      </w:r>
      <w:r>
        <w:rPr>
          <w:spacing w:val="34"/>
        </w:rPr>
        <w:t> </w:t>
      </w:r>
      <w:r>
        <w:rPr/>
        <w:t>as</w:t>
      </w:r>
      <w:r>
        <w:rPr>
          <w:spacing w:val="30"/>
        </w:rPr>
        <w:t> </w:t>
      </w:r>
      <w:r>
        <w:rPr/>
        <w:t>against</w:t>
      </w:r>
      <w:r>
        <w:rPr>
          <w:spacing w:val="37"/>
        </w:rPr>
        <w:t> </w:t>
      </w:r>
      <w:r>
        <w:rPr/>
        <w:t>that</w:t>
      </w:r>
      <w:r>
        <w:rPr>
          <w:spacing w:val="40"/>
        </w:rPr>
        <w:t> </w:t>
      </w:r>
      <w:r>
        <w:rPr/>
        <w:t>of</w:t>
      </w:r>
      <w:r>
        <w:rPr>
          <w:spacing w:val="25"/>
        </w:rPr>
        <w:t> </w:t>
      </w:r>
      <w:r>
        <w:rPr/>
        <w:t>rural</w:t>
      </w:r>
      <w:r>
        <w:rPr>
          <w:spacing w:val="27"/>
        </w:rPr>
        <w:t> </w:t>
      </w:r>
      <w:r>
        <w:rPr/>
        <w:t>areas</w:t>
      </w:r>
      <w:r>
        <w:rPr>
          <w:spacing w:val="29"/>
        </w:rPr>
        <w:t> </w:t>
      </w:r>
      <w:r>
        <w:rPr/>
        <w:t>with</w:t>
      </w:r>
      <w:r>
        <w:rPr>
          <w:spacing w:val="32"/>
        </w:rPr>
        <w:t> </w:t>
      </w:r>
      <w:r>
        <w:rPr>
          <w:spacing w:val="-10"/>
        </w:rPr>
        <w:t>a</w:t>
      </w:r>
    </w:p>
    <w:p>
      <w:pPr>
        <w:spacing w:after="0" w:line="550" w:lineRule="atLeast"/>
        <w:jc w:val="both"/>
        <w:sectPr>
          <w:pgSz w:w="12240" w:h="15840"/>
          <w:pgMar w:header="0" w:footer="1512" w:top="1360" w:bottom="1740" w:left="1080" w:right="980"/>
        </w:sectPr>
      </w:pPr>
    </w:p>
    <w:p>
      <w:pPr>
        <w:pStyle w:val="BodyText"/>
        <w:spacing w:line="480" w:lineRule="auto" w:before="72"/>
        <w:ind w:left="360" w:right="460"/>
        <w:jc w:val="both"/>
      </w:pPr>
      <w:r>
        <w:rPr/>
        <w:t>mean of</w:t>
      </w:r>
      <w:r>
        <w:rPr>
          <w:spacing w:val="-2"/>
        </w:rPr>
        <w:t> </w:t>
      </w:r>
      <w:r>
        <w:rPr/>
        <w:t>47.52 and standard deviation of</w:t>
      </w:r>
      <w:r>
        <w:rPr>
          <w:spacing w:val="-2"/>
        </w:rPr>
        <w:t> </w:t>
      </w:r>
      <w:r>
        <w:rPr/>
        <w:t>18.13. There is slight difference of</w:t>
      </w:r>
      <w:r>
        <w:rPr>
          <w:spacing w:val="-2"/>
        </w:rPr>
        <w:t> </w:t>
      </w:r>
      <w:r>
        <w:rPr/>
        <w:t>33.02 in favor of</w:t>
      </w:r>
      <w:r>
        <w:rPr>
          <w:spacing w:val="-7"/>
        </w:rPr>
        <w:t> </w:t>
      </w:r>
      <w:r>
        <w:rPr/>
        <w:t>the urban</w:t>
      </w:r>
      <w:r>
        <w:rPr>
          <w:spacing w:val="18"/>
        </w:rPr>
        <w:t> </w:t>
      </w:r>
      <w:r>
        <w:rPr/>
        <w:t>students.</w:t>
      </w:r>
      <w:r>
        <w:rPr>
          <w:spacing w:val="23"/>
        </w:rPr>
        <w:t> </w:t>
      </w:r>
      <w:r>
        <w:rPr/>
        <w:t>Similarly,</w:t>
      </w:r>
      <w:r>
        <w:rPr>
          <w:spacing w:val="26"/>
        </w:rPr>
        <w:t> </w:t>
      </w:r>
      <w:r>
        <w:rPr/>
        <w:t>the</w:t>
      </w:r>
      <w:r>
        <w:rPr>
          <w:spacing w:val="18"/>
        </w:rPr>
        <w:t> </w:t>
      </w:r>
      <w:r>
        <w:rPr/>
        <w:t>post-test</w:t>
      </w:r>
      <w:r>
        <w:rPr>
          <w:spacing w:val="23"/>
        </w:rPr>
        <w:t> </w:t>
      </w:r>
      <w:r>
        <w:rPr/>
        <w:t>result</w:t>
      </w:r>
      <w:r>
        <w:rPr>
          <w:spacing w:val="29"/>
        </w:rPr>
        <w:t> </w:t>
      </w:r>
      <w:r>
        <w:rPr/>
        <w:t>indicated</w:t>
      </w:r>
      <w:r>
        <w:rPr>
          <w:spacing w:val="19"/>
        </w:rPr>
        <w:t> </w:t>
      </w:r>
      <w:r>
        <w:rPr/>
        <w:t>that</w:t>
      </w:r>
      <w:r>
        <w:rPr>
          <w:spacing w:val="18"/>
        </w:rPr>
        <w:t> </w:t>
      </w:r>
      <w:r>
        <w:rPr/>
        <w:t>the</w:t>
      </w:r>
      <w:r>
        <w:rPr>
          <w:spacing w:val="23"/>
        </w:rPr>
        <w:t> </w:t>
      </w:r>
      <w:r>
        <w:rPr/>
        <w:t>mean</w:t>
      </w:r>
      <w:r>
        <w:rPr>
          <w:spacing w:val="19"/>
        </w:rPr>
        <w:t> </w:t>
      </w:r>
      <w:r>
        <w:rPr/>
        <w:t>for</w:t>
      </w:r>
      <w:r>
        <w:rPr>
          <w:spacing w:val="20"/>
        </w:rPr>
        <w:t> </w:t>
      </w:r>
      <w:r>
        <w:rPr/>
        <w:t>the</w:t>
      </w:r>
      <w:r>
        <w:rPr>
          <w:spacing w:val="18"/>
        </w:rPr>
        <w:t> </w:t>
      </w:r>
      <w:r>
        <w:rPr/>
        <w:t>Urban</w:t>
      </w:r>
      <w:r>
        <w:rPr>
          <w:spacing w:val="14"/>
        </w:rPr>
        <w:t> </w:t>
      </w:r>
      <w:r>
        <w:rPr/>
        <w:t>Group</w:t>
      </w:r>
      <w:r>
        <w:rPr>
          <w:spacing w:val="19"/>
        </w:rPr>
        <w:t> </w:t>
      </w:r>
      <w:r>
        <w:rPr>
          <w:spacing w:val="-5"/>
        </w:rPr>
        <w:t>was</w:t>
      </w:r>
    </w:p>
    <w:p>
      <w:pPr>
        <w:pStyle w:val="BodyText"/>
        <w:spacing w:before="1"/>
        <w:ind w:left="360"/>
        <w:jc w:val="both"/>
      </w:pPr>
      <w:r>
        <w:rPr/>
        <w:t>88.82</w:t>
      </w:r>
      <w:r>
        <w:rPr>
          <w:spacing w:val="15"/>
        </w:rPr>
        <w:t> </w:t>
      </w:r>
      <w:r>
        <w:rPr/>
        <w:t>with</w:t>
      </w:r>
      <w:r>
        <w:rPr>
          <w:spacing w:val="12"/>
        </w:rPr>
        <w:t> </w:t>
      </w:r>
      <w:r>
        <w:rPr/>
        <w:t>standard</w:t>
      </w:r>
      <w:r>
        <w:rPr>
          <w:spacing w:val="17"/>
        </w:rPr>
        <w:t> </w:t>
      </w:r>
      <w:r>
        <w:rPr/>
        <w:t>deviation</w:t>
      </w:r>
      <w:r>
        <w:rPr>
          <w:spacing w:val="12"/>
        </w:rPr>
        <w:t> </w:t>
      </w:r>
      <w:r>
        <w:rPr/>
        <w:t>of</w:t>
      </w:r>
      <w:r>
        <w:rPr>
          <w:spacing w:val="9"/>
        </w:rPr>
        <w:t> </w:t>
      </w:r>
      <w:r>
        <w:rPr/>
        <w:t>25.58.</w:t>
      </w:r>
      <w:r>
        <w:rPr>
          <w:spacing w:val="20"/>
        </w:rPr>
        <w:t> </w:t>
      </w:r>
      <w:r>
        <w:rPr/>
        <w:t>While</w:t>
      </w:r>
      <w:r>
        <w:rPr>
          <w:spacing w:val="16"/>
        </w:rPr>
        <w:t> </w:t>
      </w:r>
      <w:r>
        <w:rPr/>
        <w:t>the</w:t>
      </w:r>
      <w:r>
        <w:rPr>
          <w:spacing w:val="21"/>
        </w:rPr>
        <w:t> </w:t>
      </w:r>
      <w:r>
        <w:rPr/>
        <w:t>Rural</w:t>
      </w:r>
      <w:r>
        <w:rPr>
          <w:spacing w:val="8"/>
        </w:rPr>
        <w:t> </w:t>
      </w:r>
      <w:r>
        <w:rPr/>
        <w:t>Group</w:t>
      </w:r>
      <w:r>
        <w:rPr>
          <w:spacing w:val="22"/>
        </w:rPr>
        <w:t> </w:t>
      </w:r>
      <w:r>
        <w:rPr/>
        <w:t>mean</w:t>
      </w:r>
      <w:r>
        <w:rPr>
          <w:spacing w:val="18"/>
        </w:rPr>
        <w:t> </w:t>
      </w:r>
      <w:r>
        <w:rPr/>
        <w:t>score</w:t>
      </w:r>
      <w:r>
        <w:rPr>
          <w:spacing w:val="16"/>
        </w:rPr>
        <w:t> </w:t>
      </w:r>
      <w:r>
        <w:rPr/>
        <w:t>of</w:t>
      </w:r>
      <w:r>
        <w:rPr>
          <w:spacing w:val="9"/>
        </w:rPr>
        <w:t> </w:t>
      </w:r>
      <w:r>
        <w:rPr/>
        <w:t>the</w:t>
      </w:r>
      <w:r>
        <w:rPr>
          <w:spacing w:val="16"/>
        </w:rPr>
        <w:t> </w:t>
      </w:r>
      <w:r>
        <w:rPr/>
        <w:t>post-test</w:t>
      </w:r>
      <w:r>
        <w:rPr>
          <w:spacing w:val="23"/>
        </w:rPr>
        <w:t> </w:t>
      </w:r>
      <w:r>
        <w:rPr>
          <w:spacing w:val="-5"/>
        </w:rPr>
        <w:t>was</w:t>
      </w:r>
    </w:p>
    <w:p>
      <w:pPr>
        <w:pStyle w:val="BodyText"/>
      </w:pPr>
    </w:p>
    <w:p>
      <w:pPr>
        <w:pStyle w:val="BodyText"/>
        <w:spacing w:line="480" w:lineRule="auto"/>
        <w:ind w:left="360" w:right="457"/>
        <w:jc w:val="both"/>
      </w:pPr>
      <w:r>
        <w:rPr/>
        <w:t>57.00 with a standard deviation of 19.51 with mean difference of 9.48.</w:t>
      </w:r>
      <w:r>
        <w:rPr>
          <w:spacing w:val="40"/>
        </w:rPr>
        <w:t> </w:t>
      </w:r>
      <w:r>
        <w:rPr/>
        <w:t>However, this implies that Metalwork students exposed to Instructional PowerPoint presentation in the rural areas and that of the urban counterparts shows a significant difference.</w:t>
      </w:r>
    </w:p>
    <w:p>
      <w:pPr>
        <w:pStyle w:val="Heading2"/>
        <w:numPr>
          <w:ilvl w:val="2"/>
          <w:numId w:val="10"/>
        </w:numPr>
        <w:tabs>
          <w:tab w:pos="1022" w:val="left" w:leader="none"/>
        </w:tabs>
        <w:spacing w:line="240" w:lineRule="auto" w:before="207" w:after="0"/>
        <w:ind w:left="1022" w:right="0" w:hanging="662"/>
        <w:jc w:val="both"/>
      </w:pPr>
      <w:r>
        <w:rPr/>
        <w:t>Research</w:t>
      </w:r>
      <w:r>
        <w:rPr>
          <w:spacing w:val="-4"/>
        </w:rPr>
        <w:t> </w:t>
      </w:r>
      <w:r>
        <w:rPr/>
        <w:t>Question</w:t>
      </w:r>
      <w:r>
        <w:rPr>
          <w:spacing w:val="-2"/>
        </w:rPr>
        <w:t> </w:t>
      </w:r>
      <w:r>
        <w:rPr>
          <w:spacing w:val="-4"/>
        </w:rPr>
        <w:t>Three</w:t>
      </w:r>
    </w:p>
    <w:p>
      <w:pPr>
        <w:pStyle w:val="BodyText"/>
        <w:spacing w:before="192"/>
        <w:rPr>
          <w:b/>
        </w:rPr>
      </w:pPr>
    </w:p>
    <w:p>
      <w:pPr>
        <w:pStyle w:val="BodyText"/>
        <w:spacing w:line="480" w:lineRule="auto"/>
        <w:ind w:left="360" w:right="461" w:firstLine="720"/>
        <w:jc w:val="both"/>
      </w:pPr>
      <w:r>
        <w:rPr/>
        <w:t>What is the difference between the Academic performance of male and female students exposed to Powerpoint presentation in learning metalwork technology?</w:t>
      </w:r>
    </w:p>
    <w:p>
      <w:pPr>
        <w:pStyle w:val="BodyText"/>
        <w:spacing w:line="480" w:lineRule="auto"/>
        <w:ind w:left="360" w:right="463"/>
        <w:jc w:val="both"/>
      </w:pPr>
      <w:r>
        <w:rPr/>
        <w:t>Research Question three sought to examine the difference in the academic performance of male and female students</w:t>
      </w:r>
      <w:r>
        <w:rPr>
          <w:spacing w:val="-2"/>
        </w:rPr>
        <w:t> </w:t>
      </w:r>
      <w:r>
        <w:rPr/>
        <w:t>of metalwork technology</w:t>
      </w:r>
      <w:r>
        <w:rPr>
          <w:spacing w:val="-1"/>
        </w:rPr>
        <w:t> </w:t>
      </w:r>
      <w:r>
        <w:rPr/>
        <w:t>in the</w:t>
      </w:r>
      <w:r>
        <w:rPr>
          <w:spacing w:val="-1"/>
        </w:rPr>
        <w:t> </w:t>
      </w:r>
      <w:r>
        <w:rPr/>
        <w:t>same</w:t>
      </w:r>
      <w:r>
        <w:rPr>
          <w:spacing w:val="-1"/>
        </w:rPr>
        <w:t> </w:t>
      </w:r>
      <w:r>
        <w:rPr/>
        <w:t>group (experimental). The</w:t>
      </w:r>
      <w:r>
        <w:rPr>
          <w:spacing w:val="-1"/>
        </w:rPr>
        <w:t> </w:t>
      </w:r>
      <w:r>
        <w:rPr/>
        <w:t>detail</w:t>
      </w:r>
      <w:r>
        <w:rPr>
          <w:spacing w:val="-5"/>
        </w:rPr>
        <w:t> </w:t>
      </w:r>
      <w:r>
        <w:rPr/>
        <w:t>of</w:t>
      </w:r>
      <w:r>
        <w:rPr>
          <w:spacing w:val="-8"/>
        </w:rPr>
        <w:t> </w:t>
      </w:r>
      <w:r>
        <w:rPr/>
        <w:t>the results is presented in Table 4.3 below.</w:t>
      </w:r>
    </w:p>
    <w:p>
      <w:pPr>
        <w:pStyle w:val="Heading3"/>
        <w:spacing w:line="273" w:lineRule="auto" w:after="10"/>
        <w:ind w:right="470"/>
      </w:pPr>
      <w:r>
        <w:rPr>
          <w:color w:val="4F81BC"/>
        </w:rPr>
        <w:t>Table</w:t>
      </w:r>
      <w:r>
        <w:rPr>
          <w:color w:val="4F81BC"/>
          <w:spacing w:val="-4"/>
        </w:rPr>
        <w:t> </w:t>
      </w:r>
      <w:r>
        <w:rPr>
          <w:color w:val="4F81BC"/>
        </w:rPr>
        <w:t>4.3:</w:t>
      </w:r>
      <w:r>
        <w:rPr>
          <w:color w:val="4F81BC"/>
          <w:spacing w:val="-3"/>
        </w:rPr>
        <w:t> </w:t>
      </w:r>
      <w:r>
        <w:rPr>
          <w:color w:val="4F81BC"/>
        </w:rPr>
        <w:t>Mean</w:t>
      </w:r>
      <w:r>
        <w:rPr>
          <w:color w:val="4F81BC"/>
          <w:spacing w:val="-6"/>
        </w:rPr>
        <w:t> </w:t>
      </w:r>
      <w:r>
        <w:rPr>
          <w:color w:val="4F81BC"/>
        </w:rPr>
        <w:t>and</w:t>
      </w:r>
      <w:r>
        <w:rPr>
          <w:color w:val="4F81BC"/>
          <w:spacing w:val="-7"/>
        </w:rPr>
        <w:t> </w:t>
      </w:r>
      <w:r>
        <w:rPr>
          <w:color w:val="4F81BC"/>
        </w:rPr>
        <w:t>Standard</w:t>
      </w:r>
      <w:r>
        <w:rPr>
          <w:color w:val="4F81BC"/>
          <w:spacing w:val="-7"/>
        </w:rPr>
        <w:t> </w:t>
      </w:r>
      <w:r>
        <w:rPr>
          <w:color w:val="4F81BC"/>
        </w:rPr>
        <w:t>Deviation</w:t>
      </w:r>
      <w:r>
        <w:rPr>
          <w:color w:val="4F81BC"/>
          <w:spacing w:val="-6"/>
        </w:rPr>
        <w:t> </w:t>
      </w:r>
      <w:r>
        <w:rPr>
          <w:color w:val="4F81BC"/>
        </w:rPr>
        <w:t>of</w:t>
      </w:r>
      <w:r>
        <w:rPr>
          <w:color w:val="4F81BC"/>
          <w:spacing w:val="-5"/>
        </w:rPr>
        <w:t> </w:t>
      </w:r>
      <w:r>
        <w:rPr>
          <w:color w:val="4F81BC"/>
        </w:rPr>
        <w:t>Academic</w:t>
      </w:r>
      <w:r>
        <w:rPr>
          <w:color w:val="4F81BC"/>
          <w:spacing w:val="-3"/>
        </w:rPr>
        <w:t> </w:t>
      </w:r>
      <w:r>
        <w:rPr>
          <w:color w:val="4F81BC"/>
        </w:rPr>
        <w:t>performance</w:t>
      </w:r>
      <w:r>
        <w:rPr>
          <w:color w:val="4F81BC"/>
          <w:spacing w:val="-4"/>
        </w:rPr>
        <w:t> </w:t>
      </w:r>
      <w:r>
        <w:rPr>
          <w:color w:val="4F81BC"/>
        </w:rPr>
        <w:t>Scores</w:t>
      </w:r>
      <w:r>
        <w:rPr>
          <w:color w:val="4F81BC"/>
          <w:spacing w:val="-5"/>
        </w:rPr>
        <w:t> </w:t>
      </w:r>
      <w:r>
        <w:rPr>
          <w:color w:val="4F81BC"/>
        </w:rPr>
        <w:t>of</w:t>
      </w:r>
      <w:r>
        <w:rPr>
          <w:color w:val="4F81BC"/>
          <w:spacing w:val="-5"/>
        </w:rPr>
        <w:t> </w:t>
      </w:r>
      <w:r>
        <w:rPr>
          <w:color w:val="4F81BC"/>
        </w:rPr>
        <w:t>Students with regards to gender the in Experimental Group</w:t>
      </w:r>
    </w:p>
    <w:tbl>
      <w:tblPr>
        <w:tblW w:w="0" w:type="auto"/>
        <w:jc w:val="left"/>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5"/>
        <w:gridCol w:w="1192"/>
        <w:gridCol w:w="1452"/>
        <w:gridCol w:w="1327"/>
        <w:gridCol w:w="1515"/>
        <w:gridCol w:w="1142"/>
        <w:gridCol w:w="1793"/>
      </w:tblGrid>
      <w:tr>
        <w:trPr>
          <w:trHeight w:val="503" w:hRule="atLeast"/>
        </w:trPr>
        <w:tc>
          <w:tcPr>
            <w:tcW w:w="3859" w:type="dxa"/>
            <w:gridSpan w:val="3"/>
            <w:tcBorders>
              <w:top w:val="single" w:sz="4" w:space="0" w:color="000000"/>
              <w:bottom w:val="single" w:sz="4" w:space="0" w:color="000000"/>
            </w:tcBorders>
          </w:tcPr>
          <w:p>
            <w:pPr>
              <w:pStyle w:val="TableParagraph"/>
              <w:spacing w:line="249" w:lineRule="exact"/>
              <w:ind w:left="2340"/>
              <w:rPr>
                <w:b/>
                <w:sz w:val="22"/>
              </w:rPr>
            </w:pPr>
            <w:r>
              <w:rPr>
                <w:b/>
                <w:spacing w:val="-2"/>
                <w:sz w:val="22"/>
              </w:rPr>
              <w:t>Pre-</w:t>
            </w:r>
            <w:r>
              <w:rPr>
                <w:b/>
                <w:spacing w:val="-4"/>
                <w:sz w:val="22"/>
              </w:rPr>
              <w:t>Test</w:t>
            </w:r>
          </w:p>
        </w:tc>
        <w:tc>
          <w:tcPr>
            <w:tcW w:w="1327" w:type="dxa"/>
            <w:tcBorders>
              <w:top w:val="single" w:sz="4" w:space="0" w:color="000000"/>
              <w:bottom w:val="single" w:sz="4" w:space="0" w:color="000000"/>
            </w:tcBorders>
          </w:tcPr>
          <w:p>
            <w:pPr>
              <w:pStyle w:val="TableParagraph"/>
              <w:rPr>
                <w:sz w:val="22"/>
              </w:rPr>
            </w:pPr>
          </w:p>
        </w:tc>
        <w:tc>
          <w:tcPr>
            <w:tcW w:w="1515" w:type="dxa"/>
            <w:tcBorders>
              <w:top w:val="single" w:sz="4" w:space="0" w:color="000000"/>
              <w:bottom w:val="single" w:sz="4" w:space="0" w:color="000000"/>
            </w:tcBorders>
          </w:tcPr>
          <w:p>
            <w:pPr>
              <w:pStyle w:val="TableParagraph"/>
              <w:spacing w:line="249" w:lineRule="exact"/>
              <w:ind w:left="400"/>
              <w:rPr>
                <w:b/>
                <w:sz w:val="22"/>
              </w:rPr>
            </w:pPr>
            <w:r>
              <w:rPr>
                <w:b/>
                <w:spacing w:val="-2"/>
                <w:sz w:val="22"/>
              </w:rPr>
              <w:t>Post-</w:t>
            </w:r>
            <w:r>
              <w:rPr>
                <w:b/>
                <w:spacing w:val="-4"/>
                <w:sz w:val="22"/>
              </w:rPr>
              <w:t>Test</w:t>
            </w:r>
          </w:p>
        </w:tc>
        <w:tc>
          <w:tcPr>
            <w:tcW w:w="1142" w:type="dxa"/>
            <w:tcBorders>
              <w:top w:val="single" w:sz="4" w:space="0" w:color="000000"/>
              <w:bottom w:val="single" w:sz="4" w:space="0" w:color="000000"/>
            </w:tcBorders>
          </w:tcPr>
          <w:p>
            <w:pPr>
              <w:pStyle w:val="TableParagraph"/>
              <w:rPr>
                <w:sz w:val="22"/>
              </w:rPr>
            </w:pPr>
          </w:p>
        </w:tc>
        <w:tc>
          <w:tcPr>
            <w:tcW w:w="1793" w:type="dxa"/>
            <w:tcBorders>
              <w:top w:val="single" w:sz="4" w:space="0" w:color="000000"/>
              <w:bottom w:val="single" w:sz="4" w:space="0" w:color="000000"/>
            </w:tcBorders>
          </w:tcPr>
          <w:p>
            <w:pPr>
              <w:pStyle w:val="TableParagraph"/>
              <w:rPr>
                <w:sz w:val="22"/>
              </w:rPr>
            </w:pPr>
          </w:p>
        </w:tc>
      </w:tr>
      <w:tr>
        <w:trPr>
          <w:trHeight w:val="376" w:hRule="atLeast"/>
        </w:trPr>
        <w:tc>
          <w:tcPr>
            <w:tcW w:w="1215" w:type="dxa"/>
            <w:tcBorders>
              <w:top w:val="single" w:sz="4" w:space="0" w:color="000000"/>
            </w:tcBorders>
          </w:tcPr>
          <w:p>
            <w:pPr>
              <w:pStyle w:val="TableParagraph"/>
              <w:spacing w:line="244" w:lineRule="exact"/>
              <w:ind w:left="117"/>
              <w:rPr>
                <w:sz w:val="22"/>
              </w:rPr>
            </w:pPr>
            <w:r>
              <w:rPr>
                <w:spacing w:val="-2"/>
                <w:sz w:val="22"/>
              </w:rPr>
              <w:t>Gender</w:t>
            </w:r>
          </w:p>
        </w:tc>
        <w:tc>
          <w:tcPr>
            <w:tcW w:w="1192" w:type="dxa"/>
            <w:tcBorders>
              <w:top w:val="single" w:sz="4" w:space="0" w:color="000000"/>
            </w:tcBorders>
          </w:tcPr>
          <w:p>
            <w:pPr>
              <w:pStyle w:val="TableParagraph"/>
              <w:spacing w:line="244" w:lineRule="exact"/>
              <w:ind w:left="448"/>
              <w:rPr>
                <w:sz w:val="22"/>
              </w:rPr>
            </w:pPr>
            <w:r>
              <w:rPr>
                <w:spacing w:val="-10"/>
                <w:sz w:val="22"/>
              </w:rPr>
              <w:t>N</w:t>
            </w:r>
          </w:p>
        </w:tc>
        <w:tc>
          <w:tcPr>
            <w:tcW w:w="1452" w:type="dxa"/>
            <w:tcBorders>
              <w:top w:val="single" w:sz="4" w:space="0" w:color="000000"/>
            </w:tcBorders>
          </w:tcPr>
          <w:p>
            <w:pPr>
              <w:pStyle w:val="TableParagraph"/>
              <w:spacing w:line="244" w:lineRule="exact"/>
              <w:ind w:left="95"/>
              <w:jc w:val="center"/>
              <w:rPr>
                <w:sz w:val="22"/>
              </w:rPr>
            </w:pPr>
            <w:r>
              <w:rPr>
                <w:spacing w:val="-4"/>
                <w:sz w:val="22"/>
              </w:rPr>
              <w:t>Mean</w:t>
            </w:r>
          </w:p>
        </w:tc>
        <w:tc>
          <w:tcPr>
            <w:tcW w:w="1327" w:type="dxa"/>
            <w:tcBorders>
              <w:top w:val="single" w:sz="4" w:space="0" w:color="000000"/>
            </w:tcBorders>
          </w:tcPr>
          <w:p>
            <w:pPr>
              <w:pStyle w:val="TableParagraph"/>
              <w:spacing w:line="244" w:lineRule="exact"/>
              <w:ind w:left="431"/>
              <w:rPr>
                <w:sz w:val="22"/>
              </w:rPr>
            </w:pPr>
            <w:r>
              <w:rPr>
                <w:spacing w:val="-5"/>
                <w:sz w:val="22"/>
              </w:rPr>
              <w:t>SD</w:t>
            </w:r>
          </w:p>
        </w:tc>
        <w:tc>
          <w:tcPr>
            <w:tcW w:w="1515" w:type="dxa"/>
            <w:tcBorders>
              <w:top w:val="single" w:sz="4" w:space="0" w:color="000000"/>
            </w:tcBorders>
          </w:tcPr>
          <w:p>
            <w:pPr>
              <w:pStyle w:val="TableParagraph"/>
              <w:spacing w:line="244" w:lineRule="exact"/>
              <w:ind w:left="400"/>
              <w:rPr>
                <w:sz w:val="22"/>
              </w:rPr>
            </w:pPr>
            <w:r>
              <w:rPr>
                <w:spacing w:val="-4"/>
                <w:sz w:val="22"/>
              </w:rPr>
              <w:t>Mean</w:t>
            </w:r>
          </w:p>
        </w:tc>
        <w:tc>
          <w:tcPr>
            <w:tcW w:w="1142" w:type="dxa"/>
            <w:tcBorders>
              <w:top w:val="single" w:sz="4" w:space="0" w:color="000000"/>
            </w:tcBorders>
          </w:tcPr>
          <w:p>
            <w:pPr>
              <w:pStyle w:val="TableParagraph"/>
              <w:spacing w:line="244" w:lineRule="exact"/>
              <w:ind w:left="244"/>
              <w:rPr>
                <w:sz w:val="22"/>
              </w:rPr>
            </w:pPr>
            <w:r>
              <w:rPr>
                <w:spacing w:val="-5"/>
                <w:sz w:val="22"/>
              </w:rPr>
              <w:t>SD</w:t>
            </w:r>
          </w:p>
        </w:tc>
        <w:tc>
          <w:tcPr>
            <w:tcW w:w="1793" w:type="dxa"/>
            <w:tcBorders>
              <w:top w:val="single" w:sz="4" w:space="0" w:color="000000"/>
            </w:tcBorders>
          </w:tcPr>
          <w:p>
            <w:pPr>
              <w:pStyle w:val="TableParagraph"/>
              <w:spacing w:line="244" w:lineRule="exact"/>
              <w:ind w:left="403"/>
              <w:rPr>
                <w:sz w:val="22"/>
              </w:rPr>
            </w:pPr>
            <w:r>
              <w:rPr>
                <w:sz w:val="22"/>
              </w:rPr>
              <w:t>Mean</w:t>
            </w:r>
            <w:r>
              <w:rPr>
                <w:spacing w:val="-9"/>
                <w:sz w:val="22"/>
              </w:rPr>
              <w:t> </w:t>
            </w:r>
            <w:r>
              <w:rPr>
                <w:spacing w:val="-2"/>
                <w:sz w:val="22"/>
              </w:rPr>
              <w:t>Diff.</w:t>
            </w:r>
          </w:p>
        </w:tc>
      </w:tr>
      <w:tr>
        <w:trPr>
          <w:trHeight w:val="506" w:hRule="atLeast"/>
        </w:trPr>
        <w:tc>
          <w:tcPr>
            <w:tcW w:w="1215" w:type="dxa"/>
          </w:tcPr>
          <w:p>
            <w:pPr>
              <w:pStyle w:val="TableParagraph"/>
              <w:spacing w:before="123"/>
              <w:ind w:left="117"/>
              <w:rPr>
                <w:sz w:val="22"/>
              </w:rPr>
            </w:pPr>
            <w:r>
              <w:rPr>
                <w:spacing w:val="-4"/>
                <w:sz w:val="22"/>
              </w:rPr>
              <w:t>Male</w:t>
            </w:r>
          </w:p>
        </w:tc>
        <w:tc>
          <w:tcPr>
            <w:tcW w:w="1192" w:type="dxa"/>
          </w:tcPr>
          <w:p>
            <w:pPr>
              <w:pStyle w:val="TableParagraph"/>
              <w:spacing w:before="123"/>
              <w:ind w:left="448"/>
              <w:rPr>
                <w:sz w:val="22"/>
              </w:rPr>
            </w:pPr>
            <w:r>
              <w:rPr>
                <w:spacing w:val="-5"/>
                <w:sz w:val="22"/>
              </w:rPr>
              <w:t>50</w:t>
            </w:r>
          </w:p>
        </w:tc>
        <w:tc>
          <w:tcPr>
            <w:tcW w:w="1452" w:type="dxa"/>
          </w:tcPr>
          <w:p>
            <w:pPr>
              <w:pStyle w:val="TableParagraph"/>
              <w:spacing w:before="123"/>
              <w:ind w:left="95"/>
              <w:jc w:val="center"/>
              <w:rPr>
                <w:sz w:val="22"/>
              </w:rPr>
            </w:pPr>
            <w:r>
              <w:rPr>
                <w:spacing w:val="-2"/>
                <w:sz w:val="22"/>
              </w:rPr>
              <w:t>58.34</w:t>
            </w:r>
          </w:p>
        </w:tc>
        <w:tc>
          <w:tcPr>
            <w:tcW w:w="1327" w:type="dxa"/>
          </w:tcPr>
          <w:p>
            <w:pPr>
              <w:pStyle w:val="TableParagraph"/>
              <w:spacing w:before="123"/>
              <w:ind w:left="431"/>
              <w:rPr>
                <w:sz w:val="22"/>
              </w:rPr>
            </w:pPr>
            <w:r>
              <w:rPr>
                <w:spacing w:val="-2"/>
                <w:sz w:val="22"/>
              </w:rPr>
              <w:t>19.25</w:t>
            </w:r>
          </w:p>
        </w:tc>
        <w:tc>
          <w:tcPr>
            <w:tcW w:w="1515" w:type="dxa"/>
          </w:tcPr>
          <w:p>
            <w:pPr>
              <w:pStyle w:val="TableParagraph"/>
              <w:spacing w:before="123"/>
              <w:ind w:left="400"/>
              <w:rPr>
                <w:sz w:val="22"/>
              </w:rPr>
            </w:pPr>
            <w:r>
              <w:rPr>
                <w:spacing w:val="-2"/>
                <w:sz w:val="22"/>
              </w:rPr>
              <w:t>62.74</w:t>
            </w:r>
          </w:p>
        </w:tc>
        <w:tc>
          <w:tcPr>
            <w:tcW w:w="1142" w:type="dxa"/>
          </w:tcPr>
          <w:p>
            <w:pPr>
              <w:pStyle w:val="TableParagraph"/>
              <w:spacing w:before="123"/>
              <w:ind w:left="244"/>
              <w:rPr>
                <w:sz w:val="22"/>
              </w:rPr>
            </w:pPr>
            <w:r>
              <w:rPr>
                <w:spacing w:val="-2"/>
                <w:sz w:val="22"/>
              </w:rPr>
              <w:t>19.15</w:t>
            </w:r>
          </w:p>
        </w:tc>
        <w:tc>
          <w:tcPr>
            <w:tcW w:w="1793" w:type="dxa"/>
          </w:tcPr>
          <w:p>
            <w:pPr>
              <w:pStyle w:val="TableParagraph"/>
              <w:spacing w:before="123"/>
              <w:ind w:left="403"/>
              <w:rPr>
                <w:sz w:val="22"/>
              </w:rPr>
            </w:pPr>
            <w:r>
              <w:rPr>
                <w:spacing w:val="-4"/>
                <w:sz w:val="22"/>
              </w:rPr>
              <w:t>4.40</w:t>
            </w:r>
          </w:p>
        </w:tc>
      </w:tr>
      <w:tr>
        <w:trPr>
          <w:trHeight w:val="638" w:hRule="atLeast"/>
        </w:trPr>
        <w:tc>
          <w:tcPr>
            <w:tcW w:w="1215" w:type="dxa"/>
            <w:tcBorders>
              <w:bottom w:val="single" w:sz="4" w:space="0" w:color="000000"/>
            </w:tcBorders>
          </w:tcPr>
          <w:p>
            <w:pPr>
              <w:pStyle w:val="TableParagraph"/>
              <w:spacing w:before="121"/>
              <w:ind w:left="117"/>
              <w:rPr>
                <w:sz w:val="22"/>
              </w:rPr>
            </w:pPr>
            <w:r>
              <w:rPr>
                <w:spacing w:val="-2"/>
                <w:sz w:val="22"/>
              </w:rPr>
              <w:t>Female</w:t>
            </w:r>
          </w:p>
        </w:tc>
        <w:tc>
          <w:tcPr>
            <w:tcW w:w="1192" w:type="dxa"/>
            <w:tcBorders>
              <w:bottom w:val="single" w:sz="4" w:space="0" w:color="000000"/>
            </w:tcBorders>
          </w:tcPr>
          <w:p>
            <w:pPr>
              <w:pStyle w:val="TableParagraph"/>
              <w:spacing w:before="121"/>
              <w:ind w:left="448"/>
              <w:rPr>
                <w:sz w:val="22"/>
              </w:rPr>
            </w:pPr>
            <w:r>
              <w:rPr>
                <w:spacing w:val="-5"/>
                <w:sz w:val="22"/>
              </w:rPr>
              <w:t>50</w:t>
            </w:r>
          </w:p>
        </w:tc>
        <w:tc>
          <w:tcPr>
            <w:tcW w:w="1452" w:type="dxa"/>
            <w:tcBorders>
              <w:bottom w:val="single" w:sz="4" w:space="0" w:color="000000"/>
            </w:tcBorders>
          </w:tcPr>
          <w:p>
            <w:pPr>
              <w:pStyle w:val="TableParagraph"/>
              <w:spacing w:before="121"/>
              <w:ind w:left="95"/>
              <w:jc w:val="center"/>
              <w:rPr>
                <w:sz w:val="22"/>
              </w:rPr>
            </w:pPr>
            <w:r>
              <w:rPr>
                <w:spacing w:val="-2"/>
                <w:sz w:val="22"/>
              </w:rPr>
              <w:t>56.02</w:t>
            </w:r>
          </w:p>
        </w:tc>
        <w:tc>
          <w:tcPr>
            <w:tcW w:w="1327" w:type="dxa"/>
            <w:tcBorders>
              <w:bottom w:val="single" w:sz="4" w:space="0" w:color="000000"/>
            </w:tcBorders>
          </w:tcPr>
          <w:p>
            <w:pPr>
              <w:pStyle w:val="TableParagraph"/>
              <w:spacing w:before="121"/>
              <w:ind w:left="431"/>
              <w:rPr>
                <w:sz w:val="22"/>
              </w:rPr>
            </w:pPr>
            <w:r>
              <w:rPr>
                <w:spacing w:val="-2"/>
                <w:sz w:val="22"/>
              </w:rPr>
              <w:t>16.77</w:t>
            </w:r>
          </w:p>
        </w:tc>
        <w:tc>
          <w:tcPr>
            <w:tcW w:w="1515" w:type="dxa"/>
            <w:tcBorders>
              <w:bottom w:val="single" w:sz="4" w:space="0" w:color="000000"/>
            </w:tcBorders>
          </w:tcPr>
          <w:p>
            <w:pPr>
              <w:pStyle w:val="TableParagraph"/>
              <w:spacing w:before="121"/>
              <w:ind w:left="400"/>
              <w:rPr>
                <w:sz w:val="22"/>
              </w:rPr>
            </w:pPr>
            <w:r>
              <w:rPr>
                <w:spacing w:val="-2"/>
                <w:sz w:val="22"/>
              </w:rPr>
              <w:t>60.18</w:t>
            </w:r>
          </w:p>
        </w:tc>
        <w:tc>
          <w:tcPr>
            <w:tcW w:w="1142" w:type="dxa"/>
            <w:tcBorders>
              <w:bottom w:val="single" w:sz="4" w:space="0" w:color="000000"/>
            </w:tcBorders>
          </w:tcPr>
          <w:p>
            <w:pPr>
              <w:pStyle w:val="TableParagraph"/>
              <w:spacing w:before="121"/>
              <w:ind w:left="244"/>
              <w:rPr>
                <w:sz w:val="22"/>
              </w:rPr>
            </w:pPr>
            <w:r>
              <w:rPr>
                <w:spacing w:val="-2"/>
                <w:sz w:val="22"/>
              </w:rPr>
              <w:t>19.05</w:t>
            </w:r>
          </w:p>
        </w:tc>
        <w:tc>
          <w:tcPr>
            <w:tcW w:w="1793" w:type="dxa"/>
            <w:tcBorders>
              <w:bottom w:val="single" w:sz="4" w:space="0" w:color="000000"/>
            </w:tcBorders>
          </w:tcPr>
          <w:p>
            <w:pPr>
              <w:pStyle w:val="TableParagraph"/>
              <w:spacing w:before="121"/>
              <w:ind w:left="403"/>
              <w:rPr>
                <w:sz w:val="22"/>
              </w:rPr>
            </w:pPr>
            <w:r>
              <w:rPr>
                <w:spacing w:val="-4"/>
                <w:sz w:val="22"/>
              </w:rPr>
              <w:t>4.16</w:t>
            </w:r>
          </w:p>
        </w:tc>
      </w:tr>
    </w:tbl>
    <w:p>
      <w:pPr>
        <w:pStyle w:val="BodyText"/>
        <w:spacing w:line="480" w:lineRule="auto"/>
        <w:ind w:left="360" w:right="455" w:firstLine="778"/>
        <w:jc w:val="both"/>
      </w:pPr>
      <w:r>
        <w:rPr/>
        <w:t>The Table 4.3 revealed that the mean academic performance score of male students in Experimental</w:t>
      </w:r>
      <w:r>
        <w:rPr>
          <w:spacing w:val="-9"/>
        </w:rPr>
        <w:t> </w:t>
      </w:r>
      <w:r>
        <w:rPr/>
        <w:t>group</w:t>
      </w:r>
      <w:r>
        <w:rPr>
          <w:spacing w:val="-1"/>
        </w:rPr>
        <w:t> </w:t>
      </w:r>
      <w:r>
        <w:rPr/>
        <w:t>is</w:t>
      </w:r>
      <w:r>
        <w:rPr>
          <w:spacing w:val="-2"/>
        </w:rPr>
        <w:t> </w:t>
      </w:r>
      <w:r>
        <w:rPr/>
        <w:t>58.34, and</w:t>
      </w:r>
      <w:r>
        <w:rPr>
          <w:spacing w:val="-1"/>
        </w:rPr>
        <w:t> </w:t>
      </w:r>
      <w:r>
        <w:rPr/>
        <w:t>standard</w:t>
      </w:r>
      <w:r>
        <w:rPr>
          <w:spacing w:val="-1"/>
        </w:rPr>
        <w:t> </w:t>
      </w:r>
      <w:r>
        <w:rPr/>
        <w:t>deviation</w:t>
      </w:r>
      <w:r>
        <w:rPr>
          <w:spacing w:val="-5"/>
        </w:rPr>
        <w:t> </w:t>
      </w:r>
      <w:r>
        <w:rPr/>
        <w:t>of</w:t>
      </w:r>
      <w:r>
        <w:rPr>
          <w:spacing w:val="-4"/>
        </w:rPr>
        <w:t> </w:t>
      </w:r>
      <w:r>
        <w:rPr/>
        <w:t>19.25</w:t>
      </w:r>
      <w:r>
        <w:rPr>
          <w:spacing w:val="-1"/>
        </w:rPr>
        <w:t> </w:t>
      </w:r>
      <w:r>
        <w:rPr/>
        <w:t>and mean</w:t>
      </w:r>
      <w:r>
        <w:rPr>
          <w:spacing w:val="-5"/>
        </w:rPr>
        <w:t> </w:t>
      </w:r>
      <w:r>
        <w:rPr/>
        <w:t>difference</w:t>
      </w:r>
      <w:r>
        <w:rPr>
          <w:spacing w:val="-1"/>
        </w:rPr>
        <w:t> </w:t>
      </w:r>
      <w:r>
        <w:rPr/>
        <w:t>of</w:t>
      </w:r>
      <w:r>
        <w:rPr>
          <w:spacing w:val="-8"/>
        </w:rPr>
        <w:t> </w:t>
      </w:r>
      <w:r>
        <w:rPr/>
        <w:t>4.40. While the</w:t>
      </w:r>
      <w:r>
        <w:rPr>
          <w:spacing w:val="24"/>
        </w:rPr>
        <w:t> </w:t>
      </w:r>
      <w:r>
        <w:rPr/>
        <w:t>Female</w:t>
      </w:r>
      <w:r>
        <w:rPr>
          <w:spacing w:val="30"/>
        </w:rPr>
        <w:t> </w:t>
      </w:r>
      <w:r>
        <w:rPr/>
        <w:t>students</w:t>
      </w:r>
      <w:r>
        <w:rPr>
          <w:spacing w:val="27"/>
        </w:rPr>
        <w:t> </w:t>
      </w:r>
      <w:r>
        <w:rPr/>
        <w:t>in</w:t>
      </w:r>
      <w:r>
        <w:rPr>
          <w:spacing w:val="21"/>
        </w:rPr>
        <w:t> </w:t>
      </w:r>
      <w:r>
        <w:rPr/>
        <w:t>the</w:t>
      </w:r>
      <w:r>
        <w:rPr>
          <w:spacing w:val="25"/>
        </w:rPr>
        <w:t> </w:t>
      </w:r>
      <w:r>
        <w:rPr/>
        <w:t>same</w:t>
      </w:r>
      <w:r>
        <w:rPr>
          <w:spacing w:val="24"/>
        </w:rPr>
        <w:t> </w:t>
      </w:r>
      <w:r>
        <w:rPr/>
        <w:t>group</w:t>
      </w:r>
      <w:r>
        <w:rPr>
          <w:spacing w:val="26"/>
        </w:rPr>
        <w:t> </w:t>
      </w:r>
      <w:r>
        <w:rPr/>
        <w:t>have</w:t>
      </w:r>
      <w:r>
        <w:rPr>
          <w:spacing w:val="24"/>
        </w:rPr>
        <w:t> </w:t>
      </w:r>
      <w:r>
        <w:rPr/>
        <w:t>a</w:t>
      </w:r>
      <w:r>
        <w:rPr>
          <w:spacing w:val="30"/>
        </w:rPr>
        <w:t> </w:t>
      </w:r>
      <w:r>
        <w:rPr/>
        <w:t>mean</w:t>
      </w:r>
      <w:r>
        <w:rPr>
          <w:spacing w:val="26"/>
        </w:rPr>
        <w:t> </w:t>
      </w:r>
      <w:r>
        <w:rPr/>
        <w:t>score</w:t>
      </w:r>
      <w:r>
        <w:rPr>
          <w:spacing w:val="24"/>
        </w:rPr>
        <w:t> </w:t>
      </w:r>
      <w:r>
        <w:rPr/>
        <w:t>of</w:t>
      </w:r>
      <w:r>
        <w:rPr>
          <w:spacing w:val="18"/>
        </w:rPr>
        <w:t> </w:t>
      </w:r>
      <w:r>
        <w:rPr/>
        <w:t>56.02</w:t>
      </w:r>
      <w:r>
        <w:rPr>
          <w:spacing w:val="26"/>
        </w:rPr>
        <w:t> </w:t>
      </w:r>
      <w:r>
        <w:rPr/>
        <w:t>with</w:t>
      </w:r>
      <w:r>
        <w:rPr>
          <w:spacing w:val="20"/>
        </w:rPr>
        <w:t> </w:t>
      </w:r>
      <w:r>
        <w:rPr/>
        <w:t>standard</w:t>
      </w:r>
      <w:r>
        <w:rPr>
          <w:spacing w:val="26"/>
        </w:rPr>
        <w:t> </w:t>
      </w:r>
      <w:r>
        <w:rPr/>
        <w:t>deviation</w:t>
      </w:r>
      <w:r>
        <w:rPr>
          <w:spacing w:val="21"/>
        </w:rPr>
        <w:t> </w:t>
      </w:r>
      <w:r>
        <w:rPr>
          <w:spacing w:val="-5"/>
        </w:rPr>
        <w:t>of</w:t>
      </w:r>
    </w:p>
    <w:p>
      <w:pPr>
        <w:pStyle w:val="BodyText"/>
        <w:ind w:left="360"/>
        <w:jc w:val="both"/>
      </w:pPr>
      <w:r>
        <w:rPr/>
        <w:t>16.77</w:t>
      </w:r>
      <w:r>
        <w:rPr>
          <w:spacing w:val="50"/>
        </w:rPr>
        <w:t> </w:t>
      </w:r>
      <w:r>
        <w:rPr/>
        <w:t>and</w:t>
      </w:r>
      <w:r>
        <w:rPr>
          <w:spacing w:val="52"/>
        </w:rPr>
        <w:t> </w:t>
      </w:r>
      <w:r>
        <w:rPr/>
        <w:t>a</w:t>
      </w:r>
      <w:r>
        <w:rPr>
          <w:spacing w:val="56"/>
        </w:rPr>
        <w:t> </w:t>
      </w:r>
      <w:r>
        <w:rPr/>
        <w:t>mean</w:t>
      </w:r>
      <w:r>
        <w:rPr>
          <w:spacing w:val="48"/>
        </w:rPr>
        <w:t> </w:t>
      </w:r>
      <w:r>
        <w:rPr/>
        <w:t>difference</w:t>
      </w:r>
      <w:r>
        <w:rPr>
          <w:spacing w:val="56"/>
        </w:rPr>
        <w:t> </w:t>
      </w:r>
      <w:r>
        <w:rPr/>
        <w:t>of</w:t>
      </w:r>
      <w:r>
        <w:rPr>
          <w:spacing w:val="45"/>
        </w:rPr>
        <w:t> </w:t>
      </w:r>
      <w:r>
        <w:rPr/>
        <w:t>4.16.Consequently,</w:t>
      </w:r>
      <w:r>
        <w:rPr>
          <w:spacing w:val="55"/>
        </w:rPr>
        <w:t> </w:t>
      </w:r>
      <w:r>
        <w:rPr/>
        <w:t>this</w:t>
      </w:r>
      <w:r>
        <w:rPr>
          <w:spacing w:val="60"/>
        </w:rPr>
        <w:t> </w:t>
      </w:r>
      <w:r>
        <w:rPr/>
        <w:t>implies</w:t>
      </w:r>
      <w:r>
        <w:rPr>
          <w:spacing w:val="50"/>
        </w:rPr>
        <w:t> </w:t>
      </w:r>
      <w:r>
        <w:rPr/>
        <w:t>that</w:t>
      </w:r>
      <w:r>
        <w:rPr>
          <w:spacing w:val="63"/>
        </w:rPr>
        <w:t> </w:t>
      </w:r>
      <w:r>
        <w:rPr/>
        <w:t>there</w:t>
      </w:r>
      <w:r>
        <w:rPr>
          <w:spacing w:val="56"/>
        </w:rPr>
        <w:t> </w:t>
      </w:r>
      <w:r>
        <w:rPr/>
        <w:t>is</w:t>
      </w:r>
      <w:r>
        <w:rPr>
          <w:spacing w:val="55"/>
        </w:rPr>
        <w:t> </w:t>
      </w:r>
      <w:r>
        <w:rPr/>
        <w:t>no</w:t>
      </w:r>
      <w:r>
        <w:rPr>
          <w:spacing w:val="58"/>
        </w:rPr>
        <w:t> </w:t>
      </w:r>
      <w:r>
        <w:rPr>
          <w:spacing w:val="-2"/>
        </w:rPr>
        <w:t>significant</w:t>
      </w:r>
    </w:p>
    <w:p>
      <w:pPr>
        <w:spacing w:after="0"/>
        <w:jc w:val="both"/>
        <w:sectPr>
          <w:pgSz w:w="12240" w:h="15840"/>
          <w:pgMar w:header="0" w:footer="1512" w:top="1360" w:bottom="1740" w:left="1080" w:right="980"/>
        </w:sectPr>
      </w:pPr>
    </w:p>
    <w:p>
      <w:pPr>
        <w:pStyle w:val="BodyText"/>
        <w:spacing w:line="480" w:lineRule="auto" w:before="72"/>
        <w:ind w:left="360" w:right="454"/>
        <w:jc w:val="both"/>
      </w:pPr>
      <w:r>
        <w:rPr/>
        <w:t>difference between the academic performance of female students exposed to Instructional PowerPoint presentation and their male counterparts.</w:t>
      </w:r>
    </w:p>
    <w:p>
      <w:pPr>
        <w:pStyle w:val="BodyText"/>
        <w:spacing w:before="202"/>
        <w:ind w:left="360"/>
        <w:jc w:val="both"/>
      </w:pPr>
      <w:r>
        <w:rPr/>
        <w:t>Pre-test</w:t>
      </w:r>
      <w:r>
        <w:rPr>
          <w:spacing w:val="-2"/>
        </w:rPr>
        <w:t> </w:t>
      </w:r>
      <w:r>
        <w:rPr/>
        <w:t>Result</w:t>
      </w:r>
      <w:r>
        <w:rPr>
          <w:spacing w:val="-2"/>
        </w:rPr>
        <w:t> </w:t>
      </w:r>
      <w:r>
        <w:rPr/>
        <w:t>of</w:t>
      </w:r>
      <w:r>
        <w:rPr>
          <w:spacing w:val="-5"/>
        </w:rPr>
        <w:t> </w:t>
      </w:r>
      <w:r>
        <w:rPr/>
        <w:t>Academic</w:t>
      </w:r>
      <w:r>
        <w:rPr>
          <w:spacing w:val="-2"/>
        </w:rPr>
        <w:t> </w:t>
      </w:r>
      <w:r>
        <w:rPr/>
        <w:t>performance</w:t>
      </w:r>
      <w:r>
        <w:rPr>
          <w:spacing w:val="-3"/>
        </w:rPr>
        <w:t> </w:t>
      </w:r>
      <w:r>
        <w:rPr/>
        <w:t>of</w:t>
      </w:r>
      <w:r>
        <w:rPr>
          <w:spacing w:val="-9"/>
        </w:rPr>
        <w:t> </w:t>
      </w:r>
      <w:r>
        <w:rPr>
          <w:spacing w:val="-2"/>
        </w:rPr>
        <w:t>students.</w:t>
      </w:r>
    </w:p>
    <w:p>
      <w:pPr>
        <w:pStyle w:val="BodyText"/>
        <w:spacing w:before="240"/>
      </w:pPr>
    </w:p>
    <w:p>
      <w:pPr>
        <w:pStyle w:val="Heading2"/>
        <w:spacing w:line="242" w:lineRule="auto" w:after="3"/>
        <w:ind w:left="1081" w:right="461" w:hanging="721"/>
        <w:jc w:val="left"/>
      </w:pPr>
      <w:r>
        <w:rPr/>
        <w:t>Table</w:t>
      </w:r>
      <w:r>
        <w:rPr>
          <w:spacing w:val="-5"/>
        </w:rPr>
        <w:t> </w:t>
      </w:r>
      <w:r>
        <w:rPr/>
        <w:t>4.4:</w:t>
      </w:r>
      <w:r>
        <w:rPr>
          <w:spacing w:val="-1"/>
        </w:rPr>
        <w:t> </w:t>
      </w:r>
      <w:r>
        <w:rPr/>
        <w:t>t-test</w:t>
      </w:r>
      <w:r>
        <w:rPr>
          <w:spacing w:val="-3"/>
        </w:rPr>
        <w:t> </w:t>
      </w:r>
      <w:r>
        <w:rPr/>
        <w:t>Analysis</w:t>
      </w:r>
      <w:r>
        <w:rPr>
          <w:spacing w:val="-6"/>
        </w:rPr>
        <w:t> </w:t>
      </w:r>
      <w:r>
        <w:rPr/>
        <w:t>of</w:t>
      </w:r>
      <w:r>
        <w:rPr>
          <w:spacing w:val="-7"/>
        </w:rPr>
        <w:t> </w:t>
      </w:r>
      <w:r>
        <w:rPr/>
        <w:t>Students’</w:t>
      </w:r>
      <w:r>
        <w:rPr>
          <w:spacing w:val="-3"/>
        </w:rPr>
        <w:t> </w:t>
      </w:r>
      <w:r>
        <w:rPr/>
        <w:t>Pre-test</w:t>
      </w:r>
      <w:r>
        <w:rPr>
          <w:spacing w:val="-3"/>
        </w:rPr>
        <w:t> </w:t>
      </w:r>
      <w:r>
        <w:rPr/>
        <w:t>Performance</w:t>
      </w:r>
      <w:r>
        <w:rPr>
          <w:spacing w:val="-5"/>
        </w:rPr>
        <w:t> </w:t>
      </w:r>
      <w:r>
        <w:rPr/>
        <w:t>in</w:t>
      </w:r>
      <w:r>
        <w:rPr>
          <w:spacing w:val="-3"/>
        </w:rPr>
        <w:t> </w:t>
      </w:r>
      <w:r>
        <w:rPr/>
        <w:t>Experimental</w:t>
      </w:r>
      <w:r>
        <w:rPr>
          <w:spacing w:val="-8"/>
        </w:rPr>
        <w:t> </w:t>
      </w:r>
      <w:r>
        <w:rPr/>
        <w:t>and</w:t>
      </w:r>
      <w:r>
        <w:rPr>
          <w:spacing w:val="-4"/>
        </w:rPr>
        <w:t> </w:t>
      </w:r>
      <w:r>
        <w:rPr/>
        <w:t>Control </w:t>
      </w:r>
      <w:r>
        <w:rPr>
          <w:spacing w:val="-2"/>
        </w:rPr>
        <w:t>Groups</w:t>
      </w: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4"/>
        <w:gridCol w:w="847"/>
        <w:gridCol w:w="1007"/>
        <w:gridCol w:w="990"/>
        <w:gridCol w:w="843"/>
        <w:gridCol w:w="999"/>
        <w:gridCol w:w="1331"/>
        <w:gridCol w:w="1300"/>
      </w:tblGrid>
      <w:tr>
        <w:trPr>
          <w:trHeight w:val="609" w:hRule="atLeast"/>
        </w:trPr>
        <w:tc>
          <w:tcPr>
            <w:tcW w:w="1514" w:type="dxa"/>
            <w:tcBorders>
              <w:top w:val="single" w:sz="4" w:space="0" w:color="000000"/>
              <w:bottom w:val="single" w:sz="4" w:space="0" w:color="000000"/>
            </w:tcBorders>
          </w:tcPr>
          <w:p>
            <w:pPr>
              <w:pStyle w:val="TableParagraph"/>
              <w:spacing w:before="21"/>
              <w:ind w:left="28"/>
              <w:rPr>
                <w:sz w:val="24"/>
              </w:rPr>
            </w:pPr>
            <w:r>
              <w:rPr>
                <w:spacing w:val="-2"/>
                <w:sz w:val="24"/>
              </w:rPr>
              <w:t>Groups</w:t>
            </w:r>
          </w:p>
        </w:tc>
        <w:tc>
          <w:tcPr>
            <w:tcW w:w="847" w:type="dxa"/>
            <w:tcBorders>
              <w:top w:val="single" w:sz="4" w:space="0" w:color="000000"/>
              <w:bottom w:val="single" w:sz="4" w:space="0" w:color="000000"/>
            </w:tcBorders>
          </w:tcPr>
          <w:p>
            <w:pPr>
              <w:pStyle w:val="TableParagraph"/>
              <w:spacing w:before="21"/>
              <w:ind w:left="190"/>
              <w:rPr>
                <w:sz w:val="24"/>
              </w:rPr>
            </w:pPr>
            <w:r>
              <w:rPr>
                <w:spacing w:val="-10"/>
                <w:sz w:val="24"/>
              </w:rPr>
              <w:t>N</w:t>
            </w:r>
          </w:p>
        </w:tc>
        <w:tc>
          <w:tcPr>
            <w:tcW w:w="1007" w:type="dxa"/>
            <w:tcBorders>
              <w:top w:val="single" w:sz="4" w:space="0" w:color="000000"/>
              <w:bottom w:val="single" w:sz="4" w:space="0" w:color="000000"/>
            </w:tcBorders>
          </w:tcPr>
          <w:p>
            <w:pPr>
              <w:pStyle w:val="TableParagraph"/>
              <w:spacing w:before="21"/>
              <w:ind w:left="128"/>
              <w:jc w:val="center"/>
              <w:rPr>
                <w:sz w:val="24"/>
              </w:rPr>
            </w:pPr>
            <w:r>
              <w:rPr>
                <w:spacing w:val="-4"/>
                <w:sz w:val="24"/>
              </w:rPr>
              <w:t>Mean</w:t>
            </w:r>
          </w:p>
        </w:tc>
        <w:tc>
          <w:tcPr>
            <w:tcW w:w="990" w:type="dxa"/>
            <w:tcBorders>
              <w:top w:val="single" w:sz="4" w:space="0" w:color="000000"/>
              <w:bottom w:val="single" w:sz="4" w:space="0" w:color="000000"/>
            </w:tcBorders>
          </w:tcPr>
          <w:p>
            <w:pPr>
              <w:pStyle w:val="TableParagraph"/>
              <w:spacing w:before="21"/>
              <w:ind w:left="161"/>
              <w:rPr>
                <w:sz w:val="24"/>
              </w:rPr>
            </w:pPr>
            <w:r>
              <w:rPr>
                <w:spacing w:val="-5"/>
                <w:sz w:val="24"/>
              </w:rPr>
              <w:t>S.D</w:t>
            </w:r>
          </w:p>
        </w:tc>
        <w:tc>
          <w:tcPr>
            <w:tcW w:w="843" w:type="dxa"/>
            <w:tcBorders>
              <w:top w:val="single" w:sz="4" w:space="0" w:color="000000"/>
              <w:bottom w:val="single" w:sz="4" w:space="0" w:color="000000"/>
            </w:tcBorders>
          </w:tcPr>
          <w:p>
            <w:pPr>
              <w:pStyle w:val="TableParagraph"/>
              <w:spacing w:before="21"/>
              <w:ind w:left="400"/>
              <w:rPr>
                <w:sz w:val="24"/>
              </w:rPr>
            </w:pPr>
            <w:r>
              <w:rPr>
                <w:spacing w:val="-10"/>
                <w:sz w:val="24"/>
              </w:rPr>
              <w:t>D</w:t>
            </w:r>
          </w:p>
        </w:tc>
        <w:tc>
          <w:tcPr>
            <w:tcW w:w="999" w:type="dxa"/>
            <w:tcBorders>
              <w:top w:val="single" w:sz="4" w:space="0" w:color="000000"/>
              <w:bottom w:val="single" w:sz="4" w:space="0" w:color="000000"/>
            </w:tcBorders>
          </w:tcPr>
          <w:p>
            <w:pPr>
              <w:pStyle w:val="TableParagraph"/>
              <w:spacing w:before="21"/>
              <w:ind w:left="76"/>
              <w:rPr>
                <w:sz w:val="24"/>
              </w:rPr>
            </w:pPr>
            <w:r>
              <w:rPr>
                <w:spacing w:val="-10"/>
                <w:sz w:val="24"/>
              </w:rPr>
              <w:t>T</w:t>
            </w:r>
          </w:p>
        </w:tc>
        <w:tc>
          <w:tcPr>
            <w:tcW w:w="1331" w:type="dxa"/>
            <w:tcBorders>
              <w:top w:val="single" w:sz="4" w:space="0" w:color="000000"/>
              <w:bottom w:val="single" w:sz="4" w:space="0" w:color="000000"/>
            </w:tcBorders>
          </w:tcPr>
          <w:p>
            <w:pPr>
              <w:pStyle w:val="TableParagraph"/>
              <w:spacing w:before="21"/>
              <w:ind w:right="421"/>
              <w:jc w:val="right"/>
              <w:rPr>
                <w:sz w:val="24"/>
              </w:rPr>
            </w:pPr>
            <w:r>
              <w:rPr>
                <w:spacing w:val="-4"/>
                <w:sz w:val="24"/>
              </w:rPr>
              <w:t>P.va</w:t>
            </w:r>
          </w:p>
        </w:tc>
        <w:tc>
          <w:tcPr>
            <w:tcW w:w="1300" w:type="dxa"/>
            <w:tcBorders>
              <w:top w:val="single" w:sz="4" w:space="0" w:color="000000"/>
              <w:bottom w:val="single" w:sz="4" w:space="0" w:color="000000"/>
            </w:tcBorders>
          </w:tcPr>
          <w:p>
            <w:pPr>
              <w:pStyle w:val="TableParagraph"/>
              <w:spacing w:before="21"/>
              <w:ind w:left="406"/>
              <w:rPr>
                <w:sz w:val="24"/>
              </w:rPr>
            </w:pPr>
            <w:r>
              <w:rPr>
                <w:spacing w:val="-2"/>
                <w:sz w:val="24"/>
              </w:rPr>
              <w:t>Decision</w:t>
            </w:r>
          </w:p>
        </w:tc>
      </w:tr>
      <w:tr>
        <w:trPr>
          <w:trHeight w:val="367" w:hRule="atLeast"/>
        </w:trPr>
        <w:tc>
          <w:tcPr>
            <w:tcW w:w="1514" w:type="dxa"/>
            <w:tcBorders>
              <w:top w:val="single" w:sz="4" w:space="0" w:color="000000"/>
            </w:tcBorders>
          </w:tcPr>
          <w:p>
            <w:pPr>
              <w:pStyle w:val="TableParagraph"/>
              <w:spacing w:before="11"/>
              <w:ind w:left="28"/>
              <w:rPr>
                <w:sz w:val="24"/>
              </w:rPr>
            </w:pPr>
            <w:r>
              <w:rPr>
                <w:spacing w:val="-2"/>
                <w:sz w:val="24"/>
              </w:rPr>
              <w:t>Experimental</w:t>
            </w:r>
          </w:p>
        </w:tc>
        <w:tc>
          <w:tcPr>
            <w:tcW w:w="847" w:type="dxa"/>
            <w:tcBorders>
              <w:top w:val="single" w:sz="4" w:space="0" w:color="000000"/>
            </w:tcBorders>
          </w:tcPr>
          <w:p>
            <w:pPr>
              <w:pStyle w:val="TableParagraph"/>
              <w:spacing w:line="274" w:lineRule="exact" w:before="73"/>
              <w:ind w:left="190"/>
              <w:rPr>
                <w:sz w:val="24"/>
              </w:rPr>
            </w:pPr>
            <w:r>
              <w:rPr>
                <w:spacing w:val="-5"/>
                <w:sz w:val="24"/>
              </w:rPr>
              <w:t>100</w:t>
            </w:r>
          </w:p>
        </w:tc>
        <w:tc>
          <w:tcPr>
            <w:tcW w:w="1007" w:type="dxa"/>
            <w:tcBorders>
              <w:top w:val="single" w:sz="4" w:space="0" w:color="000000"/>
            </w:tcBorders>
          </w:tcPr>
          <w:p>
            <w:pPr>
              <w:pStyle w:val="TableParagraph"/>
              <w:spacing w:line="274" w:lineRule="exact" w:before="73"/>
              <w:ind w:left="128" w:right="5"/>
              <w:jc w:val="center"/>
              <w:rPr>
                <w:sz w:val="24"/>
              </w:rPr>
            </w:pPr>
            <w:r>
              <w:rPr>
                <w:spacing w:val="-2"/>
                <w:sz w:val="24"/>
              </w:rPr>
              <w:t>64.25</w:t>
            </w:r>
          </w:p>
        </w:tc>
        <w:tc>
          <w:tcPr>
            <w:tcW w:w="990" w:type="dxa"/>
            <w:tcBorders>
              <w:top w:val="single" w:sz="4" w:space="0" w:color="000000"/>
            </w:tcBorders>
          </w:tcPr>
          <w:p>
            <w:pPr>
              <w:pStyle w:val="TableParagraph"/>
              <w:spacing w:line="274" w:lineRule="exact" w:before="73"/>
              <w:ind w:left="161"/>
              <w:rPr>
                <w:sz w:val="24"/>
              </w:rPr>
            </w:pPr>
            <w:r>
              <w:rPr>
                <w:spacing w:val="-4"/>
                <w:sz w:val="24"/>
              </w:rPr>
              <w:t>21.8</w:t>
            </w:r>
          </w:p>
        </w:tc>
        <w:tc>
          <w:tcPr>
            <w:tcW w:w="843" w:type="dxa"/>
            <w:tcBorders>
              <w:top w:val="single" w:sz="4" w:space="0" w:color="000000"/>
            </w:tcBorders>
          </w:tcPr>
          <w:p>
            <w:pPr>
              <w:pStyle w:val="TableParagraph"/>
              <w:rPr>
                <w:sz w:val="24"/>
              </w:rPr>
            </w:pPr>
          </w:p>
        </w:tc>
        <w:tc>
          <w:tcPr>
            <w:tcW w:w="999" w:type="dxa"/>
            <w:tcBorders>
              <w:top w:val="single" w:sz="4" w:space="0" w:color="000000"/>
            </w:tcBorders>
          </w:tcPr>
          <w:p>
            <w:pPr>
              <w:pStyle w:val="TableParagraph"/>
              <w:rPr>
                <w:sz w:val="24"/>
              </w:rPr>
            </w:pPr>
          </w:p>
        </w:tc>
        <w:tc>
          <w:tcPr>
            <w:tcW w:w="1331" w:type="dxa"/>
            <w:tcBorders>
              <w:top w:val="single" w:sz="4" w:space="0" w:color="000000"/>
            </w:tcBorders>
          </w:tcPr>
          <w:p>
            <w:pPr>
              <w:pStyle w:val="TableParagraph"/>
              <w:rPr>
                <w:sz w:val="24"/>
              </w:rPr>
            </w:pPr>
          </w:p>
        </w:tc>
        <w:tc>
          <w:tcPr>
            <w:tcW w:w="1300" w:type="dxa"/>
            <w:tcBorders>
              <w:top w:val="single" w:sz="4" w:space="0" w:color="000000"/>
            </w:tcBorders>
          </w:tcPr>
          <w:p>
            <w:pPr>
              <w:pStyle w:val="TableParagraph"/>
              <w:rPr>
                <w:sz w:val="24"/>
              </w:rPr>
            </w:pPr>
          </w:p>
        </w:tc>
      </w:tr>
      <w:tr>
        <w:trPr>
          <w:trHeight w:val="333" w:hRule="atLeast"/>
        </w:trPr>
        <w:tc>
          <w:tcPr>
            <w:tcW w:w="1514" w:type="dxa"/>
          </w:tcPr>
          <w:p>
            <w:pPr>
              <w:pStyle w:val="TableParagraph"/>
              <w:rPr>
                <w:sz w:val="24"/>
              </w:rPr>
            </w:pPr>
          </w:p>
        </w:tc>
        <w:tc>
          <w:tcPr>
            <w:tcW w:w="847" w:type="dxa"/>
          </w:tcPr>
          <w:p>
            <w:pPr>
              <w:pStyle w:val="TableParagraph"/>
              <w:rPr>
                <w:sz w:val="24"/>
              </w:rPr>
            </w:pPr>
          </w:p>
        </w:tc>
        <w:tc>
          <w:tcPr>
            <w:tcW w:w="1007" w:type="dxa"/>
          </w:tcPr>
          <w:p>
            <w:pPr>
              <w:pStyle w:val="TableParagraph"/>
              <w:rPr>
                <w:sz w:val="24"/>
              </w:rPr>
            </w:pPr>
          </w:p>
        </w:tc>
        <w:tc>
          <w:tcPr>
            <w:tcW w:w="990" w:type="dxa"/>
          </w:tcPr>
          <w:p>
            <w:pPr>
              <w:pStyle w:val="TableParagraph"/>
              <w:rPr>
                <w:sz w:val="24"/>
              </w:rPr>
            </w:pPr>
          </w:p>
        </w:tc>
        <w:tc>
          <w:tcPr>
            <w:tcW w:w="843" w:type="dxa"/>
          </w:tcPr>
          <w:p>
            <w:pPr>
              <w:pStyle w:val="TableParagraph"/>
              <w:spacing w:before="8"/>
              <w:ind w:left="400"/>
              <w:rPr>
                <w:sz w:val="24"/>
              </w:rPr>
            </w:pPr>
            <w:r>
              <w:rPr>
                <w:spacing w:val="-5"/>
                <w:sz w:val="24"/>
              </w:rPr>
              <w:t>198</w:t>
            </w:r>
          </w:p>
        </w:tc>
        <w:tc>
          <w:tcPr>
            <w:tcW w:w="999" w:type="dxa"/>
          </w:tcPr>
          <w:p>
            <w:pPr>
              <w:pStyle w:val="TableParagraph"/>
              <w:spacing w:before="8"/>
              <w:ind w:left="76"/>
              <w:rPr>
                <w:sz w:val="24"/>
              </w:rPr>
            </w:pPr>
            <w:r>
              <w:rPr>
                <w:spacing w:val="-4"/>
                <w:sz w:val="24"/>
              </w:rPr>
              <w:t>1.12</w:t>
            </w:r>
          </w:p>
        </w:tc>
        <w:tc>
          <w:tcPr>
            <w:tcW w:w="1331" w:type="dxa"/>
          </w:tcPr>
          <w:p>
            <w:pPr>
              <w:pStyle w:val="TableParagraph"/>
              <w:spacing w:before="8"/>
              <w:ind w:right="413"/>
              <w:jc w:val="right"/>
              <w:rPr>
                <w:sz w:val="24"/>
              </w:rPr>
            </w:pPr>
            <w:r>
              <w:rPr>
                <w:spacing w:val="-4"/>
                <w:sz w:val="24"/>
              </w:rPr>
              <w:t>0.04</w:t>
            </w:r>
          </w:p>
        </w:tc>
        <w:tc>
          <w:tcPr>
            <w:tcW w:w="1300" w:type="dxa"/>
          </w:tcPr>
          <w:p>
            <w:pPr>
              <w:pStyle w:val="TableParagraph"/>
              <w:spacing w:before="8"/>
              <w:ind w:left="468"/>
              <w:rPr>
                <w:sz w:val="24"/>
              </w:rPr>
            </w:pPr>
            <w:r>
              <w:rPr>
                <w:sz w:val="24"/>
              </w:rPr>
              <w:t>Sig.</w:t>
            </w:r>
            <w:r>
              <w:rPr>
                <w:spacing w:val="-6"/>
                <w:sz w:val="24"/>
              </w:rPr>
              <w:t> </w:t>
            </w:r>
            <w:r>
              <w:rPr>
                <w:spacing w:val="-5"/>
                <w:sz w:val="24"/>
              </w:rPr>
              <w:t>di</w:t>
            </w:r>
          </w:p>
        </w:tc>
      </w:tr>
      <w:tr>
        <w:trPr>
          <w:trHeight w:val="628" w:hRule="atLeast"/>
        </w:trPr>
        <w:tc>
          <w:tcPr>
            <w:tcW w:w="1514" w:type="dxa"/>
            <w:tcBorders>
              <w:bottom w:val="single" w:sz="4" w:space="0" w:color="000000"/>
            </w:tcBorders>
          </w:tcPr>
          <w:p>
            <w:pPr>
              <w:pStyle w:val="TableParagraph"/>
              <w:spacing w:before="39"/>
              <w:ind w:left="28"/>
              <w:rPr>
                <w:sz w:val="24"/>
              </w:rPr>
            </w:pPr>
            <w:r>
              <w:rPr>
                <w:spacing w:val="-2"/>
                <w:sz w:val="24"/>
              </w:rPr>
              <w:t>Control</w:t>
            </w:r>
          </w:p>
        </w:tc>
        <w:tc>
          <w:tcPr>
            <w:tcW w:w="847" w:type="dxa"/>
            <w:tcBorders>
              <w:bottom w:val="single" w:sz="4" w:space="0" w:color="000000"/>
            </w:tcBorders>
          </w:tcPr>
          <w:p>
            <w:pPr>
              <w:pStyle w:val="TableParagraph"/>
              <w:spacing w:before="39"/>
              <w:ind w:left="190"/>
              <w:rPr>
                <w:sz w:val="24"/>
              </w:rPr>
            </w:pPr>
            <w:r>
              <w:rPr>
                <w:spacing w:val="-5"/>
                <w:sz w:val="24"/>
              </w:rPr>
              <w:t>100</w:t>
            </w:r>
          </w:p>
        </w:tc>
        <w:tc>
          <w:tcPr>
            <w:tcW w:w="1007" w:type="dxa"/>
            <w:tcBorders>
              <w:bottom w:val="single" w:sz="4" w:space="0" w:color="000000"/>
            </w:tcBorders>
          </w:tcPr>
          <w:p>
            <w:pPr>
              <w:pStyle w:val="TableParagraph"/>
              <w:spacing w:before="39"/>
              <w:ind w:left="128" w:right="5"/>
              <w:jc w:val="center"/>
              <w:rPr>
                <w:sz w:val="24"/>
              </w:rPr>
            </w:pPr>
            <w:r>
              <w:rPr>
                <w:spacing w:val="-2"/>
                <w:sz w:val="24"/>
              </w:rPr>
              <w:t>57.32</w:t>
            </w:r>
          </w:p>
        </w:tc>
        <w:tc>
          <w:tcPr>
            <w:tcW w:w="1833" w:type="dxa"/>
            <w:gridSpan w:val="2"/>
            <w:tcBorders>
              <w:bottom w:val="single" w:sz="4" w:space="0" w:color="000000"/>
            </w:tcBorders>
          </w:tcPr>
          <w:p>
            <w:pPr>
              <w:pStyle w:val="TableParagraph"/>
              <w:spacing w:before="39"/>
              <w:ind w:left="161"/>
              <w:rPr>
                <w:sz w:val="24"/>
              </w:rPr>
            </w:pPr>
            <w:r>
              <w:rPr>
                <w:spacing w:val="-4"/>
                <w:sz w:val="24"/>
              </w:rPr>
              <w:t>15.0</w:t>
            </w:r>
          </w:p>
        </w:tc>
        <w:tc>
          <w:tcPr>
            <w:tcW w:w="999" w:type="dxa"/>
            <w:tcBorders>
              <w:bottom w:val="single" w:sz="4" w:space="0" w:color="000000"/>
            </w:tcBorders>
          </w:tcPr>
          <w:p>
            <w:pPr>
              <w:pStyle w:val="TableParagraph"/>
              <w:rPr>
                <w:sz w:val="24"/>
              </w:rPr>
            </w:pPr>
          </w:p>
        </w:tc>
        <w:tc>
          <w:tcPr>
            <w:tcW w:w="1331" w:type="dxa"/>
            <w:tcBorders>
              <w:bottom w:val="single" w:sz="4" w:space="0" w:color="000000"/>
            </w:tcBorders>
          </w:tcPr>
          <w:p>
            <w:pPr>
              <w:pStyle w:val="TableParagraph"/>
              <w:rPr>
                <w:sz w:val="24"/>
              </w:rPr>
            </w:pPr>
          </w:p>
        </w:tc>
        <w:tc>
          <w:tcPr>
            <w:tcW w:w="1300" w:type="dxa"/>
            <w:tcBorders>
              <w:bottom w:val="single" w:sz="4" w:space="0" w:color="000000"/>
            </w:tcBorders>
          </w:tcPr>
          <w:p>
            <w:pPr>
              <w:pStyle w:val="TableParagraph"/>
              <w:rPr>
                <w:sz w:val="24"/>
              </w:rPr>
            </w:pPr>
          </w:p>
        </w:tc>
      </w:tr>
    </w:tbl>
    <w:p>
      <w:pPr>
        <w:pStyle w:val="BodyText"/>
        <w:rPr>
          <w:b/>
        </w:rPr>
      </w:pPr>
    </w:p>
    <w:p>
      <w:pPr>
        <w:pStyle w:val="BodyText"/>
        <w:spacing w:before="195"/>
        <w:rPr>
          <w:b/>
        </w:rPr>
      </w:pPr>
    </w:p>
    <w:p>
      <w:pPr>
        <w:pStyle w:val="BodyText"/>
        <w:spacing w:line="480" w:lineRule="auto"/>
        <w:ind w:left="360" w:right="455"/>
        <w:jc w:val="both"/>
      </w:pPr>
      <w:r>
        <w:rPr/>
        <w:t>Table 4.4 presented the pre-test result of students in experimental and control groups. From the result,</w:t>
      </w:r>
      <w:r>
        <w:rPr>
          <w:spacing w:val="27"/>
        </w:rPr>
        <w:t> </w:t>
      </w:r>
      <w:r>
        <w:rPr/>
        <w:t>experimental</w:t>
      </w:r>
      <w:r>
        <w:rPr>
          <w:spacing w:val="18"/>
        </w:rPr>
        <w:t> </w:t>
      </w:r>
      <w:r>
        <w:rPr/>
        <w:t>group</w:t>
      </w:r>
      <w:r>
        <w:rPr>
          <w:spacing w:val="27"/>
        </w:rPr>
        <w:t> </w:t>
      </w:r>
      <w:r>
        <w:rPr/>
        <w:t>recorded</w:t>
      </w:r>
      <w:r>
        <w:rPr>
          <w:spacing w:val="28"/>
        </w:rPr>
        <w:t> </w:t>
      </w:r>
      <w:r>
        <w:rPr/>
        <w:t>a</w:t>
      </w:r>
      <w:r>
        <w:rPr>
          <w:spacing w:val="31"/>
        </w:rPr>
        <w:t> </w:t>
      </w:r>
      <w:r>
        <w:rPr/>
        <w:t>mean</w:t>
      </w:r>
      <w:r>
        <w:rPr>
          <w:spacing w:val="28"/>
        </w:rPr>
        <w:t> </w:t>
      </w:r>
      <w:r>
        <w:rPr/>
        <w:t>of</w:t>
      </w:r>
      <w:r>
        <w:rPr>
          <w:spacing w:val="24"/>
        </w:rPr>
        <w:t> </w:t>
      </w:r>
      <w:r>
        <w:rPr/>
        <w:t>64.25</w:t>
      </w:r>
      <w:r>
        <w:rPr>
          <w:spacing w:val="27"/>
        </w:rPr>
        <w:t> </w:t>
      </w:r>
      <w:r>
        <w:rPr/>
        <w:t>while</w:t>
      </w:r>
      <w:r>
        <w:rPr>
          <w:spacing w:val="27"/>
        </w:rPr>
        <w:t> </w:t>
      </w:r>
      <w:r>
        <w:rPr/>
        <w:t>control</w:t>
      </w:r>
      <w:r>
        <w:rPr>
          <w:spacing w:val="18"/>
        </w:rPr>
        <w:t> </w:t>
      </w:r>
      <w:r>
        <w:rPr/>
        <w:t>group</w:t>
      </w:r>
      <w:r>
        <w:rPr>
          <w:spacing w:val="27"/>
        </w:rPr>
        <w:t> </w:t>
      </w:r>
      <w:r>
        <w:rPr/>
        <w:t>has</w:t>
      </w:r>
      <w:r>
        <w:rPr>
          <w:spacing w:val="25"/>
        </w:rPr>
        <w:t> </w:t>
      </w:r>
      <w:r>
        <w:rPr/>
        <w:t>a</w:t>
      </w:r>
      <w:r>
        <w:rPr>
          <w:spacing w:val="36"/>
        </w:rPr>
        <w:t> </w:t>
      </w:r>
      <w:r>
        <w:rPr/>
        <w:t>mean</w:t>
      </w:r>
      <w:r>
        <w:rPr>
          <w:spacing w:val="27"/>
        </w:rPr>
        <w:t> </w:t>
      </w:r>
      <w:r>
        <w:rPr/>
        <w:t>score</w:t>
      </w:r>
      <w:r>
        <w:rPr>
          <w:spacing w:val="27"/>
        </w:rPr>
        <w:t> </w:t>
      </w:r>
      <w:r>
        <w:rPr>
          <w:spacing w:val="-5"/>
        </w:rPr>
        <w:t>of</w:t>
      </w:r>
    </w:p>
    <w:p>
      <w:pPr>
        <w:pStyle w:val="BodyText"/>
        <w:spacing w:line="480" w:lineRule="auto" w:before="1"/>
        <w:ind w:left="360" w:right="461"/>
        <w:jc w:val="both"/>
      </w:pPr>
      <w:r>
        <w:rPr/>
        <w:t>57.32. The t-value observe is 1.12 and p-value is 0.04 which is less than alpha value which</w:t>
      </w:r>
      <w:r>
        <w:rPr>
          <w:spacing w:val="40"/>
        </w:rPr>
        <w:t> </w:t>
      </w:r>
      <w:r>
        <w:rPr/>
        <w:t>shows significant difference exist in the achievement of the two groups, the hypothesis is therefore rejected.</w:t>
      </w:r>
    </w:p>
    <w:p>
      <w:pPr>
        <w:pStyle w:val="Heading2"/>
        <w:numPr>
          <w:ilvl w:val="1"/>
          <w:numId w:val="10"/>
        </w:numPr>
        <w:tabs>
          <w:tab w:pos="844" w:val="left" w:leader="none"/>
        </w:tabs>
        <w:spacing w:line="240" w:lineRule="auto" w:before="250" w:after="0"/>
        <w:ind w:left="844" w:right="0" w:hanging="484"/>
        <w:jc w:val="both"/>
      </w:pPr>
      <w:bookmarkStart w:name="_TOC_250010" w:id="29"/>
      <w:r>
        <w:rPr/>
        <w:t>Null</w:t>
      </w:r>
      <w:r>
        <w:rPr>
          <w:spacing w:val="-7"/>
        </w:rPr>
        <w:t> </w:t>
      </w:r>
      <w:bookmarkEnd w:id="29"/>
      <w:r>
        <w:rPr>
          <w:spacing w:val="-2"/>
        </w:rPr>
        <w:t>Hypotheses</w:t>
      </w:r>
    </w:p>
    <w:p>
      <w:pPr>
        <w:pStyle w:val="BodyText"/>
        <w:spacing w:line="480" w:lineRule="auto" w:before="266"/>
        <w:ind w:left="360" w:right="462" w:firstLine="720"/>
        <w:jc w:val="both"/>
      </w:pPr>
      <w:r>
        <w:rPr/>
        <w:t>Three research hypotheses raised in this study were tested and verified using inferential statistics as presented in Tables 4.7, 4.8, and 4.9 respectively.</w:t>
      </w:r>
    </w:p>
    <w:p>
      <w:pPr>
        <w:spacing w:after="0" w:line="480" w:lineRule="auto"/>
        <w:jc w:val="both"/>
        <w:sectPr>
          <w:pgSz w:w="12240" w:h="15840"/>
          <w:pgMar w:header="0" w:footer="1512" w:top="1360" w:bottom="1740" w:left="1080" w:right="980"/>
        </w:sectPr>
      </w:pPr>
    </w:p>
    <w:p>
      <w:pPr>
        <w:pStyle w:val="Heading2"/>
        <w:numPr>
          <w:ilvl w:val="2"/>
          <w:numId w:val="10"/>
        </w:numPr>
        <w:tabs>
          <w:tab w:pos="1021" w:val="left" w:leader="none"/>
        </w:tabs>
        <w:spacing w:line="240" w:lineRule="auto" w:before="62" w:after="0"/>
        <w:ind w:left="1021" w:right="0" w:hanging="661"/>
        <w:jc w:val="both"/>
      </w:pPr>
      <w:r>
        <w:rPr/>
        <w:t>Null</w:t>
      </w:r>
      <w:r>
        <w:rPr>
          <w:spacing w:val="-6"/>
        </w:rPr>
        <w:t> </w:t>
      </w:r>
      <w:r>
        <w:rPr/>
        <w:t>Hypothesis</w:t>
      </w:r>
      <w:r>
        <w:rPr>
          <w:spacing w:val="-3"/>
        </w:rPr>
        <w:t> </w:t>
      </w:r>
      <w:r>
        <w:rPr>
          <w:spacing w:val="-5"/>
        </w:rPr>
        <w:t>One</w:t>
      </w:r>
    </w:p>
    <w:p>
      <w:pPr>
        <w:pStyle w:val="BodyText"/>
        <w:spacing w:line="480" w:lineRule="auto" w:before="266"/>
        <w:ind w:left="1081" w:right="456" w:hanging="721"/>
        <w:jc w:val="both"/>
      </w:pPr>
      <w:r>
        <w:rPr/>
        <w:t>H</w:t>
      </w:r>
      <w:r>
        <w:rPr>
          <w:vertAlign w:val="subscript"/>
        </w:rPr>
        <w:t>01</w:t>
      </w:r>
      <w:r>
        <w:rPr>
          <w:vertAlign w:val="baseline"/>
        </w:rPr>
        <w:t>:</w:t>
      </w:r>
      <w:r>
        <w:rPr>
          <w:spacing w:val="80"/>
          <w:w w:val="150"/>
          <w:vertAlign w:val="baseline"/>
        </w:rPr>
        <w:t> </w:t>
      </w:r>
      <w:r>
        <w:rPr>
          <w:vertAlign w:val="baseline"/>
        </w:rPr>
        <w:t>There is no significant difference between</w:t>
      </w:r>
      <w:r>
        <w:rPr>
          <w:spacing w:val="-1"/>
          <w:vertAlign w:val="baseline"/>
        </w:rPr>
        <w:t> </w:t>
      </w:r>
      <w:r>
        <w:rPr>
          <w:vertAlign w:val="baseline"/>
        </w:rPr>
        <w:t>the academic performance of</w:t>
      </w:r>
      <w:r>
        <w:rPr>
          <w:spacing w:val="-4"/>
          <w:vertAlign w:val="baseline"/>
        </w:rPr>
        <w:t> </w:t>
      </w:r>
      <w:r>
        <w:rPr>
          <w:vertAlign w:val="baseline"/>
        </w:rPr>
        <w:t>senior secondary school students exposed to Powerpoint presentation(experimental group) and those who were not exposed to (control group).</w:t>
      </w:r>
    </w:p>
    <w:p>
      <w:pPr>
        <w:pStyle w:val="BodyText"/>
        <w:spacing w:line="480" w:lineRule="auto" w:before="1"/>
        <w:ind w:left="360" w:right="455"/>
        <w:jc w:val="both"/>
      </w:pPr>
      <w:r>
        <w:rPr/>
        <w:t>In testing hypothesis one, data of post-test academic performance of the subject in experimental and control groups were used. Inferential statistics involving t-test statistics using statistical package of social sciences SPSS was employed in testing the hypothesis.</w:t>
      </w:r>
    </w:p>
    <w:p>
      <w:pPr>
        <w:pStyle w:val="Heading3"/>
        <w:spacing w:line="276" w:lineRule="auto"/>
      </w:pPr>
      <w:r>
        <w:rPr>
          <w:color w:val="4F81BC"/>
        </w:rPr>
        <w:t>*</w:t>
      </w:r>
      <w:r>
        <w:rPr>
          <w:color w:val="4F81BC"/>
          <w:spacing w:val="-5"/>
        </w:rPr>
        <w:t> </w:t>
      </w:r>
      <w:r>
        <w:rPr>
          <w:color w:val="4F81BC"/>
        </w:rPr>
        <w:t>Table</w:t>
      </w:r>
      <w:r>
        <w:rPr>
          <w:color w:val="4F81BC"/>
          <w:spacing w:val="-4"/>
        </w:rPr>
        <w:t> </w:t>
      </w:r>
      <w:r>
        <w:rPr>
          <w:color w:val="4F81BC"/>
        </w:rPr>
        <w:t>4.5:</w:t>
      </w:r>
      <w:r>
        <w:rPr>
          <w:color w:val="4F81BC"/>
          <w:spacing w:val="-2"/>
        </w:rPr>
        <w:t> </w:t>
      </w:r>
      <w:r>
        <w:rPr>
          <w:color w:val="4F81BC"/>
        </w:rPr>
        <w:t>t-test</w:t>
      </w:r>
      <w:r>
        <w:rPr>
          <w:color w:val="4F81BC"/>
          <w:spacing w:val="-5"/>
        </w:rPr>
        <w:t> </w:t>
      </w:r>
      <w:r>
        <w:rPr>
          <w:color w:val="4F81BC"/>
        </w:rPr>
        <w:t>Analysis</w:t>
      </w:r>
      <w:r>
        <w:rPr>
          <w:color w:val="4F81BC"/>
          <w:spacing w:val="-5"/>
        </w:rPr>
        <w:t> </w:t>
      </w:r>
      <w:r>
        <w:rPr>
          <w:color w:val="4F81BC"/>
        </w:rPr>
        <w:t>of</w:t>
      </w:r>
      <w:r>
        <w:rPr>
          <w:color w:val="4F81BC"/>
          <w:spacing w:val="-5"/>
        </w:rPr>
        <w:t> </w:t>
      </w:r>
      <w:r>
        <w:rPr>
          <w:color w:val="4F81BC"/>
        </w:rPr>
        <w:t>Students’</w:t>
      </w:r>
      <w:r>
        <w:rPr>
          <w:color w:val="4F81BC"/>
          <w:spacing w:val="-6"/>
        </w:rPr>
        <w:t> </w:t>
      </w:r>
      <w:r>
        <w:rPr>
          <w:color w:val="4F81BC"/>
        </w:rPr>
        <w:t>Post -</w:t>
      </w:r>
      <w:r>
        <w:rPr>
          <w:color w:val="4F81BC"/>
          <w:spacing w:val="-5"/>
        </w:rPr>
        <w:t> </w:t>
      </w:r>
      <w:r>
        <w:rPr>
          <w:color w:val="4F81BC"/>
        </w:rPr>
        <w:t>test</w:t>
      </w:r>
      <w:r>
        <w:rPr>
          <w:color w:val="4F81BC"/>
          <w:spacing w:val="-5"/>
        </w:rPr>
        <w:t> </w:t>
      </w:r>
      <w:r>
        <w:rPr>
          <w:color w:val="4F81BC"/>
        </w:rPr>
        <w:t>Performance</w:t>
      </w:r>
      <w:r>
        <w:rPr>
          <w:color w:val="4F81BC"/>
          <w:spacing w:val="-4"/>
        </w:rPr>
        <w:t> </w:t>
      </w:r>
      <w:r>
        <w:rPr>
          <w:color w:val="4F81BC"/>
        </w:rPr>
        <w:t>in</w:t>
      </w:r>
      <w:r>
        <w:rPr>
          <w:color w:val="4F81BC"/>
          <w:spacing w:val="-5"/>
        </w:rPr>
        <w:t> </w:t>
      </w:r>
      <w:r>
        <w:rPr>
          <w:color w:val="4F81BC"/>
        </w:rPr>
        <w:t>Experimental and Control Groups</w:t>
      </w: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4"/>
        <w:gridCol w:w="847"/>
        <w:gridCol w:w="1007"/>
        <w:gridCol w:w="990"/>
        <w:gridCol w:w="843"/>
        <w:gridCol w:w="1059"/>
        <w:gridCol w:w="1415"/>
        <w:gridCol w:w="1156"/>
      </w:tblGrid>
      <w:tr>
        <w:trPr>
          <w:trHeight w:val="613" w:hRule="atLeast"/>
        </w:trPr>
        <w:tc>
          <w:tcPr>
            <w:tcW w:w="1514" w:type="dxa"/>
            <w:tcBorders>
              <w:top w:val="single" w:sz="4" w:space="0" w:color="000000"/>
              <w:bottom w:val="single" w:sz="4" w:space="0" w:color="000000"/>
            </w:tcBorders>
          </w:tcPr>
          <w:p>
            <w:pPr>
              <w:pStyle w:val="TableParagraph"/>
              <w:spacing w:before="25"/>
              <w:ind w:left="28"/>
              <w:rPr>
                <w:sz w:val="24"/>
              </w:rPr>
            </w:pPr>
            <w:r>
              <w:rPr>
                <w:spacing w:val="-2"/>
                <w:sz w:val="24"/>
              </w:rPr>
              <w:t>Groups</w:t>
            </w:r>
          </w:p>
        </w:tc>
        <w:tc>
          <w:tcPr>
            <w:tcW w:w="847" w:type="dxa"/>
            <w:tcBorders>
              <w:top w:val="single" w:sz="4" w:space="0" w:color="000000"/>
              <w:bottom w:val="single" w:sz="4" w:space="0" w:color="000000"/>
            </w:tcBorders>
          </w:tcPr>
          <w:p>
            <w:pPr>
              <w:pStyle w:val="TableParagraph"/>
              <w:spacing w:before="25"/>
              <w:ind w:left="190"/>
              <w:rPr>
                <w:sz w:val="24"/>
              </w:rPr>
            </w:pPr>
            <w:r>
              <w:rPr>
                <w:spacing w:val="-10"/>
                <w:sz w:val="24"/>
              </w:rPr>
              <w:t>N</w:t>
            </w:r>
          </w:p>
        </w:tc>
        <w:tc>
          <w:tcPr>
            <w:tcW w:w="1007" w:type="dxa"/>
            <w:tcBorders>
              <w:top w:val="single" w:sz="4" w:space="0" w:color="000000"/>
              <w:bottom w:val="single" w:sz="4" w:space="0" w:color="000000"/>
            </w:tcBorders>
          </w:tcPr>
          <w:p>
            <w:pPr>
              <w:pStyle w:val="TableParagraph"/>
              <w:spacing w:before="25"/>
              <w:ind w:left="128"/>
              <w:jc w:val="center"/>
              <w:rPr>
                <w:sz w:val="24"/>
              </w:rPr>
            </w:pPr>
            <w:r>
              <w:rPr>
                <w:spacing w:val="-4"/>
                <w:sz w:val="24"/>
              </w:rPr>
              <w:t>Mean</w:t>
            </w:r>
          </w:p>
        </w:tc>
        <w:tc>
          <w:tcPr>
            <w:tcW w:w="990" w:type="dxa"/>
            <w:tcBorders>
              <w:top w:val="single" w:sz="4" w:space="0" w:color="000000"/>
              <w:bottom w:val="single" w:sz="4" w:space="0" w:color="000000"/>
            </w:tcBorders>
          </w:tcPr>
          <w:p>
            <w:pPr>
              <w:pStyle w:val="TableParagraph"/>
              <w:spacing w:before="25"/>
              <w:ind w:left="161"/>
              <w:rPr>
                <w:sz w:val="24"/>
              </w:rPr>
            </w:pPr>
            <w:r>
              <w:rPr>
                <w:spacing w:val="-5"/>
                <w:sz w:val="24"/>
              </w:rPr>
              <w:t>S.D</w:t>
            </w:r>
          </w:p>
        </w:tc>
        <w:tc>
          <w:tcPr>
            <w:tcW w:w="843" w:type="dxa"/>
            <w:tcBorders>
              <w:top w:val="single" w:sz="4" w:space="0" w:color="000000"/>
              <w:bottom w:val="single" w:sz="4" w:space="0" w:color="000000"/>
            </w:tcBorders>
          </w:tcPr>
          <w:p>
            <w:pPr>
              <w:pStyle w:val="TableParagraph"/>
              <w:spacing w:before="25"/>
              <w:ind w:left="400"/>
              <w:rPr>
                <w:sz w:val="24"/>
              </w:rPr>
            </w:pPr>
            <w:r>
              <w:rPr>
                <w:spacing w:val="-5"/>
                <w:sz w:val="24"/>
              </w:rPr>
              <w:t>Df</w:t>
            </w:r>
          </w:p>
        </w:tc>
        <w:tc>
          <w:tcPr>
            <w:tcW w:w="1059" w:type="dxa"/>
            <w:tcBorders>
              <w:top w:val="single" w:sz="4" w:space="0" w:color="000000"/>
              <w:bottom w:val="single" w:sz="4" w:space="0" w:color="000000"/>
            </w:tcBorders>
          </w:tcPr>
          <w:p>
            <w:pPr>
              <w:pStyle w:val="TableParagraph"/>
              <w:spacing w:before="25"/>
              <w:ind w:left="76"/>
              <w:rPr>
                <w:sz w:val="24"/>
              </w:rPr>
            </w:pPr>
            <w:r>
              <w:rPr>
                <w:sz w:val="24"/>
              </w:rPr>
              <w:t>t-</w:t>
            </w:r>
            <w:r>
              <w:rPr>
                <w:spacing w:val="-5"/>
                <w:sz w:val="24"/>
              </w:rPr>
              <w:t>cal</w:t>
            </w:r>
          </w:p>
        </w:tc>
        <w:tc>
          <w:tcPr>
            <w:tcW w:w="1415" w:type="dxa"/>
            <w:tcBorders>
              <w:top w:val="single" w:sz="4" w:space="0" w:color="000000"/>
              <w:bottom w:val="single" w:sz="4" w:space="0" w:color="000000"/>
            </w:tcBorders>
          </w:tcPr>
          <w:p>
            <w:pPr>
              <w:pStyle w:val="TableParagraph"/>
              <w:spacing w:before="25"/>
              <w:ind w:left="433"/>
              <w:rPr>
                <w:sz w:val="24"/>
              </w:rPr>
            </w:pPr>
            <w:r>
              <w:rPr>
                <w:spacing w:val="-2"/>
                <w:sz w:val="24"/>
              </w:rPr>
              <w:t>P.value</w:t>
            </w:r>
          </w:p>
        </w:tc>
        <w:tc>
          <w:tcPr>
            <w:tcW w:w="1156" w:type="dxa"/>
            <w:tcBorders>
              <w:top w:val="single" w:sz="4" w:space="0" w:color="000000"/>
              <w:bottom w:val="single" w:sz="4" w:space="0" w:color="000000"/>
            </w:tcBorders>
          </w:tcPr>
          <w:p>
            <w:pPr>
              <w:pStyle w:val="TableParagraph"/>
              <w:spacing w:before="25"/>
              <w:ind w:left="262"/>
              <w:rPr>
                <w:sz w:val="24"/>
              </w:rPr>
            </w:pPr>
            <w:r>
              <w:rPr>
                <w:spacing w:val="-2"/>
                <w:sz w:val="24"/>
              </w:rPr>
              <w:t>Decision</w:t>
            </w:r>
          </w:p>
        </w:tc>
      </w:tr>
      <w:tr>
        <w:trPr>
          <w:trHeight w:val="360" w:hRule="atLeast"/>
        </w:trPr>
        <w:tc>
          <w:tcPr>
            <w:tcW w:w="1514" w:type="dxa"/>
            <w:tcBorders>
              <w:top w:val="single" w:sz="4" w:space="0" w:color="000000"/>
            </w:tcBorders>
          </w:tcPr>
          <w:p>
            <w:pPr>
              <w:pStyle w:val="TableParagraph"/>
              <w:spacing w:before="11"/>
              <w:ind w:left="28"/>
              <w:rPr>
                <w:sz w:val="24"/>
              </w:rPr>
            </w:pPr>
            <w:r>
              <w:rPr>
                <w:spacing w:val="-2"/>
                <w:sz w:val="24"/>
              </w:rPr>
              <w:t>Experimental</w:t>
            </w:r>
          </w:p>
        </w:tc>
        <w:tc>
          <w:tcPr>
            <w:tcW w:w="847" w:type="dxa"/>
            <w:tcBorders>
              <w:top w:val="single" w:sz="4" w:space="0" w:color="000000"/>
            </w:tcBorders>
          </w:tcPr>
          <w:p>
            <w:pPr>
              <w:pStyle w:val="TableParagraph"/>
              <w:spacing w:line="272" w:lineRule="exact" w:before="68"/>
              <w:ind w:left="190"/>
              <w:rPr>
                <w:sz w:val="24"/>
              </w:rPr>
            </w:pPr>
            <w:r>
              <w:rPr>
                <w:spacing w:val="-5"/>
                <w:sz w:val="24"/>
              </w:rPr>
              <w:t>100</w:t>
            </w:r>
          </w:p>
        </w:tc>
        <w:tc>
          <w:tcPr>
            <w:tcW w:w="1007" w:type="dxa"/>
            <w:tcBorders>
              <w:top w:val="single" w:sz="4" w:space="0" w:color="000000"/>
            </w:tcBorders>
          </w:tcPr>
          <w:p>
            <w:pPr>
              <w:pStyle w:val="TableParagraph"/>
              <w:spacing w:line="272" w:lineRule="exact" w:before="68"/>
              <w:ind w:left="128" w:right="4"/>
              <w:jc w:val="center"/>
              <w:rPr>
                <w:sz w:val="24"/>
              </w:rPr>
            </w:pPr>
            <w:r>
              <w:rPr>
                <w:spacing w:val="-2"/>
                <w:sz w:val="24"/>
              </w:rPr>
              <w:t>80.50</w:t>
            </w:r>
          </w:p>
        </w:tc>
        <w:tc>
          <w:tcPr>
            <w:tcW w:w="1833" w:type="dxa"/>
            <w:gridSpan w:val="2"/>
            <w:tcBorders>
              <w:top w:val="single" w:sz="4" w:space="0" w:color="000000"/>
            </w:tcBorders>
          </w:tcPr>
          <w:p>
            <w:pPr>
              <w:pStyle w:val="TableParagraph"/>
              <w:spacing w:line="272" w:lineRule="exact" w:before="68"/>
              <w:ind w:left="161"/>
              <w:rPr>
                <w:sz w:val="24"/>
              </w:rPr>
            </w:pPr>
            <w:r>
              <w:rPr>
                <w:spacing w:val="-4"/>
                <w:sz w:val="24"/>
              </w:rPr>
              <w:t>27.5</w:t>
            </w:r>
          </w:p>
        </w:tc>
        <w:tc>
          <w:tcPr>
            <w:tcW w:w="1059" w:type="dxa"/>
            <w:tcBorders>
              <w:top w:val="single" w:sz="4" w:space="0" w:color="000000"/>
            </w:tcBorders>
          </w:tcPr>
          <w:p>
            <w:pPr>
              <w:pStyle w:val="TableParagraph"/>
              <w:rPr>
                <w:sz w:val="22"/>
              </w:rPr>
            </w:pPr>
          </w:p>
        </w:tc>
        <w:tc>
          <w:tcPr>
            <w:tcW w:w="1415" w:type="dxa"/>
            <w:tcBorders>
              <w:top w:val="single" w:sz="4" w:space="0" w:color="000000"/>
            </w:tcBorders>
          </w:tcPr>
          <w:p>
            <w:pPr>
              <w:pStyle w:val="TableParagraph"/>
              <w:rPr>
                <w:sz w:val="22"/>
              </w:rPr>
            </w:pPr>
          </w:p>
        </w:tc>
        <w:tc>
          <w:tcPr>
            <w:tcW w:w="1156" w:type="dxa"/>
            <w:vMerge w:val="restart"/>
            <w:tcBorders>
              <w:top w:val="single" w:sz="4" w:space="0" w:color="000000"/>
              <w:bottom w:val="single" w:sz="4" w:space="0" w:color="000000"/>
            </w:tcBorders>
          </w:tcPr>
          <w:p>
            <w:pPr>
              <w:pStyle w:val="TableParagraph"/>
              <w:spacing w:line="480" w:lineRule="auto" w:before="102"/>
              <w:ind w:left="262" w:right="3"/>
              <w:rPr>
                <w:sz w:val="16"/>
              </w:rPr>
            </w:pPr>
            <w:r>
              <w:rPr>
                <w:spacing w:val="-4"/>
                <w:sz w:val="24"/>
              </w:rPr>
              <w:t>Reject </w:t>
            </w:r>
            <w:r>
              <w:rPr>
                <w:spacing w:val="-4"/>
                <w:position w:val="3"/>
                <w:sz w:val="24"/>
              </w:rPr>
              <w:t>H</w:t>
            </w:r>
            <w:r>
              <w:rPr>
                <w:spacing w:val="-4"/>
                <w:sz w:val="16"/>
              </w:rPr>
              <w:t>o1</w:t>
            </w:r>
          </w:p>
        </w:tc>
      </w:tr>
      <w:tr>
        <w:trPr>
          <w:trHeight w:val="326" w:hRule="atLeast"/>
        </w:trPr>
        <w:tc>
          <w:tcPr>
            <w:tcW w:w="1514" w:type="dxa"/>
          </w:tcPr>
          <w:p>
            <w:pPr>
              <w:pStyle w:val="TableParagraph"/>
              <w:rPr>
                <w:sz w:val="22"/>
              </w:rPr>
            </w:pPr>
          </w:p>
        </w:tc>
        <w:tc>
          <w:tcPr>
            <w:tcW w:w="847" w:type="dxa"/>
          </w:tcPr>
          <w:p>
            <w:pPr>
              <w:pStyle w:val="TableParagraph"/>
              <w:rPr>
                <w:sz w:val="22"/>
              </w:rPr>
            </w:pPr>
          </w:p>
        </w:tc>
        <w:tc>
          <w:tcPr>
            <w:tcW w:w="1007" w:type="dxa"/>
          </w:tcPr>
          <w:p>
            <w:pPr>
              <w:pStyle w:val="TableParagraph"/>
              <w:rPr>
                <w:sz w:val="22"/>
              </w:rPr>
            </w:pPr>
          </w:p>
        </w:tc>
        <w:tc>
          <w:tcPr>
            <w:tcW w:w="990" w:type="dxa"/>
          </w:tcPr>
          <w:p>
            <w:pPr>
              <w:pStyle w:val="TableParagraph"/>
              <w:rPr>
                <w:sz w:val="22"/>
              </w:rPr>
            </w:pPr>
          </w:p>
        </w:tc>
        <w:tc>
          <w:tcPr>
            <w:tcW w:w="843" w:type="dxa"/>
          </w:tcPr>
          <w:p>
            <w:pPr>
              <w:pStyle w:val="TableParagraph"/>
              <w:spacing w:before="5"/>
              <w:ind w:left="400"/>
              <w:rPr>
                <w:sz w:val="24"/>
              </w:rPr>
            </w:pPr>
            <w:r>
              <w:rPr>
                <w:spacing w:val="-5"/>
                <w:sz w:val="24"/>
              </w:rPr>
              <w:t>198</w:t>
            </w:r>
          </w:p>
        </w:tc>
        <w:tc>
          <w:tcPr>
            <w:tcW w:w="1059" w:type="dxa"/>
          </w:tcPr>
          <w:p>
            <w:pPr>
              <w:pStyle w:val="TableParagraph"/>
              <w:spacing w:before="5"/>
              <w:ind w:left="76"/>
              <w:rPr>
                <w:sz w:val="24"/>
              </w:rPr>
            </w:pPr>
            <w:r>
              <w:rPr>
                <w:spacing w:val="-2"/>
                <w:sz w:val="24"/>
              </w:rPr>
              <w:t>26.14</w:t>
            </w:r>
          </w:p>
        </w:tc>
        <w:tc>
          <w:tcPr>
            <w:tcW w:w="1415" w:type="dxa"/>
          </w:tcPr>
          <w:p>
            <w:pPr>
              <w:pStyle w:val="TableParagraph"/>
              <w:spacing w:before="5"/>
              <w:ind w:left="433"/>
              <w:rPr>
                <w:sz w:val="24"/>
              </w:rPr>
            </w:pPr>
            <w:r>
              <w:rPr>
                <w:spacing w:val="-4"/>
                <w:sz w:val="24"/>
              </w:rPr>
              <w:t>0.00</w:t>
            </w:r>
          </w:p>
        </w:tc>
        <w:tc>
          <w:tcPr>
            <w:tcW w:w="1156" w:type="dxa"/>
            <w:vMerge/>
            <w:tcBorders>
              <w:top w:val="nil"/>
              <w:bottom w:val="single" w:sz="4" w:space="0" w:color="000000"/>
            </w:tcBorders>
          </w:tcPr>
          <w:p>
            <w:pPr>
              <w:rPr>
                <w:sz w:val="2"/>
                <w:szCs w:val="2"/>
              </w:rPr>
            </w:pPr>
          </w:p>
        </w:tc>
      </w:tr>
      <w:tr>
        <w:trPr>
          <w:trHeight w:val="623" w:hRule="atLeast"/>
        </w:trPr>
        <w:tc>
          <w:tcPr>
            <w:tcW w:w="1514" w:type="dxa"/>
            <w:tcBorders>
              <w:bottom w:val="single" w:sz="4" w:space="0" w:color="000000"/>
            </w:tcBorders>
          </w:tcPr>
          <w:p>
            <w:pPr>
              <w:pStyle w:val="TableParagraph"/>
              <w:spacing w:before="34"/>
              <w:ind w:left="28"/>
              <w:rPr>
                <w:sz w:val="24"/>
              </w:rPr>
            </w:pPr>
            <w:r>
              <w:rPr>
                <w:spacing w:val="-2"/>
                <w:sz w:val="24"/>
              </w:rPr>
              <w:t>Control</w:t>
            </w:r>
          </w:p>
        </w:tc>
        <w:tc>
          <w:tcPr>
            <w:tcW w:w="847" w:type="dxa"/>
            <w:tcBorders>
              <w:bottom w:val="single" w:sz="4" w:space="0" w:color="000000"/>
            </w:tcBorders>
          </w:tcPr>
          <w:p>
            <w:pPr>
              <w:pStyle w:val="TableParagraph"/>
              <w:spacing w:before="34"/>
              <w:ind w:left="190"/>
              <w:rPr>
                <w:sz w:val="24"/>
              </w:rPr>
            </w:pPr>
            <w:r>
              <w:rPr>
                <w:spacing w:val="-5"/>
                <w:sz w:val="24"/>
              </w:rPr>
              <w:t>100</w:t>
            </w:r>
          </w:p>
        </w:tc>
        <w:tc>
          <w:tcPr>
            <w:tcW w:w="1007" w:type="dxa"/>
            <w:tcBorders>
              <w:bottom w:val="single" w:sz="4" w:space="0" w:color="000000"/>
            </w:tcBorders>
          </w:tcPr>
          <w:p>
            <w:pPr>
              <w:pStyle w:val="TableParagraph"/>
              <w:spacing w:before="34"/>
              <w:ind w:left="128" w:right="4"/>
              <w:jc w:val="center"/>
              <w:rPr>
                <w:sz w:val="24"/>
              </w:rPr>
            </w:pPr>
            <w:r>
              <w:rPr>
                <w:spacing w:val="-2"/>
                <w:sz w:val="24"/>
              </w:rPr>
              <w:t>69.28</w:t>
            </w:r>
          </w:p>
        </w:tc>
        <w:tc>
          <w:tcPr>
            <w:tcW w:w="1833" w:type="dxa"/>
            <w:gridSpan w:val="2"/>
            <w:tcBorders>
              <w:bottom w:val="single" w:sz="4" w:space="0" w:color="000000"/>
            </w:tcBorders>
          </w:tcPr>
          <w:p>
            <w:pPr>
              <w:pStyle w:val="TableParagraph"/>
              <w:spacing w:before="34"/>
              <w:ind w:left="161"/>
              <w:rPr>
                <w:sz w:val="24"/>
              </w:rPr>
            </w:pPr>
            <w:r>
              <w:rPr>
                <w:spacing w:val="-4"/>
                <w:sz w:val="24"/>
              </w:rPr>
              <w:t>20.9</w:t>
            </w:r>
          </w:p>
        </w:tc>
        <w:tc>
          <w:tcPr>
            <w:tcW w:w="1059" w:type="dxa"/>
            <w:tcBorders>
              <w:bottom w:val="single" w:sz="4" w:space="0" w:color="000000"/>
            </w:tcBorders>
          </w:tcPr>
          <w:p>
            <w:pPr>
              <w:pStyle w:val="TableParagraph"/>
              <w:rPr>
                <w:sz w:val="22"/>
              </w:rPr>
            </w:pPr>
          </w:p>
        </w:tc>
        <w:tc>
          <w:tcPr>
            <w:tcW w:w="1415" w:type="dxa"/>
            <w:tcBorders>
              <w:bottom w:val="single" w:sz="4" w:space="0" w:color="000000"/>
            </w:tcBorders>
          </w:tcPr>
          <w:p>
            <w:pPr>
              <w:pStyle w:val="TableParagraph"/>
              <w:rPr>
                <w:sz w:val="22"/>
              </w:rPr>
            </w:pPr>
          </w:p>
        </w:tc>
        <w:tc>
          <w:tcPr>
            <w:tcW w:w="1156" w:type="dxa"/>
            <w:vMerge/>
            <w:tcBorders>
              <w:top w:val="nil"/>
              <w:bottom w:val="single" w:sz="4" w:space="0" w:color="000000"/>
            </w:tcBorders>
          </w:tcPr>
          <w:p>
            <w:pPr>
              <w:rPr>
                <w:sz w:val="2"/>
                <w:szCs w:val="2"/>
              </w:rPr>
            </w:pPr>
          </w:p>
        </w:tc>
      </w:tr>
    </w:tbl>
    <w:p>
      <w:pPr>
        <w:pStyle w:val="BodyText"/>
        <w:ind w:left="360"/>
        <w:jc w:val="both"/>
      </w:pPr>
      <w:r>
        <w:rPr/>
        <w:t>Significant</w:t>
      </w:r>
      <w:r>
        <w:rPr>
          <w:spacing w:val="1"/>
        </w:rPr>
        <w:t> </w:t>
      </w:r>
      <w:r>
        <w:rPr/>
        <w:t>at</w:t>
      </w:r>
      <w:r>
        <w:rPr>
          <w:spacing w:val="-2"/>
        </w:rPr>
        <w:t> </w:t>
      </w:r>
      <w:r>
        <w:rPr/>
        <w:t>p</w:t>
      </w:r>
      <w:r>
        <w:rPr>
          <w:spacing w:val="-1"/>
        </w:rPr>
        <w:t> </w:t>
      </w:r>
      <w:r>
        <w:rPr/>
        <w:t>≤</w:t>
      </w:r>
      <w:r>
        <w:rPr>
          <w:spacing w:val="-3"/>
        </w:rPr>
        <w:t> </w:t>
      </w:r>
      <w:r>
        <w:rPr>
          <w:spacing w:val="-4"/>
        </w:rPr>
        <w:t>0.05</w:t>
      </w:r>
    </w:p>
    <w:p>
      <w:pPr>
        <w:pStyle w:val="BodyText"/>
        <w:spacing w:line="480" w:lineRule="auto" w:before="234"/>
        <w:ind w:left="360" w:right="455" w:firstLine="720"/>
        <w:jc w:val="both"/>
      </w:pPr>
      <w:r>
        <w:rPr/>
        <w:t>From Table 4.5 the experimental group had higher mean score (80.50+ 27.5) than the control group (69.28+20.9) which revealed significant difference,(198) =26.14,p=0.00/P,which indicated that the experimental group performance was significantly better than the control</w:t>
      </w:r>
      <w:r>
        <w:rPr>
          <w:spacing w:val="40"/>
        </w:rPr>
        <w:t> </w:t>
      </w:r>
      <w:r>
        <w:rPr/>
        <w:t>group. This mean a rejection of the hypothesis which state that there was no significant</w:t>
      </w:r>
      <w:r>
        <w:rPr>
          <w:spacing w:val="40"/>
        </w:rPr>
        <w:t> </w:t>
      </w:r>
      <w:r>
        <w:rPr/>
        <w:t>difference between the academic performance of senior secondary school students exposed to PowerPoint presentation(experimental group) and those who were not exposed to it (control </w:t>
      </w:r>
      <w:r>
        <w:rPr>
          <w:spacing w:val="-2"/>
        </w:rPr>
        <w:t>group).</w:t>
      </w:r>
    </w:p>
    <w:p>
      <w:pPr>
        <w:spacing w:after="0" w:line="480" w:lineRule="auto"/>
        <w:jc w:val="both"/>
        <w:sectPr>
          <w:pgSz w:w="12240" w:h="15840"/>
          <w:pgMar w:header="0" w:footer="1512" w:top="1380" w:bottom="1740" w:left="1080" w:right="980"/>
        </w:sectPr>
      </w:pPr>
    </w:p>
    <w:p>
      <w:pPr>
        <w:pStyle w:val="Heading2"/>
        <w:numPr>
          <w:ilvl w:val="2"/>
          <w:numId w:val="10"/>
        </w:numPr>
        <w:tabs>
          <w:tab w:pos="1021" w:val="left" w:leader="none"/>
        </w:tabs>
        <w:spacing w:line="240" w:lineRule="auto" w:before="77" w:after="0"/>
        <w:ind w:left="1021" w:right="0" w:hanging="661"/>
        <w:jc w:val="both"/>
      </w:pPr>
      <w:r>
        <w:rPr/>
        <w:t>Null</w:t>
      </w:r>
      <w:r>
        <w:rPr>
          <w:spacing w:val="-6"/>
        </w:rPr>
        <w:t> </w:t>
      </w:r>
      <w:r>
        <w:rPr/>
        <w:t>Hypothesis</w:t>
      </w:r>
      <w:r>
        <w:rPr>
          <w:spacing w:val="-3"/>
        </w:rPr>
        <w:t> </w:t>
      </w:r>
      <w:r>
        <w:rPr>
          <w:spacing w:val="-5"/>
        </w:rPr>
        <w:t>Two</w:t>
      </w:r>
    </w:p>
    <w:p>
      <w:pPr>
        <w:pStyle w:val="BodyText"/>
        <w:spacing w:line="480" w:lineRule="auto" w:before="271"/>
        <w:ind w:left="1081" w:right="451" w:hanging="721"/>
        <w:jc w:val="both"/>
      </w:pPr>
      <w:r>
        <w:rPr/>
        <w:t>H</w:t>
      </w:r>
      <w:r>
        <w:rPr>
          <w:vertAlign w:val="subscript"/>
        </w:rPr>
        <w:t>02</w:t>
      </w:r>
      <w:r>
        <w:rPr>
          <w:vertAlign w:val="baseline"/>
        </w:rPr>
        <w:t>:</w:t>
      </w:r>
      <w:r>
        <w:rPr>
          <w:spacing w:val="80"/>
          <w:w w:val="150"/>
          <w:vertAlign w:val="baseline"/>
        </w:rPr>
        <w:t> </w:t>
      </w:r>
      <w:r>
        <w:rPr>
          <w:vertAlign w:val="baseline"/>
        </w:rPr>
        <w:t>There is no significant difference between</w:t>
      </w:r>
      <w:r>
        <w:rPr>
          <w:spacing w:val="-1"/>
          <w:vertAlign w:val="baseline"/>
        </w:rPr>
        <w:t> </w:t>
      </w:r>
      <w:r>
        <w:rPr>
          <w:vertAlign w:val="baseline"/>
        </w:rPr>
        <w:t>the academic performance of</w:t>
      </w:r>
      <w:r>
        <w:rPr>
          <w:spacing w:val="-4"/>
          <w:vertAlign w:val="baseline"/>
        </w:rPr>
        <w:t> </w:t>
      </w:r>
      <w:r>
        <w:rPr>
          <w:vertAlign w:val="baseline"/>
        </w:rPr>
        <w:t>senior secondary students exposed to Instructional PowerPoint presentation located in urban and rural </w:t>
      </w:r>
      <w:r>
        <w:rPr>
          <w:spacing w:val="-2"/>
          <w:vertAlign w:val="baseline"/>
        </w:rPr>
        <w:t>areas.</w:t>
      </w:r>
    </w:p>
    <w:p>
      <w:pPr>
        <w:pStyle w:val="Heading2"/>
        <w:spacing w:before="6"/>
        <w:ind w:left="903"/>
      </w:pPr>
      <w:r>
        <w:rPr/>
        <w:t>Table</w:t>
      </w:r>
      <w:r>
        <w:rPr>
          <w:spacing w:val="-6"/>
        </w:rPr>
        <w:t> </w:t>
      </w:r>
      <w:r>
        <w:rPr/>
        <w:t>4.6:</w:t>
      </w:r>
      <w:r>
        <w:rPr>
          <w:spacing w:val="-5"/>
        </w:rPr>
        <w:t> </w:t>
      </w:r>
      <w:r>
        <w:rPr/>
        <w:t>t-test</w:t>
      </w:r>
      <w:r>
        <w:rPr>
          <w:spacing w:val="-1"/>
        </w:rPr>
        <w:t> </w:t>
      </w:r>
      <w:r>
        <w:rPr/>
        <w:t>Analysis</w:t>
      </w:r>
      <w:r>
        <w:rPr>
          <w:spacing w:val="-5"/>
        </w:rPr>
        <w:t> </w:t>
      </w:r>
      <w:r>
        <w:rPr/>
        <w:t>of</w:t>
      </w:r>
      <w:r>
        <w:rPr>
          <w:spacing w:val="-5"/>
        </w:rPr>
        <w:t> </w:t>
      </w:r>
      <w:r>
        <w:rPr/>
        <w:t>Students’</w:t>
      </w:r>
      <w:r>
        <w:rPr>
          <w:spacing w:val="-1"/>
        </w:rPr>
        <w:t> </w:t>
      </w:r>
      <w:r>
        <w:rPr/>
        <w:t>Post-test</w:t>
      </w:r>
      <w:r>
        <w:rPr>
          <w:spacing w:val="-2"/>
        </w:rPr>
        <w:t> </w:t>
      </w:r>
      <w:r>
        <w:rPr/>
        <w:t>performance</w:t>
      </w:r>
      <w:r>
        <w:rPr>
          <w:spacing w:val="-3"/>
        </w:rPr>
        <w:t> </w:t>
      </w:r>
      <w:r>
        <w:rPr/>
        <w:t>by</w:t>
      </w:r>
      <w:r>
        <w:rPr>
          <w:spacing w:val="-2"/>
        </w:rPr>
        <w:t> Location</w:t>
      </w:r>
    </w:p>
    <w:p>
      <w:pPr>
        <w:pStyle w:val="BodyText"/>
        <w:spacing w:before="49"/>
        <w:rPr>
          <w:b/>
          <w:sz w:val="20"/>
        </w:rPr>
      </w:pPr>
    </w:p>
    <w:tbl>
      <w:tblPr>
        <w:tblW w:w="0" w:type="auto"/>
        <w:jc w:val="left"/>
        <w:tblInd w:w="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5"/>
        <w:gridCol w:w="809"/>
        <w:gridCol w:w="1241"/>
        <w:gridCol w:w="1102"/>
        <w:gridCol w:w="938"/>
        <w:gridCol w:w="1160"/>
        <w:gridCol w:w="1088"/>
        <w:gridCol w:w="1402"/>
      </w:tblGrid>
      <w:tr>
        <w:trPr>
          <w:trHeight w:val="551" w:hRule="atLeast"/>
        </w:trPr>
        <w:tc>
          <w:tcPr>
            <w:tcW w:w="1125" w:type="dxa"/>
            <w:tcBorders>
              <w:top w:val="single" w:sz="4" w:space="0" w:color="000000"/>
              <w:bottom w:val="single" w:sz="4" w:space="0" w:color="000000"/>
            </w:tcBorders>
          </w:tcPr>
          <w:p>
            <w:pPr>
              <w:pStyle w:val="TableParagraph"/>
              <w:spacing w:line="268" w:lineRule="exact"/>
              <w:ind w:left="112"/>
              <w:rPr>
                <w:sz w:val="24"/>
              </w:rPr>
            </w:pPr>
            <w:r>
              <w:rPr>
                <w:spacing w:val="-2"/>
                <w:sz w:val="24"/>
              </w:rPr>
              <w:t>Location</w:t>
            </w:r>
          </w:p>
        </w:tc>
        <w:tc>
          <w:tcPr>
            <w:tcW w:w="809" w:type="dxa"/>
            <w:tcBorders>
              <w:top w:val="single" w:sz="4" w:space="0" w:color="000000"/>
              <w:bottom w:val="single" w:sz="4" w:space="0" w:color="000000"/>
            </w:tcBorders>
          </w:tcPr>
          <w:p>
            <w:pPr>
              <w:pStyle w:val="TableParagraph"/>
              <w:spacing w:line="268" w:lineRule="exact"/>
              <w:ind w:left="221"/>
              <w:rPr>
                <w:sz w:val="24"/>
              </w:rPr>
            </w:pPr>
            <w:r>
              <w:rPr>
                <w:spacing w:val="-10"/>
                <w:sz w:val="24"/>
              </w:rPr>
              <w:t>N</w:t>
            </w:r>
          </w:p>
        </w:tc>
        <w:tc>
          <w:tcPr>
            <w:tcW w:w="1241" w:type="dxa"/>
            <w:tcBorders>
              <w:top w:val="single" w:sz="4" w:space="0" w:color="000000"/>
              <w:bottom w:val="single" w:sz="4" w:space="0" w:color="000000"/>
            </w:tcBorders>
          </w:tcPr>
          <w:p>
            <w:pPr>
              <w:pStyle w:val="TableParagraph"/>
              <w:spacing w:line="268" w:lineRule="exact"/>
              <w:ind w:right="280"/>
              <w:jc w:val="right"/>
              <w:rPr>
                <w:sz w:val="24"/>
              </w:rPr>
            </w:pPr>
            <w:r>
              <w:rPr>
                <w:spacing w:val="-4"/>
                <w:sz w:val="24"/>
              </w:rPr>
              <w:t>Mean</w:t>
            </w:r>
          </w:p>
        </w:tc>
        <w:tc>
          <w:tcPr>
            <w:tcW w:w="1102" w:type="dxa"/>
            <w:tcBorders>
              <w:top w:val="single" w:sz="4" w:space="0" w:color="000000"/>
              <w:bottom w:val="single" w:sz="4" w:space="0" w:color="000000"/>
            </w:tcBorders>
          </w:tcPr>
          <w:p>
            <w:pPr>
              <w:pStyle w:val="TableParagraph"/>
              <w:spacing w:line="268" w:lineRule="exact"/>
              <w:ind w:left="284"/>
              <w:rPr>
                <w:sz w:val="24"/>
              </w:rPr>
            </w:pPr>
            <w:r>
              <w:rPr>
                <w:spacing w:val="-5"/>
                <w:sz w:val="24"/>
              </w:rPr>
              <w:t>S.D</w:t>
            </w:r>
          </w:p>
        </w:tc>
        <w:tc>
          <w:tcPr>
            <w:tcW w:w="938" w:type="dxa"/>
            <w:tcBorders>
              <w:top w:val="single" w:sz="4" w:space="0" w:color="000000"/>
              <w:bottom w:val="single" w:sz="4" w:space="0" w:color="000000"/>
            </w:tcBorders>
          </w:tcPr>
          <w:p>
            <w:pPr>
              <w:pStyle w:val="TableParagraph"/>
              <w:spacing w:line="268" w:lineRule="exact"/>
              <w:ind w:left="22" w:right="141"/>
              <w:jc w:val="center"/>
              <w:rPr>
                <w:sz w:val="24"/>
              </w:rPr>
            </w:pPr>
            <w:r>
              <w:rPr>
                <w:spacing w:val="-5"/>
                <w:sz w:val="24"/>
              </w:rPr>
              <w:t>Df</w:t>
            </w:r>
          </w:p>
        </w:tc>
        <w:tc>
          <w:tcPr>
            <w:tcW w:w="1160" w:type="dxa"/>
            <w:tcBorders>
              <w:top w:val="single" w:sz="4" w:space="0" w:color="000000"/>
              <w:bottom w:val="single" w:sz="4" w:space="0" w:color="000000"/>
            </w:tcBorders>
          </w:tcPr>
          <w:p>
            <w:pPr>
              <w:pStyle w:val="TableParagraph"/>
              <w:spacing w:line="268" w:lineRule="exact"/>
              <w:ind w:left="71"/>
              <w:jc w:val="center"/>
              <w:rPr>
                <w:sz w:val="24"/>
              </w:rPr>
            </w:pPr>
            <w:r>
              <w:rPr>
                <w:sz w:val="24"/>
              </w:rPr>
              <w:t>t-</w:t>
            </w:r>
            <w:r>
              <w:rPr>
                <w:spacing w:val="-5"/>
                <w:sz w:val="24"/>
              </w:rPr>
              <w:t>cal</w:t>
            </w:r>
          </w:p>
        </w:tc>
        <w:tc>
          <w:tcPr>
            <w:tcW w:w="1088" w:type="dxa"/>
            <w:tcBorders>
              <w:top w:val="single" w:sz="4" w:space="0" w:color="000000"/>
              <w:bottom w:val="single" w:sz="4" w:space="0" w:color="000000"/>
            </w:tcBorders>
          </w:tcPr>
          <w:p>
            <w:pPr>
              <w:pStyle w:val="TableParagraph"/>
              <w:spacing w:line="268" w:lineRule="exact"/>
              <w:ind w:left="330"/>
              <w:rPr>
                <w:sz w:val="24"/>
              </w:rPr>
            </w:pPr>
            <w:r>
              <w:rPr>
                <w:spacing w:val="-10"/>
                <w:sz w:val="24"/>
              </w:rPr>
              <w:t>P</w:t>
            </w:r>
          </w:p>
        </w:tc>
        <w:tc>
          <w:tcPr>
            <w:tcW w:w="1402" w:type="dxa"/>
            <w:tcBorders>
              <w:top w:val="single" w:sz="4" w:space="0" w:color="000000"/>
              <w:bottom w:val="single" w:sz="4" w:space="0" w:color="000000"/>
            </w:tcBorders>
          </w:tcPr>
          <w:p>
            <w:pPr>
              <w:pStyle w:val="TableParagraph"/>
              <w:spacing w:line="268" w:lineRule="exact"/>
              <w:ind w:left="337"/>
              <w:rPr>
                <w:sz w:val="24"/>
              </w:rPr>
            </w:pPr>
            <w:r>
              <w:rPr>
                <w:spacing w:val="-2"/>
                <w:sz w:val="24"/>
              </w:rPr>
              <w:t>Remarks</w:t>
            </w:r>
          </w:p>
        </w:tc>
      </w:tr>
      <w:tr>
        <w:trPr>
          <w:trHeight w:val="405" w:hRule="atLeast"/>
        </w:trPr>
        <w:tc>
          <w:tcPr>
            <w:tcW w:w="1125" w:type="dxa"/>
            <w:tcBorders>
              <w:top w:val="single" w:sz="4" w:space="0" w:color="000000"/>
            </w:tcBorders>
          </w:tcPr>
          <w:p>
            <w:pPr>
              <w:pStyle w:val="TableParagraph"/>
              <w:spacing w:line="268" w:lineRule="exact"/>
              <w:ind w:left="112"/>
              <w:rPr>
                <w:sz w:val="24"/>
              </w:rPr>
            </w:pPr>
            <w:r>
              <w:rPr>
                <w:spacing w:val="-2"/>
                <w:sz w:val="24"/>
              </w:rPr>
              <w:t>Urban</w:t>
            </w:r>
          </w:p>
        </w:tc>
        <w:tc>
          <w:tcPr>
            <w:tcW w:w="809" w:type="dxa"/>
            <w:tcBorders>
              <w:top w:val="single" w:sz="4" w:space="0" w:color="000000"/>
            </w:tcBorders>
          </w:tcPr>
          <w:p>
            <w:pPr>
              <w:pStyle w:val="TableParagraph"/>
              <w:spacing w:line="268" w:lineRule="exact"/>
              <w:ind w:left="159"/>
              <w:rPr>
                <w:sz w:val="24"/>
              </w:rPr>
            </w:pPr>
            <w:r>
              <w:rPr>
                <w:spacing w:val="-5"/>
                <w:sz w:val="24"/>
              </w:rPr>
              <w:t>50</w:t>
            </w:r>
          </w:p>
        </w:tc>
        <w:tc>
          <w:tcPr>
            <w:tcW w:w="1241" w:type="dxa"/>
            <w:tcBorders>
              <w:top w:val="single" w:sz="4" w:space="0" w:color="000000"/>
            </w:tcBorders>
          </w:tcPr>
          <w:p>
            <w:pPr>
              <w:pStyle w:val="TableParagraph"/>
              <w:spacing w:line="268" w:lineRule="exact"/>
              <w:ind w:right="285"/>
              <w:jc w:val="right"/>
              <w:rPr>
                <w:sz w:val="24"/>
              </w:rPr>
            </w:pPr>
            <w:r>
              <w:rPr>
                <w:spacing w:val="-2"/>
                <w:sz w:val="24"/>
              </w:rPr>
              <w:t>55.80</w:t>
            </w:r>
          </w:p>
        </w:tc>
        <w:tc>
          <w:tcPr>
            <w:tcW w:w="2040" w:type="dxa"/>
            <w:gridSpan w:val="2"/>
            <w:tcBorders>
              <w:top w:val="single" w:sz="4" w:space="0" w:color="000000"/>
            </w:tcBorders>
          </w:tcPr>
          <w:p>
            <w:pPr>
              <w:pStyle w:val="TableParagraph"/>
              <w:spacing w:line="268" w:lineRule="exact"/>
              <w:ind w:left="284"/>
              <w:rPr>
                <w:sz w:val="24"/>
              </w:rPr>
            </w:pPr>
            <w:r>
              <w:rPr>
                <w:spacing w:val="-2"/>
                <w:sz w:val="24"/>
              </w:rPr>
              <w:t>22.03</w:t>
            </w:r>
          </w:p>
        </w:tc>
        <w:tc>
          <w:tcPr>
            <w:tcW w:w="1160" w:type="dxa"/>
            <w:tcBorders>
              <w:top w:val="single" w:sz="4" w:space="0" w:color="000000"/>
            </w:tcBorders>
          </w:tcPr>
          <w:p>
            <w:pPr>
              <w:pStyle w:val="TableParagraph"/>
              <w:rPr>
                <w:sz w:val="22"/>
              </w:rPr>
            </w:pPr>
          </w:p>
        </w:tc>
        <w:tc>
          <w:tcPr>
            <w:tcW w:w="1088" w:type="dxa"/>
            <w:tcBorders>
              <w:top w:val="single" w:sz="4" w:space="0" w:color="000000"/>
            </w:tcBorders>
          </w:tcPr>
          <w:p>
            <w:pPr>
              <w:pStyle w:val="TableParagraph"/>
              <w:rPr>
                <w:sz w:val="22"/>
              </w:rPr>
            </w:pPr>
          </w:p>
        </w:tc>
        <w:tc>
          <w:tcPr>
            <w:tcW w:w="1402" w:type="dxa"/>
            <w:vMerge w:val="restart"/>
            <w:tcBorders>
              <w:top w:val="single" w:sz="4" w:space="0" w:color="000000"/>
              <w:bottom w:val="single" w:sz="4" w:space="0" w:color="000000"/>
            </w:tcBorders>
          </w:tcPr>
          <w:p>
            <w:pPr>
              <w:pStyle w:val="TableParagraph"/>
              <w:spacing w:line="268" w:lineRule="exact"/>
              <w:ind w:left="337"/>
              <w:rPr>
                <w:sz w:val="24"/>
              </w:rPr>
            </w:pPr>
            <w:r>
              <w:rPr>
                <w:spacing w:val="-2"/>
                <w:sz w:val="24"/>
              </w:rPr>
              <w:t>Retained</w:t>
            </w:r>
          </w:p>
          <w:p>
            <w:pPr>
              <w:pStyle w:val="TableParagraph"/>
              <w:rPr>
                <w:b/>
                <w:sz w:val="24"/>
              </w:rPr>
            </w:pPr>
          </w:p>
          <w:p>
            <w:pPr>
              <w:pStyle w:val="TableParagraph"/>
              <w:ind w:left="337"/>
              <w:rPr>
                <w:sz w:val="24"/>
              </w:rPr>
            </w:pPr>
            <w:r>
              <w:rPr>
                <w:spacing w:val="-5"/>
                <w:sz w:val="24"/>
              </w:rPr>
              <w:t>Ho2</w:t>
            </w:r>
          </w:p>
        </w:tc>
      </w:tr>
      <w:tr>
        <w:trPr>
          <w:trHeight w:val="688" w:hRule="atLeast"/>
        </w:trPr>
        <w:tc>
          <w:tcPr>
            <w:tcW w:w="1125" w:type="dxa"/>
            <w:tcBorders>
              <w:bottom w:val="single" w:sz="4" w:space="0" w:color="000000"/>
            </w:tcBorders>
          </w:tcPr>
          <w:p>
            <w:pPr>
              <w:pStyle w:val="TableParagraph"/>
              <w:rPr>
                <w:sz w:val="22"/>
              </w:rPr>
            </w:pPr>
          </w:p>
        </w:tc>
        <w:tc>
          <w:tcPr>
            <w:tcW w:w="809" w:type="dxa"/>
            <w:tcBorders>
              <w:bottom w:val="single" w:sz="4" w:space="0" w:color="000000"/>
            </w:tcBorders>
          </w:tcPr>
          <w:p>
            <w:pPr>
              <w:pStyle w:val="TableParagraph"/>
              <w:rPr>
                <w:sz w:val="22"/>
              </w:rPr>
            </w:pPr>
          </w:p>
        </w:tc>
        <w:tc>
          <w:tcPr>
            <w:tcW w:w="1241" w:type="dxa"/>
            <w:tcBorders>
              <w:bottom w:val="single" w:sz="4" w:space="0" w:color="000000"/>
            </w:tcBorders>
          </w:tcPr>
          <w:p>
            <w:pPr>
              <w:pStyle w:val="TableParagraph"/>
              <w:rPr>
                <w:sz w:val="22"/>
              </w:rPr>
            </w:pPr>
          </w:p>
        </w:tc>
        <w:tc>
          <w:tcPr>
            <w:tcW w:w="1102" w:type="dxa"/>
            <w:tcBorders>
              <w:bottom w:val="single" w:sz="4" w:space="0" w:color="000000"/>
            </w:tcBorders>
          </w:tcPr>
          <w:p>
            <w:pPr>
              <w:pStyle w:val="TableParagraph"/>
              <w:rPr>
                <w:sz w:val="22"/>
              </w:rPr>
            </w:pPr>
          </w:p>
        </w:tc>
        <w:tc>
          <w:tcPr>
            <w:tcW w:w="938" w:type="dxa"/>
            <w:tcBorders>
              <w:bottom w:val="single" w:sz="4" w:space="0" w:color="000000"/>
            </w:tcBorders>
          </w:tcPr>
          <w:p>
            <w:pPr>
              <w:pStyle w:val="TableParagraph"/>
              <w:spacing w:before="128"/>
              <w:ind w:right="141"/>
              <w:jc w:val="center"/>
              <w:rPr>
                <w:sz w:val="24"/>
              </w:rPr>
            </w:pPr>
            <w:r>
              <w:rPr>
                <w:spacing w:val="-5"/>
                <w:sz w:val="24"/>
              </w:rPr>
              <w:t>98</w:t>
            </w:r>
          </w:p>
        </w:tc>
        <w:tc>
          <w:tcPr>
            <w:tcW w:w="1160" w:type="dxa"/>
            <w:tcBorders>
              <w:bottom w:val="single" w:sz="4" w:space="0" w:color="000000"/>
            </w:tcBorders>
          </w:tcPr>
          <w:p>
            <w:pPr>
              <w:pStyle w:val="TableParagraph"/>
              <w:spacing w:before="128"/>
              <w:ind w:left="71" w:right="9"/>
              <w:jc w:val="center"/>
              <w:rPr>
                <w:sz w:val="24"/>
              </w:rPr>
            </w:pPr>
            <w:r>
              <w:rPr>
                <w:spacing w:val="-4"/>
                <w:sz w:val="24"/>
              </w:rPr>
              <w:t>0.73</w:t>
            </w:r>
          </w:p>
        </w:tc>
        <w:tc>
          <w:tcPr>
            <w:tcW w:w="1088" w:type="dxa"/>
            <w:tcBorders>
              <w:bottom w:val="single" w:sz="4" w:space="0" w:color="000000"/>
            </w:tcBorders>
          </w:tcPr>
          <w:p>
            <w:pPr>
              <w:pStyle w:val="TableParagraph"/>
              <w:spacing w:before="128"/>
              <w:ind w:left="330"/>
              <w:rPr>
                <w:sz w:val="24"/>
              </w:rPr>
            </w:pPr>
            <w:r>
              <w:rPr>
                <w:spacing w:val="-4"/>
                <w:sz w:val="24"/>
              </w:rPr>
              <w:t>0.47</w:t>
            </w:r>
          </w:p>
        </w:tc>
        <w:tc>
          <w:tcPr>
            <w:tcW w:w="1402" w:type="dxa"/>
            <w:vMerge/>
            <w:tcBorders>
              <w:top w:val="nil"/>
              <w:bottom w:val="single" w:sz="4" w:space="0" w:color="000000"/>
            </w:tcBorders>
          </w:tcPr>
          <w:p>
            <w:pPr>
              <w:rPr>
                <w:sz w:val="2"/>
                <w:szCs w:val="2"/>
              </w:rPr>
            </w:pPr>
          </w:p>
        </w:tc>
      </w:tr>
      <w:tr>
        <w:trPr>
          <w:trHeight w:val="551" w:hRule="atLeast"/>
        </w:trPr>
        <w:tc>
          <w:tcPr>
            <w:tcW w:w="1125" w:type="dxa"/>
            <w:tcBorders>
              <w:top w:val="single" w:sz="4" w:space="0" w:color="000000"/>
              <w:bottom w:val="single" w:sz="4" w:space="0" w:color="000000"/>
            </w:tcBorders>
          </w:tcPr>
          <w:p>
            <w:pPr>
              <w:pStyle w:val="TableParagraph"/>
              <w:spacing w:line="268" w:lineRule="exact"/>
              <w:ind w:left="112"/>
              <w:rPr>
                <w:sz w:val="24"/>
              </w:rPr>
            </w:pPr>
            <w:r>
              <w:rPr>
                <w:spacing w:val="-2"/>
                <w:sz w:val="24"/>
              </w:rPr>
              <w:t>Rural</w:t>
            </w:r>
          </w:p>
        </w:tc>
        <w:tc>
          <w:tcPr>
            <w:tcW w:w="809" w:type="dxa"/>
            <w:tcBorders>
              <w:top w:val="single" w:sz="4" w:space="0" w:color="000000"/>
              <w:bottom w:val="single" w:sz="4" w:space="0" w:color="000000"/>
            </w:tcBorders>
          </w:tcPr>
          <w:p>
            <w:pPr>
              <w:pStyle w:val="TableParagraph"/>
              <w:spacing w:line="268" w:lineRule="exact"/>
              <w:ind w:left="159"/>
              <w:rPr>
                <w:sz w:val="24"/>
              </w:rPr>
            </w:pPr>
            <w:r>
              <w:rPr>
                <w:spacing w:val="-5"/>
                <w:sz w:val="24"/>
              </w:rPr>
              <w:t>50</w:t>
            </w:r>
          </w:p>
        </w:tc>
        <w:tc>
          <w:tcPr>
            <w:tcW w:w="1241" w:type="dxa"/>
            <w:tcBorders>
              <w:top w:val="single" w:sz="4" w:space="0" w:color="000000"/>
              <w:bottom w:val="single" w:sz="4" w:space="0" w:color="000000"/>
            </w:tcBorders>
          </w:tcPr>
          <w:p>
            <w:pPr>
              <w:pStyle w:val="TableParagraph"/>
              <w:spacing w:line="268" w:lineRule="exact"/>
              <w:ind w:right="285"/>
              <w:jc w:val="right"/>
              <w:rPr>
                <w:sz w:val="24"/>
              </w:rPr>
            </w:pPr>
            <w:r>
              <w:rPr>
                <w:spacing w:val="-2"/>
                <w:sz w:val="24"/>
              </w:rPr>
              <w:t>47.52</w:t>
            </w:r>
          </w:p>
        </w:tc>
        <w:tc>
          <w:tcPr>
            <w:tcW w:w="2040" w:type="dxa"/>
            <w:gridSpan w:val="2"/>
            <w:tcBorders>
              <w:top w:val="single" w:sz="4" w:space="0" w:color="000000"/>
              <w:bottom w:val="single" w:sz="4" w:space="0" w:color="000000"/>
            </w:tcBorders>
          </w:tcPr>
          <w:p>
            <w:pPr>
              <w:pStyle w:val="TableParagraph"/>
              <w:spacing w:line="268" w:lineRule="exact"/>
              <w:ind w:left="284"/>
              <w:rPr>
                <w:sz w:val="24"/>
              </w:rPr>
            </w:pPr>
            <w:r>
              <w:rPr>
                <w:spacing w:val="-2"/>
                <w:sz w:val="24"/>
              </w:rPr>
              <w:t>18.13</w:t>
            </w:r>
          </w:p>
        </w:tc>
        <w:tc>
          <w:tcPr>
            <w:tcW w:w="1160" w:type="dxa"/>
            <w:tcBorders>
              <w:top w:val="single" w:sz="4" w:space="0" w:color="000000"/>
              <w:bottom w:val="single" w:sz="4" w:space="0" w:color="000000"/>
            </w:tcBorders>
          </w:tcPr>
          <w:p>
            <w:pPr>
              <w:pStyle w:val="TableParagraph"/>
              <w:rPr>
                <w:sz w:val="22"/>
              </w:rPr>
            </w:pPr>
          </w:p>
        </w:tc>
        <w:tc>
          <w:tcPr>
            <w:tcW w:w="1088" w:type="dxa"/>
            <w:tcBorders>
              <w:top w:val="single" w:sz="4" w:space="0" w:color="000000"/>
              <w:bottom w:val="single" w:sz="4" w:space="0" w:color="000000"/>
            </w:tcBorders>
          </w:tcPr>
          <w:p>
            <w:pPr>
              <w:pStyle w:val="TableParagraph"/>
              <w:rPr>
                <w:sz w:val="22"/>
              </w:rPr>
            </w:pPr>
          </w:p>
        </w:tc>
        <w:tc>
          <w:tcPr>
            <w:tcW w:w="1402" w:type="dxa"/>
            <w:tcBorders>
              <w:top w:val="single" w:sz="4" w:space="0" w:color="000000"/>
              <w:bottom w:val="single" w:sz="4" w:space="0" w:color="000000"/>
            </w:tcBorders>
          </w:tcPr>
          <w:p>
            <w:pPr>
              <w:pStyle w:val="TableParagraph"/>
              <w:rPr>
                <w:sz w:val="22"/>
              </w:rPr>
            </w:pPr>
          </w:p>
        </w:tc>
      </w:tr>
    </w:tbl>
    <w:p>
      <w:pPr>
        <w:pStyle w:val="BodyText"/>
        <w:ind w:left="1081"/>
      </w:pPr>
      <w:r>
        <w:rPr/>
        <w:t>*not</w:t>
      </w:r>
      <w:r>
        <w:rPr>
          <w:spacing w:val="-4"/>
        </w:rPr>
        <w:t> </w:t>
      </w:r>
      <w:r>
        <w:rPr/>
        <w:t>Significant</w:t>
      </w:r>
      <w:r>
        <w:rPr>
          <w:spacing w:val="2"/>
        </w:rPr>
        <w:t> </w:t>
      </w:r>
      <w:r>
        <w:rPr/>
        <w:t>at</w:t>
      </w:r>
      <w:r>
        <w:rPr>
          <w:spacing w:val="3"/>
        </w:rPr>
        <w:t> </w:t>
      </w:r>
      <w:r>
        <w:rPr/>
        <w:t>p</w:t>
      </w:r>
      <w:r>
        <w:rPr>
          <w:spacing w:val="-4"/>
        </w:rPr>
        <w:t> </w:t>
      </w:r>
      <w:r>
        <w:rPr>
          <w:u w:val="single"/>
        </w:rPr>
        <w:t>&gt;</w:t>
      </w:r>
      <w:r>
        <w:rPr>
          <w:spacing w:val="-2"/>
        </w:rPr>
        <w:t> </w:t>
      </w:r>
      <w:r>
        <w:rPr>
          <w:spacing w:val="-4"/>
        </w:rPr>
        <w:t>0.05</w:t>
      </w:r>
    </w:p>
    <w:p>
      <w:pPr>
        <w:pStyle w:val="BodyText"/>
        <w:spacing w:line="480" w:lineRule="auto" w:before="270"/>
        <w:ind w:left="360" w:right="454" w:firstLine="720"/>
        <w:jc w:val="both"/>
      </w:pPr>
      <w:r>
        <w:rPr/>
        <w:t>Table 4.6 revealed that the mean score of urban students (55.80+22.03) which is higher than the score of the rural students (47.52+18.13) also revealed a significant difference between urban and rural students in favour of the urban students. Thus, the hypothesis which states that there is no significant difference between rural and urban students in their academic performances is hereby rejected with at (98) = 0.73, P = 0.47).</w:t>
      </w:r>
    </w:p>
    <w:p>
      <w:pPr>
        <w:pStyle w:val="Heading2"/>
        <w:numPr>
          <w:ilvl w:val="2"/>
          <w:numId w:val="10"/>
        </w:numPr>
        <w:tabs>
          <w:tab w:pos="1021" w:val="left" w:leader="none"/>
        </w:tabs>
        <w:spacing w:line="240" w:lineRule="auto" w:before="250" w:after="0"/>
        <w:ind w:left="1021" w:right="0" w:hanging="661"/>
        <w:jc w:val="both"/>
      </w:pPr>
      <w:r>
        <w:rPr/>
        <w:t>Null</w:t>
      </w:r>
      <w:r>
        <w:rPr>
          <w:spacing w:val="-8"/>
        </w:rPr>
        <w:t> </w:t>
      </w:r>
      <w:r>
        <w:rPr/>
        <w:t>Hypothesis</w:t>
      </w:r>
      <w:r>
        <w:rPr>
          <w:spacing w:val="-3"/>
        </w:rPr>
        <w:t> </w:t>
      </w:r>
      <w:r>
        <w:rPr>
          <w:spacing w:val="-4"/>
        </w:rPr>
        <w:t>Three</w:t>
      </w:r>
    </w:p>
    <w:p>
      <w:pPr>
        <w:pStyle w:val="BodyText"/>
        <w:spacing w:line="480" w:lineRule="auto" w:before="267"/>
        <w:ind w:left="1081" w:right="455" w:hanging="721"/>
        <w:jc w:val="both"/>
      </w:pPr>
      <w:r>
        <w:rPr>
          <w:b/>
        </w:rPr>
        <w:t>H</w:t>
      </w:r>
      <w:r>
        <w:rPr>
          <w:b/>
          <w:vertAlign w:val="subscript"/>
        </w:rPr>
        <w:t>O3</w:t>
      </w:r>
      <w:r>
        <w:rPr>
          <w:b/>
          <w:vertAlign w:val="baseline"/>
        </w:rPr>
        <w:t>: </w:t>
      </w:r>
      <w:r>
        <w:rPr>
          <w:vertAlign w:val="baseline"/>
        </w:rPr>
        <w:t>There is no significant difference between the academic performance of male and female students who are exposed to PowerPoint presentation utilization in learning metalwork </w:t>
      </w:r>
      <w:r>
        <w:rPr>
          <w:spacing w:val="-2"/>
          <w:vertAlign w:val="baseline"/>
        </w:rPr>
        <w:t>technology.</w:t>
      </w:r>
    </w:p>
    <w:p>
      <w:pPr>
        <w:spacing w:after="0" w:line="480" w:lineRule="auto"/>
        <w:jc w:val="both"/>
        <w:sectPr>
          <w:pgSz w:w="12240" w:h="15840"/>
          <w:pgMar w:header="0" w:footer="1512" w:top="1360" w:bottom="1740" w:left="1080" w:right="980"/>
        </w:sectPr>
      </w:pPr>
    </w:p>
    <w:p>
      <w:pPr>
        <w:pStyle w:val="Heading3"/>
        <w:spacing w:line="273" w:lineRule="auto" w:before="38" w:after="9"/>
      </w:pPr>
      <w:r>
        <w:rPr>
          <w:color w:val="4F81BC"/>
        </w:rPr>
        <w:t>Table</w:t>
      </w:r>
      <w:r>
        <w:rPr>
          <w:color w:val="4F81BC"/>
          <w:spacing w:val="-3"/>
        </w:rPr>
        <w:t> </w:t>
      </w:r>
      <w:r>
        <w:rPr>
          <w:color w:val="4F81BC"/>
        </w:rPr>
        <w:t>4.7:</w:t>
      </w:r>
      <w:r>
        <w:rPr>
          <w:color w:val="4F81BC"/>
          <w:spacing w:val="-2"/>
        </w:rPr>
        <w:t> </w:t>
      </w:r>
      <w:r>
        <w:rPr>
          <w:color w:val="4F81BC"/>
        </w:rPr>
        <w:t>t-test</w:t>
      </w:r>
      <w:r>
        <w:rPr>
          <w:color w:val="4F81BC"/>
          <w:spacing w:val="-5"/>
        </w:rPr>
        <w:t> </w:t>
      </w:r>
      <w:r>
        <w:rPr>
          <w:color w:val="4F81BC"/>
        </w:rPr>
        <w:t>Analysis</w:t>
      </w:r>
      <w:r>
        <w:rPr>
          <w:color w:val="4F81BC"/>
          <w:spacing w:val="-4"/>
        </w:rPr>
        <w:t> </w:t>
      </w:r>
      <w:r>
        <w:rPr>
          <w:color w:val="4F81BC"/>
        </w:rPr>
        <w:t>of</w:t>
      </w:r>
      <w:r>
        <w:rPr>
          <w:color w:val="4F81BC"/>
          <w:spacing w:val="-4"/>
        </w:rPr>
        <w:t> </w:t>
      </w:r>
      <w:r>
        <w:rPr>
          <w:color w:val="4F81BC"/>
        </w:rPr>
        <w:t>Post-test</w:t>
      </w:r>
      <w:r>
        <w:rPr>
          <w:color w:val="4F81BC"/>
          <w:spacing w:val="-5"/>
        </w:rPr>
        <w:t> </w:t>
      </w:r>
      <w:r>
        <w:rPr>
          <w:color w:val="4F81BC"/>
        </w:rPr>
        <w:t>Academic</w:t>
      </w:r>
      <w:r>
        <w:rPr>
          <w:color w:val="4F81BC"/>
          <w:spacing w:val="-2"/>
        </w:rPr>
        <w:t> </w:t>
      </w:r>
      <w:r>
        <w:rPr>
          <w:color w:val="4F81BC"/>
        </w:rPr>
        <w:t>Achievement</w:t>
      </w:r>
      <w:r>
        <w:rPr>
          <w:color w:val="4F81BC"/>
          <w:spacing w:val="-4"/>
        </w:rPr>
        <w:t> </w:t>
      </w:r>
      <w:r>
        <w:rPr>
          <w:color w:val="4F81BC"/>
        </w:rPr>
        <w:t>Scores</w:t>
      </w:r>
      <w:r>
        <w:rPr>
          <w:color w:val="4F81BC"/>
          <w:spacing w:val="-4"/>
        </w:rPr>
        <w:t> </w:t>
      </w:r>
      <w:r>
        <w:rPr>
          <w:color w:val="4F81BC"/>
        </w:rPr>
        <w:t>of</w:t>
      </w:r>
      <w:r>
        <w:rPr>
          <w:color w:val="4F81BC"/>
          <w:spacing w:val="-4"/>
        </w:rPr>
        <w:t> </w:t>
      </w:r>
      <w:r>
        <w:rPr>
          <w:color w:val="4F81BC"/>
        </w:rPr>
        <w:t>male</w:t>
      </w:r>
      <w:r>
        <w:rPr>
          <w:color w:val="4F81BC"/>
          <w:spacing w:val="-3"/>
        </w:rPr>
        <w:t> </w:t>
      </w:r>
      <w:r>
        <w:rPr>
          <w:color w:val="4F81BC"/>
        </w:rPr>
        <w:t>and</w:t>
      </w:r>
      <w:r>
        <w:rPr>
          <w:color w:val="4F81BC"/>
          <w:spacing w:val="-6"/>
        </w:rPr>
        <w:t> </w:t>
      </w:r>
      <w:r>
        <w:rPr>
          <w:color w:val="4F81BC"/>
        </w:rPr>
        <w:t>female Students in the same group (experimental).</w:t>
      </w: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1"/>
        <w:gridCol w:w="722"/>
        <w:gridCol w:w="1003"/>
        <w:gridCol w:w="890"/>
        <w:gridCol w:w="629"/>
        <w:gridCol w:w="1123"/>
        <w:gridCol w:w="1391"/>
        <w:gridCol w:w="2024"/>
      </w:tblGrid>
      <w:tr>
        <w:trPr>
          <w:trHeight w:val="686" w:hRule="atLeast"/>
        </w:trPr>
        <w:tc>
          <w:tcPr>
            <w:tcW w:w="1061" w:type="dxa"/>
            <w:tcBorders>
              <w:top w:val="single" w:sz="4" w:space="0" w:color="000000"/>
              <w:bottom w:val="single" w:sz="4" w:space="0" w:color="000000"/>
            </w:tcBorders>
          </w:tcPr>
          <w:p>
            <w:pPr>
              <w:pStyle w:val="TableParagraph"/>
              <w:spacing w:line="268" w:lineRule="exact"/>
              <w:ind w:left="110"/>
              <w:rPr>
                <w:sz w:val="24"/>
              </w:rPr>
            </w:pPr>
            <w:r>
              <w:rPr>
                <w:spacing w:val="-4"/>
                <w:sz w:val="24"/>
              </w:rPr>
              <w:t>Group</w:t>
            </w:r>
          </w:p>
        </w:tc>
        <w:tc>
          <w:tcPr>
            <w:tcW w:w="722" w:type="dxa"/>
            <w:tcBorders>
              <w:top w:val="single" w:sz="4" w:space="0" w:color="000000"/>
              <w:bottom w:val="single" w:sz="4" w:space="0" w:color="000000"/>
            </w:tcBorders>
          </w:tcPr>
          <w:p>
            <w:pPr>
              <w:pStyle w:val="TableParagraph"/>
              <w:spacing w:line="268" w:lineRule="exact"/>
              <w:ind w:left="17" w:right="63"/>
              <w:jc w:val="center"/>
              <w:rPr>
                <w:sz w:val="24"/>
              </w:rPr>
            </w:pPr>
            <w:r>
              <w:rPr>
                <w:spacing w:val="-10"/>
                <w:sz w:val="24"/>
              </w:rPr>
              <w:t>N</w:t>
            </w:r>
          </w:p>
        </w:tc>
        <w:tc>
          <w:tcPr>
            <w:tcW w:w="1003" w:type="dxa"/>
            <w:tcBorders>
              <w:top w:val="single" w:sz="4" w:space="0" w:color="000000"/>
              <w:bottom w:val="single" w:sz="4" w:space="0" w:color="000000"/>
            </w:tcBorders>
          </w:tcPr>
          <w:p>
            <w:pPr>
              <w:pStyle w:val="TableParagraph"/>
              <w:spacing w:line="268" w:lineRule="exact"/>
              <w:ind w:left="11"/>
              <w:jc w:val="center"/>
              <w:rPr>
                <w:sz w:val="24"/>
              </w:rPr>
            </w:pPr>
            <w:r>
              <w:rPr>
                <w:spacing w:val="-4"/>
                <w:sz w:val="24"/>
              </w:rPr>
              <w:t>Mean</w:t>
            </w:r>
          </w:p>
        </w:tc>
        <w:tc>
          <w:tcPr>
            <w:tcW w:w="890" w:type="dxa"/>
            <w:tcBorders>
              <w:top w:val="single" w:sz="4" w:space="0" w:color="000000"/>
              <w:bottom w:val="single" w:sz="4" w:space="0" w:color="000000"/>
            </w:tcBorders>
          </w:tcPr>
          <w:p>
            <w:pPr>
              <w:pStyle w:val="TableParagraph"/>
              <w:spacing w:line="268" w:lineRule="exact"/>
              <w:ind w:left="224"/>
              <w:rPr>
                <w:sz w:val="24"/>
              </w:rPr>
            </w:pPr>
            <w:r>
              <w:rPr>
                <w:sz w:val="24"/>
              </w:rPr>
              <w:t>S.</w:t>
            </w:r>
            <w:r>
              <w:rPr>
                <w:spacing w:val="4"/>
                <w:sz w:val="24"/>
              </w:rPr>
              <w:t> </w:t>
            </w:r>
            <w:r>
              <w:rPr>
                <w:spacing w:val="-10"/>
                <w:sz w:val="24"/>
              </w:rPr>
              <w:t>D</w:t>
            </w:r>
          </w:p>
        </w:tc>
        <w:tc>
          <w:tcPr>
            <w:tcW w:w="629" w:type="dxa"/>
            <w:tcBorders>
              <w:top w:val="single" w:sz="4" w:space="0" w:color="000000"/>
              <w:bottom w:val="single" w:sz="4" w:space="0" w:color="000000"/>
            </w:tcBorders>
          </w:tcPr>
          <w:p>
            <w:pPr>
              <w:pStyle w:val="TableParagraph"/>
              <w:spacing w:line="268" w:lineRule="exact"/>
              <w:ind w:left="127"/>
              <w:rPr>
                <w:sz w:val="24"/>
              </w:rPr>
            </w:pPr>
            <w:r>
              <w:rPr>
                <w:spacing w:val="-5"/>
                <w:sz w:val="24"/>
              </w:rPr>
              <w:t>df</w:t>
            </w:r>
          </w:p>
        </w:tc>
        <w:tc>
          <w:tcPr>
            <w:tcW w:w="1123" w:type="dxa"/>
            <w:tcBorders>
              <w:top w:val="single" w:sz="4" w:space="0" w:color="000000"/>
              <w:bottom w:val="single" w:sz="4" w:space="0" w:color="000000"/>
            </w:tcBorders>
          </w:tcPr>
          <w:p>
            <w:pPr>
              <w:pStyle w:val="TableParagraph"/>
              <w:spacing w:line="268" w:lineRule="exact"/>
              <w:ind w:left="146"/>
              <w:rPr>
                <w:sz w:val="24"/>
              </w:rPr>
            </w:pPr>
            <w:r>
              <w:rPr>
                <w:sz w:val="24"/>
              </w:rPr>
              <w:t>t-</w:t>
            </w:r>
            <w:r>
              <w:rPr>
                <w:spacing w:val="-5"/>
                <w:sz w:val="24"/>
              </w:rPr>
              <w:t>cal</w:t>
            </w:r>
          </w:p>
        </w:tc>
        <w:tc>
          <w:tcPr>
            <w:tcW w:w="1391" w:type="dxa"/>
            <w:tcBorders>
              <w:top w:val="single" w:sz="4" w:space="0" w:color="000000"/>
              <w:bottom w:val="single" w:sz="4" w:space="0" w:color="000000"/>
            </w:tcBorders>
          </w:tcPr>
          <w:p>
            <w:pPr>
              <w:pStyle w:val="TableParagraph"/>
              <w:spacing w:line="268" w:lineRule="exact"/>
              <w:ind w:left="550"/>
              <w:rPr>
                <w:sz w:val="24"/>
              </w:rPr>
            </w:pPr>
            <w:r>
              <w:rPr>
                <w:spacing w:val="-10"/>
                <w:sz w:val="24"/>
              </w:rPr>
              <w:t>P</w:t>
            </w:r>
          </w:p>
        </w:tc>
        <w:tc>
          <w:tcPr>
            <w:tcW w:w="2024" w:type="dxa"/>
            <w:tcBorders>
              <w:top w:val="single" w:sz="4" w:space="0" w:color="000000"/>
              <w:bottom w:val="single" w:sz="4" w:space="0" w:color="000000"/>
            </w:tcBorders>
          </w:tcPr>
          <w:p>
            <w:pPr>
              <w:pStyle w:val="TableParagraph"/>
              <w:spacing w:line="268" w:lineRule="exact"/>
              <w:ind w:left="422"/>
              <w:rPr>
                <w:sz w:val="24"/>
              </w:rPr>
            </w:pPr>
            <w:r>
              <w:rPr>
                <w:spacing w:val="-2"/>
                <w:sz w:val="24"/>
              </w:rPr>
              <w:t>Decision</w:t>
            </w:r>
          </w:p>
        </w:tc>
      </w:tr>
      <w:tr>
        <w:trPr>
          <w:trHeight w:val="511" w:hRule="atLeast"/>
        </w:trPr>
        <w:tc>
          <w:tcPr>
            <w:tcW w:w="1061" w:type="dxa"/>
            <w:tcBorders>
              <w:top w:val="single" w:sz="4" w:space="0" w:color="000000"/>
            </w:tcBorders>
          </w:tcPr>
          <w:p>
            <w:pPr>
              <w:pStyle w:val="TableParagraph"/>
              <w:spacing w:line="268" w:lineRule="exact"/>
              <w:ind w:left="110"/>
              <w:rPr>
                <w:sz w:val="24"/>
              </w:rPr>
            </w:pPr>
            <w:r>
              <w:rPr>
                <w:spacing w:val="-4"/>
                <w:sz w:val="24"/>
              </w:rPr>
              <w:t>Male</w:t>
            </w:r>
          </w:p>
        </w:tc>
        <w:tc>
          <w:tcPr>
            <w:tcW w:w="722" w:type="dxa"/>
            <w:tcBorders>
              <w:top w:val="single" w:sz="4" w:space="0" w:color="000000"/>
            </w:tcBorders>
          </w:tcPr>
          <w:p>
            <w:pPr>
              <w:pStyle w:val="TableParagraph"/>
              <w:spacing w:line="268" w:lineRule="exact"/>
              <w:ind w:left="63" w:right="46"/>
              <w:jc w:val="center"/>
              <w:rPr>
                <w:sz w:val="24"/>
              </w:rPr>
            </w:pPr>
            <w:r>
              <w:rPr>
                <w:spacing w:val="-5"/>
                <w:sz w:val="24"/>
              </w:rPr>
              <w:t>50</w:t>
            </w:r>
          </w:p>
        </w:tc>
        <w:tc>
          <w:tcPr>
            <w:tcW w:w="1003" w:type="dxa"/>
            <w:tcBorders>
              <w:top w:val="single" w:sz="4" w:space="0" w:color="000000"/>
            </w:tcBorders>
          </w:tcPr>
          <w:p>
            <w:pPr>
              <w:pStyle w:val="TableParagraph"/>
              <w:spacing w:line="268" w:lineRule="exact"/>
              <w:ind w:left="11" w:right="4"/>
              <w:jc w:val="center"/>
              <w:rPr>
                <w:sz w:val="24"/>
              </w:rPr>
            </w:pPr>
            <w:r>
              <w:rPr>
                <w:spacing w:val="-2"/>
                <w:sz w:val="24"/>
              </w:rPr>
              <w:t>58.34</w:t>
            </w:r>
          </w:p>
        </w:tc>
        <w:tc>
          <w:tcPr>
            <w:tcW w:w="890" w:type="dxa"/>
            <w:tcBorders>
              <w:top w:val="single" w:sz="4" w:space="0" w:color="000000"/>
            </w:tcBorders>
          </w:tcPr>
          <w:p>
            <w:pPr>
              <w:pStyle w:val="TableParagraph"/>
              <w:spacing w:line="268" w:lineRule="exact"/>
              <w:ind w:left="224"/>
              <w:rPr>
                <w:sz w:val="24"/>
              </w:rPr>
            </w:pPr>
            <w:r>
              <w:rPr>
                <w:spacing w:val="-2"/>
                <w:sz w:val="24"/>
              </w:rPr>
              <w:t>19.25</w:t>
            </w:r>
          </w:p>
        </w:tc>
        <w:tc>
          <w:tcPr>
            <w:tcW w:w="629" w:type="dxa"/>
            <w:tcBorders>
              <w:top w:val="single" w:sz="4" w:space="0" w:color="000000"/>
            </w:tcBorders>
          </w:tcPr>
          <w:p>
            <w:pPr>
              <w:pStyle w:val="TableParagraph"/>
              <w:rPr>
                <w:sz w:val="22"/>
              </w:rPr>
            </w:pPr>
          </w:p>
        </w:tc>
        <w:tc>
          <w:tcPr>
            <w:tcW w:w="1123" w:type="dxa"/>
            <w:tcBorders>
              <w:top w:val="single" w:sz="4" w:space="0" w:color="000000"/>
            </w:tcBorders>
          </w:tcPr>
          <w:p>
            <w:pPr>
              <w:pStyle w:val="TableParagraph"/>
              <w:rPr>
                <w:sz w:val="22"/>
              </w:rPr>
            </w:pPr>
          </w:p>
        </w:tc>
        <w:tc>
          <w:tcPr>
            <w:tcW w:w="1391" w:type="dxa"/>
            <w:tcBorders>
              <w:top w:val="single" w:sz="4" w:space="0" w:color="000000"/>
            </w:tcBorders>
          </w:tcPr>
          <w:p>
            <w:pPr>
              <w:pStyle w:val="TableParagraph"/>
              <w:rPr>
                <w:sz w:val="22"/>
              </w:rPr>
            </w:pPr>
          </w:p>
        </w:tc>
        <w:tc>
          <w:tcPr>
            <w:tcW w:w="2024" w:type="dxa"/>
            <w:tcBorders>
              <w:top w:val="single" w:sz="4" w:space="0" w:color="000000"/>
            </w:tcBorders>
          </w:tcPr>
          <w:p>
            <w:pPr>
              <w:pStyle w:val="TableParagraph"/>
              <w:rPr>
                <w:sz w:val="22"/>
              </w:rPr>
            </w:pPr>
          </w:p>
        </w:tc>
      </w:tr>
      <w:tr>
        <w:trPr>
          <w:trHeight w:val="759" w:hRule="atLeast"/>
        </w:trPr>
        <w:tc>
          <w:tcPr>
            <w:tcW w:w="1061" w:type="dxa"/>
          </w:tcPr>
          <w:p>
            <w:pPr>
              <w:pStyle w:val="TableParagraph"/>
              <w:rPr>
                <w:sz w:val="22"/>
              </w:rPr>
            </w:pPr>
          </w:p>
        </w:tc>
        <w:tc>
          <w:tcPr>
            <w:tcW w:w="722" w:type="dxa"/>
          </w:tcPr>
          <w:p>
            <w:pPr>
              <w:pStyle w:val="TableParagraph"/>
              <w:rPr>
                <w:sz w:val="22"/>
              </w:rPr>
            </w:pPr>
          </w:p>
        </w:tc>
        <w:tc>
          <w:tcPr>
            <w:tcW w:w="1003" w:type="dxa"/>
          </w:tcPr>
          <w:p>
            <w:pPr>
              <w:pStyle w:val="TableParagraph"/>
              <w:rPr>
                <w:sz w:val="22"/>
              </w:rPr>
            </w:pPr>
          </w:p>
        </w:tc>
        <w:tc>
          <w:tcPr>
            <w:tcW w:w="890" w:type="dxa"/>
          </w:tcPr>
          <w:p>
            <w:pPr>
              <w:pStyle w:val="TableParagraph"/>
              <w:rPr>
                <w:sz w:val="22"/>
              </w:rPr>
            </w:pPr>
          </w:p>
        </w:tc>
        <w:tc>
          <w:tcPr>
            <w:tcW w:w="629" w:type="dxa"/>
          </w:tcPr>
          <w:p>
            <w:pPr>
              <w:pStyle w:val="TableParagraph"/>
              <w:spacing w:before="233"/>
              <w:ind w:left="127"/>
              <w:rPr>
                <w:sz w:val="24"/>
              </w:rPr>
            </w:pPr>
            <w:r>
              <w:rPr>
                <w:spacing w:val="-5"/>
                <w:sz w:val="24"/>
              </w:rPr>
              <w:t>198</w:t>
            </w:r>
          </w:p>
        </w:tc>
        <w:tc>
          <w:tcPr>
            <w:tcW w:w="1123" w:type="dxa"/>
          </w:tcPr>
          <w:p>
            <w:pPr>
              <w:pStyle w:val="TableParagraph"/>
              <w:spacing w:before="233"/>
              <w:ind w:left="146"/>
              <w:rPr>
                <w:sz w:val="24"/>
              </w:rPr>
            </w:pPr>
            <w:r>
              <w:rPr>
                <w:spacing w:val="-4"/>
                <w:sz w:val="24"/>
              </w:rPr>
              <w:t>1.27</w:t>
            </w:r>
          </w:p>
        </w:tc>
        <w:tc>
          <w:tcPr>
            <w:tcW w:w="1391" w:type="dxa"/>
          </w:tcPr>
          <w:p>
            <w:pPr>
              <w:pStyle w:val="TableParagraph"/>
              <w:spacing w:before="233"/>
              <w:ind w:left="550"/>
              <w:rPr>
                <w:sz w:val="24"/>
              </w:rPr>
            </w:pPr>
            <w:r>
              <w:rPr>
                <w:spacing w:val="-4"/>
                <w:sz w:val="24"/>
              </w:rPr>
              <w:t>0.21</w:t>
            </w:r>
          </w:p>
        </w:tc>
        <w:tc>
          <w:tcPr>
            <w:tcW w:w="2024" w:type="dxa"/>
          </w:tcPr>
          <w:p>
            <w:pPr>
              <w:pStyle w:val="TableParagraph"/>
              <w:spacing w:before="233"/>
              <w:ind w:left="422"/>
              <w:rPr>
                <w:sz w:val="24"/>
              </w:rPr>
            </w:pPr>
            <w:r>
              <w:rPr>
                <w:sz w:val="24"/>
              </w:rPr>
              <w:t>Retain</w:t>
            </w:r>
            <w:r>
              <w:rPr>
                <w:spacing w:val="-8"/>
                <w:sz w:val="24"/>
              </w:rPr>
              <w:t> </w:t>
            </w:r>
            <w:r>
              <w:rPr>
                <w:spacing w:val="-5"/>
                <w:sz w:val="24"/>
              </w:rPr>
              <w:t>H</w:t>
            </w:r>
            <w:r>
              <w:rPr>
                <w:spacing w:val="-5"/>
                <w:sz w:val="24"/>
                <w:vertAlign w:val="subscript"/>
              </w:rPr>
              <w:t>O3</w:t>
            </w:r>
          </w:p>
        </w:tc>
      </w:tr>
      <w:tr>
        <w:trPr>
          <w:trHeight w:val="504" w:hRule="atLeast"/>
        </w:trPr>
        <w:tc>
          <w:tcPr>
            <w:tcW w:w="1061" w:type="dxa"/>
          </w:tcPr>
          <w:p>
            <w:pPr>
              <w:pStyle w:val="TableParagraph"/>
              <w:spacing w:line="256" w:lineRule="exact" w:before="228"/>
              <w:ind w:left="110"/>
              <w:rPr>
                <w:sz w:val="24"/>
              </w:rPr>
            </w:pPr>
            <w:r>
              <w:rPr>
                <w:spacing w:val="-2"/>
                <w:sz w:val="24"/>
              </w:rPr>
              <w:t>Female</w:t>
            </w:r>
          </w:p>
        </w:tc>
        <w:tc>
          <w:tcPr>
            <w:tcW w:w="722" w:type="dxa"/>
          </w:tcPr>
          <w:p>
            <w:pPr>
              <w:pStyle w:val="TableParagraph"/>
              <w:spacing w:line="256" w:lineRule="exact" w:before="228"/>
              <w:ind w:left="63" w:right="46"/>
              <w:jc w:val="center"/>
              <w:rPr>
                <w:sz w:val="24"/>
              </w:rPr>
            </w:pPr>
            <w:r>
              <w:rPr>
                <w:spacing w:val="-5"/>
                <w:sz w:val="24"/>
              </w:rPr>
              <w:t>50</w:t>
            </w:r>
          </w:p>
        </w:tc>
        <w:tc>
          <w:tcPr>
            <w:tcW w:w="1003" w:type="dxa"/>
          </w:tcPr>
          <w:p>
            <w:pPr>
              <w:pStyle w:val="TableParagraph"/>
              <w:spacing w:line="256" w:lineRule="exact" w:before="228"/>
              <w:ind w:left="11" w:right="4"/>
              <w:jc w:val="center"/>
              <w:rPr>
                <w:sz w:val="24"/>
              </w:rPr>
            </w:pPr>
            <w:r>
              <w:rPr>
                <w:spacing w:val="-2"/>
                <w:sz w:val="24"/>
              </w:rPr>
              <w:t>56.02</w:t>
            </w:r>
          </w:p>
        </w:tc>
        <w:tc>
          <w:tcPr>
            <w:tcW w:w="1519" w:type="dxa"/>
            <w:gridSpan w:val="2"/>
          </w:tcPr>
          <w:p>
            <w:pPr>
              <w:pStyle w:val="TableParagraph"/>
              <w:spacing w:line="256" w:lineRule="exact" w:before="228"/>
              <w:ind w:left="224"/>
              <w:rPr>
                <w:sz w:val="24"/>
              </w:rPr>
            </w:pPr>
            <w:r>
              <w:rPr>
                <w:spacing w:val="-2"/>
                <w:sz w:val="24"/>
              </w:rPr>
              <w:t>16.77</w:t>
            </w:r>
          </w:p>
        </w:tc>
        <w:tc>
          <w:tcPr>
            <w:tcW w:w="1123" w:type="dxa"/>
          </w:tcPr>
          <w:p>
            <w:pPr>
              <w:pStyle w:val="TableParagraph"/>
              <w:rPr>
                <w:sz w:val="22"/>
              </w:rPr>
            </w:pPr>
          </w:p>
        </w:tc>
        <w:tc>
          <w:tcPr>
            <w:tcW w:w="1391" w:type="dxa"/>
          </w:tcPr>
          <w:p>
            <w:pPr>
              <w:pStyle w:val="TableParagraph"/>
              <w:rPr>
                <w:sz w:val="22"/>
              </w:rPr>
            </w:pPr>
          </w:p>
        </w:tc>
        <w:tc>
          <w:tcPr>
            <w:tcW w:w="2024" w:type="dxa"/>
          </w:tcPr>
          <w:p>
            <w:pPr>
              <w:pStyle w:val="TableParagraph"/>
              <w:rPr>
                <w:sz w:val="22"/>
              </w:rPr>
            </w:pPr>
          </w:p>
        </w:tc>
      </w:tr>
    </w:tbl>
    <w:p>
      <w:pPr>
        <w:pStyle w:val="BodyText"/>
        <w:spacing w:before="224"/>
        <w:rPr>
          <w:rFonts w:ascii="Cambria"/>
          <w:b/>
          <w:i/>
          <w:sz w:val="20"/>
        </w:rPr>
      </w:pPr>
      <w:r>
        <w:rPr/>
        <mc:AlternateContent>
          <mc:Choice Requires="wps">
            <w:drawing>
              <wp:anchor distT="0" distB="0" distL="0" distR="0" allowOverlap="1" layoutInCell="1" locked="0" behindDoc="1" simplePos="0" relativeHeight="487595008">
                <wp:simplePos x="0" y="0"/>
                <wp:positionH relativeFrom="page">
                  <wp:posOffset>835456</wp:posOffset>
                </wp:positionH>
                <wp:positionV relativeFrom="paragraph">
                  <wp:posOffset>306450</wp:posOffset>
                </wp:positionV>
                <wp:extent cx="5626100"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626100" cy="6350"/>
                        </a:xfrm>
                        <a:custGeom>
                          <a:avLst/>
                          <a:gdLst/>
                          <a:ahLst/>
                          <a:cxnLst/>
                          <a:rect l="l" t="t" r="r" b="b"/>
                          <a:pathLst>
                            <a:path w="5626100" h="6350">
                              <a:moveTo>
                                <a:pt x="5625719" y="0"/>
                              </a:moveTo>
                              <a:lnTo>
                                <a:pt x="5625719" y="0"/>
                              </a:lnTo>
                              <a:lnTo>
                                <a:pt x="0" y="0"/>
                              </a:lnTo>
                              <a:lnTo>
                                <a:pt x="0" y="6096"/>
                              </a:lnTo>
                              <a:lnTo>
                                <a:pt x="5625719" y="6096"/>
                              </a:lnTo>
                              <a:lnTo>
                                <a:pt x="562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784004pt;margin-top:24.129974pt;width:442.970021pt;height:.48pt;mso-position-horizontal-relative:page;mso-position-vertical-relative:paragraph;z-index:-15721472;mso-wrap-distance-left:0;mso-wrap-distance-right:0" id="docshape17" filled="true" fillcolor="#000000" stroked="false">
                <v:fill type="solid"/>
                <w10:wrap type="topAndBottom"/>
              </v:rect>
            </w:pict>
          </mc:Fallback>
        </mc:AlternateContent>
      </w:r>
    </w:p>
    <w:p>
      <w:pPr>
        <w:pStyle w:val="BodyText"/>
        <w:tabs>
          <w:tab w:pos="3241" w:val="left" w:leader="none"/>
        </w:tabs>
        <w:ind w:left="360"/>
      </w:pPr>
      <w:r>
        <w:rPr/>
        <w:t>*not</w:t>
      </w:r>
      <w:r>
        <w:rPr>
          <w:spacing w:val="-4"/>
        </w:rPr>
        <w:t> </w:t>
      </w:r>
      <w:r>
        <w:rPr/>
        <w:t>Significant</w:t>
      </w:r>
      <w:r>
        <w:rPr>
          <w:spacing w:val="2"/>
        </w:rPr>
        <w:t> </w:t>
      </w:r>
      <w:r>
        <w:rPr/>
        <w:t>at</w:t>
      </w:r>
      <w:r>
        <w:rPr>
          <w:spacing w:val="3"/>
        </w:rPr>
        <w:t> </w:t>
      </w:r>
      <w:r>
        <w:rPr/>
        <w:t>p</w:t>
      </w:r>
      <w:r>
        <w:rPr>
          <w:spacing w:val="-3"/>
        </w:rPr>
        <w:t> </w:t>
      </w:r>
      <w:r>
        <w:rPr>
          <w:u w:val="single"/>
        </w:rPr>
        <w:t>&gt;</w:t>
      </w:r>
      <w:r>
        <w:rPr>
          <w:spacing w:val="-2"/>
        </w:rPr>
        <w:t> </w:t>
      </w:r>
      <w:r>
        <w:rPr>
          <w:spacing w:val="-4"/>
        </w:rPr>
        <w:t>0.05</w:t>
      </w:r>
      <w:r>
        <w:rPr/>
        <w:tab/>
        <w:t>t</w:t>
      </w:r>
      <w:r>
        <w:rPr>
          <w:spacing w:val="1"/>
        </w:rPr>
        <w:t> </w:t>
      </w:r>
      <w:r>
        <w:rPr/>
        <w:t>(98)</w:t>
      </w:r>
      <w:r>
        <w:rPr>
          <w:spacing w:val="-1"/>
        </w:rPr>
        <w:t> </w:t>
      </w:r>
      <w:r>
        <w:rPr/>
        <w:t>=</w:t>
      </w:r>
      <w:r>
        <w:rPr>
          <w:spacing w:val="1"/>
        </w:rPr>
        <w:t> </w:t>
      </w:r>
      <w:r>
        <w:rPr/>
        <w:t>1.21,</w:t>
      </w:r>
      <w:r>
        <w:rPr>
          <w:spacing w:val="-2"/>
        </w:rPr>
        <w:t> </w:t>
      </w:r>
      <w:r>
        <w:rPr/>
        <w:t>p</w:t>
      </w:r>
      <w:r>
        <w:rPr>
          <w:spacing w:val="2"/>
        </w:rPr>
        <w:t> </w:t>
      </w:r>
      <w:r>
        <w:rPr/>
        <w:t>=</w:t>
      </w:r>
      <w:r>
        <w:rPr>
          <w:spacing w:val="1"/>
        </w:rPr>
        <w:t> </w:t>
      </w:r>
      <w:r>
        <w:rPr>
          <w:spacing w:val="-4"/>
        </w:rPr>
        <w:t>0.21</w:t>
      </w:r>
    </w:p>
    <w:p>
      <w:pPr>
        <w:pStyle w:val="BodyText"/>
        <w:spacing w:before="194"/>
      </w:pPr>
    </w:p>
    <w:p>
      <w:pPr>
        <w:pStyle w:val="BodyText"/>
        <w:spacing w:line="480" w:lineRule="auto"/>
        <w:ind w:left="360" w:right="460" w:firstLine="720"/>
        <w:jc w:val="both"/>
      </w:pPr>
      <w:r>
        <w:rPr/>
        <w:t>From the result</w:t>
      </w:r>
      <w:r>
        <w:rPr>
          <w:spacing w:val="21"/>
        </w:rPr>
        <w:t> </w:t>
      </w:r>
      <w:r>
        <w:rPr/>
        <w:t>in table 4.7 above,</w:t>
      </w:r>
      <w:r>
        <w:rPr>
          <w:spacing w:val="18"/>
        </w:rPr>
        <w:t> </w:t>
      </w:r>
      <w:r>
        <w:rPr/>
        <w:t>it</w:t>
      </w:r>
      <w:r>
        <w:rPr>
          <w:spacing w:val="23"/>
        </w:rPr>
        <w:t> </w:t>
      </w:r>
      <w:r>
        <w:rPr/>
        <w:t>is observed that t-value of 1.27 is obtained and the p-value observed is 0.21 at the degree of freedom of 198. The p-value of</w:t>
      </w:r>
      <w:r>
        <w:rPr>
          <w:spacing w:val="-2"/>
        </w:rPr>
        <w:t> </w:t>
      </w:r>
      <w:r>
        <w:rPr/>
        <w:t>0.21 is greater than the alpha value</w:t>
      </w:r>
      <w:r>
        <w:rPr>
          <w:spacing w:val="-3"/>
        </w:rPr>
        <w:t> </w:t>
      </w:r>
      <w:r>
        <w:rPr/>
        <w:t>of</w:t>
      </w:r>
      <w:r>
        <w:rPr>
          <w:spacing w:val="-10"/>
        </w:rPr>
        <w:t> </w:t>
      </w:r>
      <w:r>
        <w:rPr/>
        <w:t>0.05. This shows</w:t>
      </w:r>
      <w:r>
        <w:rPr>
          <w:spacing w:val="-5"/>
        </w:rPr>
        <w:t> </w:t>
      </w:r>
      <w:r>
        <w:rPr/>
        <w:t>that there is no significant difference. Null</w:t>
      </w:r>
      <w:r>
        <w:rPr>
          <w:spacing w:val="-2"/>
        </w:rPr>
        <w:t> </w:t>
      </w:r>
      <w:r>
        <w:rPr/>
        <w:t>hypothesis that stated that there is no significant difference between the academic performance of male and female students exposed to Powerpoint presentation utilization is retained.</w:t>
      </w:r>
    </w:p>
    <w:p>
      <w:pPr>
        <w:pStyle w:val="Heading2"/>
        <w:numPr>
          <w:ilvl w:val="1"/>
          <w:numId w:val="10"/>
        </w:numPr>
        <w:tabs>
          <w:tab w:pos="724" w:val="left" w:leader="none"/>
        </w:tabs>
        <w:spacing w:line="240" w:lineRule="auto" w:before="250" w:after="0"/>
        <w:ind w:left="724" w:right="0" w:hanging="364"/>
        <w:jc w:val="both"/>
      </w:pPr>
      <w:bookmarkStart w:name="_TOC_250009" w:id="30"/>
      <w:r>
        <w:rPr/>
        <w:t>Research</w:t>
      </w:r>
      <w:r>
        <w:rPr>
          <w:spacing w:val="-11"/>
        </w:rPr>
        <w:t> </w:t>
      </w:r>
      <w:bookmarkEnd w:id="30"/>
      <w:r>
        <w:rPr>
          <w:spacing w:val="-2"/>
        </w:rPr>
        <w:t>Findings</w:t>
      </w:r>
    </w:p>
    <w:p>
      <w:pPr>
        <w:pStyle w:val="BodyText"/>
        <w:spacing w:before="267"/>
        <w:ind w:left="360"/>
      </w:pPr>
      <w:r>
        <w:rPr/>
        <w:t>From</w:t>
      </w:r>
      <w:r>
        <w:rPr>
          <w:spacing w:val="-13"/>
        </w:rPr>
        <w:t> </w:t>
      </w:r>
      <w:r>
        <w:rPr/>
        <w:t>the</w:t>
      </w:r>
      <w:r>
        <w:rPr>
          <w:spacing w:val="-2"/>
        </w:rPr>
        <w:t> </w:t>
      </w:r>
      <w:r>
        <w:rPr/>
        <w:t>result</w:t>
      </w:r>
      <w:r>
        <w:rPr>
          <w:spacing w:val="3"/>
        </w:rPr>
        <w:t> </w:t>
      </w:r>
      <w:r>
        <w:rPr/>
        <w:t>presented</w:t>
      </w:r>
      <w:r>
        <w:rPr>
          <w:spacing w:val="2"/>
        </w:rPr>
        <w:t> </w:t>
      </w:r>
      <w:r>
        <w:rPr/>
        <w:t>in</w:t>
      </w:r>
      <w:r>
        <w:rPr>
          <w:spacing w:val="-6"/>
        </w:rPr>
        <w:t> </w:t>
      </w:r>
      <w:r>
        <w:rPr/>
        <w:t>this</w:t>
      </w:r>
      <w:r>
        <w:rPr>
          <w:spacing w:val="-4"/>
        </w:rPr>
        <w:t> </w:t>
      </w:r>
      <w:r>
        <w:rPr/>
        <w:t>study,</w:t>
      </w:r>
      <w:r>
        <w:rPr>
          <w:spacing w:val="1"/>
        </w:rPr>
        <w:t> </w:t>
      </w:r>
      <w:r>
        <w:rPr/>
        <w:t>the</w:t>
      </w:r>
      <w:r>
        <w:rPr>
          <w:spacing w:val="-3"/>
        </w:rPr>
        <w:t> </w:t>
      </w:r>
      <w:r>
        <w:rPr/>
        <w:t>summary</w:t>
      </w:r>
      <w:r>
        <w:rPr>
          <w:spacing w:val="-11"/>
        </w:rPr>
        <w:t> </w:t>
      </w:r>
      <w:r>
        <w:rPr/>
        <w:t>of</w:t>
      </w:r>
      <w:r>
        <w:rPr>
          <w:spacing w:val="-9"/>
        </w:rPr>
        <w:t> </w:t>
      </w:r>
      <w:r>
        <w:rPr/>
        <w:t>the</w:t>
      </w:r>
      <w:r>
        <w:rPr>
          <w:spacing w:val="2"/>
        </w:rPr>
        <w:t> </w:t>
      </w:r>
      <w:r>
        <w:rPr/>
        <w:t>major</w:t>
      </w:r>
      <w:r>
        <w:rPr>
          <w:spacing w:val="4"/>
        </w:rPr>
        <w:t> </w:t>
      </w:r>
      <w:r>
        <w:rPr/>
        <w:t>findings</w:t>
      </w:r>
      <w:r>
        <w:rPr>
          <w:spacing w:val="-3"/>
        </w:rPr>
        <w:t> </w:t>
      </w:r>
      <w:r>
        <w:rPr>
          <w:spacing w:val="-4"/>
        </w:rPr>
        <w:t>are:</w:t>
      </w:r>
    </w:p>
    <w:p>
      <w:pPr>
        <w:pStyle w:val="BodyText"/>
        <w:spacing w:before="201"/>
      </w:pPr>
    </w:p>
    <w:p>
      <w:pPr>
        <w:pStyle w:val="BodyText"/>
        <w:spacing w:line="480" w:lineRule="auto" w:before="1"/>
        <w:ind w:left="720"/>
      </w:pPr>
      <w:r>
        <w:rPr/>
        <w:t>1</w:t>
      </w:r>
      <w:r>
        <w:rPr>
          <w:spacing w:val="40"/>
        </w:rPr>
        <w:t> </w:t>
      </w:r>
      <w:r>
        <w:rPr/>
        <w:t>.There</w:t>
      </w:r>
      <w:r>
        <w:rPr>
          <w:spacing w:val="40"/>
        </w:rPr>
        <w:t> </w:t>
      </w:r>
      <w:r>
        <w:rPr/>
        <w:t>is</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academic</w:t>
      </w:r>
      <w:r>
        <w:rPr>
          <w:spacing w:val="40"/>
        </w:rPr>
        <w:t> </w:t>
      </w:r>
      <w:r>
        <w:rPr/>
        <w:t>performance</w:t>
      </w:r>
      <w:r>
        <w:rPr>
          <w:spacing w:val="40"/>
        </w:rPr>
        <w:t> </w:t>
      </w:r>
      <w:r>
        <w:rPr/>
        <w:t>of</w:t>
      </w:r>
      <w:r>
        <w:rPr>
          <w:spacing w:val="40"/>
        </w:rPr>
        <w:t> </w:t>
      </w:r>
      <w:r>
        <w:rPr/>
        <w:t>metalwork</w:t>
      </w:r>
      <w:r>
        <w:rPr>
          <w:spacing w:val="40"/>
        </w:rPr>
        <w:t> </w:t>
      </w:r>
      <w:r>
        <w:rPr/>
        <w:t>technology Students in the experimental and control groups in favor of the experimental group.</w:t>
      </w:r>
    </w:p>
    <w:p>
      <w:pPr>
        <w:pStyle w:val="ListParagraph"/>
        <w:numPr>
          <w:ilvl w:val="0"/>
          <w:numId w:val="11"/>
        </w:numPr>
        <w:tabs>
          <w:tab w:pos="978" w:val="left" w:leader="none"/>
        </w:tabs>
        <w:spacing w:line="480" w:lineRule="auto" w:before="0" w:after="0"/>
        <w:ind w:left="720" w:right="456" w:firstLine="0"/>
        <w:jc w:val="left"/>
        <w:rPr>
          <w:sz w:val="24"/>
        </w:rPr>
      </w:pPr>
      <w:r>
        <w:rPr>
          <w:sz w:val="24"/>
        </w:rPr>
        <w:t>There is no significant difference between the academic performance of senior secondary students exposed to Powerpoint presentation located in urban and rural areas.</w:t>
      </w:r>
    </w:p>
    <w:p>
      <w:pPr>
        <w:pStyle w:val="ListParagraph"/>
        <w:numPr>
          <w:ilvl w:val="0"/>
          <w:numId w:val="11"/>
        </w:numPr>
        <w:tabs>
          <w:tab w:pos="1026" w:val="left" w:leader="none"/>
        </w:tabs>
        <w:spacing w:line="480" w:lineRule="auto" w:before="0" w:after="0"/>
        <w:ind w:left="720" w:right="471" w:firstLine="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 exposed to Powerpoint presentationin learning metalwork technology.</w:t>
      </w:r>
    </w:p>
    <w:p>
      <w:pPr>
        <w:spacing w:after="0" w:line="480" w:lineRule="auto"/>
        <w:jc w:val="left"/>
        <w:rPr>
          <w:sz w:val="24"/>
        </w:rPr>
        <w:sectPr>
          <w:pgSz w:w="12240" w:h="15840"/>
          <w:pgMar w:header="0" w:footer="1512" w:top="1400" w:bottom="1740" w:left="1080" w:right="980"/>
        </w:sectPr>
      </w:pPr>
    </w:p>
    <w:p>
      <w:pPr>
        <w:pStyle w:val="Heading2"/>
        <w:numPr>
          <w:ilvl w:val="1"/>
          <w:numId w:val="10"/>
        </w:numPr>
        <w:tabs>
          <w:tab w:pos="724" w:val="left" w:leader="none"/>
        </w:tabs>
        <w:spacing w:line="240" w:lineRule="auto" w:before="62" w:after="0"/>
        <w:ind w:left="724" w:right="0" w:hanging="364"/>
        <w:jc w:val="both"/>
      </w:pPr>
      <w:bookmarkStart w:name="_TOC_250008" w:id="31"/>
      <w:r>
        <w:rPr/>
        <w:t>Discussion</w:t>
      </w:r>
      <w:r>
        <w:rPr>
          <w:spacing w:val="-3"/>
        </w:rPr>
        <w:t> </w:t>
      </w:r>
      <w:r>
        <w:rPr/>
        <w:t>of</w:t>
      </w:r>
      <w:r>
        <w:rPr>
          <w:spacing w:val="-5"/>
        </w:rPr>
        <w:t> </w:t>
      </w:r>
      <w:bookmarkEnd w:id="31"/>
      <w:r>
        <w:rPr>
          <w:spacing w:val="-2"/>
        </w:rPr>
        <w:t>Findings</w:t>
      </w:r>
    </w:p>
    <w:p>
      <w:pPr>
        <w:pStyle w:val="BodyText"/>
        <w:spacing w:line="480" w:lineRule="auto" w:before="266"/>
        <w:ind w:left="360" w:right="456" w:firstLine="720"/>
        <w:jc w:val="both"/>
      </w:pPr>
      <w:r>
        <w:rPr/>
        <w:t>Findings revealed that learning using Powerpoint presentation enhances academic performance of metalwork technology students than conventional method of learning. This finding is supported by Davidson (1996), Receceand Walker (2001) and Wathore, (2012) who pointed out that the use of visual instructional resources such as projector enhances students‘ comprehension of concepts and performance.</w:t>
      </w:r>
    </w:p>
    <w:p>
      <w:pPr>
        <w:pStyle w:val="BodyText"/>
        <w:spacing w:line="480" w:lineRule="auto" w:before="1"/>
        <w:ind w:left="360" w:right="456" w:firstLine="720"/>
        <w:jc w:val="both"/>
      </w:pPr>
      <w:r>
        <w:rPr/>
        <w:t>The findings also revealed that there is no significant difference between the academic performance of senior secondary students exposed to Powerpoint presentation located in urban and rural areas. This research finding conform to other research findings of Monk and Haller (2006) that students from rural schools achieved as well as students from urban schools. In a similar vein, Alspaugh (2012), Snyder and West (2009), and Haller, Monk and Tien (2003)</w:t>
      </w:r>
      <w:r>
        <w:rPr>
          <w:spacing w:val="40"/>
        </w:rPr>
        <w:t> </w:t>
      </w:r>
      <w:r>
        <w:rPr/>
        <w:t>failed to find any statistical significant differences between the two groups of students. Conversely, Obemeata (2011) found that the urban secondary school students, having attended large schools were in more favourable situation than the other Nigerian children from rural </w:t>
      </w:r>
      <w:r>
        <w:rPr>
          <w:spacing w:val="-2"/>
        </w:rPr>
        <w:t>environments.</w:t>
      </w:r>
    </w:p>
    <w:p>
      <w:pPr>
        <w:pStyle w:val="BodyText"/>
        <w:spacing w:line="480" w:lineRule="auto" w:before="2"/>
        <w:ind w:left="360" w:right="455" w:firstLine="720"/>
        <w:jc w:val="both"/>
      </w:pPr>
      <w:r>
        <w:rPr/>
        <w:t>The findings also revealed that there is no significant difference between the academic performance of male and female students exposed to Powerpoint presentation utilization. This research</w:t>
      </w:r>
      <w:r>
        <w:rPr>
          <w:spacing w:val="-1"/>
        </w:rPr>
        <w:t> </w:t>
      </w:r>
      <w:r>
        <w:rPr/>
        <w:t>finding</w:t>
      </w:r>
      <w:r>
        <w:rPr>
          <w:spacing w:val="-1"/>
        </w:rPr>
        <w:t> </w:t>
      </w:r>
      <w:r>
        <w:rPr/>
        <w:t>conformed</w:t>
      </w:r>
      <w:r>
        <w:rPr>
          <w:spacing w:val="-1"/>
        </w:rPr>
        <w:t> </w:t>
      </w:r>
      <w:r>
        <w:rPr/>
        <w:t>to</w:t>
      </w:r>
      <w:r>
        <w:rPr>
          <w:spacing w:val="-1"/>
        </w:rPr>
        <w:t> </w:t>
      </w:r>
      <w:r>
        <w:rPr/>
        <w:t>other research</w:t>
      </w:r>
      <w:r>
        <w:rPr>
          <w:spacing w:val="-1"/>
        </w:rPr>
        <w:t> </w:t>
      </w:r>
      <w:r>
        <w:rPr/>
        <w:t>findings of Bartsch</w:t>
      </w:r>
      <w:r>
        <w:rPr>
          <w:spacing w:val="-6"/>
        </w:rPr>
        <w:t> </w:t>
      </w:r>
      <w:r>
        <w:rPr/>
        <w:t>and Cobern</w:t>
      </w:r>
      <w:r>
        <w:rPr>
          <w:spacing w:val="-1"/>
        </w:rPr>
        <w:t> </w:t>
      </w:r>
      <w:r>
        <w:rPr/>
        <w:t>(2003) which</w:t>
      </w:r>
      <w:r>
        <w:rPr>
          <w:spacing w:val="-1"/>
        </w:rPr>
        <w:t> </w:t>
      </w:r>
      <w:r>
        <w:rPr/>
        <w:t>states that the end-of-class ratings did not show any significant difference when comparing male and female students learning with PowerPoint presentations.</w:t>
      </w:r>
    </w:p>
    <w:p>
      <w:pPr>
        <w:spacing w:after="0" w:line="480" w:lineRule="auto"/>
        <w:jc w:val="both"/>
        <w:sectPr>
          <w:pgSz w:w="12240" w:h="15840"/>
          <w:pgMar w:header="0" w:footer="1512" w:top="1380" w:bottom="1740" w:left="1080" w:right="980"/>
        </w:sectPr>
      </w:pPr>
    </w:p>
    <w:p>
      <w:pPr>
        <w:pStyle w:val="Heading1"/>
        <w:ind w:right="97"/>
      </w:pPr>
      <w:r>
        <w:rPr/>
        <w:t>CHAPTER</w:t>
      </w:r>
      <w:r>
        <w:rPr>
          <w:spacing w:val="-9"/>
        </w:rPr>
        <w:t> </w:t>
      </w:r>
      <w:r>
        <w:rPr>
          <w:spacing w:val="-4"/>
        </w:rPr>
        <w:t>FIVE</w:t>
      </w:r>
    </w:p>
    <w:p>
      <w:pPr>
        <w:pStyle w:val="BodyText"/>
        <w:rPr>
          <w:b/>
        </w:rPr>
      </w:pPr>
    </w:p>
    <w:p>
      <w:pPr>
        <w:spacing w:before="0"/>
        <w:ind w:left="426" w:right="528" w:firstLine="0"/>
        <w:jc w:val="center"/>
        <w:rPr>
          <w:b/>
          <w:sz w:val="24"/>
        </w:rPr>
      </w:pPr>
      <w:r>
        <w:rPr>
          <w:b/>
          <w:sz w:val="24"/>
        </w:rPr>
        <w:t>SUMMARY, CONCLUSION AND </w:t>
      </w:r>
      <w:r>
        <w:rPr>
          <w:b/>
          <w:spacing w:val="-2"/>
          <w:sz w:val="24"/>
        </w:rPr>
        <w:t>RECOMMENDATIONS</w:t>
      </w:r>
    </w:p>
    <w:p>
      <w:pPr>
        <w:pStyle w:val="BodyText"/>
        <w:spacing w:before="240"/>
        <w:rPr>
          <w:b/>
        </w:rPr>
      </w:pPr>
    </w:p>
    <w:p>
      <w:pPr>
        <w:pStyle w:val="Heading2"/>
        <w:numPr>
          <w:ilvl w:val="1"/>
          <w:numId w:val="12"/>
        </w:numPr>
        <w:tabs>
          <w:tab w:pos="724" w:val="left" w:leader="none"/>
        </w:tabs>
        <w:spacing w:line="240" w:lineRule="auto" w:before="1" w:after="0"/>
        <w:ind w:left="724" w:right="0" w:hanging="364"/>
        <w:jc w:val="both"/>
      </w:pPr>
      <w:bookmarkStart w:name="_TOC_250007" w:id="32"/>
      <w:bookmarkEnd w:id="32"/>
      <w:r>
        <w:rPr>
          <w:spacing w:val="-2"/>
        </w:rPr>
        <w:t>Introduction</w:t>
      </w:r>
    </w:p>
    <w:p>
      <w:pPr>
        <w:pStyle w:val="BodyText"/>
        <w:spacing w:line="480" w:lineRule="auto" w:before="271"/>
        <w:ind w:left="360" w:right="466" w:firstLine="720"/>
        <w:jc w:val="both"/>
      </w:pPr>
      <w:r>
        <w:rPr/>
        <w:t>This chapter focused on Summary, Conclusion, and Recommendations on the research work as follows;</w:t>
      </w:r>
    </w:p>
    <w:p>
      <w:pPr>
        <w:pStyle w:val="Heading2"/>
        <w:numPr>
          <w:ilvl w:val="1"/>
          <w:numId w:val="12"/>
        </w:numPr>
        <w:tabs>
          <w:tab w:pos="724" w:val="left" w:leader="none"/>
        </w:tabs>
        <w:spacing w:line="240" w:lineRule="auto" w:before="245" w:after="0"/>
        <w:ind w:left="724" w:right="0" w:hanging="364"/>
        <w:jc w:val="both"/>
      </w:pPr>
      <w:bookmarkStart w:name="_TOC_250006" w:id="33"/>
      <w:bookmarkEnd w:id="33"/>
      <w:r>
        <w:rPr>
          <w:spacing w:val="-2"/>
        </w:rPr>
        <w:t>Summary</w:t>
      </w:r>
    </w:p>
    <w:p>
      <w:pPr>
        <w:pStyle w:val="BodyText"/>
        <w:spacing w:line="480" w:lineRule="auto" w:before="271"/>
        <w:ind w:left="360" w:right="457" w:firstLine="422"/>
        <w:jc w:val="both"/>
      </w:pPr>
      <w:r>
        <w:rPr/>
        <w:t>This study investigated the effect of Powerpoint presentation on the academic performance of</w:t>
      </w:r>
      <w:r>
        <w:rPr>
          <w:spacing w:val="-3"/>
        </w:rPr>
        <w:t> </w:t>
      </w:r>
      <w:r>
        <w:rPr/>
        <w:t>senior secondary</w:t>
      </w:r>
      <w:r>
        <w:rPr>
          <w:spacing w:val="-5"/>
        </w:rPr>
        <w:t> </w:t>
      </w:r>
      <w:r>
        <w:rPr/>
        <w:t>school</w:t>
      </w:r>
      <w:r>
        <w:rPr>
          <w:spacing w:val="-9"/>
        </w:rPr>
        <w:t> </w:t>
      </w:r>
      <w:r>
        <w:rPr/>
        <w:t>students in learning metalwork technology</w:t>
      </w:r>
      <w:r>
        <w:rPr>
          <w:spacing w:val="-5"/>
        </w:rPr>
        <w:t> </w:t>
      </w:r>
      <w:r>
        <w:rPr/>
        <w:t>subject in Zaria</w:t>
      </w:r>
      <w:r>
        <w:rPr>
          <w:spacing w:val="-1"/>
        </w:rPr>
        <w:t> </w:t>
      </w:r>
      <w:r>
        <w:rPr/>
        <w:t>Education Zone, Kaduna State, Nigeria and presented in five chapters.</w:t>
      </w:r>
    </w:p>
    <w:p>
      <w:pPr>
        <w:pStyle w:val="BodyText"/>
        <w:spacing w:line="480" w:lineRule="auto" w:before="203"/>
        <w:ind w:left="360" w:right="454" w:firstLine="422"/>
        <w:jc w:val="both"/>
      </w:pPr>
      <w:r>
        <w:rPr/>
        <w:t>Chapter one of the research work presented the problem of the study. In the background of the study, the researcher was prompted by the persistent low performance of metalwork technology students in the final year SSCE Examination. The study has three objectives, one of which seeks to determine the effect of Powerpoint presentation on the academic performance of senior secondary school students in learning metalwork technology subject. The study is guided by three research questions and three hypotheses. The study was delimited to only SSIII metalwork technology students of public secondary schools in Zaria Education Zone, Kaduna </w:t>
      </w:r>
      <w:r>
        <w:rPr>
          <w:spacing w:val="-2"/>
        </w:rPr>
        <w:t>state.</w:t>
      </w:r>
    </w:p>
    <w:p>
      <w:pPr>
        <w:pStyle w:val="BodyText"/>
        <w:spacing w:line="480" w:lineRule="auto" w:before="198"/>
        <w:ind w:left="360" w:right="448" w:firstLine="422"/>
        <w:jc w:val="both"/>
      </w:pPr>
      <w:r>
        <w:rPr/>
        <w:t>Chapter two of this study provided the introduction of the chapter, theoretical framework of the study, an overview of instructional media, PowerPoint presentation, effects of Powerpoint presentation</w:t>
      </w:r>
      <w:r>
        <w:rPr>
          <w:spacing w:val="26"/>
        </w:rPr>
        <w:t> </w:t>
      </w:r>
      <w:r>
        <w:rPr/>
        <w:t>on</w:t>
      </w:r>
      <w:r>
        <w:rPr>
          <w:spacing w:val="19"/>
        </w:rPr>
        <w:t> </w:t>
      </w:r>
      <w:r>
        <w:rPr/>
        <w:t>students‘</w:t>
      </w:r>
      <w:r>
        <w:rPr>
          <w:spacing w:val="30"/>
        </w:rPr>
        <w:t> </w:t>
      </w:r>
      <w:r>
        <w:rPr/>
        <w:t>learning,</w:t>
      </w:r>
      <w:r>
        <w:rPr>
          <w:spacing w:val="26"/>
        </w:rPr>
        <w:t> </w:t>
      </w:r>
      <w:r>
        <w:rPr/>
        <w:t>the</w:t>
      </w:r>
      <w:r>
        <w:rPr>
          <w:spacing w:val="27"/>
        </w:rPr>
        <w:t> </w:t>
      </w:r>
      <w:r>
        <w:rPr/>
        <w:t>concept</w:t>
      </w:r>
      <w:r>
        <w:rPr>
          <w:spacing w:val="29"/>
        </w:rPr>
        <w:t> </w:t>
      </w:r>
      <w:r>
        <w:rPr/>
        <w:t>of</w:t>
      </w:r>
      <w:r>
        <w:rPr>
          <w:spacing w:val="21"/>
        </w:rPr>
        <w:t> </w:t>
      </w:r>
      <w:r>
        <w:rPr/>
        <w:t>students‘</w:t>
      </w:r>
      <w:r>
        <w:rPr>
          <w:spacing w:val="21"/>
        </w:rPr>
        <w:t> </w:t>
      </w:r>
      <w:r>
        <w:rPr/>
        <w:t>academic</w:t>
      </w:r>
      <w:r>
        <w:rPr>
          <w:spacing w:val="23"/>
        </w:rPr>
        <w:t> </w:t>
      </w:r>
      <w:r>
        <w:rPr/>
        <w:t>performance;</w:t>
      </w:r>
      <w:r>
        <w:rPr>
          <w:spacing w:val="24"/>
        </w:rPr>
        <w:t> </w:t>
      </w:r>
      <w:r>
        <w:rPr/>
        <w:t>differences</w:t>
      </w:r>
    </w:p>
    <w:p>
      <w:pPr>
        <w:spacing w:after="0" w:line="480" w:lineRule="auto"/>
        <w:jc w:val="both"/>
        <w:sectPr>
          <w:pgSz w:w="12240" w:h="15840"/>
          <w:pgMar w:header="0" w:footer="1512" w:top="1360" w:bottom="1740" w:left="1080" w:right="980"/>
        </w:sectPr>
      </w:pPr>
    </w:p>
    <w:p>
      <w:pPr>
        <w:pStyle w:val="BodyText"/>
        <w:spacing w:line="480" w:lineRule="auto" w:before="72"/>
        <w:ind w:left="360" w:right="469"/>
        <w:jc w:val="both"/>
      </w:pPr>
      <w:r>
        <w:rPr/>
        <w:t>between</w:t>
      </w:r>
      <w:r>
        <w:rPr>
          <w:spacing w:val="-4"/>
        </w:rPr>
        <w:t> </w:t>
      </w:r>
      <w:r>
        <w:rPr/>
        <w:t>rural</w:t>
      </w:r>
      <w:r>
        <w:rPr>
          <w:spacing w:val="-8"/>
        </w:rPr>
        <w:t> </w:t>
      </w:r>
      <w:r>
        <w:rPr/>
        <w:t>and urban</w:t>
      </w:r>
      <w:r>
        <w:rPr>
          <w:spacing w:val="-4"/>
        </w:rPr>
        <w:t> </w:t>
      </w:r>
      <w:r>
        <w:rPr/>
        <w:t>students; factors</w:t>
      </w:r>
      <w:r>
        <w:rPr>
          <w:spacing w:val="-1"/>
        </w:rPr>
        <w:t> </w:t>
      </w:r>
      <w:r>
        <w:rPr/>
        <w:t>affecting the performance of</w:t>
      </w:r>
      <w:r>
        <w:rPr>
          <w:spacing w:val="-2"/>
        </w:rPr>
        <w:t> </w:t>
      </w:r>
      <w:r>
        <w:rPr/>
        <w:t>students in</w:t>
      </w:r>
      <w:r>
        <w:rPr>
          <w:spacing w:val="-4"/>
        </w:rPr>
        <w:t> </w:t>
      </w:r>
      <w:r>
        <w:rPr/>
        <w:t>the rural</w:t>
      </w:r>
      <w:r>
        <w:rPr>
          <w:spacing w:val="-8"/>
        </w:rPr>
        <w:t> </w:t>
      </w:r>
      <w:r>
        <w:rPr/>
        <w:t>areas; learning; metalwork technology; empirical studies and summary of the chapter.</w:t>
      </w:r>
    </w:p>
    <w:p>
      <w:pPr>
        <w:pStyle w:val="BodyText"/>
        <w:spacing w:line="480" w:lineRule="auto" w:before="202"/>
        <w:ind w:left="360" w:right="451" w:firstLine="480"/>
        <w:jc w:val="both"/>
      </w:pPr>
      <w:r>
        <w:rPr/>
        <w:t>Chapter three of</w:t>
      </w:r>
      <w:r>
        <w:rPr>
          <w:spacing w:val="-1"/>
        </w:rPr>
        <w:t> </w:t>
      </w:r>
      <w:r>
        <w:rPr/>
        <w:t>this study</w:t>
      </w:r>
      <w:r>
        <w:rPr>
          <w:spacing w:val="-3"/>
        </w:rPr>
        <w:t> </w:t>
      </w:r>
      <w:r>
        <w:rPr/>
        <w:t>presented the methodology of</w:t>
      </w:r>
      <w:r>
        <w:rPr>
          <w:spacing w:val="-1"/>
        </w:rPr>
        <w:t> </w:t>
      </w:r>
      <w:r>
        <w:rPr/>
        <w:t>this study. The study</w:t>
      </w:r>
      <w:r>
        <w:rPr>
          <w:spacing w:val="-3"/>
        </w:rPr>
        <w:t> </w:t>
      </w:r>
      <w:r>
        <w:rPr/>
        <w:t>adapted pre- test post-test quasi-experimental and control group design. Experimental group received experimental treatment using Powerpoint presentation while control group received it through conventional method. A sample size of 200 metalwork students were selected randomly from a quasi</w:t>
      </w:r>
      <w:r>
        <w:rPr>
          <w:spacing w:val="-9"/>
        </w:rPr>
        <w:t> </w:t>
      </w:r>
      <w:r>
        <w:rPr/>
        <w:t>or true</w:t>
      </w:r>
      <w:r>
        <w:rPr>
          <w:spacing w:val="-1"/>
        </w:rPr>
        <w:t> </w:t>
      </w:r>
      <w:r>
        <w:rPr/>
        <w:t>experiment with</w:t>
      </w:r>
      <w:r>
        <w:rPr>
          <w:spacing w:val="-5"/>
        </w:rPr>
        <w:t> </w:t>
      </w:r>
      <w:r>
        <w:rPr/>
        <w:t>a population</w:t>
      </w:r>
      <w:r>
        <w:rPr>
          <w:spacing w:val="-5"/>
        </w:rPr>
        <w:t> </w:t>
      </w:r>
      <w:r>
        <w:rPr/>
        <w:t>of</w:t>
      </w:r>
      <w:r>
        <w:rPr>
          <w:spacing w:val="-8"/>
        </w:rPr>
        <w:t> </w:t>
      </w:r>
      <w:r>
        <w:rPr/>
        <w:t>2115 SS III students</w:t>
      </w:r>
      <w:r>
        <w:rPr>
          <w:spacing w:val="-2"/>
        </w:rPr>
        <w:t> </w:t>
      </w:r>
      <w:r>
        <w:rPr/>
        <w:t>for the</w:t>
      </w:r>
      <w:r>
        <w:rPr>
          <w:spacing w:val="-1"/>
        </w:rPr>
        <w:t> </w:t>
      </w:r>
      <w:r>
        <w:rPr/>
        <w:t>study. Metal</w:t>
      </w:r>
      <w:r>
        <w:rPr>
          <w:spacing w:val="-5"/>
        </w:rPr>
        <w:t> </w:t>
      </w:r>
      <w:r>
        <w:rPr/>
        <w:t>Academic Performance Test (MAPT) developed by the researcher and validated by experts guided in data collection. Mean and Standard deviation as well as t-test statistical inferences are the Procedures used for data analysis.</w:t>
      </w:r>
    </w:p>
    <w:p>
      <w:pPr>
        <w:pStyle w:val="BodyText"/>
        <w:spacing w:line="480" w:lineRule="auto" w:before="199"/>
        <w:ind w:left="360" w:right="458" w:firstLine="422"/>
        <w:jc w:val="both"/>
      </w:pPr>
      <w:r>
        <w:rPr/>
        <w:t>The chapter four of</w:t>
      </w:r>
      <w:r>
        <w:rPr>
          <w:spacing w:val="-3"/>
        </w:rPr>
        <w:t> </w:t>
      </w:r>
      <w:r>
        <w:rPr/>
        <w:t>the study</w:t>
      </w:r>
      <w:r>
        <w:rPr>
          <w:spacing w:val="-5"/>
        </w:rPr>
        <w:t> </w:t>
      </w:r>
      <w:r>
        <w:rPr/>
        <w:t>presented the result and discussion of findings. Three research questions raised were answered using Mean and Standard deviation while hypotheses testing involved the use of t-test at 0.05 level of significance using SPSS package. From the result of findings, it was confirmed that there is significant difference in the mean scores of the academic performance of metal work students exposed to Powerpoint presentation and those learn the</w:t>
      </w:r>
      <w:r>
        <w:rPr>
          <w:spacing w:val="40"/>
        </w:rPr>
        <w:t> </w:t>
      </w:r>
      <w:r>
        <w:rPr/>
        <w:t>same concept using conventional methods. Students in the experimental group performed better than</w:t>
      </w:r>
      <w:r>
        <w:rPr>
          <w:spacing w:val="-2"/>
        </w:rPr>
        <w:t> </w:t>
      </w:r>
      <w:r>
        <w:rPr/>
        <w:t>control</w:t>
      </w:r>
      <w:r>
        <w:rPr>
          <w:spacing w:val="-4"/>
        </w:rPr>
        <w:t> </w:t>
      </w:r>
      <w:r>
        <w:rPr/>
        <w:t>group. The results obtained further revealed that there is no significant difference in the performance of the students exposed to Powerpoint presentation in the rural and urban area. The result also confirmed no significant difference in the academic performance of urban and rural students exposed to PowerPoint presentation.</w:t>
      </w:r>
    </w:p>
    <w:p>
      <w:pPr>
        <w:pStyle w:val="BodyText"/>
        <w:spacing w:before="203"/>
        <w:ind w:left="840"/>
        <w:jc w:val="both"/>
      </w:pPr>
      <w:r>
        <w:rPr/>
        <w:t>Chapter</w:t>
      </w:r>
      <w:r>
        <w:rPr>
          <w:spacing w:val="18"/>
        </w:rPr>
        <w:t> </w:t>
      </w:r>
      <w:r>
        <w:rPr/>
        <w:t>five</w:t>
      </w:r>
      <w:r>
        <w:rPr>
          <w:spacing w:val="18"/>
        </w:rPr>
        <w:t> </w:t>
      </w:r>
      <w:r>
        <w:rPr/>
        <w:t>of</w:t>
      </w:r>
      <w:r>
        <w:rPr>
          <w:spacing w:val="11"/>
        </w:rPr>
        <w:t> </w:t>
      </w:r>
      <w:r>
        <w:rPr/>
        <w:t>this</w:t>
      </w:r>
      <w:r>
        <w:rPr>
          <w:spacing w:val="22"/>
        </w:rPr>
        <w:t> </w:t>
      </w:r>
      <w:r>
        <w:rPr/>
        <w:t>study</w:t>
      </w:r>
      <w:r>
        <w:rPr>
          <w:spacing w:val="10"/>
        </w:rPr>
        <w:t> </w:t>
      </w:r>
      <w:r>
        <w:rPr/>
        <w:t>presented</w:t>
      </w:r>
      <w:r>
        <w:rPr>
          <w:spacing w:val="14"/>
        </w:rPr>
        <w:t> </w:t>
      </w:r>
      <w:r>
        <w:rPr/>
        <w:t>the</w:t>
      </w:r>
      <w:r>
        <w:rPr>
          <w:spacing w:val="18"/>
        </w:rPr>
        <w:t> </w:t>
      </w:r>
      <w:r>
        <w:rPr/>
        <w:t>summary,</w:t>
      </w:r>
      <w:r>
        <w:rPr>
          <w:spacing w:val="21"/>
        </w:rPr>
        <w:t> </w:t>
      </w:r>
      <w:r>
        <w:rPr/>
        <w:t>conclusion,</w:t>
      </w:r>
      <w:r>
        <w:rPr>
          <w:spacing w:val="22"/>
        </w:rPr>
        <w:t> </w:t>
      </w:r>
      <w:r>
        <w:rPr/>
        <w:t>and</w:t>
      </w:r>
      <w:r>
        <w:rPr>
          <w:spacing w:val="19"/>
        </w:rPr>
        <w:t> </w:t>
      </w:r>
      <w:r>
        <w:rPr/>
        <w:t>recommendation</w:t>
      </w:r>
      <w:r>
        <w:rPr>
          <w:spacing w:val="14"/>
        </w:rPr>
        <w:t> </w:t>
      </w:r>
      <w:r>
        <w:rPr/>
        <w:t>of</w:t>
      </w:r>
      <w:r>
        <w:rPr>
          <w:spacing w:val="12"/>
        </w:rPr>
        <w:t> </w:t>
      </w:r>
      <w:r>
        <w:rPr>
          <w:spacing w:val="-5"/>
        </w:rPr>
        <w:t>the</w:t>
      </w:r>
    </w:p>
    <w:p>
      <w:pPr>
        <w:pStyle w:val="BodyText"/>
      </w:pPr>
    </w:p>
    <w:p>
      <w:pPr>
        <w:pStyle w:val="BodyText"/>
        <w:ind w:left="360"/>
        <w:jc w:val="both"/>
      </w:pPr>
      <w:r>
        <w:rPr/>
        <w:t>study.</w:t>
      </w:r>
      <w:r>
        <w:rPr>
          <w:spacing w:val="48"/>
          <w:w w:val="150"/>
        </w:rPr>
        <w:t> </w:t>
      </w:r>
      <w:r>
        <w:rPr/>
        <w:t>The</w:t>
      </w:r>
      <w:r>
        <w:rPr>
          <w:spacing w:val="52"/>
          <w:w w:val="150"/>
        </w:rPr>
        <w:t> </w:t>
      </w:r>
      <w:r>
        <w:rPr/>
        <w:t>study</w:t>
      </w:r>
      <w:r>
        <w:rPr>
          <w:spacing w:val="69"/>
        </w:rPr>
        <w:t> </w:t>
      </w:r>
      <w:r>
        <w:rPr/>
        <w:t>concluded</w:t>
      </w:r>
      <w:r>
        <w:rPr>
          <w:spacing w:val="78"/>
        </w:rPr>
        <w:t> </w:t>
      </w:r>
      <w:r>
        <w:rPr/>
        <w:t>that</w:t>
      </w:r>
      <w:r>
        <w:rPr>
          <w:spacing w:val="54"/>
          <w:w w:val="150"/>
        </w:rPr>
        <w:t> </w:t>
      </w:r>
      <w:r>
        <w:rPr/>
        <w:t>the</w:t>
      </w:r>
      <w:r>
        <w:rPr>
          <w:spacing w:val="78"/>
        </w:rPr>
        <w:t> </w:t>
      </w:r>
      <w:r>
        <w:rPr/>
        <w:t>use</w:t>
      </w:r>
      <w:r>
        <w:rPr>
          <w:spacing w:val="78"/>
        </w:rPr>
        <w:t> </w:t>
      </w:r>
      <w:r>
        <w:rPr/>
        <w:t>of</w:t>
      </w:r>
      <w:r>
        <w:rPr>
          <w:spacing w:val="71"/>
        </w:rPr>
        <w:t> </w:t>
      </w:r>
      <w:r>
        <w:rPr/>
        <w:t>PowerPoint</w:t>
      </w:r>
      <w:r>
        <w:rPr>
          <w:spacing w:val="54"/>
          <w:w w:val="150"/>
        </w:rPr>
        <w:t> </w:t>
      </w:r>
      <w:r>
        <w:rPr/>
        <w:t>presentations</w:t>
      </w:r>
      <w:r>
        <w:rPr>
          <w:spacing w:val="76"/>
        </w:rPr>
        <w:t> </w:t>
      </w:r>
      <w:r>
        <w:rPr/>
        <w:t>enhances</w:t>
      </w:r>
      <w:r>
        <w:rPr>
          <w:spacing w:val="51"/>
          <w:w w:val="150"/>
        </w:rPr>
        <w:t> </w:t>
      </w:r>
      <w:r>
        <w:rPr>
          <w:spacing w:val="-2"/>
        </w:rPr>
        <w:t>academic</w:t>
      </w:r>
    </w:p>
    <w:p>
      <w:pPr>
        <w:spacing w:after="0"/>
        <w:jc w:val="both"/>
        <w:sectPr>
          <w:pgSz w:w="12240" w:h="15840"/>
          <w:pgMar w:header="0" w:footer="1512" w:top="1360" w:bottom="1740" w:left="1080" w:right="980"/>
        </w:sectPr>
      </w:pPr>
    </w:p>
    <w:p>
      <w:pPr>
        <w:pStyle w:val="BodyText"/>
        <w:spacing w:line="480" w:lineRule="auto" w:before="72"/>
        <w:ind w:left="360" w:right="468"/>
        <w:jc w:val="both"/>
      </w:pPr>
      <w:r>
        <w:rPr/>
        <w:t>performance of students irrespective of location. The study recommended among others that the Kaduna State Ministry of Education should make provision of computers and projectors in secondary schools.</w:t>
      </w:r>
    </w:p>
    <w:p>
      <w:pPr>
        <w:pStyle w:val="Heading2"/>
        <w:numPr>
          <w:ilvl w:val="1"/>
          <w:numId w:val="12"/>
        </w:numPr>
        <w:tabs>
          <w:tab w:pos="724" w:val="left" w:leader="none"/>
        </w:tabs>
        <w:spacing w:line="240" w:lineRule="auto" w:before="250" w:after="0"/>
        <w:ind w:left="724" w:right="0" w:hanging="364"/>
        <w:jc w:val="both"/>
      </w:pPr>
      <w:bookmarkStart w:name="_TOC_250005" w:id="34"/>
      <w:bookmarkEnd w:id="34"/>
      <w:r>
        <w:rPr>
          <w:spacing w:val="-2"/>
        </w:rPr>
        <w:t>Conclusion</w:t>
      </w:r>
    </w:p>
    <w:p>
      <w:pPr>
        <w:pStyle w:val="BodyText"/>
        <w:spacing w:before="267"/>
        <w:ind w:left="360"/>
        <w:jc w:val="both"/>
      </w:pPr>
      <w:r>
        <w:rPr/>
        <w:t>Based</w:t>
      </w:r>
      <w:r>
        <w:rPr>
          <w:spacing w:val="-3"/>
        </w:rPr>
        <w:t> </w:t>
      </w:r>
      <w:r>
        <w:rPr/>
        <w:t>on</w:t>
      </w:r>
      <w:r>
        <w:rPr>
          <w:spacing w:val="-6"/>
        </w:rPr>
        <w:t> </w:t>
      </w:r>
      <w:r>
        <w:rPr/>
        <w:t>the</w:t>
      </w:r>
      <w:r>
        <w:rPr>
          <w:spacing w:val="-1"/>
        </w:rPr>
        <w:t> </w:t>
      </w:r>
      <w:r>
        <w:rPr/>
        <w:t>findings</w:t>
      </w:r>
      <w:r>
        <w:rPr>
          <w:spacing w:val="-3"/>
        </w:rPr>
        <w:t> </w:t>
      </w:r>
      <w:r>
        <w:rPr/>
        <w:t>of</w:t>
      </w:r>
      <w:r>
        <w:rPr>
          <w:spacing w:val="-8"/>
        </w:rPr>
        <w:t> </w:t>
      </w:r>
      <w:r>
        <w:rPr/>
        <w:t>this</w:t>
      </w:r>
      <w:r>
        <w:rPr>
          <w:spacing w:val="-3"/>
        </w:rPr>
        <w:t> </w:t>
      </w:r>
      <w:r>
        <w:rPr/>
        <w:t>study,</w:t>
      </w:r>
      <w:r>
        <w:rPr>
          <w:spacing w:val="1"/>
        </w:rPr>
        <w:t> </w:t>
      </w:r>
      <w:r>
        <w:rPr/>
        <w:t>the</w:t>
      </w:r>
      <w:r>
        <w:rPr>
          <w:spacing w:val="3"/>
        </w:rPr>
        <w:t> </w:t>
      </w:r>
      <w:r>
        <w:rPr/>
        <w:t>following conclusions</w:t>
      </w:r>
      <w:r>
        <w:rPr>
          <w:spacing w:val="-3"/>
        </w:rPr>
        <w:t> </w:t>
      </w:r>
      <w:r>
        <w:rPr/>
        <w:t>were</w:t>
      </w:r>
      <w:r>
        <w:rPr>
          <w:spacing w:val="-1"/>
        </w:rPr>
        <w:t> </w:t>
      </w:r>
      <w:r>
        <w:rPr>
          <w:spacing w:val="-2"/>
        </w:rPr>
        <w:t>drawn:</w:t>
      </w:r>
    </w:p>
    <w:p>
      <w:pPr>
        <w:pStyle w:val="BodyText"/>
        <w:spacing w:before="202"/>
      </w:pPr>
    </w:p>
    <w:p>
      <w:pPr>
        <w:pStyle w:val="ListParagraph"/>
        <w:numPr>
          <w:ilvl w:val="0"/>
          <w:numId w:val="13"/>
        </w:numPr>
        <w:tabs>
          <w:tab w:pos="720" w:val="left" w:leader="none"/>
        </w:tabs>
        <w:spacing w:line="480" w:lineRule="auto" w:before="0" w:after="0"/>
        <w:ind w:left="720" w:right="454" w:hanging="360"/>
        <w:jc w:val="left"/>
        <w:rPr>
          <w:sz w:val="24"/>
        </w:rPr>
      </w:pPr>
      <w:r>
        <w:rPr>
          <w:sz w:val="24"/>
        </w:rPr>
        <w:t>Students exposed to Powerpoint presentation performed better than those exposed to lecture method only.</w:t>
      </w:r>
    </w:p>
    <w:p>
      <w:pPr>
        <w:pStyle w:val="ListParagraph"/>
        <w:numPr>
          <w:ilvl w:val="0"/>
          <w:numId w:val="13"/>
        </w:numPr>
        <w:tabs>
          <w:tab w:pos="718" w:val="left" w:leader="none"/>
          <w:tab w:pos="720" w:val="left" w:leader="none"/>
        </w:tabs>
        <w:spacing w:line="480" w:lineRule="auto" w:before="1" w:after="0"/>
        <w:ind w:left="720" w:right="459" w:hanging="360"/>
        <w:jc w:val="left"/>
        <w:rPr>
          <w:sz w:val="24"/>
        </w:rPr>
      </w:pPr>
      <w:r>
        <w:rPr>
          <w:sz w:val="24"/>
        </w:rPr>
        <w:t>Rural and</w:t>
      </w:r>
      <w:r>
        <w:rPr>
          <w:spacing w:val="32"/>
          <w:sz w:val="24"/>
        </w:rPr>
        <w:t> </w:t>
      </w:r>
      <w:r>
        <w:rPr>
          <w:sz w:val="24"/>
        </w:rPr>
        <w:t>urban Students taught</w:t>
      </w:r>
      <w:r>
        <w:rPr>
          <w:spacing w:val="40"/>
          <w:sz w:val="24"/>
        </w:rPr>
        <w:t> </w:t>
      </w:r>
      <w:r>
        <w:rPr>
          <w:sz w:val="24"/>
        </w:rPr>
        <w:t>metalwork technology using</w:t>
      </w:r>
      <w:r>
        <w:rPr>
          <w:spacing w:val="32"/>
          <w:sz w:val="24"/>
        </w:rPr>
        <w:t> </w:t>
      </w:r>
      <w:r>
        <w:rPr>
          <w:sz w:val="24"/>
        </w:rPr>
        <w:t>Powerpoint</w:t>
      </w:r>
      <w:r>
        <w:rPr>
          <w:spacing w:val="38"/>
          <w:sz w:val="24"/>
        </w:rPr>
        <w:t> </w:t>
      </w:r>
      <w:r>
        <w:rPr>
          <w:sz w:val="24"/>
        </w:rPr>
        <w:t>presentation did not differ significantly in their performance.</w:t>
      </w:r>
    </w:p>
    <w:p>
      <w:pPr>
        <w:pStyle w:val="ListParagraph"/>
        <w:numPr>
          <w:ilvl w:val="0"/>
          <w:numId w:val="13"/>
        </w:numPr>
        <w:tabs>
          <w:tab w:pos="720" w:val="left" w:leader="none"/>
        </w:tabs>
        <w:spacing w:line="480" w:lineRule="auto" w:before="0" w:after="0"/>
        <w:ind w:left="720" w:right="467" w:hanging="360"/>
        <w:jc w:val="left"/>
        <w:rPr>
          <w:sz w:val="24"/>
        </w:rPr>
      </w:pPr>
      <w:r>
        <w:rPr>
          <w:sz w:val="24"/>
        </w:rPr>
        <w:t>Experimental methods of teaching gender differ significantly in their performance in respect of time.</w:t>
      </w:r>
    </w:p>
    <w:p>
      <w:pPr>
        <w:pStyle w:val="BodyText"/>
        <w:spacing w:line="480" w:lineRule="auto" w:before="197"/>
        <w:ind w:left="360" w:right="457" w:firstLine="720"/>
        <w:jc w:val="both"/>
      </w:pPr>
      <w:r>
        <w:rPr/>
        <w:t>Finally,</w:t>
      </w:r>
      <w:r>
        <w:rPr>
          <w:spacing w:val="-1"/>
        </w:rPr>
        <w:t> </w:t>
      </w:r>
      <w:r>
        <w:rPr/>
        <w:t>Powerpoint presentation</w:t>
      </w:r>
      <w:r>
        <w:rPr>
          <w:spacing w:val="-1"/>
        </w:rPr>
        <w:t> </w:t>
      </w:r>
      <w:r>
        <w:rPr/>
        <w:t>improves</w:t>
      </w:r>
      <w:r>
        <w:rPr>
          <w:spacing w:val="-4"/>
        </w:rPr>
        <w:t> </w:t>
      </w:r>
      <w:r>
        <w:rPr/>
        <w:t>the</w:t>
      </w:r>
      <w:r>
        <w:rPr>
          <w:spacing w:val="-4"/>
        </w:rPr>
        <w:t> </w:t>
      </w:r>
      <w:r>
        <w:rPr/>
        <w:t>academic</w:t>
      </w:r>
      <w:r>
        <w:rPr>
          <w:spacing w:val="-4"/>
        </w:rPr>
        <w:t> </w:t>
      </w:r>
      <w:r>
        <w:rPr/>
        <w:t>performance</w:t>
      </w:r>
      <w:r>
        <w:rPr>
          <w:spacing w:val="-4"/>
        </w:rPr>
        <w:t> </w:t>
      </w:r>
      <w:r>
        <w:rPr/>
        <w:t>of</w:t>
      </w:r>
      <w:r>
        <w:rPr>
          <w:spacing w:val="-10"/>
        </w:rPr>
        <w:t> </w:t>
      </w:r>
      <w:r>
        <w:rPr/>
        <w:t>senior</w:t>
      </w:r>
      <w:r>
        <w:rPr>
          <w:spacing w:val="-2"/>
        </w:rPr>
        <w:t> </w:t>
      </w:r>
      <w:r>
        <w:rPr/>
        <w:t>secondary students in learning metalwork technology than lecture method irrespective of location or</w:t>
      </w:r>
      <w:r>
        <w:rPr>
          <w:spacing w:val="80"/>
        </w:rPr>
        <w:t> </w:t>
      </w:r>
      <w:r>
        <w:rPr>
          <w:spacing w:val="-2"/>
        </w:rPr>
        <w:t>gender.</w:t>
      </w:r>
    </w:p>
    <w:p>
      <w:pPr>
        <w:pStyle w:val="Heading2"/>
        <w:numPr>
          <w:ilvl w:val="1"/>
          <w:numId w:val="12"/>
        </w:numPr>
        <w:tabs>
          <w:tab w:pos="724" w:val="left" w:leader="none"/>
        </w:tabs>
        <w:spacing w:line="240" w:lineRule="auto" w:before="250" w:after="0"/>
        <w:ind w:left="724" w:right="0" w:hanging="364"/>
        <w:jc w:val="both"/>
      </w:pPr>
      <w:bookmarkStart w:name="_TOC_250004" w:id="35"/>
      <w:bookmarkEnd w:id="35"/>
      <w:r>
        <w:rPr>
          <w:spacing w:val="-2"/>
        </w:rPr>
        <w:t>Recommendations</w:t>
      </w:r>
    </w:p>
    <w:p>
      <w:pPr>
        <w:pStyle w:val="BodyText"/>
        <w:spacing w:before="266"/>
        <w:ind w:left="903"/>
      </w:pPr>
      <w:r>
        <w:rPr/>
        <w:t>Based</w:t>
      </w:r>
      <w:r>
        <w:rPr>
          <w:spacing w:val="-4"/>
        </w:rPr>
        <w:t> </w:t>
      </w:r>
      <w:r>
        <w:rPr/>
        <w:t>on</w:t>
      </w:r>
      <w:r>
        <w:rPr>
          <w:spacing w:val="-6"/>
        </w:rPr>
        <w:t> </w:t>
      </w:r>
      <w:r>
        <w:rPr/>
        <w:t>the</w:t>
      </w:r>
      <w:r>
        <w:rPr>
          <w:spacing w:val="-2"/>
        </w:rPr>
        <w:t> </w:t>
      </w:r>
      <w:r>
        <w:rPr/>
        <w:t>findings</w:t>
      </w:r>
      <w:r>
        <w:rPr>
          <w:spacing w:val="-3"/>
        </w:rPr>
        <w:t> </w:t>
      </w:r>
      <w:r>
        <w:rPr/>
        <w:t>of</w:t>
      </w:r>
      <w:r>
        <w:rPr>
          <w:spacing w:val="-8"/>
        </w:rPr>
        <w:t> </w:t>
      </w:r>
      <w:r>
        <w:rPr/>
        <w:t>this</w:t>
      </w:r>
      <w:r>
        <w:rPr>
          <w:spacing w:val="-4"/>
        </w:rPr>
        <w:t> </w:t>
      </w:r>
      <w:r>
        <w:rPr/>
        <w:t>study,</w:t>
      </w:r>
      <w:r>
        <w:rPr>
          <w:spacing w:val="1"/>
        </w:rPr>
        <w:t> </w:t>
      </w:r>
      <w:r>
        <w:rPr/>
        <w:t>the</w:t>
      </w:r>
      <w:r>
        <w:rPr>
          <w:spacing w:val="2"/>
        </w:rPr>
        <w:t> </w:t>
      </w:r>
      <w:r>
        <w:rPr/>
        <w:t>following</w:t>
      </w:r>
      <w:r>
        <w:rPr>
          <w:spacing w:val="-1"/>
        </w:rPr>
        <w:t> </w:t>
      </w:r>
      <w:r>
        <w:rPr/>
        <w:t>recommendations</w:t>
      </w:r>
      <w:r>
        <w:rPr>
          <w:spacing w:val="-4"/>
        </w:rPr>
        <w:t> </w:t>
      </w:r>
      <w:r>
        <w:rPr/>
        <w:t>were</w:t>
      </w:r>
      <w:r>
        <w:rPr>
          <w:spacing w:val="3"/>
        </w:rPr>
        <w:t> </w:t>
      </w:r>
      <w:r>
        <w:rPr>
          <w:spacing w:val="-2"/>
        </w:rPr>
        <w:t>made:</w:t>
      </w:r>
    </w:p>
    <w:p>
      <w:pPr>
        <w:pStyle w:val="BodyText"/>
        <w:spacing w:before="203"/>
      </w:pPr>
    </w:p>
    <w:p>
      <w:pPr>
        <w:pStyle w:val="ListParagraph"/>
        <w:numPr>
          <w:ilvl w:val="0"/>
          <w:numId w:val="14"/>
        </w:numPr>
        <w:tabs>
          <w:tab w:pos="642" w:val="left" w:leader="none"/>
          <w:tab w:pos="903" w:val="left" w:leader="none"/>
        </w:tabs>
        <w:spacing w:line="480" w:lineRule="auto" w:before="0" w:after="0"/>
        <w:ind w:left="903" w:right="461" w:hanging="543"/>
        <w:jc w:val="left"/>
        <w:rPr>
          <w:sz w:val="24"/>
        </w:rPr>
      </w:pPr>
      <w:r>
        <w:rPr>
          <w:sz w:val="24"/>
        </w:rPr>
        <w:t>There</w:t>
      </w:r>
      <w:r>
        <w:rPr>
          <w:spacing w:val="40"/>
          <w:sz w:val="24"/>
        </w:rPr>
        <w:t> </w:t>
      </w:r>
      <w:r>
        <w:rPr>
          <w:sz w:val="24"/>
        </w:rPr>
        <w:t>is</w:t>
      </w:r>
      <w:r>
        <w:rPr>
          <w:spacing w:val="40"/>
          <w:sz w:val="24"/>
        </w:rPr>
        <w:t> </w:t>
      </w:r>
      <w:r>
        <w:rPr>
          <w:sz w:val="24"/>
        </w:rPr>
        <w:t>need</w:t>
      </w:r>
      <w:r>
        <w:rPr>
          <w:spacing w:val="40"/>
          <w:sz w:val="24"/>
        </w:rPr>
        <w:t> </w:t>
      </w:r>
      <w:r>
        <w:rPr>
          <w:sz w:val="24"/>
        </w:rPr>
        <w:t>for</w:t>
      </w:r>
      <w:r>
        <w:rPr>
          <w:spacing w:val="39"/>
          <w:sz w:val="24"/>
        </w:rPr>
        <w:t> </w:t>
      </w:r>
      <w:r>
        <w:rPr>
          <w:sz w:val="24"/>
        </w:rPr>
        <w:t>teachers</w:t>
      </w:r>
      <w:r>
        <w:rPr>
          <w:spacing w:val="35"/>
          <w:sz w:val="24"/>
        </w:rPr>
        <w:t> </w:t>
      </w:r>
      <w:r>
        <w:rPr>
          <w:sz w:val="24"/>
        </w:rPr>
        <w:t>to</w:t>
      </w:r>
      <w:r>
        <w:rPr>
          <w:spacing w:val="40"/>
          <w:sz w:val="24"/>
        </w:rPr>
        <w:t> </w:t>
      </w:r>
      <w:r>
        <w:rPr>
          <w:sz w:val="24"/>
        </w:rPr>
        <w:t>adopt</w:t>
      </w:r>
      <w:r>
        <w:rPr>
          <w:spacing w:val="37"/>
          <w:sz w:val="24"/>
        </w:rPr>
        <w:t> </w:t>
      </w:r>
      <w:r>
        <w:rPr>
          <w:sz w:val="24"/>
        </w:rPr>
        <w:t>the</w:t>
      </w:r>
      <w:r>
        <w:rPr>
          <w:spacing w:val="36"/>
          <w:sz w:val="24"/>
        </w:rPr>
        <w:t> </w:t>
      </w:r>
      <w:r>
        <w:rPr>
          <w:sz w:val="24"/>
        </w:rPr>
        <w:t>use</w:t>
      </w:r>
      <w:r>
        <w:rPr>
          <w:spacing w:val="36"/>
          <w:sz w:val="24"/>
        </w:rPr>
        <w:t> </w:t>
      </w:r>
      <w:r>
        <w:rPr>
          <w:sz w:val="24"/>
        </w:rPr>
        <w:t>of</w:t>
      </w:r>
      <w:r>
        <w:rPr>
          <w:spacing w:val="34"/>
          <w:sz w:val="24"/>
        </w:rPr>
        <w:t> </w:t>
      </w:r>
      <w:r>
        <w:rPr>
          <w:sz w:val="24"/>
        </w:rPr>
        <w:t>Powerpoint</w:t>
      </w:r>
      <w:r>
        <w:rPr>
          <w:spacing w:val="40"/>
          <w:sz w:val="24"/>
        </w:rPr>
        <w:t> </w:t>
      </w:r>
      <w:r>
        <w:rPr>
          <w:sz w:val="24"/>
        </w:rPr>
        <w:t>presentation</w:t>
      </w:r>
      <w:r>
        <w:rPr>
          <w:spacing w:val="34"/>
          <w:sz w:val="24"/>
        </w:rPr>
        <w:t> </w:t>
      </w:r>
      <w:r>
        <w:rPr>
          <w:sz w:val="24"/>
        </w:rPr>
        <w:t>utilization</w:t>
      </w:r>
      <w:r>
        <w:rPr>
          <w:spacing w:val="37"/>
          <w:sz w:val="24"/>
        </w:rPr>
        <w:t> </w:t>
      </w:r>
      <w:r>
        <w:rPr>
          <w:sz w:val="24"/>
        </w:rPr>
        <w:t>in</w:t>
      </w:r>
      <w:r>
        <w:rPr>
          <w:spacing w:val="39"/>
          <w:sz w:val="24"/>
        </w:rPr>
        <w:t> </w:t>
      </w:r>
      <w:r>
        <w:rPr>
          <w:sz w:val="24"/>
        </w:rPr>
        <w:t>their teaching to reduce the use of lecture method.</w:t>
      </w:r>
    </w:p>
    <w:p>
      <w:pPr>
        <w:pStyle w:val="ListParagraph"/>
        <w:numPr>
          <w:ilvl w:val="0"/>
          <w:numId w:val="14"/>
        </w:numPr>
        <w:tabs>
          <w:tab w:pos="903" w:val="left" w:leader="none"/>
        </w:tabs>
        <w:spacing w:line="480" w:lineRule="auto" w:before="197" w:after="0"/>
        <w:ind w:left="903" w:right="456" w:hanging="543"/>
        <w:jc w:val="left"/>
        <w:rPr>
          <w:sz w:val="24"/>
        </w:rPr>
      </w:pPr>
      <w:r>
        <w:rPr>
          <w:sz w:val="24"/>
        </w:rPr>
        <w:t>The use of</w:t>
      </w:r>
      <w:r>
        <w:rPr>
          <w:spacing w:val="-5"/>
          <w:sz w:val="24"/>
        </w:rPr>
        <w:t> </w:t>
      </w:r>
      <w:r>
        <w:rPr>
          <w:sz w:val="24"/>
        </w:rPr>
        <w:t>Powerpoint presentation in</w:t>
      </w:r>
      <w:r>
        <w:rPr>
          <w:spacing w:val="-2"/>
          <w:sz w:val="24"/>
        </w:rPr>
        <w:t> </w:t>
      </w:r>
      <w:r>
        <w:rPr>
          <w:sz w:val="24"/>
        </w:rPr>
        <w:t>teaching metalwork</w:t>
      </w:r>
      <w:r>
        <w:rPr>
          <w:spacing w:val="-2"/>
          <w:sz w:val="24"/>
        </w:rPr>
        <w:t> </w:t>
      </w:r>
      <w:r>
        <w:rPr>
          <w:sz w:val="24"/>
        </w:rPr>
        <w:t>technology in</w:t>
      </w:r>
      <w:r>
        <w:rPr>
          <w:spacing w:val="-2"/>
          <w:sz w:val="24"/>
        </w:rPr>
        <w:t> </w:t>
      </w:r>
      <w:r>
        <w:rPr>
          <w:sz w:val="24"/>
        </w:rPr>
        <w:t>schools should be encouraged</w:t>
      </w:r>
      <w:r>
        <w:rPr>
          <w:spacing w:val="80"/>
          <w:w w:val="150"/>
          <w:sz w:val="24"/>
        </w:rPr>
        <w:t> </w:t>
      </w:r>
      <w:r>
        <w:rPr>
          <w:sz w:val="24"/>
        </w:rPr>
        <w:t>by</w:t>
      </w:r>
      <w:r>
        <w:rPr>
          <w:spacing w:val="80"/>
          <w:w w:val="150"/>
          <w:sz w:val="24"/>
        </w:rPr>
        <w:t> </w:t>
      </w:r>
      <w:r>
        <w:rPr>
          <w:sz w:val="24"/>
        </w:rPr>
        <w:t>bothFederaland</w:t>
      </w:r>
      <w:r>
        <w:rPr>
          <w:spacing w:val="80"/>
          <w:w w:val="150"/>
          <w:sz w:val="24"/>
        </w:rPr>
        <w:t> </w:t>
      </w:r>
      <w:r>
        <w:rPr>
          <w:sz w:val="24"/>
        </w:rPr>
        <w:t>States</w:t>
      </w:r>
      <w:r>
        <w:rPr>
          <w:spacing w:val="80"/>
          <w:w w:val="150"/>
          <w:sz w:val="24"/>
        </w:rPr>
        <w:t> </w:t>
      </w:r>
      <w:r>
        <w:rPr>
          <w:sz w:val="24"/>
        </w:rPr>
        <w:t>Ministries</w:t>
      </w:r>
      <w:r>
        <w:rPr>
          <w:spacing w:val="80"/>
          <w:w w:val="150"/>
          <w:sz w:val="24"/>
        </w:rPr>
        <w:t> </w:t>
      </w:r>
      <w:r>
        <w:rPr>
          <w:sz w:val="24"/>
        </w:rPr>
        <w:t>of</w:t>
      </w:r>
      <w:r>
        <w:rPr>
          <w:spacing w:val="80"/>
          <w:w w:val="150"/>
          <w:sz w:val="24"/>
        </w:rPr>
        <w:t> </w:t>
      </w:r>
      <w:r>
        <w:rPr>
          <w:sz w:val="24"/>
        </w:rPr>
        <w:t>Education,</w:t>
      </w:r>
      <w:r>
        <w:rPr>
          <w:spacing w:val="80"/>
          <w:w w:val="150"/>
          <w:sz w:val="24"/>
        </w:rPr>
        <w:t> </w:t>
      </w:r>
      <w:r>
        <w:rPr>
          <w:sz w:val="24"/>
        </w:rPr>
        <w:t>through</w:t>
      </w:r>
      <w:r>
        <w:rPr>
          <w:spacing w:val="78"/>
          <w:w w:val="150"/>
          <w:sz w:val="24"/>
        </w:rPr>
        <w:t> </w:t>
      </w:r>
      <w:r>
        <w:rPr>
          <w:sz w:val="24"/>
        </w:rPr>
        <w:t>organizing</w:t>
      </w:r>
    </w:p>
    <w:p>
      <w:pPr>
        <w:pStyle w:val="BodyText"/>
        <w:ind w:left="903"/>
      </w:pPr>
      <w:r>
        <w:rPr/>
        <w:t>seminars,</w:t>
      </w:r>
      <w:r>
        <w:rPr>
          <w:spacing w:val="71"/>
          <w:w w:val="150"/>
        </w:rPr>
        <w:t> </w:t>
      </w:r>
      <w:r>
        <w:rPr/>
        <w:t>workshops</w:t>
      </w:r>
      <w:r>
        <w:rPr>
          <w:spacing w:val="69"/>
          <w:w w:val="150"/>
        </w:rPr>
        <w:t> </w:t>
      </w:r>
      <w:r>
        <w:rPr/>
        <w:t>and</w:t>
      </w:r>
      <w:r>
        <w:rPr>
          <w:spacing w:val="70"/>
          <w:w w:val="150"/>
        </w:rPr>
        <w:t> </w:t>
      </w:r>
      <w:r>
        <w:rPr/>
        <w:t>conferences</w:t>
      </w:r>
      <w:r>
        <w:rPr>
          <w:spacing w:val="74"/>
          <w:w w:val="150"/>
        </w:rPr>
        <w:t> </w:t>
      </w:r>
      <w:r>
        <w:rPr/>
        <w:t>for</w:t>
      </w:r>
      <w:r>
        <w:rPr>
          <w:spacing w:val="72"/>
          <w:w w:val="150"/>
        </w:rPr>
        <w:t> </w:t>
      </w:r>
      <w:r>
        <w:rPr/>
        <w:t>teachers</w:t>
      </w:r>
      <w:r>
        <w:rPr>
          <w:spacing w:val="69"/>
          <w:w w:val="150"/>
        </w:rPr>
        <w:t> </w:t>
      </w:r>
      <w:r>
        <w:rPr/>
        <w:t>of</w:t>
      </w:r>
      <w:r>
        <w:rPr>
          <w:spacing w:val="64"/>
          <w:w w:val="150"/>
        </w:rPr>
        <w:t> </w:t>
      </w:r>
      <w:r>
        <w:rPr/>
        <w:t>Science</w:t>
      </w:r>
      <w:r>
        <w:rPr>
          <w:spacing w:val="74"/>
          <w:w w:val="150"/>
        </w:rPr>
        <w:t> </w:t>
      </w:r>
      <w:r>
        <w:rPr/>
        <w:t>and</w:t>
      </w:r>
      <w:r>
        <w:rPr>
          <w:spacing w:val="72"/>
          <w:w w:val="150"/>
        </w:rPr>
        <w:t> </w:t>
      </w:r>
      <w:r>
        <w:rPr/>
        <w:t>Technology</w:t>
      </w:r>
      <w:r>
        <w:rPr>
          <w:spacing w:val="64"/>
          <w:w w:val="150"/>
        </w:rPr>
        <w:t> </w:t>
      </w:r>
      <w:r>
        <w:rPr>
          <w:spacing w:val="-5"/>
        </w:rPr>
        <w:t>on</w:t>
      </w:r>
    </w:p>
    <w:p>
      <w:pPr>
        <w:spacing w:after="0"/>
        <w:sectPr>
          <w:pgSz w:w="12240" w:h="15840"/>
          <w:pgMar w:header="0" w:footer="1512" w:top="1360" w:bottom="1720" w:left="1080" w:right="980"/>
        </w:sectPr>
      </w:pPr>
    </w:p>
    <w:p>
      <w:pPr>
        <w:pStyle w:val="BodyText"/>
        <w:spacing w:line="480" w:lineRule="auto" w:before="72"/>
        <w:ind w:left="903" w:right="461"/>
        <w:jc w:val="both"/>
      </w:pPr>
      <w:r>
        <w:rPr/>
        <w:t>utilization of PowerPoint presentation in teaching Science and Technical subjects in Secondary Schools.</w:t>
      </w:r>
    </w:p>
    <w:p>
      <w:pPr>
        <w:pStyle w:val="ListParagraph"/>
        <w:numPr>
          <w:ilvl w:val="0"/>
          <w:numId w:val="14"/>
        </w:numPr>
        <w:tabs>
          <w:tab w:pos="903" w:val="left" w:leader="none"/>
        </w:tabs>
        <w:spacing w:line="480" w:lineRule="auto" w:before="202" w:after="0"/>
        <w:ind w:left="903" w:right="453" w:hanging="543"/>
        <w:jc w:val="both"/>
        <w:rPr>
          <w:sz w:val="24"/>
        </w:rPr>
      </w:pPr>
      <w:r>
        <w:rPr>
          <w:sz w:val="24"/>
        </w:rPr>
        <w:t>There is the need for Federal and State Ministries of Education, Teacher Training Institutions and non-governmental</w:t>
      </w:r>
      <w:r>
        <w:rPr>
          <w:spacing w:val="-1"/>
          <w:sz w:val="24"/>
        </w:rPr>
        <w:t> </w:t>
      </w:r>
      <w:r>
        <w:rPr>
          <w:sz w:val="24"/>
        </w:rPr>
        <w:t>professional</w:t>
      </w:r>
      <w:r>
        <w:rPr>
          <w:spacing w:val="-1"/>
          <w:sz w:val="24"/>
        </w:rPr>
        <w:t> </w:t>
      </w:r>
      <w:r>
        <w:rPr>
          <w:sz w:val="24"/>
        </w:rPr>
        <w:t>organizations such as STAN, NATT, NSE, etcto organize a training workshops and seminars for teachers on the importance of</w:t>
      </w:r>
      <w:r>
        <w:rPr>
          <w:spacing w:val="40"/>
          <w:sz w:val="24"/>
        </w:rPr>
        <w:t> </w:t>
      </w:r>
      <w:r>
        <w:rPr>
          <w:sz w:val="24"/>
        </w:rPr>
        <w:t>utilizing projected instructional resources in order to enhance the quality of teaching in secondary schools in Nigeria</w:t>
      </w:r>
    </w:p>
    <w:p>
      <w:pPr>
        <w:pStyle w:val="Heading2"/>
        <w:numPr>
          <w:ilvl w:val="1"/>
          <w:numId w:val="12"/>
        </w:numPr>
        <w:tabs>
          <w:tab w:pos="844" w:val="left" w:leader="none"/>
        </w:tabs>
        <w:spacing w:line="240" w:lineRule="auto" w:before="246" w:after="0"/>
        <w:ind w:left="844" w:right="0" w:hanging="484"/>
        <w:jc w:val="both"/>
      </w:pPr>
      <w:bookmarkStart w:name="_TOC_250003" w:id="36"/>
      <w:r>
        <w:rPr/>
        <w:t>Contributions</w:t>
      </w:r>
      <w:r>
        <w:rPr>
          <w:spacing w:val="-1"/>
        </w:rPr>
        <w:t> </w:t>
      </w:r>
      <w:r>
        <w:rPr/>
        <w:t>of</w:t>
      </w:r>
      <w:r>
        <w:rPr>
          <w:spacing w:val="-7"/>
        </w:rPr>
        <w:t> </w:t>
      </w:r>
      <w:r>
        <w:rPr/>
        <w:t>the</w:t>
      </w:r>
      <w:r>
        <w:rPr>
          <w:spacing w:val="1"/>
        </w:rPr>
        <w:t> </w:t>
      </w:r>
      <w:r>
        <w:rPr/>
        <w:t>Study</w:t>
      </w:r>
      <w:r>
        <w:rPr>
          <w:spacing w:val="-4"/>
        </w:rPr>
        <w:t> </w:t>
      </w:r>
      <w:r>
        <w:rPr/>
        <w:t>to</w:t>
      </w:r>
      <w:r>
        <w:rPr>
          <w:spacing w:val="-8"/>
        </w:rPr>
        <w:t> </w:t>
      </w:r>
      <w:bookmarkEnd w:id="36"/>
      <w:r>
        <w:rPr>
          <w:spacing w:val="-2"/>
        </w:rPr>
        <w:t>Knowledge</w:t>
      </w:r>
    </w:p>
    <w:p>
      <w:pPr>
        <w:pStyle w:val="BodyText"/>
        <w:spacing w:before="272"/>
        <w:ind w:left="782"/>
        <w:jc w:val="both"/>
      </w:pPr>
      <w:r>
        <w:rPr/>
        <w:t>The</w:t>
      </w:r>
      <w:r>
        <w:rPr>
          <w:spacing w:val="-5"/>
        </w:rPr>
        <w:t> </w:t>
      </w:r>
      <w:r>
        <w:rPr/>
        <w:t>study</w:t>
      </w:r>
      <w:r>
        <w:rPr>
          <w:spacing w:val="-6"/>
        </w:rPr>
        <w:t> </w:t>
      </w:r>
      <w:r>
        <w:rPr/>
        <w:t>has</w:t>
      </w:r>
      <w:r>
        <w:rPr>
          <w:spacing w:val="-4"/>
        </w:rPr>
        <w:t> </w:t>
      </w:r>
      <w:r>
        <w:rPr/>
        <w:t>contributed</w:t>
      </w:r>
      <w:r>
        <w:rPr>
          <w:spacing w:val="-2"/>
        </w:rPr>
        <w:t> </w:t>
      </w:r>
      <w:r>
        <w:rPr/>
        <w:t>to</w:t>
      </w:r>
      <w:r>
        <w:rPr>
          <w:spacing w:val="-2"/>
        </w:rPr>
        <w:t> </w:t>
      </w:r>
      <w:r>
        <w:rPr/>
        <w:t>knowledge</w:t>
      </w:r>
      <w:r>
        <w:rPr>
          <w:spacing w:val="2"/>
        </w:rPr>
        <w:t> </w:t>
      </w:r>
      <w:r>
        <w:rPr/>
        <w:t>in</w:t>
      </w:r>
      <w:r>
        <w:rPr>
          <w:spacing w:val="-7"/>
        </w:rPr>
        <w:t> </w:t>
      </w:r>
      <w:r>
        <w:rPr/>
        <w:t>the</w:t>
      </w:r>
      <w:r>
        <w:rPr>
          <w:spacing w:val="2"/>
        </w:rPr>
        <w:t> </w:t>
      </w:r>
      <w:r>
        <w:rPr/>
        <w:t>following</w:t>
      </w:r>
      <w:r>
        <w:rPr>
          <w:spacing w:val="-2"/>
        </w:rPr>
        <w:t> ways:</w:t>
      </w:r>
    </w:p>
    <w:p>
      <w:pPr>
        <w:pStyle w:val="BodyText"/>
        <w:spacing w:before="196"/>
      </w:pPr>
    </w:p>
    <w:p>
      <w:pPr>
        <w:pStyle w:val="ListParagraph"/>
        <w:numPr>
          <w:ilvl w:val="0"/>
          <w:numId w:val="15"/>
        </w:numPr>
        <w:tabs>
          <w:tab w:pos="718" w:val="left" w:leader="none"/>
          <w:tab w:pos="720" w:val="left" w:leader="none"/>
        </w:tabs>
        <w:spacing w:line="480" w:lineRule="auto" w:before="0" w:after="0"/>
        <w:ind w:left="720" w:right="457" w:hanging="485"/>
        <w:jc w:val="both"/>
        <w:rPr>
          <w:sz w:val="24"/>
        </w:rPr>
      </w:pPr>
      <w:r>
        <w:rPr>
          <w:sz w:val="24"/>
        </w:rPr>
        <w:t>The researcher was able to establish that the use of Powerpoint presentation in teaching enhances the performance of metalwork technology students than conventional method, therefore encouraged its usage in teaching metalwork technology.</w:t>
      </w:r>
    </w:p>
    <w:p>
      <w:pPr>
        <w:pStyle w:val="ListParagraph"/>
        <w:numPr>
          <w:ilvl w:val="0"/>
          <w:numId w:val="15"/>
        </w:numPr>
        <w:tabs>
          <w:tab w:pos="720" w:val="left" w:leader="none"/>
        </w:tabs>
        <w:spacing w:line="480" w:lineRule="auto" w:before="1" w:after="0"/>
        <w:ind w:left="720" w:right="460" w:hanging="552"/>
        <w:jc w:val="both"/>
        <w:rPr>
          <w:sz w:val="24"/>
        </w:rPr>
      </w:pPr>
      <w:r>
        <w:rPr>
          <w:sz w:val="24"/>
        </w:rPr>
        <w:t>The researcher examined the efficacy of the use of Powerpoint</w:t>
      </w:r>
      <w:r>
        <w:rPr>
          <w:spacing w:val="40"/>
          <w:sz w:val="24"/>
        </w:rPr>
        <w:t> </w:t>
      </w:r>
      <w:r>
        <w:rPr>
          <w:sz w:val="24"/>
        </w:rPr>
        <w:t>presentation in learning a particular concept by rural and urban students. The findings contributed to the body of knowledge in proving that the use of PowerPoint presentation in teaching enhances the performance of students irrespective of location.</w:t>
      </w:r>
    </w:p>
    <w:p>
      <w:pPr>
        <w:pStyle w:val="ListParagraph"/>
        <w:numPr>
          <w:ilvl w:val="0"/>
          <w:numId w:val="15"/>
        </w:numPr>
        <w:tabs>
          <w:tab w:pos="717" w:val="left" w:leader="none"/>
          <w:tab w:pos="720" w:val="left" w:leader="none"/>
        </w:tabs>
        <w:spacing w:line="480" w:lineRule="auto" w:before="1" w:after="0"/>
        <w:ind w:left="720" w:right="459" w:hanging="620"/>
        <w:jc w:val="both"/>
        <w:rPr>
          <w:sz w:val="24"/>
        </w:rPr>
      </w:pPr>
      <w:r>
        <w:rPr>
          <w:sz w:val="24"/>
        </w:rPr>
        <w:t>The researcher was able to establish that the use of PowerPoint presentation in teaching enhances performance of metalwork technology students irrespective of gender than conventional method, therefore encouraged its usage in general teaching methods in all </w:t>
      </w:r>
      <w:r>
        <w:rPr>
          <w:spacing w:val="-2"/>
          <w:sz w:val="24"/>
        </w:rPr>
        <w:t>subjects.</w:t>
      </w:r>
    </w:p>
    <w:p>
      <w:pPr>
        <w:spacing w:after="0" w:line="480" w:lineRule="auto"/>
        <w:jc w:val="both"/>
        <w:rPr>
          <w:sz w:val="24"/>
        </w:rPr>
        <w:sectPr>
          <w:pgSz w:w="12240" w:h="15840"/>
          <w:pgMar w:header="0" w:footer="1512" w:top="1360" w:bottom="1740" w:left="1080" w:right="980"/>
        </w:sectPr>
      </w:pPr>
    </w:p>
    <w:p>
      <w:pPr>
        <w:pStyle w:val="Heading2"/>
        <w:numPr>
          <w:ilvl w:val="1"/>
          <w:numId w:val="12"/>
        </w:numPr>
        <w:tabs>
          <w:tab w:pos="724" w:val="left" w:leader="none"/>
        </w:tabs>
        <w:spacing w:line="240" w:lineRule="auto" w:before="62" w:after="0"/>
        <w:ind w:left="724" w:right="0" w:hanging="364"/>
        <w:jc w:val="both"/>
      </w:pPr>
      <w:bookmarkStart w:name="_TOC_250002" w:id="37"/>
      <w:r>
        <w:rPr/>
        <w:t>Limitations</w:t>
      </w:r>
      <w:r>
        <w:rPr>
          <w:spacing w:val="-3"/>
        </w:rPr>
        <w:t> </w:t>
      </w:r>
      <w:r>
        <w:rPr/>
        <w:t>of</w:t>
      </w:r>
      <w:r>
        <w:rPr>
          <w:spacing w:val="-6"/>
        </w:rPr>
        <w:t> </w:t>
      </w:r>
      <w:r>
        <w:rPr/>
        <w:t>the</w:t>
      </w:r>
      <w:r>
        <w:rPr>
          <w:spacing w:val="1"/>
        </w:rPr>
        <w:t> </w:t>
      </w:r>
      <w:bookmarkEnd w:id="37"/>
      <w:r>
        <w:rPr>
          <w:spacing w:val="-4"/>
        </w:rPr>
        <w:t>Study</w:t>
      </w:r>
    </w:p>
    <w:p>
      <w:pPr>
        <w:pStyle w:val="BodyText"/>
        <w:spacing w:before="266"/>
        <w:ind w:left="903"/>
      </w:pPr>
      <w:r>
        <w:rPr/>
        <w:t>The</w:t>
      </w:r>
      <w:r>
        <w:rPr>
          <w:spacing w:val="-1"/>
        </w:rPr>
        <w:t> </w:t>
      </w:r>
      <w:r>
        <w:rPr/>
        <w:t>following</w:t>
      </w:r>
      <w:r>
        <w:rPr>
          <w:spacing w:val="1"/>
        </w:rPr>
        <w:t> </w:t>
      </w:r>
      <w:r>
        <w:rPr/>
        <w:t>limitations</w:t>
      </w:r>
      <w:r>
        <w:rPr>
          <w:spacing w:val="-4"/>
        </w:rPr>
        <w:t> </w:t>
      </w:r>
      <w:r>
        <w:rPr/>
        <w:t>were</w:t>
      </w:r>
      <w:r>
        <w:rPr>
          <w:spacing w:val="-3"/>
        </w:rPr>
        <w:t> </w:t>
      </w:r>
      <w:r>
        <w:rPr/>
        <w:t>observed</w:t>
      </w:r>
      <w:r>
        <w:rPr>
          <w:spacing w:val="1"/>
        </w:rPr>
        <w:t> </w:t>
      </w:r>
      <w:r>
        <w:rPr/>
        <w:t>in</w:t>
      </w:r>
      <w:r>
        <w:rPr>
          <w:spacing w:val="-7"/>
        </w:rPr>
        <w:t> </w:t>
      </w:r>
      <w:r>
        <w:rPr/>
        <w:t>the</w:t>
      </w:r>
      <w:r>
        <w:rPr>
          <w:spacing w:val="-3"/>
        </w:rPr>
        <w:t> </w:t>
      </w:r>
      <w:r>
        <w:rPr/>
        <w:t>conduct</w:t>
      </w:r>
      <w:r>
        <w:rPr>
          <w:spacing w:val="-2"/>
        </w:rPr>
        <w:t> </w:t>
      </w:r>
      <w:r>
        <w:rPr/>
        <w:t>of</w:t>
      </w:r>
      <w:r>
        <w:rPr>
          <w:spacing w:val="-10"/>
        </w:rPr>
        <w:t> </w:t>
      </w:r>
      <w:r>
        <w:rPr/>
        <w:t>this</w:t>
      </w:r>
      <w:r>
        <w:rPr>
          <w:spacing w:val="-4"/>
        </w:rPr>
        <w:t> </w:t>
      </w:r>
      <w:r>
        <w:rPr>
          <w:spacing w:val="-2"/>
        </w:rPr>
        <w:t>study:</w:t>
      </w:r>
    </w:p>
    <w:p>
      <w:pPr>
        <w:pStyle w:val="BodyText"/>
        <w:spacing w:before="202"/>
      </w:pPr>
    </w:p>
    <w:p>
      <w:pPr>
        <w:pStyle w:val="ListParagraph"/>
        <w:numPr>
          <w:ilvl w:val="0"/>
          <w:numId w:val="16"/>
        </w:numPr>
        <w:tabs>
          <w:tab w:pos="900" w:val="left" w:leader="none"/>
          <w:tab w:pos="903" w:val="left" w:leader="none"/>
        </w:tabs>
        <w:spacing w:line="480" w:lineRule="auto" w:before="0" w:after="0"/>
        <w:ind w:left="903" w:right="467" w:hanging="505"/>
        <w:jc w:val="both"/>
        <w:rPr>
          <w:sz w:val="24"/>
        </w:rPr>
      </w:pPr>
      <w:r>
        <w:rPr>
          <w:sz w:val="24"/>
        </w:rPr>
        <w:t>The samples used for the study were limited to Kaduna State public schools only. Others such as Private and Federal Government Schools were not involved in the study. If such schools were involved, the result of findings may be different from the one obtained. This</w:t>
      </w:r>
      <w:r>
        <w:rPr>
          <w:spacing w:val="40"/>
          <w:sz w:val="24"/>
        </w:rPr>
        <w:t> </w:t>
      </w:r>
      <w:r>
        <w:rPr>
          <w:sz w:val="24"/>
        </w:rPr>
        <w:t>is therefore a limitation on the scope of generalization of the findings.</w:t>
      </w:r>
    </w:p>
    <w:p>
      <w:pPr>
        <w:pStyle w:val="ListParagraph"/>
        <w:numPr>
          <w:ilvl w:val="0"/>
          <w:numId w:val="16"/>
        </w:numPr>
        <w:tabs>
          <w:tab w:pos="900" w:val="left" w:leader="none"/>
          <w:tab w:pos="903" w:val="left" w:leader="none"/>
        </w:tabs>
        <w:spacing w:line="480" w:lineRule="auto" w:before="1" w:after="0"/>
        <w:ind w:left="903" w:right="471" w:hanging="582"/>
        <w:jc w:val="both"/>
        <w:rPr>
          <w:sz w:val="24"/>
        </w:rPr>
      </w:pPr>
      <w:r>
        <w:rPr>
          <w:sz w:val="24"/>
        </w:rPr>
        <w:t>The</w:t>
      </w:r>
      <w:r>
        <w:rPr>
          <w:spacing w:val="-1"/>
          <w:sz w:val="24"/>
        </w:rPr>
        <w:t> </w:t>
      </w:r>
      <w:r>
        <w:rPr>
          <w:sz w:val="24"/>
        </w:rPr>
        <w:t>time</w:t>
      </w:r>
      <w:r>
        <w:rPr>
          <w:spacing w:val="-1"/>
          <w:sz w:val="24"/>
        </w:rPr>
        <w:t> </w:t>
      </w:r>
      <w:r>
        <w:rPr>
          <w:sz w:val="24"/>
        </w:rPr>
        <w:t>taken in conducting this study</w:t>
      </w:r>
      <w:r>
        <w:rPr>
          <w:spacing w:val="-5"/>
          <w:sz w:val="24"/>
        </w:rPr>
        <w:t> </w:t>
      </w:r>
      <w:r>
        <w:rPr>
          <w:sz w:val="24"/>
        </w:rPr>
        <w:t>was just six</w:t>
      </w:r>
      <w:r>
        <w:rPr>
          <w:spacing w:val="-5"/>
          <w:sz w:val="24"/>
        </w:rPr>
        <w:t> </w:t>
      </w:r>
      <w:r>
        <w:rPr>
          <w:sz w:val="24"/>
        </w:rPr>
        <w:t>weeks. If</w:t>
      </w:r>
      <w:r>
        <w:rPr>
          <w:spacing w:val="-3"/>
          <w:sz w:val="24"/>
        </w:rPr>
        <w:t> </w:t>
      </w:r>
      <w:r>
        <w:rPr>
          <w:sz w:val="24"/>
        </w:rPr>
        <w:t>adequate</w:t>
      </w:r>
      <w:r>
        <w:rPr>
          <w:spacing w:val="-1"/>
          <w:sz w:val="24"/>
        </w:rPr>
        <w:t> </w:t>
      </w:r>
      <w:r>
        <w:rPr>
          <w:sz w:val="24"/>
        </w:rPr>
        <w:t>time was given, the result of finding may be different from the present study results.</w:t>
      </w:r>
    </w:p>
    <w:p>
      <w:pPr>
        <w:pStyle w:val="Heading2"/>
        <w:numPr>
          <w:ilvl w:val="1"/>
          <w:numId w:val="12"/>
        </w:numPr>
        <w:tabs>
          <w:tab w:pos="724" w:val="left" w:leader="none"/>
        </w:tabs>
        <w:spacing w:line="240" w:lineRule="auto" w:before="245" w:after="0"/>
        <w:ind w:left="724" w:right="0" w:hanging="364"/>
        <w:jc w:val="both"/>
      </w:pPr>
      <w:bookmarkStart w:name="_TOC_250001" w:id="38"/>
      <w:r>
        <w:rPr/>
        <w:t>Suggestions</w:t>
      </w:r>
      <w:r>
        <w:rPr>
          <w:spacing w:val="-3"/>
        </w:rPr>
        <w:t> </w:t>
      </w:r>
      <w:r>
        <w:rPr/>
        <w:t>for</w:t>
      </w:r>
      <w:r>
        <w:rPr>
          <w:spacing w:val="-6"/>
        </w:rPr>
        <w:t> </w:t>
      </w:r>
      <w:r>
        <w:rPr/>
        <w:t>Further</w:t>
      </w:r>
      <w:r>
        <w:rPr>
          <w:spacing w:val="-6"/>
        </w:rPr>
        <w:t> </w:t>
      </w:r>
      <w:bookmarkEnd w:id="38"/>
      <w:r>
        <w:rPr>
          <w:spacing w:val="-2"/>
        </w:rPr>
        <w:t>Study</w:t>
      </w:r>
    </w:p>
    <w:p>
      <w:pPr>
        <w:pStyle w:val="BodyText"/>
        <w:spacing w:before="272"/>
        <w:ind w:left="1081"/>
      </w:pPr>
      <w:r>
        <w:rPr/>
        <w:t>The</w:t>
      </w:r>
      <w:r>
        <w:rPr>
          <w:spacing w:val="-3"/>
        </w:rPr>
        <w:t> </w:t>
      </w:r>
      <w:r>
        <w:rPr/>
        <w:t>researcher</w:t>
      </w:r>
      <w:r>
        <w:rPr>
          <w:spacing w:val="-1"/>
        </w:rPr>
        <w:t> </w:t>
      </w:r>
      <w:r>
        <w:rPr/>
        <w:t>suggest</w:t>
      </w:r>
      <w:r>
        <w:rPr>
          <w:spacing w:val="2"/>
        </w:rPr>
        <w:t> </w:t>
      </w:r>
      <w:r>
        <w:rPr/>
        <w:t>for</w:t>
      </w:r>
      <w:r>
        <w:rPr>
          <w:spacing w:val="-4"/>
        </w:rPr>
        <w:t> </w:t>
      </w:r>
      <w:r>
        <w:rPr/>
        <w:t>the</w:t>
      </w:r>
      <w:r>
        <w:rPr>
          <w:spacing w:val="-3"/>
        </w:rPr>
        <w:t> </w:t>
      </w:r>
      <w:r>
        <w:rPr/>
        <w:t>need</w:t>
      </w:r>
      <w:r>
        <w:rPr>
          <w:spacing w:val="-2"/>
        </w:rPr>
        <w:t> </w:t>
      </w:r>
      <w:r>
        <w:rPr/>
        <w:t>of</w:t>
      </w:r>
      <w:r>
        <w:rPr>
          <w:spacing w:val="-10"/>
        </w:rPr>
        <w:t> </w:t>
      </w:r>
      <w:r>
        <w:rPr/>
        <w:t>conducting</w:t>
      </w:r>
      <w:r>
        <w:rPr>
          <w:spacing w:val="2"/>
        </w:rPr>
        <w:t> </w:t>
      </w:r>
      <w:r>
        <w:rPr/>
        <w:t>similar</w:t>
      </w:r>
      <w:r>
        <w:rPr>
          <w:spacing w:val="-1"/>
        </w:rPr>
        <w:t> </w:t>
      </w:r>
      <w:r>
        <w:rPr/>
        <w:t>research</w:t>
      </w:r>
      <w:r>
        <w:rPr>
          <w:spacing w:val="-6"/>
        </w:rPr>
        <w:t> </w:t>
      </w:r>
      <w:r>
        <w:rPr>
          <w:spacing w:val="-5"/>
        </w:rPr>
        <w:t>on;</w:t>
      </w:r>
    </w:p>
    <w:p>
      <w:pPr>
        <w:pStyle w:val="BodyText"/>
        <w:spacing w:before="197"/>
      </w:pPr>
    </w:p>
    <w:p>
      <w:pPr>
        <w:pStyle w:val="ListParagraph"/>
        <w:numPr>
          <w:ilvl w:val="2"/>
          <w:numId w:val="12"/>
        </w:numPr>
        <w:tabs>
          <w:tab w:pos="1081" w:val="left" w:leader="none"/>
        </w:tabs>
        <w:spacing w:line="480" w:lineRule="auto" w:before="0" w:after="0"/>
        <w:ind w:left="1081" w:right="455" w:hanging="630"/>
        <w:jc w:val="both"/>
        <w:rPr>
          <w:sz w:val="24"/>
        </w:rPr>
      </w:pPr>
      <w:r>
        <w:rPr>
          <w:sz w:val="24"/>
        </w:rPr>
        <w:t>Effect of PowerPoint presentation on Academic Performance among Metalwork technology students in Senior Secondary School of North-Western Nigeria.</w:t>
      </w:r>
    </w:p>
    <w:p>
      <w:pPr>
        <w:pStyle w:val="ListParagraph"/>
        <w:numPr>
          <w:ilvl w:val="2"/>
          <w:numId w:val="12"/>
        </w:numPr>
        <w:tabs>
          <w:tab w:pos="1081" w:val="left" w:leader="none"/>
        </w:tabs>
        <w:spacing w:line="480" w:lineRule="auto" w:before="202" w:after="0"/>
        <w:ind w:left="1081" w:right="454" w:hanging="630"/>
        <w:jc w:val="both"/>
        <w:rPr>
          <w:sz w:val="24"/>
        </w:rPr>
      </w:pPr>
      <w:r>
        <w:rPr>
          <w:sz w:val="24"/>
        </w:rPr>
        <w:t>Relative Efficacy of Instructional PowerPoint Projector on Secondary School Students interest, and motivation towards Metalwork technology in Nigerian Colleges of </w:t>
      </w:r>
      <w:r>
        <w:rPr>
          <w:spacing w:val="-2"/>
          <w:sz w:val="24"/>
        </w:rPr>
        <w:t>Education.</w:t>
      </w:r>
    </w:p>
    <w:p>
      <w:pPr>
        <w:pStyle w:val="ListParagraph"/>
        <w:numPr>
          <w:ilvl w:val="2"/>
          <w:numId w:val="12"/>
        </w:numPr>
        <w:tabs>
          <w:tab w:pos="1081" w:val="left" w:leader="none"/>
        </w:tabs>
        <w:spacing w:line="480" w:lineRule="auto" w:before="202" w:after="0"/>
        <w:ind w:left="1081" w:right="472" w:hanging="630"/>
        <w:jc w:val="both"/>
        <w:rPr>
          <w:sz w:val="24"/>
        </w:rPr>
      </w:pPr>
      <w:r>
        <w:rPr>
          <w:sz w:val="24"/>
        </w:rPr>
        <w:t>The use of community resources in the teaching of metal work in Secondary School in Zaria Senatorial Zone.</w:t>
      </w:r>
    </w:p>
    <w:p>
      <w:pPr>
        <w:spacing w:after="0" w:line="480" w:lineRule="auto"/>
        <w:jc w:val="both"/>
        <w:rPr>
          <w:sz w:val="24"/>
        </w:rPr>
        <w:sectPr>
          <w:pgSz w:w="12240" w:h="15840"/>
          <w:pgMar w:header="0" w:footer="1512" w:top="1380" w:bottom="1740" w:left="1080" w:right="980"/>
        </w:sectPr>
      </w:pPr>
    </w:p>
    <w:p>
      <w:pPr>
        <w:pStyle w:val="Heading1"/>
        <w:ind w:right="13"/>
      </w:pPr>
      <w:bookmarkStart w:name="_TOC_250000" w:id="39"/>
      <w:bookmarkEnd w:id="39"/>
      <w:r>
        <w:rPr>
          <w:spacing w:val="-2"/>
        </w:rPr>
        <w:t>REFERENCES</w:t>
      </w:r>
    </w:p>
    <w:p>
      <w:pPr>
        <w:pStyle w:val="BodyText"/>
        <w:spacing w:before="196"/>
        <w:rPr>
          <w:b/>
        </w:rPr>
      </w:pPr>
    </w:p>
    <w:p>
      <w:pPr>
        <w:spacing w:line="271" w:lineRule="auto" w:before="1"/>
        <w:ind w:left="1081" w:right="471" w:hanging="721"/>
        <w:jc w:val="both"/>
        <w:rPr>
          <w:i/>
          <w:sz w:val="24"/>
        </w:rPr>
      </w:pPr>
      <w:r>
        <w:rPr>
          <w:sz w:val="24"/>
        </w:rPr>
        <w:t>Abbeys J. (2008). Evaluating the use of learning material for Science education, implication for learners. </w:t>
      </w:r>
      <w:r>
        <w:rPr>
          <w:i/>
          <w:sz w:val="24"/>
        </w:rPr>
        <w:t>Journal of Science Teachers Association of Nigeria, vol.1, 21-26.</w:t>
      </w:r>
    </w:p>
    <w:p>
      <w:pPr>
        <w:pStyle w:val="BodyText"/>
        <w:spacing w:line="273" w:lineRule="auto" w:before="212"/>
        <w:ind w:left="1081" w:right="449" w:hanging="721"/>
        <w:jc w:val="both"/>
      </w:pPr>
      <w:r>
        <w:rPr/>
        <w:t>Abdullahi, M. (2010). Designing and Developing Instructional Materials by</w:t>
      </w:r>
      <w:r>
        <w:rPr>
          <w:spacing w:val="-2"/>
        </w:rPr>
        <w:t> </w:t>
      </w:r>
      <w:r>
        <w:rPr/>
        <w:t>School</w:t>
      </w:r>
      <w:r>
        <w:rPr>
          <w:spacing w:val="-7"/>
        </w:rPr>
        <w:t> </w:t>
      </w:r>
      <w:r>
        <w:rPr/>
        <w:t>Teachers.</w:t>
      </w:r>
      <w:r>
        <w:rPr>
          <w:spacing w:val="40"/>
        </w:rPr>
        <w:t> </w:t>
      </w:r>
      <w:r>
        <w:rPr/>
        <w:t>A lead paper presented at an</w:t>
      </w:r>
      <w:r>
        <w:rPr>
          <w:spacing w:val="-1"/>
        </w:rPr>
        <w:t> </w:t>
      </w:r>
      <w:r>
        <w:rPr/>
        <w:t>Annual</w:t>
      </w:r>
      <w:r>
        <w:rPr>
          <w:spacing w:val="-1"/>
        </w:rPr>
        <w:t> </w:t>
      </w:r>
      <w:r>
        <w:rPr/>
        <w:t>Conference and Convention, Organized by</w:t>
      </w:r>
      <w:r>
        <w:rPr>
          <w:spacing w:val="-1"/>
        </w:rPr>
        <w:t> </w:t>
      </w:r>
      <w:r>
        <w:rPr/>
        <w:t>the Nigeria Association for Educational Media and Technology(NAEMT). C.O.E Minna 20th – 26th September, 2010.</w:t>
      </w:r>
    </w:p>
    <w:p>
      <w:pPr>
        <w:pStyle w:val="BodyText"/>
        <w:spacing w:line="271" w:lineRule="auto" w:before="211"/>
        <w:ind w:left="1081" w:right="467" w:hanging="721"/>
        <w:jc w:val="both"/>
      </w:pPr>
      <w:r>
        <w:rPr/>
        <w:t>Abimbola, O. (2004). ‗Issues in the Development of Education in Nigeria School Of academic excellence: Lakewood, co; Grenbrigge publishing company Ltd.</w:t>
      </w:r>
    </w:p>
    <w:p>
      <w:pPr>
        <w:pStyle w:val="BodyText"/>
        <w:spacing w:line="273" w:lineRule="auto" w:before="211"/>
        <w:ind w:left="1081" w:right="462" w:hanging="721"/>
        <w:jc w:val="both"/>
      </w:pPr>
      <w:r>
        <w:rPr/>
        <w:t>Adamesu, A. (2013).Availability and Teachers‘ Use of Instructional Materials and Resources in the</w:t>
      </w:r>
      <w:r>
        <w:rPr>
          <w:spacing w:val="-2"/>
        </w:rPr>
        <w:t> </w:t>
      </w:r>
      <w:r>
        <w:rPr/>
        <w:t>Implementation</w:t>
      </w:r>
      <w:r>
        <w:rPr>
          <w:spacing w:val="-5"/>
        </w:rPr>
        <w:t> </w:t>
      </w:r>
      <w:r>
        <w:rPr/>
        <w:t>of</w:t>
      </w:r>
      <w:r>
        <w:rPr>
          <w:spacing w:val="-8"/>
        </w:rPr>
        <w:t> </w:t>
      </w:r>
      <w:r>
        <w:rPr/>
        <w:t>Introductory</w:t>
      </w:r>
      <w:r>
        <w:rPr>
          <w:spacing w:val="-4"/>
        </w:rPr>
        <w:t> </w:t>
      </w:r>
      <w:r>
        <w:rPr/>
        <w:t>technology</w:t>
      </w:r>
      <w:r>
        <w:rPr>
          <w:spacing w:val="-4"/>
        </w:rPr>
        <w:t> </w:t>
      </w:r>
      <w:r>
        <w:rPr/>
        <w:t>in Junior Secondary</w:t>
      </w:r>
      <w:r>
        <w:rPr>
          <w:spacing w:val="-5"/>
        </w:rPr>
        <w:t> </w:t>
      </w:r>
      <w:r>
        <w:rPr/>
        <w:t>Schools in</w:t>
      </w:r>
      <w:r>
        <w:rPr>
          <w:spacing w:val="-1"/>
        </w:rPr>
        <w:t> </w:t>
      </w:r>
      <w:r>
        <w:rPr/>
        <w:t>Edo State, Nigeria. Unpublished Ph.D dissertation</w:t>
      </w:r>
      <w:r>
        <w:rPr>
          <w:spacing w:val="-2"/>
        </w:rPr>
        <w:t> </w:t>
      </w:r>
      <w:r>
        <w:rPr/>
        <w:t>2013.Department of</w:t>
      </w:r>
      <w:r>
        <w:rPr>
          <w:spacing w:val="-5"/>
        </w:rPr>
        <w:t> </w:t>
      </w:r>
      <w:r>
        <w:rPr/>
        <w:t>technical</w:t>
      </w:r>
      <w:r>
        <w:rPr>
          <w:spacing w:val="-2"/>
        </w:rPr>
        <w:t> </w:t>
      </w:r>
      <w:r>
        <w:rPr/>
        <w:t>education</w:t>
      </w:r>
      <w:r>
        <w:rPr>
          <w:spacing w:val="-2"/>
        </w:rPr>
        <w:t> </w:t>
      </w:r>
      <w:r>
        <w:rPr/>
        <w:t>Nigerian University, Nsuka.</w:t>
      </w:r>
    </w:p>
    <w:p>
      <w:pPr>
        <w:pStyle w:val="BodyText"/>
        <w:spacing w:line="271" w:lineRule="auto" w:before="211"/>
        <w:ind w:left="1081" w:right="468" w:hanging="721"/>
        <w:jc w:val="both"/>
      </w:pPr>
      <w:r>
        <w:rPr/>
        <w:t>Adamesu, &amp;Johnson, (2008). Production of metals and their usage: A hand book for N. C. E Students. University press Nsuka.</w:t>
      </w:r>
    </w:p>
    <w:p>
      <w:pPr>
        <w:pStyle w:val="BodyText"/>
        <w:spacing w:line="271" w:lineRule="auto" w:before="212"/>
        <w:ind w:left="1081" w:right="461" w:hanging="721"/>
      </w:pPr>
      <w:r>
        <w:rPr/>
        <w:t>Adewale, (2012).Implication</w:t>
      </w:r>
      <w:r>
        <w:rPr>
          <w:spacing w:val="-7"/>
        </w:rPr>
        <w:t> </w:t>
      </w:r>
      <w:r>
        <w:rPr/>
        <w:t>of</w:t>
      </w:r>
      <w:r>
        <w:rPr>
          <w:spacing w:val="-10"/>
        </w:rPr>
        <w:t> </w:t>
      </w:r>
      <w:r>
        <w:rPr/>
        <w:t>parasitic infections</w:t>
      </w:r>
      <w:r>
        <w:rPr>
          <w:spacing w:val="-4"/>
        </w:rPr>
        <w:t> </w:t>
      </w:r>
      <w:r>
        <w:rPr/>
        <w:t>on</w:t>
      </w:r>
      <w:r>
        <w:rPr>
          <w:spacing w:val="-7"/>
        </w:rPr>
        <w:t> </w:t>
      </w:r>
      <w:r>
        <w:rPr/>
        <w:t>school</w:t>
      </w:r>
      <w:r>
        <w:rPr>
          <w:spacing w:val="-11"/>
        </w:rPr>
        <w:t> </w:t>
      </w:r>
      <w:r>
        <w:rPr/>
        <w:t>performance</w:t>
      </w:r>
      <w:r>
        <w:rPr>
          <w:spacing w:val="-3"/>
        </w:rPr>
        <w:t> </w:t>
      </w:r>
      <w:r>
        <w:rPr/>
        <w:t>among</w:t>
      </w:r>
      <w:r>
        <w:rPr>
          <w:spacing w:val="-2"/>
        </w:rPr>
        <w:t> </w:t>
      </w:r>
      <w:r>
        <w:rPr/>
        <w:t>school-age children in Ilorin. Journal of Science Education, 2:78-81</w:t>
      </w:r>
    </w:p>
    <w:p>
      <w:pPr>
        <w:spacing w:line="271" w:lineRule="auto" w:before="211"/>
        <w:ind w:left="1081" w:right="461" w:hanging="721"/>
        <w:jc w:val="left"/>
        <w:rPr>
          <w:sz w:val="24"/>
        </w:rPr>
      </w:pPr>
      <w:r>
        <w:rPr>
          <w:sz w:val="24"/>
        </w:rPr>
        <w:t>Adoke,</w:t>
      </w:r>
      <w:r>
        <w:rPr>
          <w:spacing w:val="39"/>
          <w:sz w:val="24"/>
        </w:rPr>
        <w:t> </w:t>
      </w:r>
      <w:r>
        <w:rPr>
          <w:sz w:val="24"/>
        </w:rPr>
        <w:t>(2012).</w:t>
      </w:r>
      <w:r>
        <w:rPr>
          <w:spacing w:val="34"/>
          <w:sz w:val="24"/>
        </w:rPr>
        <w:t> </w:t>
      </w:r>
      <w:r>
        <w:rPr>
          <w:sz w:val="24"/>
        </w:rPr>
        <w:t>Improvisation</w:t>
      </w:r>
      <w:r>
        <w:rPr>
          <w:spacing w:val="37"/>
          <w:sz w:val="24"/>
        </w:rPr>
        <w:t> </w:t>
      </w:r>
      <w:r>
        <w:rPr>
          <w:sz w:val="24"/>
        </w:rPr>
        <w:t>and</w:t>
      </w:r>
      <w:r>
        <w:rPr>
          <w:spacing w:val="40"/>
          <w:sz w:val="24"/>
        </w:rPr>
        <w:t> </w:t>
      </w:r>
      <w:r>
        <w:rPr>
          <w:sz w:val="24"/>
        </w:rPr>
        <w:t>micro</w:t>
      </w:r>
      <w:r>
        <w:rPr>
          <w:spacing w:val="40"/>
          <w:sz w:val="24"/>
        </w:rPr>
        <w:t> </w:t>
      </w:r>
      <w:r>
        <w:rPr>
          <w:sz w:val="24"/>
        </w:rPr>
        <w:t>scale</w:t>
      </w:r>
      <w:r>
        <w:rPr>
          <w:spacing w:val="40"/>
          <w:sz w:val="24"/>
        </w:rPr>
        <w:t> </w:t>
      </w:r>
      <w:r>
        <w:rPr>
          <w:sz w:val="24"/>
        </w:rPr>
        <w:t>science.</w:t>
      </w:r>
      <w:r>
        <w:rPr>
          <w:spacing w:val="39"/>
          <w:sz w:val="24"/>
        </w:rPr>
        <w:t> </w:t>
      </w:r>
      <w:r>
        <w:rPr>
          <w:sz w:val="24"/>
        </w:rPr>
        <w:t>42</w:t>
      </w:r>
      <w:r>
        <w:rPr>
          <w:sz w:val="24"/>
          <w:vertAlign w:val="superscript"/>
        </w:rPr>
        <w:t>nd</w:t>
      </w:r>
      <w:r>
        <w:rPr>
          <w:spacing w:val="35"/>
          <w:sz w:val="24"/>
          <w:vertAlign w:val="baseline"/>
        </w:rPr>
        <w:t> </w:t>
      </w:r>
      <w:r>
        <w:rPr>
          <w:sz w:val="24"/>
          <w:vertAlign w:val="baseline"/>
        </w:rPr>
        <w:t>Science</w:t>
      </w:r>
      <w:r>
        <w:rPr>
          <w:spacing w:val="36"/>
          <w:sz w:val="24"/>
          <w:vertAlign w:val="baseline"/>
        </w:rPr>
        <w:t> </w:t>
      </w:r>
      <w:r>
        <w:rPr>
          <w:sz w:val="24"/>
          <w:vertAlign w:val="baseline"/>
        </w:rPr>
        <w:t>Teachers</w:t>
      </w:r>
      <w:r>
        <w:rPr>
          <w:spacing w:val="40"/>
          <w:sz w:val="24"/>
          <w:vertAlign w:val="baseline"/>
        </w:rPr>
        <w:t> </w:t>
      </w:r>
      <w:r>
        <w:rPr>
          <w:sz w:val="24"/>
          <w:vertAlign w:val="baseline"/>
        </w:rPr>
        <w:t>Association</w:t>
      </w:r>
      <w:r>
        <w:rPr>
          <w:spacing w:val="32"/>
          <w:sz w:val="24"/>
          <w:vertAlign w:val="baseline"/>
        </w:rPr>
        <w:t> </w:t>
      </w:r>
      <w:r>
        <w:rPr>
          <w:sz w:val="24"/>
          <w:vertAlign w:val="baseline"/>
        </w:rPr>
        <w:t>of Nigeria. </w:t>
      </w:r>
      <w:r>
        <w:rPr>
          <w:i/>
          <w:sz w:val="24"/>
          <w:vertAlign w:val="baseline"/>
        </w:rPr>
        <w:t>Annual Conference Proceeding of Science Teachers Association, 40-43</w:t>
      </w:r>
      <w:r>
        <w:rPr>
          <w:sz w:val="24"/>
          <w:vertAlign w:val="baseline"/>
        </w:rPr>
        <w:t>. Ibadan</w:t>
      </w:r>
    </w:p>
    <w:p>
      <w:pPr>
        <w:pStyle w:val="BodyText"/>
        <w:tabs>
          <w:tab w:pos="1372" w:val="left" w:leader="none"/>
          <w:tab w:pos="2302" w:val="left" w:leader="none"/>
          <w:tab w:pos="2700" w:val="left" w:leader="none"/>
          <w:tab w:pos="4144" w:val="left" w:leader="none"/>
          <w:tab w:pos="5440" w:val="left" w:leader="none"/>
          <w:tab w:pos="5776" w:val="left" w:leader="none"/>
          <w:tab w:pos="6471" w:val="left" w:leader="none"/>
          <w:tab w:pos="6979" w:val="left" w:leader="none"/>
          <w:tab w:pos="8087" w:val="left" w:leader="none"/>
          <w:tab w:pos="9252" w:val="left" w:leader="none"/>
        </w:tabs>
        <w:spacing w:line="276" w:lineRule="auto" w:before="246"/>
        <w:ind w:left="1081" w:right="455" w:hanging="721"/>
      </w:pPr>
      <w:r>
        <w:rPr>
          <w:spacing w:val="-2"/>
        </w:rPr>
        <w:t>Afolabi,</w:t>
      </w:r>
      <w:r>
        <w:rPr/>
        <w:tab/>
      </w:r>
      <w:r>
        <w:rPr>
          <w:spacing w:val="-2"/>
        </w:rPr>
        <w:t>(2010).</w:t>
      </w:r>
      <w:r>
        <w:rPr/>
        <w:tab/>
      </w:r>
      <w:r>
        <w:rPr>
          <w:spacing w:val="-6"/>
        </w:rPr>
        <w:t>Is</w:t>
      </w:r>
      <w:r>
        <w:rPr/>
        <w:tab/>
      </w:r>
      <w:r>
        <w:rPr>
          <w:spacing w:val="-2"/>
        </w:rPr>
        <w:t>Instructional</w:t>
      </w:r>
      <w:r>
        <w:rPr/>
        <w:tab/>
      </w:r>
      <w:r>
        <w:rPr>
          <w:spacing w:val="-2"/>
        </w:rPr>
        <w:t>technology</w:t>
      </w:r>
      <w:r>
        <w:rPr/>
        <w:tab/>
      </w:r>
      <w:r>
        <w:rPr>
          <w:spacing w:val="-10"/>
        </w:rPr>
        <w:t>a</w:t>
      </w:r>
      <w:r>
        <w:rPr/>
        <w:tab/>
      </w:r>
      <w:r>
        <w:rPr>
          <w:spacing w:val="-4"/>
        </w:rPr>
        <w:t>must</w:t>
      </w:r>
      <w:r>
        <w:rPr/>
        <w:tab/>
      </w:r>
      <w:r>
        <w:rPr>
          <w:spacing w:val="-4"/>
        </w:rPr>
        <w:t>for</w:t>
      </w:r>
      <w:r>
        <w:rPr/>
        <w:tab/>
      </w:r>
      <w:r>
        <w:rPr>
          <w:spacing w:val="-2"/>
        </w:rPr>
        <w:t>learning?</w:t>
      </w:r>
      <w:r>
        <w:rPr/>
        <w:tab/>
      </w:r>
      <w:r>
        <w:rPr>
          <w:spacing w:val="-2"/>
        </w:rPr>
        <w:t>Retrieved</w:t>
      </w:r>
      <w:r>
        <w:rPr/>
        <w:tab/>
      </w:r>
      <w:r>
        <w:rPr>
          <w:spacing w:val="-4"/>
        </w:rPr>
        <w:t>from </w:t>
      </w:r>
      <w:hyperlink r:id="rId12">
        <w:r>
          <w:rPr/>
          <w:t>http:www.techknowlogia.pdf.</w:t>
        </w:r>
      </w:hyperlink>
      <w:r>
        <w:rPr/>
        <w:t> 2013</w:t>
      </w:r>
    </w:p>
    <w:p>
      <w:pPr>
        <w:spacing w:line="273" w:lineRule="auto" w:before="243"/>
        <w:ind w:left="1081" w:right="455" w:hanging="721"/>
        <w:jc w:val="both"/>
        <w:rPr>
          <w:sz w:val="24"/>
        </w:rPr>
      </w:pPr>
      <w:r>
        <w:rPr>
          <w:sz w:val="24"/>
        </w:rPr>
        <w:t>Akimpelu, (2009).The effects of Computer- Assisted Instruction on Jordanian college students‘ achievement in an introductory computer science course and electronics </w:t>
      </w:r>
      <w:r>
        <w:rPr>
          <w:i/>
          <w:sz w:val="24"/>
        </w:rPr>
        <w:t>.Journal for the Integration of Technology in Education.</w:t>
      </w:r>
      <w:r>
        <w:rPr>
          <w:sz w:val="24"/>
        </w:rPr>
        <w:t>5. (1). 17-24.</w:t>
      </w:r>
    </w:p>
    <w:p>
      <w:pPr>
        <w:spacing w:line="273" w:lineRule="auto" w:before="209"/>
        <w:ind w:left="1081" w:right="454" w:hanging="721"/>
        <w:jc w:val="both"/>
        <w:rPr>
          <w:sz w:val="24"/>
        </w:rPr>
      </w:pPr>
      <w:r>
        <w:rPr>
          <w:sz w:val="24"/>
        </w:rPr>
        <w:t>Alden, B. S. (1998). </w:t>
      </w:r>
      <w:r>
        <w:rPr>
          <w:i/>
          <w:sz w:val="24"/>
        </w:rPr>
        <w:t>The role Technology can play in preparing our children for the21st</w:t>
      </w:r>
      <w:r>
        <w:rPr>
          <w:i/>
          <w:spacing w:val="40"/>
          <w:sz w:val="24"/>
        </w:rPr>
        <w:t> </w:t>
      </w:r>
      <w:r>
        <w:rPr>
          <w:i/>
          <w:sz w:val="24"/>
        </w:rPr>
        <w:t>Century</w:t>
      </w:r>
      <w:r>
        <w:rPr>
          <w:sz w:val="24"/>
        </w:rPr>
        <w:t>. http://www.computer learning.org/articles/article.htm download and printed 8</w:t>
      </w:r>
      <w:r>
        <w:rPr>
          <w:sz w:val="24"/>
          <w:vertAlign w:val="superscript"/>
        </w:rPr>
        <w:t>th</w:t>
      </w:r>
      <w:r>
        <w:rPr>
          <w:sz w:val="24"/>
          <w:vertAlign w:val="baseline"/>
        </w:rPr>
        <w:t> October 2005.</w:t>
      </w:r>
    </w:p>
    <w:p>
      <w:pPr>
        <w:spacing w:line="242" w:lineRule="auto" w:before="209"/>
        <w:ind w:left="360" w:right="461" w:firstLine="0"/>
        <w:jc w:val="left"/>
        <w:rPr>
          <w:sz w:val="24"/>
        </w:rPr>
      </w:pPr>
      <w:r>
        <w:rPr>
          <w:sz w:val="24"/>
        </w:rPr>
        <w:t>Allan</w:t>
      </w:r>
      <w:r>
        <w:rPr>
          <w:spacing w:val="-8"/>
          <w:sz w:val="24"/>
        </w:rPr>
        <w:t> </w:t>
      </w:r>
      <w:r>
        <w:rPr>
          <w:sz w:val="24"/>
        </w:rPr>
        <w:t>P.</w:t>
      </w:r>
      <w:r>
        <w:rPr>
          <w:spacing w:val="-2"/>
          <w:sz w:val="24"/>
        </w:rPr>
        <w:t> </w:t>
      </w:r>
      <w:r>
        <w:rPr>
          <w:sz w:val="24"/>
        </w:rPr>
        <w:t>(2010). </w:t>
      </w:r>
      <w:r>
        <w:rPr>
          <w:i/>
          <w:sz w:val="24"/>
        </w:rPr>
        <w:t>Teachers’</w:t>
      </w:r>
      <w:r>
        <w:rPr>
          <w:i/>
          <w:spacing w:val="-3"/>
          <w:sz w:val="24"/>
        </w:rPr>
        <w:t> </w:t>
      </w:r>
      <w:r>
        <w:rPr>
          <w:i/>
          <w:sz w:val="24"/>
        </w:rPr>
        <w:t>perception</w:t>
      </w:r>
      <w:r>
        <w:rPr>
          <w:i/>
          <w:spacing w:val="-4"/>
          <w:sz w:val="24"/>
        </w:rPr>
        <w:t> </w:t>
      </w:r>
      <w:r>
        <w:rPr>
          <w:i/>
          <w:sz w:val="24"/>
        </w:rPr>
        <w:t>of teaching</w:t>
      </w:r>
      <w:r>
        <w:rPr>
          <w:i/>
          <w:spacing w:val="-7"/>
          <w:sz w:val="24"/>
        </w:rPr>
        <w:t> </w:t>
      </w:r>
      <w:r>
        <w:rPr>
          <w:i/>
          <w:sz w:val="24"/>
        </w:rPr>
        <w:t>as</w:t>
      </w:r>
      <w:r>
        <w:rPr>
          <w:i/>
          <w:spacing w:val="-6"/>
          <w:sz w:val="24"/>
        </w:rPr>
        <w:t> </w:t>
      </w:r>
      <w:r>
        <w:rPr>
          <w:i/>
          <w:sz w:val="24"/>
        </w:rPr>
        <w:t>correlates</w:t>
      </w:r>
      <w:r>
        <w:rPr>
          <w:i/>
          <w:spacing w:val="-6"/>
          <w:sz w:val="24"/>
        </w:rPr>
        <w:t> </w:t>
      </w:r>
      <w:r>
        <w:rPr>
          <w:i/>
          <w:sz w:val="24"/>
        </w:rPr>
        <w:t>of student</w:t>
      </w:r>
      <w:r>
        <w:rPr>
          <w:i/>
          <w:spacing w:val="-4"/>
          <w:sz w:val="24"/>
        </w:rPr>
        <w:t> </w:t>
      </w:r>
      <w:r>
        <w:rPr>
          <w:i/>
          <w:sz w:val="24"/>
        </w:rPr>
        <w:t>academic</w:t>
      </w:r>
      <w:r>
        <w:rPr>
          <w:i/>
          <w:spacing w:val="-5"/>
          <w:sz w:val="24"/>
        </w:rPr>
        <w:t> </w:t>
      </w:r>
      <w:r>
        <w:rPr>
          <w:i/>
          <w:sz w:val="24"/>
        </w:rPr>
        <w:t>performance in Oyo state, Nigeria</w:t>
      </w:r>
      <w:r>
        <w:rPr>
          <w:sz w:val="24"/>
        </w:rPr>
        <w:t>, Oyo: University Press Ltd, pp. 57-64</w:t>
      </w:r>
    </w:p>
    <w:p>
      <w:pPr>
        <w:spacing w:before="196"/>
        <w:ind w:left="360" w:right="0" w:firstLine="0"/>
        <w:jc w:val="left"/>
        <w:rPr>
          <w:sz w:val="24"/>
        </w:rPr>
      </w:pPr>
      <w:r>
        <w:rPr>
          <w:sz w:val="24"/>
        </w:rPr>
        <w:t>Allen, C.</w:t>
      </w:r>
      <w:r>
        <w:rPr>
          <w:spacing w:val="1"/>
          <w:sz w:val="24"/>
        </w:rPr>
        <w:t> </w:t>
      </w:r>
      <w:r>
        <w:rPr>
          <w:sz w:val="24"/>
        </w:rPr>
        <w:t>K.</w:t>
      </w:r>
      <w:r>
        <w:rPr>
          <w:spacing w:val="1"/>
          <w:sz w:val="24"/>
        </w:rPr>
        <w:t> </w:t>
      </w:r>
      <w:r>
        <w:rPr>
          <w:sz w:val="24"/>
        </w:rPr>
        <w:t>(2011).</w:t>
      </w:r>
      <w:r>
        <w:rPr>
          <w:spacing w:val="-4"/>
          <w:sz w:val="24"/>
        </w:rPr>
        <w:t> </w:t>
      </w:r>
      <w:r>
        <w:rPr>
          <w:sz w:val="24"/>
        </w:rPr>
        <w:t>Encoding</w:t>
      </w:r>
      <w:r>
        <w:rPr>
          <w:spacing w:val="-1"/>
          <w:sz w:val="24"/>
        </w:rPr>
        <w:t> </w:t>
      </w:r>
      <w:r>
        <w:rPr>
          <w:sz w:val="24"/>
        </w:rPr>
        <w:t>of</w:t>
      </w:r>
      <w:r>
        <w:rPr>
          <w:spacing w:val="-8"/>
          <w:sz w:val="24"/>
        </w:rPr>
        <w:t> </w:t>
      </w:r>
      <w:r>
        <w:rPr>
          <w:sz w:val="24"/>
        </w:rPr>
        <w:t>Colors</w:t>
      </w:r>
      <w:r>
        <w:rPr>
          <w:spacing w:val="1"/>
          <w:sz w:val="24"/>
        </w:rPr>
        <w:t> </w:t>
      </w:r>
      <w:r>
        <w:rPr>
          <w:sz w:val="24"/>
        </w:rPr>
        <w:t>in</w:t>
      </w:r>
      <w:r>
        <w:rPr>
          <w:spacing w:val="-6"/>
          <w:sz w:val="24"/>
        </w:rPr>
        <w:t> </w:t>
      </w:r>
      <w:r>
        <w:rPr>
          <w:sz w:val="24"/>
        </w:rPr>
        <w:t>Short-Term</w:t>
      </w:r>
      <w:r>
        <w:rPr>
          <w:spacing w:val="-9"/>
          <w:sz w:val="24"/>
        </w:rPr>
        <w:t> </w:t>
      </w:r>
      <w:r>
        <w:rPr>
          <w:sz w:val="24"/>
        </w:rPr>
        <w:t>Memory.</w:t>
      </w:r>
      <w:r>
        <w:rPr>
          <w:spacing w:val="2"/>
          <w:sz w:val="24"/>
        </w:rPr>
        <w:t> </w:t>
      </w:r>
      <w:r>
        <w:rPr>
          <w:i/>
          <w:sz w:val="24"/>
        </w:rPr>
        <w:t>Perceptual</w:t>
      </w:r>
      <w:r>
        <w:rPr>
          <w:i/>
          <w:spacing w:val="-1"/>
          <w:sz w:val="24"/>
        </w:rPr>
        <w:t> </w:t>
      </w:r>
      <w:r>
        <w:rPr>
          <w:i/>
          <w:sz w:val="24"/>
        </w:rPr>
        <w:t>and</w:t>
      </w:r>
      <w:r>
        <w:rPr>
          <w:i/>
          <w:spacing w:val="-1"/>
          <w:sz w:val="24"/>
        </w:rPr>
        <w:t> </w:t>
      </w:r>
      <w:r>
        <w:rPr>
          <w:i/>
          <w:sz w:val="24"/>
        </w:rPr>
        <w:t>Motor</w:t>
      </w:r>
      <w:r>
        <w:rPr>
          <w:i/>
          <w:spacing w:val="-2"/>
          <w:sz w:val="24"/>
        </w:rPr>
        <w:t> Skills</w:t>
      </w:r>
      <w:r>
        <w:rPr>
          <w:spacing w:val="-2"/>
          <w:sz w:val="24"/>
        </w:rPr>
        <w:t>,</w:t>
      </w:r>
    </w:p>
    <w:p>
      <w:pPr>
        <w:spacing w:after="0"/>
        <w:jc w:val="left"/>
        <w:rPr>
          <w:sz w:val="24"/>
        </w:rPr>
        <w:sectPr>
          <w:pgSz w:w="12240" w:h="15840"/>
          <w:pgMar w:header="0" w:footer="1512" w:top="1360" w:bottom="1740" w:left="1080" w:right="980"/>
        </w:sectPr>
      </w:pPr>
    </w:p>
    <w:p>
      <w:pPr>
        <w:spacing w:line="240" w:lineRule="auto" w:before="72"/>
        <w:ind w:left="1081" w:right="456" w:hanging="721"/>
        <w:jc w:val="both"/>
        <w:rPr>
          <w:sz w:val="24"/>
        </w:rPr>
      </w:pPr>
      <w:r>
        <w:rPr>
          <w:sz w:val="24"/>
        </w:rPr>
        <w:t>Alspaugh, (2012).</w:t>
      </w:r>
      <w:r>
        <w:rPr>
          <w:i/>
          <w:sz w:val="24"/>
        </w:rPr>
        <w:t>An overview</w:t>
      </w:r>
      <w:r>
        <w:rPr>
          <w:i/>
          <w:spacing w:val="-1"/>
          <w:sz w:val="24"/>
        </w:rPr>
        <w:t> </w:t>
      </w:r>
      <w:r>
        <w:rPr>
          <w:i/>
          <w:sz w:val="24"/>
        </w:rPr>
        <w:t>of Nigerian Technical Teachers Education in the</w:t>
      </w:r>
      <w:r>
        <w:rPr>
          <w:i/>
          <w:spacing w:val="40"/>
          <w:sz w:val="24"/>
        </w:rPr>
        <w:t> </w:t>
      </w:r>
      <w:r>
        <w:rPr>
          <w:i/>
          <w:sz w:val="24"/>
        </w:rPr>
        <w:t>past decade in Technology Education in Nigeria, </w:t>
      </w:r>
      <w:r>
        <w:rPr>
          <w:sz w:val="24"/>
        </w:rPr>
        <w:t>Lagos: Nigerian Association of Teachers of </w:t>
      </w:r>
      <w:r>
        <w:rPr>
          <w:spacing w:val="-2"/>
          <w:sz w:val="24"/>
        </w:rPr>
        <w:t>Technology,</w:t>
      </w:r>
    </w:p>
    <w:p>
      <w:pPr>
        <w:pStyle w:val="BodyText"/>
        <w:spacing w:line="271" w:lineRule="auto" w:before="200"/>
        <w:ind w:left="1081" w:right="473" w:hanging="721"/>
        <w:jc w:val="both"/>
      </w:pPr>
      <w:r>
        <w:rPr/>
        <w:t>American</w:t>
      </w:r>
      <w:r>
        <w:rPr>
          <w:spacing w:val="-1"/>
        </w:rPr>
        <w:t> </w:t>
      </w:r>
      <w:r>
        <w:rPr/>
        <w:t>Heritage Dictionary</w:t>
      </w:r>
      <w:r>
        <w:rPr>
          <w:spacing w:val="-1"/>
        </w:rPr>
        <w:t> </w:t>
      </w:r>
      <w:r>
        <w:rPr/>
        <w:t>(2006).Dictionary</w:t>
      </w:r>
      <w:r>
        <w:rPr>
          <w:spacing w:val="-6"/>
        </w:rPr>
        <w:t> </w:t>
      </w:r>
      <w:r>
        <w:rPr/>
        <w:t>of the English language (4th</w:t>
      </w:r>
      <w:r>
        <w:rPr>
          <w:spacing w:val="-1"/>
        </w:rPr>
        <w:t> </w:t>
      </w:r>
      <w:r>
        <w:rPr/>
        <w:t>edition).Published by Houston Mifflin Company. </w:t>
      </w:r>
      <w:hyperlink r:id="rId13">
        <w:r>
          <w:rPr>
            <w:color w:val="0000FF"/>
            <w:u w:val="single" w:color="0000FF"/>
          </w:rPr>
          <w:t>http://dictionary.referencecom/help/and/4.htm</w:t>
        </w:r>
      </w:hyperlink>
      <w:r>
        <w:rPr/>
        <w:t>.</w:t>
      </w:r>
    </w:p>
    <w:p>
      <w:pPr>
        <w:spacing w:line="271" w:lineRule="auto" w:before="211"/>
        <w:ind w:left="1081" w:right="466" w:hanging="721"/>
        <w:jc w:val="both"/>
        <w:rPr>
          <w:sz w:val="24"/>
        </w:rPr>
      </w:pPr>
      <w:r>
        <w:rPr>
          <w:sz w:val="24"/>
        </w:rPr>
        <w:t>Anderson, C. A. (2004). </w:t>
      </w:r>
      <w:r>
        <w:rPr>
          <w:i/>
          <w:sz w:val="24"/>
        </w:rPr>
        <w:t>An update on the effects of playing violent video games Journal of Adolescence</w:t>
      </w:r>
      <w:r>
        <w:rPr>
          <w:sz w:val="24"/>
        </w:rPr>
        <w:t>, 27.</w:t>
      </w:r>
    </w:p>
    <w:p>
      <w:pPr>
        <w:pStyle w:val="BodyText"/>
        <w:spacing w:before="212"/>
        <w:ind w:left="360"/>
      </w:pPr>
      <w:r>
        <w:rPr/>
        <w:t>Anderson,</w:t>
      </w:r>
      <w:r>
        <w:rPr>
          <w:spacing w:val="-3"/>
        </w:rPr>
        <w:t> </w:t>
      </w:r>
      <w:r>
        <w:rPr/>
        <w:t>R.</w:t>
      </w:r>
      <w:r>
        <w:rPr>
          <w:spacing w:val="-1"/>
        </w:rPr>
        <w:t> </w:t>
      </w:r>
      <w:r>
        <w:rPr/>
        <w:t>D</w:t>
      </w:r>
      <w:r>
        <w:rPr>
          <w:spacing w:val="-3"/>
        </w:rPr>
        <w:t> </w:t>
      </w:r>
      <w:r>
        <w:rPr/>
        <w:t>(2012).Developing</w:t>
      </w:r>
      <w:r>
        <w:rPr>
          <w:spacing w:val="-3"/>
        </w:rPr>
        <w:t> </w:t>
      </w:r>
      <w:r>
        <w:rPr/>
        <w:t>children‘s</w:t>
      </w:r>
      <w:r>
        <w:rPr>
          <w:spacing w:val="-5"/>
        </w:rPr>
        <w:t> </w:t>
      </w:r>
      <w:r>
        <w:rPr/>
        <w:t>Thinking</w:t>
      </w:r>
      <w:r>
        <w:rPr>
          <w:spacing w:val="-3"/>
        </w:rPr>
        <w:t> </w:t>
      </w:r>
      <w:r>
        <w:rPr/>
        <w:t>through</w:t>
      </w:r>
      <w:r>
        <w:rPr>
          <w:spacing w:val="-7"/>
        </w:rPr>
        <w:t> </w:t>
      </w:r>
      <w:r>
        <w:rPr/>
        <w:t>science.</w:t>
      </w:r>
      <w:r>
        <w:rPr>
          <w:spacing w:val="-1"/>
        </w:rPr>
        <w:t> </w:t>
      </w:r>
      <w:r>
        <w:rPr/>
        <w:t>New</w:t>
      </w:r>
      <w:r>
        <w:rPr>
          <w:spacing w:val="-3"/>
        </w:rPr>
        <w:t> </w:t>
      </w:r>
      <w:r>
        <w:rPr>
          <w:spacing w:val="-2"/>
        </w:rPr>
        <w:t>Jersey</w:t>
      </w:r>
    </w:p>
    <w:p>
      <w:pPr>
        <w:spacing w:line="271" w:lineRule="auto" w:before="200"/>
        <w:ind w:left="1081" w:right="451" w:hanging="721"/>
        <w:jc w:val="both"/>
        <w:rPr>
          <w:sz w:val="24"/>
        </w:rPr>
      </w:pPr>
      <w:r>
        <w:rPr>
          <w:sz w:val="24"/>
        </w:rPr>
        <w:t>Aremu. (2009). </w:t>
      </w:r>
      <w:r>
        <w:rPr>
          <w:i/>
          <w:sz w:val="24"/>
        </w:rPr>
        <w:t>Metal work Technology:A tool for National development </w:t>
      </w:r>
      <w:r>
        <w:rPr>
          <w:sz w:val="24"/>
        </w:rPr>
        <w:t>Lagos: Raytel Communication Ltd Lagos.</w:t>
      </w:r>
    </w:p>
    <w:p>
      <w:pPr>
        <w:spacing w:before="211"/>
        <w:ind w:left="360" w:right="0" w:firstLine="0"/>
        <w:jc w:val="left"/>
        <w:rPr>
          <w:sz w:val="24"/>
        </w:rPr>
      </w:pPr>
      <w:r>
        <w:rPr>
          <w:sz w:val="24"/>
        </w:rPr>
        <w:t>Atkinson-Shiffrin(1968).</w:t>
      </w:r>
      <w:r>
        <w:rPr>
          <w:i/>
          <w:sz w:val="24"/>
        </w:rPr>
        <w:t>Teaching</w:t>
      </w:r>
      <w:r>
        <w:rPr>
          <w:i/>
          <w:spacing w:val="52"/>
          <w:sz w:val="24"/>
        </w:rPr>
        <w:t> </w:t>
      </w:r>
      <w:r>
        <w:rPr>
          <w:i/>
          <w:sz w:val="24"/>
        </w:rPr>
        <w:t>principle</w:t>
      </w:r>
      <w:r>
        <w:rPr>
          <w:i/>
          <w:spacing w:val="51"/>
          <w:sz w:val="24"/>
        </w:rPr>
        <w:t> </w:t>
      </w:r>
      <w:r>
        <w:rPr>
          <w:i/>
          <w:sz w:val="24"/>
        </w:rPr>
        <w:t>and</w:t>
      </w:r>
      <w:r>
        <w:rPr>
          <w:i/>
          <w:spacing w:val="56"/>
          <w:sz w:val="24"/>
        </w:rPr>
        <w:t> </w:t>
      </w:r>
      <w:r>
        <w:rPr>
          <w:i/>
          <w:sz w:val="24"/>
        </w:rPr>
        <w:t>Theory</w:t>
      </w:r>
      <w:r>
        <w:rPr>
          <w:i/>
          <w:spacing w:val="51"/>
          <w:sz w:val="24"/>
        </w:rPr>
        <w:t> </w:t>
      </w:r>
      <w:r>
        <w:rPr>
          <w:i/>
          <w:sz w:val="24"/>
        </w:rPr>
        <w:t>of</w:t>
      </w:r>
      <w:r>
        <w:rPr>
          <w:i/>
          <w:spacing w:val="57"/>
          <w:sz w:val="24"/>
        </w:rPr>
        <w:t> </w:t>
      </w:r>
      <w:r>
        <w:rPr>
          <w:i/>
          <w:sz w:val="24"/>
        </w:rPr>
        <w:t>Learning</w:t>
      </w:r>
      <w:r>
        <w:rPr>
          <w:i/>
          <w:spacing w:val="53"/>
          <w:sz w:val="24"/>
        </w:rPr>
        <w:t> </w:t>
      </w:r>
      <w:r>
        <w:rPr>
          <w:i/>
          <w:sz w:val="24"/>
        </w:rPr>
        <w:t>in</w:t>
      </w:r>
      <w:r>
        <w:rPr>
          <w:i/>
          <w:spacing w:val="52"/>
          <w:sz w:val="24"/>
        </w:rPr>
        <w:t> </w:t>
      </w:r>
      <w:r>
        <w:rPr>
          <w:i/>
          <w:sz w:val="24"/>
        </w:rPr>
        <w:t>education.</w:t>
      </w:r>
      <w:r>
        <w:rPr>
          <w:sz w:val="24"/>
        </w:rPr>
        <w:t>6</w:t>
      </w:r>
      <w:r>
        <w:rPr>
          <w:sz w:val="24"/>
          <w:vertAlign w:val="superscript"/>
        </w:rPr>
        <w:t>th</w:t>
      </w:r>
      <w:r>
        <w:rPr>
          <w:spacing w:val="49"/>
          <w:sz w:val="24"/>
          <w:vertAlign w:val="baseline"/>
        </w:rPr>
        <w:t> </w:t>
      </w:r>
      <w:r>
        <w:rPr>
          <w:spacing w:val="-2"/>
          <w:sz w:val="24"/>
          <w:vertAlign w:val="baseline"/>
        </w:rPr>
        <w:t>edition.</w:t>
      </w:r>
    </w:p>
    <w:p>
      <w:pPr>
        <w:pStyle w:val="BodyText"/>
        <w:spacing w:before="37"/>
        <w:ind w:left="1081"/>
      </w:pPr>
      <w:r>
        <w:rPr>
          <w:i/>
        </w:rPr>
        <w:t>Lagos</w:t>
      </w:r>
      <w:r>
        <w:rPr/>
        <w:t>:</w:t>
      </w:r>
      <w:r>
        <w:rPr>
          <w:spacing w:val="55"/>
        </w:rPr>
        <w:t> </w:t>
      </w:r>
      <w:r>
        <w:rPr/>
        <w:t>Diamond</w:t>
      </w:r>
      <w:r>
        <w:rPr>
          <w:spacing w:val="-2"/>
        </w:rPr>
        <w:t> </w:t>
      </w:r>
      <w:r>
        <w:rPr/>
        <w:t>Publishers</w:t>
      </w:r>
      <w:r>
        <w:rPr>
          <w:spacing w:val="-3"/>
        </w:rPr>
        <w:t> </w:t>
      </w:r>
      <w:r>
        <w:rPr>
          <w:spacing w:val="-2"/>
        </w:rPr>
        <w:t>Limited.</w:t>
      </w:r>
    </w:p>
    <w:p>
      <w:pPr>
        <w:pStyle w:val="BodyText"/>
        <w:spacing w:line="271" w:lineRule="auto" w:before="247"/>
        <w:ind w:left="1081" w:right="498" w:hanging="721"/>
        <w:jc w:val="both"/>
      </w:pPr>
      <w:r>
        <w:rPr/>
        <w:t>Ayodeji A. (2012).</w:t>
      </w:r>
      <w:r>
        <w:rPr>
          <w:spacing w:val="-4"/>
        </w:rPr>
        <w:t> </w:t>
      </w:r>
      <w:r>
        <w:rPr/>
        <w:t>Effect of</w:t>
      </w:r>
      <w:r>
        <w:rPr>
          <w:spacing w:val="-9"/>
        </w:rPr>
        <w:t> </w:t>
      </w:r>
      <w:r>
        <w:rPr/>
        <w:t>Video</w:t>
      </w:r>
      <w:r>
        <w:rPr>
          <w:spacing w:val="-2"/>
        </w:rPr>
        <w:t> </w:t>
      </w:r>
      <w:r>
        <w:rPr/>
        <w:t>on</w:t>
      </w:r>
      <w:r>
        <w:rPr>
          <w:spacing w:val="-6"/>
        </w:rPr>
        <w:t> </w:t>
      </w:r>
      <w:r>
        <w:rPr/>
        <w:t>the</w:t>
      </w:r>
      <w:r>
        <w:rPr>
          <w:spacing w:val="-3"/>
        </w:rPr>
        <w:t> </w:t>
      </w:r>
      <w:r>
        <w:rPr/>
        <w:t>Teaching</w:t>
      </w:r>
      <w:r>
        <w:rPr>
          <w:spacing w:val="-6"/>
        </w:rPr>
        <w:t> </w:t>
      </w:r>
      <w:r>
        <w:rPr/>
        <w:t>of</w:t>
      </w:r>
      <w:r>
        <w:rPr>
          <w:spacing w:val="-9"/>
        </w:rPr>
        <w:t> </w:t>
      </w:r>
      <w:r>
        <w:rPr/>
        <w:t>Library</w:t>
      </w:r>
      <w:r>
        <w:rPr>
          <w:spacing w:val="-11"/>
        </w:rPr>
        <w:t> </w:t>
      </w:r>
      <w:r>
        <w:rPr/>
        <w:t>Studies</w:t>
      </w:r>
      <w:r>
        <w:rPr>
          <w:spacing w:val="-4"/>
        </w:rPr>
        <w:t> </w:t>
      </w:r>
      <w:r>
        <w:rPr/>
        <w:t>among</w:t>
      </w:r>
      <w:r>
        <w:rPr>
          <w:spacing w:val="-2"/>
        </w:rPr>
        <w:t> </w:t>
      </w:r>
      <w:r>
        <w:rPr/>
        <w:t>Undergraduates</w:t>
      </w:r>
      <w:r>
        <w:rPr>
          <w:spacing w:val="-4"/>
        </w:rPr>
        <w:t> </w:t>
      </w:r>
      <w:r>
        <w:rPr/>
        <w:t>in Adeyemi College of Education, Ondo..Library Philosophy and Practice (e-journal). 680.</w:t>
      </w:r>
    </w:p>
    <w:p>
      <w:pPr>
        <w:pStyle w:val="BodyText"/>
        <w:spacing w:line="273" w:lineRule="auto" w:before="211"/>
        <w:ind w:left="1081" w:right="452" w:hanging="721"/>
        <w:jc w:val="both"/>
      </w:pPr>
      <w:r>
        <w:rPr/>
        <w:t>Bartsch</w:t>
      </w:r>
      <w:r>
        <w:rPr>
          <w:spacing w:val="26"/>
        </w:rPr>
        <w:t> </w:t>
      </w:r>
      <w:r>
        <w:rPr/>
        <w:t>&amp;</w:t>
      </w:r>
      <w:r>
        <w:rPr>
          <w:spacing w:val="30"/>
        </w:rPr>
        <w:t> </w:t>
      </w:r>
      <w:r>
        <w:rPr/>
        <w:t>Kristi</w:t>
      </w:r>
      <w:r>
        <w:rPr>
          <w:spacing w:val="20"/>
        </w:rPr>
        <w:t> </w:t>
      </w:r>
      <w:r>
        <w:rPr/>
        <w:t>M.</w:t>
      </w:r>
      <w:r>
        <w:rPr>
          <w:spacing w:val="32"/>
        </w:rPr>
        <w:t> </w:t>
      </w:r>
      <w:r>
        <w:rPr/>
        <w:t>Cobern.</w:t>
      </w:r>
      <w:r>
        <w:rPr>
          <w:spacing w:val="32"/>
        </w:rPr>
        <w:t> </w:t>
      </w:r>
      <w:r>
        <w:rPr/>
        <w:t>(2003).</w:t>
      </w:r>
      <w:r>
        <w:rPr>
          <w:spacing w:val="27"/>
        </w:rPr>
        <w:t> </w:t>
      </w:r>
      <w:r>
        <w:rPr/>
        <w:t>Education</w:t>
      </w:r>
      <w:r>
        <w:rPr>
          <w:spacing w:val="29"/>
        </w:rPr>
        <w:t> </w:t>
      </w:r>
      <w:r>
        <w:rPr/>
        <w:t>in</w:t>
      </w:r>
      <w:r>
        <w:rPr>
          <w:spacing w:val="25"/>
        </w:rPr>
        <w:t> </w:t>
      </w:r>
      <w:r>
        <w:rPr/>
        <w:t>Europe:</w:t>
      </w:r>
      <w:r>
        <w:rPr>
          <w:spacing w:val="25"/>
        </w:rPr>
        <w:t> </w:t>
      </w:r>
      <w:r>
        <w:rPr/>
        <w:t>the</w:t>
      </w:r>
      <w:r>
        <w:rPr>
          <w:spacing w:val="29"/>
        </w:rPr>
        <w:t> </w:t>
      </w:r>
      <w:r>
        <w:rPr/>
        <w:t>screening</w:t>
      </w:r>
      <w:r>
        <w:rPr>
          <w:spacing w:val="29"/>
        </w:rPr>
        <w:t> </w:t>
      </w:r>
      <w:r>
        <w:rPr/>
        <w:t>of</w:t>
      </w:r>
      <w:r>
        <w:rPr>
          <w:spacing w:val="22"/>
        </w:rPr>
        <w:t> </w:t>
      </w:r>
      <w:r>
        <w:rPr/>
        <w:t>students,</w:t>
      </w:r>
      <w:r>
        <w:rPr>
          <w:spacing w:val="32"/>
        </w:rPr>
        <w:t> </w:t>
      </w:r>
      <w:r>
        <w:rPr/>
        <w:t>problem of</w:t>
      </w:r>
      <w:r>
        <w:rPr>
          <w:spacing w:val="-7"/>
        </w:rPr>
        <w:t> </w:t>
      </w:r>
      <w:r>
        <w:rPr/>
        <w:t>assessment and prediction</w:t>
      </w:r>
      <w:r>
        <w:rPr>
          <w:spacing w:val="-5"/>
        </w:rPr>
        <w:t> </w:t>
      </w:r>
      <w:r>
        <w:rPr/>
        <w:t>of</w:t>
      </w:r>
      <w:r>
        <w:rPr>
          <w:spacing w:val="-7"/>
        </w:rPr>
        <w:t> </w:t>
      </w:r>
      <w:r>
        <w:rPr/>
        <w:t>academic</w:t>
      </w:r>
      <w:r>
        <w:rPr>
          <w:spacing w:val="-1"/>
        </w:rPr>
        <w:t> </w:t>
      </w:r>
      <w:r>
        <w:rPr/>
        <w:t>performance. Council for Cultural</w:t>
      </w:r>
      <w:r>
        <w:rPr>
          <w:spacing w:val="-5"/>
        </w:rPr>
        <w:t> </w:t>
      </w:r>
      <w:r>
        <w:rPr/>
        <w:t>Co-operatiof the Council of Europe. London. George Harrap publishers, London.</w:t>
      </w:r>
    </w:p>
    <w:p>
      <w:pPr>
        <w:pStyle w:val="BodyText"/>
        <w:spacing w:line="412" w:lineRule="auto" w:before="209"/>
        <w:ind w:left="360" w:right="806"/>
        <w:jc w:val="both"/>
      </w:pPr>
      <w:r>
        <w:rPr/>
        <w:t>Bartsch, R. A., &amp;</w:t>
      </w:r>
      <w:r>
        <w:rPr>
          <w:spacing w:val="-1"/>
        </w:rPr>
        <w:t> </w:t>
      </w:r>
      <w:r>
        <w:rPr/>
        <w:t>K. M. Cobern.(2003). Effectiveness of</w:t>
      </w:r>
      <w:r>
        <w:rPr>
          <w:spacing w:val="-5"/>
        </w:rPr>
        <w:t> </w:t>
      </w:r>
      <w:r>
        <w:rPr/>
        <w:t>PowerPointPresentationin Lectures. Bryant, S. M., &amp;</w:t>
      </w:r>
      <w:r>
        <w:rPr>
          <w:spacing w:val="-2"/>
        </w:rPr>
        <w:t> </w:t>
      </w:r>
      <w:r>
        <w:rPr/>
        <w:t>Hunton, J. E.</w:t>
      </w:r>
      <w:r>
        <w:rPr>
          <w:spacing w:val="40"/>
        </w:rPr>
        <w:t> </w:t>
      </w:r>
      <w:r>
        <w:rPr/>
        <w:t>(2000). The use of</w:t>
      </w:r>
      <w:r>
        <w:rPr>
          <w:spacing w:val="-2"/>
        </w:rPr>
        <w:t> </w:t>
      </w:r>
      <w:r>
        <w:rPr/>
        <w:t>Technology in</w:t>
      </w:r>
      <w:r>
        <w:rPr>
          <w:spacing w:val="-2"/>
        </w:rPr>
        <w:t> </w:t>
      </w:r>
      <w:r>
        <w:rPr/>
        <w:t>the Delivery</w:t>
      </w:r>
      <w:r>
        <w:rPr>
          <w:spacing w:val="-2"/>
        </w:rPr>
        <w:t> </w:t>
      </w:r>
      <w:r>
        <w:rPr/>
        <w:t>of</w:t>
      </w:r>
      <w:r>
        <w:rPr>
          <w:spacing w:val="-5"/>
        </w:rPr>
        <w:t> </w:t>
      </w:r>
      <w:r>
        <w:rPr/>
        <w:t>Instruction: Bushong, S.</w:t>
      </w:r>
      <w:r>
        <w:rPr>
          <w:spacing w:val="-2"/>
        </w:rPr>
        <w:t> </w:t>
      </w:r>
      <w:r>
        <w:rPr/>
        <w:t>(1998).</w:t>
      </w:r>
      <w:r>
        <w:rPr>
          <w:spacing w:val="1"/>
        </w:rPr>
        <w:t> </w:t>
      </w:r>
      <w:r>
        <w:rPr/>
        <w:t>Utilization</w:t>
      </w:r>
      <w:r>
        <w:rPr>
          <w:spacing w:val="-6"/>
        </w:rPr>
        <w:t> </w:t>
      </w:r>
      <w:r>
        <w:rPr/>
        <w:t>of</w:t>
      </w:r>
      <w:r>
        <w:rPr>
          <w:spacing w:val="-9"/>
        </w:rPr>
        <w:t> </w:t>
      </w:r>
      <w:r>
        <w:rPr/>
        <w:t>PowerPoint</w:t>
      </w:r>
      <w:r>
        <w:rPr>
          <w:spacing w:val="8"/>
        </w:rPr>
        <w:t> </w:t>
      </w:r>
      <w:r>
        <w:rPr/>
        <w:t>Presentation</w:t>
      </w:r>
      <w:r>
        <w:rPr>
          <w:spacing w:val="-4"/>
        </w:rPr>
        <w:t> </w:t>
      </w:r>
      <w:r>
        <w:rPr/>
        <w:t>Software</w:t>
      </w:r>
      <w:r>
        <w:rPr>
          <w:spacing w:val="-2"/>
        </w:rPr>
        <w:t> </w:t>
      </w:r>
      <w:r>
        <w:rPr/>
        <w:t>in</w:t>
      </w:r>
      <w:r>
        <w:rPr>
          <w:spacing w:val="-6"/>
        </w:rPr>
        <w:t> </w:t>
      </w:r>
      <w:r>
        <w:rPr/>
        <w:t>Library</w:t>
      </w:r>
      <w:r>
        <w:rPr>
          <w:spacing w:val="-11"/>
        </w:rPr>
        <w:t> </w:t>
      </w:r>
      <w:r>
        <w:rPr/>
        <w:t>Instruction</w:t>
      </w:r>
      <w:r>
        <w:rPr>
          <w:spacing w:val="-5"/>
        </w:rPr>
        <w:t> of</w:t>
      </w:r>
    </w:p>
    <w:p>
      <w:pPr>
        <w:pStyle w:val="BodyText"/>
        <w:spacing w:line="242" w:lineRule="auto" w:before="2"/>
        <w:ind w:left="1081" w:right="721" w:hanging="721"/>
        <w:jc w:val="both"/>
      </w:pPr>
      <w:r>
        <w:rPr/>
        <w:t>Butler,</w:t>
      </w:r>
      <w:r>
        <w:rPr>
          <w:spacing w:val="-1"/>
        </w:rPr>
        <w:t> </w:t>
      </w:r>
      <w:r>
        <w:rPr/>
        <w:t>J.</w:t>
      </w:r>
      <w:r>
        <w:rPr>
          <w:spacing w:val="-1"/>
        </w:rPr>
        <w:t> </w:t>
      </w:r>
      <w:r>
        <w:rPr/>
        <w:t>B.,</w:t>
      </w:r>
      <w:r>
        <w:rPr>
          <w:spacing w:val="-3"/>
        </w:rPr>
        <w:t> </w:t>
      </w:r>
      <w:r>
        <w:rPr/>
        <w:t>&amp;</w:t>
      </w:r>
      <w:r>
        <w:rPr>
          <w:spacing w:val="-6"/>
        </w:rPr>
        <w:t> </w:t>
      </w:r>
      <w:r>
        <w:rPr/>
        <w:t>R.</w:t>
      </w:r>
      <w:r>
        <w:rPr>
          <w:spacing w:val="-1"/>
        </w:rPr>
        <w:t> </w:t>
      </w:r>
      <w:r>
        <w:rPr/>
        <w:t>D.</w:t>
      </w:r>
      <w:r>
        <w:rPr>
          <w:spacing w:val="-6"/>
        </w:rPr>
        <w:t> </w:t>
      </w:r>
      <w:r>
        <w:rPr/>
        <w:t>Mautz,</w:t>
      </w:r>
      <w:r>
        <w:rPr>
          <w:spacing w:val="-1"/>
        </w:rPr>
        <w:t> </w:t>
      </w:r>
      <w:r>
        <w:rPr/>
        <w:t>Jr.</w:t>
      </w:r>
      <w:r>
        <w:rPr>
          <w:spacing w:val="-1"/>
        </w:rPr>
        <w:t> </w:t>
      </w:r>
      <w:r>
        <w:rPr/>
        <w:t>(1996).</w:t>
      </w:r>
      <w:r>
        <w:rPr>
          <w:spacing w:val="-6"/>
        </w:rPr>
        <w:t> </w:t>
      </w:r>
      <w:r>
        <w:rPr/>
        <w:t>Multimedia</w:t>
      </w:r>
      <w:r>
        <w:rPr>
          <w:spacing w:val="-4"/>
        </w:rPr>
        <w:t> </w:t>
      </w:r>
      <w:r>
        <w:rPr/>
        <w:t>Presentations</w:t>
      </w:r>
      <w:r>
        <w:rPr>
          <w:spacing w:val="-5"/>
        </w:rPr>
        <w:t> </w:t>
      </w:r>
      <w:r>
        <w:rPr/>
        <w:t>and</w:t>
      </w:r>
      <w:r>
        <w:rPr>
          <w:spacing w:val="-3"/>
        </w:rPr>
        <w:t> </w:t>
      </w:r>
      <w:r>
        <w:rPr/>
        <w:t>Learning:</w:t>
      </w:r>
      <w:r>
        <w:rPr>
          <w:spacing w:val="-3"/>
        </w:rPr>
        <w:t> </w:t>
      </w:r>
      <w:r>
        <w:rPr/>
        <w:t>A</w:t>
      </w:r>
      <w:r>
        <w:rPr>
          <w:spacing w:val="-8"/>
        </w:rPr>
        <w:t> </w:t>
      </w:r>
      <w:r>
        <w:rPr/>
        <w:t>Laboratory </w:t>
      </w:r>
      <w:r>
        <w:rPr>
          <w:spacing w:val="-2"/>
        </w:rPr>
        <w:t>experiment.</w:t>
      </w:r>
    </w:p>
    <w:p>
      <w:pPr>
        <w:pStyle w:val="BodyText"/>
        <w:spacing w:before="196"/>
        <w:ind w:left="1081" w:right="461" w:hanging="721"/>
      </w:pPr>
      <w:r>
        <w:rPr/>
        <w:t>Caprico, (1994&amp; 2010). Student‘s learning styles and academic performance 22</w:t>
      </w:r>
      <w:r>
        <w:rPr>
          <w:vertAlign w:val="superscript"/>
        </w:rPr>
        <w:t>nd</w:t>
      </w:r>
      <w:r>
        <w:rPr>
          <w:vertAlign w:val="baseline"/>
        </w:rPr>
        <w:t> Annual Malaysian</w:t>
      </w:r>
      <w:r>
        <w:rPr>
          <w:spacing w:val="-9"/>
          <w:vertAlign w:val="baseline"/>
        </w:rPr>
        <w:t> </w:t>
      </w:r>
      <w:r>
        <w:rPr>
          <w:vertAlign w:val="baseline"/>
        </w:rPr>
        <w:t>Conference, from</w:t>
      </w:r>
      <w:r>
        <w:rPr>
          <w:spacing w:val="-13"/>
          <w:vertAlign w:val="baseline"/>
        </w:rPr>
        <w:t> </w:t>
      </w:r>
      <w:r>
        <w:rPr>
          <w:vertAlign w:val="baseline"/>
        </w:rPr>
        <w:t>15th</w:t>
      </w:r>
      <w:r>
        <w:rPr>
          <w:spacing w:val="-9"/>
          <w:vertAlign w:val="baseline"/>
        </w:rPr>
        <w:t> </w:t>
      </w:r>
      <w:r>
        <w:rPr>
          <w:vertAlign w:val="baseline"/>
        </w:rPr>
        <w:t>July,</w:t>
      </w:r>
      <w:r>
        <w:rPr>
          <w:spacing w:val="-3"/>
          <w:vertAlign w:val="baseline"/>
        </w:rPr>
        <w:t> </w:t>
      </w:r>
      <w:r>
        <w:rPr>
          <w:vertAlign w:val="baseline"/>
        </w:rPr>
        <w:t>2010.</w:t>
      </w:r>
      <w:r>
        <w:rPr>
          <w:spacing w:val="-3"/>
          <w:vertAlign w:val="baseline"/>
        </w:rPr>
        <w:t> </w:t>
      </w:r>
      <w:r>
        <w:rPr>
          <w:vertAlign w:val="baseline"/>
        </w:rPr>
        <w:t>Kuala</w:t>
      </w:r>
      <w:r>
        <w:rPr>
          <w:spacing w:val="-6"/>
          <w:vertAlign w:val="baseline"/>
        </w:rPr>
        <w:t> </w:t>
      </w:r>
      <w:r>
        <w:rPr>
          <w:vertAlign w:val="baseline"/>
        </w:rPr>
        <w:t>Lumpur</w:t>
      </w:r>
      <w:r>
        <w:rPr>
          <w:spacing w:val="-4"/>
          <w:vertAlign w:val="baseline"/>
        </w:rPr>
        <w:t> </w:t>
      </w:r>
      <w:r>
        <w:rPr>
          <w:vertAlign w:val="baseline"/>
        </w:rPr>
        <w:t>Convention</w:t>
      </w:r>
      <w:r>
        <w:rPr>
          <w:spacing w:val="-9"/>
          <w:vertAlign w:val="baseline"/>
        </w:rPr>
        <w:t> </w:t>
      </w:r>
      <w:r>
        <w:rPr>
          <w:vertAlign w:val="baseline"/>
        </w:rPr>
        <w:t>Centre.Kuala Lumpur Malaysia.</w:t>
      </w:r>
    </w:p>
    <w:p>
      <w:pPr>
        <w:pStyle w:val="BodyText"/>
        <w:spacing w:line="276" w:lineRule="auto" w:before="238"/>
        <w:ind w:left="1081" w:right="458" w:hanging="721"/>
        <w:jc w:val="both"/>
      </w:pPr>
      <w:r>
        <w:rPr/>
        <w:t>Carlous W. (2011).The Industrial crisis for the use of pig iron for the production of reinforcements</w:t>
      </w:r>
      <w:r>
        <w:rPr>
          <w:spacing w:val="-2"/>
        </w:rPr>
        <w:t> </w:t>
      </w:r>
      <w:r>
        <w:rPr/>
        <w:t>for</w:t>
      </w:r>
      <w:r>
        <w:rPr>
          <w:spacing w:val="-7"/>
        </w:rPr>
        <w:t> </w:t>
      </w:r>
      <w:r>
        <w:rPr/>
        <w:t>the</w:t>
      </w:r>
      <w:r>
        <w:rPr>
          <w:spacing w:val="-5"/>
        </w:rPr>
        <w:t> </w:t>
      </w:r>
      <w:r>
        <w:rPr/>
        <w:t>construction</w:t>
      </w:r>
      <w:r>
        <w:rPr>
          <w:spacing w:val="-9"/>
        </w:rPr>
        <w:t> </w:t>
      </w:r>
      <w:r>
        <w:rPr/>
        <w:t>of</w:t>
      </w:r>
      <w:r>
        <w:rPr>
          <w:spacing w:val="-7"/>
        </w:rPr>
        <w:t> </w:t>
      </w:r>
      <w:r>
        <w:rPr/>
        <w:t>bridges</w:t>
      </w:r>
      <w:r>
        <w:rPr>
          <w:spacing w:val="-6"/>
        </w:rPr>
        <w:t> </w:t>
      </w:r>
      <w:r>
        <w:rPr/>
        <w:t>and</w:t>
      </w:r>
      <w:r>
        <w:rPr>
          <w:spacing w:val="-4"/>
        </w:rPr>
        <w:t> </w:t>
      </w:r>
      <w:r>
        <w:rPr/>
        <w:t>residential</w:t>
      </w:r>
      <w:r>
        <w:rPr>
          <w:spacing w:val="-4"/>
        </w:rPr>
        <w:t> </w:t>
      </w:r>
      <w:r>
        <w:rPr/>
        <w:t>buildings. </w:t>
      </w:r>
      <w:r>
        <w:rPr>
          <w:i/>
        </w:rPr>
        <w:t>A</w:t>
      </w:r>
      <w:r>
        <w:rPr>
          <w:i/>
          <w:spacing w:val="-2"/>
        </w:rPr>
        <w:t> </w:t>
      </w:r>
      <w:r>
        <w:rPr>
          <w:i/>
        </w:rPr>
        <w:t>system</w:t>
      </w:r>
      <w:r>
        <w:rPr>
          <w:i/>
          <w:spacing w:val="-5"/>
        </w:rPr>
        <w:t> </w:t>
      </w:r>
      <w:r>
        <w:rPr>
          <w:i/>
        </w:rPr>
        <w:t>analysis Journal </w:t>
      </w:r>
      <w:r>
        <w:rPr/>
        <w:t>New York.Oxford University Press.</w:t>
      </w:r>
    </w:p>
    <w:p>
      <w:pPr>
        <w:spacing w:line="273" w:lineRule="auto" w:before="205"/>
        <w:ind w:left="1081" w:right="453" w:hanging="721"/>
        <w:jc w:val="both"/>
        <w:rPr>
          <w:sz w:val="24"/>
        </w:rPr>
      </w:pPr>
      <w:r>
        <w:rPr>
          <w:sz w:val="24"/>
        </w:rPr>
        <w:t>Carlson, (2003).</w:t>
      </w:r>
      <w:r>
        <w:rPr>
          <w:i/>
          <w:sz w:val="24"/>
        </w:rPr>
        <w:t>The design and use of computer aided learning (CAI) Software for individualize learning of physics in senior secondary schools in Nigeria State, Nigeria. </w:t>
      </w:r>
      <w:r>
        <w:rPr>
          <w:sz w:val="24"/>
        </w:rPr>
        <w:t>An Unpublished M Tech degree Thesis. Federal University of Technology, Minna.</w:t>
      </w:r>
    </w:p>
    <w:p>
      <w:pPr>
        <w:spacing w:after="0" w:line="273" w:lineRule="auto"/>
        <w:jc w:val="both"/>
        <w:rPr>
          <w:sz w:val="24"/>
        </w:rPr>
        <w:sectPr>
          <w:pgSz w:w="12240" w:h="15840"/>
          <w:pgMar w:header="0" w:footer="1512" w:top="1360" w:bottom="1740" w:left="1080" w:right="980"/>
        </w:sectPr>
      </w:pPr>
    </w:p>
    <w:p>
      <w:pPr>
        <w:pStyle w:val="BodyText"/>
        <w:spacing w:line="237" w:lineRule="auto" w:before="74"/>
        <w:ind w:left="1081" w:right="456" w:hanging="721"/>
        <w:jc w:val="both"/>
      </w:pPr>
      <w:r>
        <w:rPr/>
        <w:t>Chado. (2013). Solving Instructional Strategies on Student Learning out comes in Secondary Schools in Chemistry. Unpublished Ph.D. Dissertation, University of Ibadan.</w:t>
      </w:r>
    </w:p>
    <w:p>
      <w:pPr>
        <w:spacing w:line="271" w:lineRule="auto" w:before="205"/>
        <w:ind w:left="1081" w:right="460" w:hanging="721"/>
        <w:jc w:val="both"/>
        <w:rPr>
          <w:sz w:val="24"/>
        </w:rPr>
      </w:pPr>
      <w:r>
        <w:rPr>
          <w:sz w:val="24"/>
        </w:rPr>
        <w:t>Clark, J. M., &amp; A. Paivio. (1991, 2001). Dual Coding Theory and Education. </w:t>
      </w:r>
      <w:r>
        <w:rPr>
          <w:i/>
          <w:sz w:val="24"/>
        </w:rPr>
        <w:t>Educational Psychology Computers&amp; Education </w:t>
      </w:r>
      <w:r>
        <w:rPr>
          <w:sz w:val="24"/>
        </w:rPr>
        <w:t>(Vol. 41) 77-86.</w:t>
      </w:r>
    </w:p>
    <w:p>
      <w:pPr>
        <w:spacing w:line="273" w:lineRule="auto" w:before="251"/>
        <w:ind w:left="1081" w:right="461" w:hanging="721"/>
        <w:jc w:val="both"/>
        <w:rPr>
          <w:sz w:val="24"/>
        </w:rPr>
      </w:pPr>
      <w:r>
        <w:rPr>
          <w:sz w:val="24"/>
        </w:rPr>
        <w:t>Connor &amp; Wong, (2004). Comparative analysis of students performance in metalwork</w:t>
      </w:r>
      <w:r>
        <w:rPr>
          <w:spacing w:val="40"/>
          <w:sz w:val="24"/>
        </w:rPr>
        <w:t> </w:t>
      </w:r>
      <w:r>
        <w:rPr>
          <w:sz w:val="24"/>
        </w:rPr>
        <w:t>a! NCE Technical) level Within Three States of the North-East Sub region. </w:t>
      </w:r>
      <w:r>
        <w:rPr>
          <w:i/>
          <w:sz w:val="24"/>
        </w:rPr>
        <w:t>Journal of League of Researchers in Nigeria, </w:t>
      </w:r>
      <w:r>
        <w:rPr>
          <w:sz w:val="24"/>
        </w:rPr>
        <w:t>4 (2).137-145.</w:t>
      </w:r>
    </w:p>
    <w:p>
      <w:pPr>
        <w:spacing w:line="237" w:lineRule="auto" w:before="210"/>
        <w:ind w:left="720" w:right="0" w:hanging="360"/>
        <w:jc w:val="left"/>
        <w:rPr>
          <w:sz w:val="24"/>
        </w:rPr>
      </w:pPr>
      <w:r>
        <w:rPr>
          <w:sz w:val="24"/>
        </w:rPr>
        <w:t>Cook, (2008). </w:t>
      </w:r>
      <w:r>
        <w:rPr>
          <w:i/>
          <w:sz w:val="24"/>
        </w:rPr>
        <w:t>Socio - Psychological Factors of Human learning in Schools, </w:t>
      </w:r>
      <w:r>
        <w:rPr>
          <w:sz w:val="24"/>
        </w:rPr>
        <w:t>Onitsha: Lead-Way Books. pp. 52-63.</w:t>
      </w:r>
    </w:p>
    <w:p>
      <w:pPr>
        <w:spacing w:line="237" w:lineRule="auto" w:before="208"/>
        <w:ind w:left="720" w:right="0" w:hanging="360"/>
        <w:jc w:val="left"/>
        <w:rPr>
          <w:sz w:val="24"/>
        </w:rPr>
      </w:pPr>
      <w:r>
        <w:rPr>
          <w:sz w:val="24"/>
        </w:rPr>
        <w:t>Craig,</w:t>
      </w:r>
      <w:r>
        <w:rPr>
          <w:spacing w:val="37"/>
          <w:sz w:val="24"/>
        </w:rPr>
        <w:t> </w:t>
      </w:r>
      <w:r>
        <w:rPr>
          <w:sz w:val="24"/>
        </w:rPr>
        <w:t>etal</w:t>
      </w:r>
      <w:r>
        <w:rPr>
          <w:spacing w:val="26"/>
          <w:sz w:val="24"/>
        </w:rPr>
        <w:t> </w:t>
      </w:r>
      <w:r>
        <w:rPr>
          <w:sz w:val="24"/>
        </w:rPr>
        <w:t>(2002).</w:t>
      </w:r>
      <w:r>
        <w:rPr>
          <w:i/>
          <w:sz w:val="24"/>
        </w:rPr>
        <w:t>Research</w:t>
      </w:r>
      <w:r>
        <w:rPr>
          <w:i/>
          <w:spacing w:val="35"/>
          <w:sz w:val="24"/>
        </w:rPr>
        <w:t> </w:t>
      </w:r>
      <w:r>
        <w:rPr>
          <w:i/>
          <w:sz w:val="24"/>
        </w:rPr>
        <w:t>on</w:t>
      </w:r>
      <w:r>
        <w:rPr>
          <w:i/>
          <w:spacing w:val="35"/>
          <w:sz w:val="24"/>
        </w:rPr>
        <w:t> </w:t>
      </w:r>
      <w:r>
        <w:rPr>
          <w:i/>
          <w:sz w:val="24"/>
        </w:rPr>
        <w:t>Teaching</w:t>
      </w:r>
      <w:r>
        <w:rPr>
          <w:i/>
          <w:spacing w:val="36"/>
          <w:sz w:val="24"/>
        </w:rPr>
        <w:t> </w:t>
      </w:r>
      <w:r>
        <w:rPr>
          <w:i/>
          <w:sz w:val="24"/>
        </w:rPr>
        <w:t>Foreign</w:t>
      </w:r>
      <w:r>
        <w:rPr>
          <w:i/>
          <w:spacing w:val="36"/>
          <w:sz w:val="24"/>
        </w:rPr>
        <w:t> </w:t>
      </w:r>
      <w:r>
        <w:rPr>
          <w:i/>
          <w:sz w:val="24"/>
        </w:rPr>
        <w:t>Languages</w:t>
      </w:r>
      <w:r>
        <w:rPr>
          <w:i/>
          <w:spacing w:val="33"/>
          <w:sz w:val="24"/>
        </w:rPr>
        <w:t> </w:t>
      </w:r>
      <w:r>
        <w:rPr>
          <w:i/>
          <w:sz w:val="24"/>
        </w:rPr>
        <w:t>in</w:t>
      </w:r>
      <w:r>
        <w:rPr>
          <w:i/>
          <w:spacing w:val="36"/>
          <w:sz w:val="24"/>
        </w:rPr>
        <w:t> </w:t>
      </w:r>
      <w:r>
        <w:rPr>
          <w:i/>
          <w:sz w:val="24"/>
        </w:rPr>
        <w:t>N.L</w:t>
      </w:r>
      <w:r>
        <w:rPr>
          <w:i/>
          <w:spacing w:val="36"/>
          <w:sz w:val="24"/>
        </w:rPr>
        <w:t> </w:t>
      </w:r>
      <w:r>
        <w:rPr>
          <w:i/>
          <w:sz w:val="24"/>
        </w:rPr>
        <w:t>Gago</w:t>
      </w:r>
      <w:r>
        <w:rPr>
          <w:i/>
          <w:spacing w:val="35"/>
          <w:sz w:val="24"/>
        </w:rPr>
        <w:t> </w:t>
      </w:r>
      <w:r>
        <w:rPr>
          <w:i/>
          <w:sz w:val="24"/>
        </w:rPr>
        <w:t>(Ed)</w:t>
      </w:r>
      <w:r>
        <w:rPr>
          <w:i/>
          <w:spacing w:val="37"/>
          <w:sz w:val="24"/>
        </w:rPr>
        <w:t> </w:t>
      </w:r>
      <w:r>
        <w:rPr>
          <w:i/>
          <w:sz w:val="24"/>
        </w:rPr>
        <w:t>Handbook</w:t>
      </w:r>
      <w:r>
        <w:rPr>
          <w:i/>
          <w:spacing w:val="34"/>
          <w:sz w:val="24"/>
        </w:rPr>
        <w:t> </w:t>
      </w:r>
      <w:r>
        <w:rPr>
          <w:i/>
          <w:sz w:val="24"/>
        </w:rPr>
        <w:t>of Research on Teaching</w:t>
      </w:r>
      <w:r>
        <w:rPr>
          <w:sz w:val="24"/>
        </w:rPr>
        <w:t>. Chicago: Chicago Press. pp. 34-44.</w:t>
      </w:r>
    </w:p>
    <w:p>
      <w:pPr>
        <w:pStyle w:val="BodyText"/>
        <w:spacing w:line="242" w:lineRule="auto" w:before="200"/>
        <w:ind w:left="720" w:hanging="360"/>
      </w:pPr>
      <w:r>
        <w:rPr/>
        <w:t>Dauda,(2015).</w:t>
      </w:r>
      <w:r>
        <w:rPr>
          <w:spacing w:val="40"/>
        </w:rPr>
        <w:t> </w:t>
      </w:r>
      <w:r>
        <w:rPr/>
        <w:t>Solving</w:t>
      </w:r>
      <w:r>
        <w:rPr>
          <w:spacing w:val="40"/>
        </w:rPr>
        <w:t> </w:t>
      </w:r>
      <w:r>
        <w:rPr/>
        <w:t>Instructional</w:t>
      </w:r>
      <w:r>
        <w:rPr>
          <w:spacing w:val="40"/>
        </w:rPr>
        <w:t> </w:t>
      </w:r>
      <w:r>
        <w:rPr/>
        <w:t>Strategies</w:t>
      </w:r>
      <w:r>
        <w:rPr>
          <w:spacing w:val="40"/>
        </w:rPr>
        <w:t> </w:t>
      </w:r>
      <w:r>
        <w:rPr/>
        <w:t>on</w:t>
      </w:r>
      <w:r>
        <w:rPr>
          <w:spacing w:val="40"/>
        </w:rPr>
        <w:t> </w:t>
      </w:r>
      <w:r>
        <w:rPr/>
        <w:t>Student</w:t>
      </w:r>
      <w:r>
        <w:rPr>
          <w:spacing w:val="40"/>
        </w:rPr>
        <w:t> </w:t>
      </w:r>
      <w:r>
        <w:rPr/>
        <w:t>Learning</w:t>
      </w:r>
      <w:r>
        <w:rPr>
          <w:spacing w:val="40"/>
        </w:rPr>
        <w:t> </w:t>
      </w:r>
      <w:r>
        <w:rPr/>
        <w:t>out</w:t>
      </w:r>
      <w:r>
        <w:rPr>
          <w:spacing w:val="40"/>
        </w:rPr>
        <w:t> </w:t>
      </w:r>
      <w:r>
        <w:rPr/>
        <w:t>comes</w:t>
      </w:r>
      <w:r>
        <w:rPr>
          <w:spacing w:val="40"/>
        </w:rPr>
        <w:t> </w:t>
      </w:r>
      <w:r>
        <w:rPr/>
        <w:t>in</w:t>
      </w:r>
      <w:r>
        <w:rPr>
          <w:spacing w:val="40"/>
        </w:rPr>
        <w:t> </w:t>
      </w:r>
      <w:r>
        <w:rPr/>
        <w:t>Secondary Schools Chemistry. Unpublished Ph.D. Thesis University of Ibadan.</w:t>
      </w:r>
    </w:p>
    <w:p>
      <w:pPr>
        <w:pStyle w:val="BodyText"/>
        <w:spacing w:line="271" w:lineRule="auto" w:before="197"/>
        <w:ind w:left="1081" w:right="450" w:hanging="721"/>
        <w:jc w:val="both"/>
      </w:pPr>
      <w:r>
        <w:rPr/>
        <w:t>Davidson. (1996). ―Performance Oriented Teacher Education‘‘ Report of the 5</w:t>
      </w:r>
      <w:r>
        <w:rPr>
          <w:vertAlign w:val="superscript"/>
        </w:rPr>
        <w:t>th</w:t>
      </w:r>
      <w:r>
        <w:rPr>
          <w:vertAlign w:val="baseline"/>
        </w:rPr>
        <w:t> Annual conference western council of the Association for teacher Education in Africa.P.59.</w:t>
      </w:r>
    </w:p>
    <w:p>
      <w:pPr>
        <w:spacing w:line="271" w:lineRule="auto" w:before="211"/>
        <w:ind w:left="1081" w:right="456" w:hanging="721"/>
        <w:jc w:val="both"/>
        <w:rPr>
          <w:sz w:val="24"/>
        </w:rPr>
      </w:pPr>
      <w:r>
        <w:rPr>
          <w:sz w:val="24"/>
        </w:rPr>
        <w:t>Department of Educational Research Planning and Statistics (2013).</w:t>
      </w:r>
      <w:r>
        <w:rPr>
          <w:i/>
          <w:sz w:val="24"/>
        </w:rPr>
        <w:t>Students’ data for 2013 session. </w:t>
      </w:r>
      <w:r>
        <w:rPr>
          <w:sz w:val="24"/>
        </w:rPr>
        <w:t>Ministry of Education Kaduna, Kaduna state.</w:t>
      </w:r>
    </w:p>
    <w:p>
      <w:pPr>
        <w:spacing w:line="271" w:lineRule="auto" w:before="212"/>
        <w:ind w:left="1081" w:right="461" w:hanging="721"/>
        <w:jc w:val="left"/>
        <w:rPr>
          <w:sz w:val="24"/>
        </w:rPr>
      </w:pPr>
      <w:r>
        <w:rPr>
          <w:sz w:val="24"/>
        </w:rPr>
        <w:t>De-Young &amp;</w:t>
      </w:r>
      <w:r>
        <w:rPr>
          <w:spacing w:val="-2"/>
          <w:sz w:val="24"/>
        </w:rPr>
        <w:t> </w:t>
      </w:r>
      <w:r>
        <w:rPr>
          <w:sz w:val="24"/>
        </w:rPr>
        <w:t>Lawrence. (2005). </w:t>
      </w:r>
      <w:r>
        <w:rPr>
          <w:i/>
          <w:sz w:val="24"/>
        </w:rPr>
        <w:t>Psychology of learning and teaching. </w:t>
      </w:r>
      <w:r>
        <w:rPr>
          <w:sz w:val="24"/>
        </w:rPr>
        <w:t>New York: McGraw. Hill Book Company.</w:t>
      </w:r>
    </w:p>
    <w:p>
      <w:pPr>
        <w:pStyle w:val="BodyText"/>
        <w:spacing w:line="518" w:lineRule="exact" w:before="16"/>
        <w:ind w:left="360" w:right="470"/>
      </w:pPr>
      <w:r>
        <w:rPr/>
        <w:t>Dick, W. &amp; Carey, L. (1990).The Systematic design of Instruction. (3</w:t>
      </w:r>
      <w:r>
        <w:rPr>
          <w:vertAlign w:val="superscript"/>
        </w:rPr>
        <w:t>rd</w:t>
      </w:r>
      <w:r>
        <w:rPr>
          <w:vertAlign w:val="baseline"/>
        </w:rPr>
        <w:t> edition) Glenview, Downey,</w:t>
      </w:r>
      <w:r>
        <w:rPr>
          <w:spacing w:val="-2"/>
          <w:vertAlign w:val="baseline"/>
        </w:rPr>
        <w:t> </w:t>
      </w:r>
      <w:r>
        <w:rPr>
          <w:vertAlign w:val="baseline"/>
        </w:rPr>
        <w:t>R.G.</w:t>
      </w:r>
      <w:r>
        <w:rPr>
          <w:spacing w:val="-3"/>
          <w:vertAlign w:val="baseline"/>
        </w:rPr>
        <w:t> </w:t>
      </w:r>
      <w:r>
        <w:rPr>
          <w:vertAlign w:val="baseline"/>
        </w:rPr>
        <w:t>(2010).</w:t>
      </w:r>
      <w:r>
        <w:rPr>
          <w:spacing w:val="-2"/>
          <w:vertAlign w:val="baseline"/>
        </w:rPr>
        <w:t> </w:t>
      </w:r>
      <w:r>
        <w:rPr>
          <w:vertAlign w:val="baseline"/>
        </w:rPr>
        <w:t>Higher</w:t>
      </w:r>
      <w:r>
        <w:rPr>
          <w:spacing w:val="-3"/>
          <w:vertAlign w:val="baseline"/>
        </w:rPr>
        <w:t> </w:t>
      </w:r>
      <w:r>
        <w:rPr>
          <w:vertAlign w:val="baseline"/>
        </w:rPr>
        <w:t>education</w:t>
      </w:r>
      <w:r>
        <w:rPr>
          <w:spacing w:val="-8"/>
          <w:vertAlign w:val="baseline"/>
        </w:rPr>
        <w:t> </w:t>
      </w:r>
      <w:r>
        <w:rPr>
          <w:vertAlign w:val="baseline"/>
        </w:rPr>
        <w:t>and</w:t>
      </w:r>
      <w:r>
        <w:rPr>
          <w:spacing w:val="-4"/>
          <w:vertAlign w:val="baseline"/>
        </w:rPr>
        <w:t> </w:t>
      </w:r>
      <w:r>
        <w:rPr>
          <w:vertAlign w:val="baseline"/>
        </w:rPr>
        <w:t>rural</w:t>
      </w:r>
      <w:r>
        <w:rPr>
          <w:spacing w:val="-12"/>
          <w:vertAlign w:val="baseline"/>
        </w:rPr>
        <w:t> </w:t>
      </w:r>
      <w:r>
        <w:rPr>
          <w:vertAlign w:val="baseline"/>
        </w:rPr>
        <w:t>youth.</w:t>
      </w:r>
      <w:r>
        <w:rPr>
          <w:spacing w:val="-2"/>
          <w:vertAlign w:val="baseline"/>
        </w:rPr>
        <w:t> </w:t>
      </w:r>
      <w:r>
        <w:rPr>
          <w:vertAlign w:val="baseline"/>
        </w:rPr>
        <w:t>Paper</w:t>
      </w:r>
      <w:r>
        <w:rPr>
          <w:spacing w:val="-3"/>
          <w:vertAlign w:val="baseline"/>
        </w:rPr>
        <w:t> </w:t>
      </w:r>
      <w:r>
        <w:rPr>
          <w:vertAlign w:val="baseline"/>
        </w:rPr>
        <w:t>presented</w:t>
      </w:r>
      <w:r>
        <w:rPr>
          <w:spacing w:val="-4"/>
          <w:vertAlign w:val="baseline"/>
        </w:rPr>
        <w:t> </w:t>
      </w:r>
      <w:r>
        <w:rPr>
          <w:vertAlign w:val="baseline"/>
        </w:rPr>
        <w:t>at</w:t>
      </w:r>
      <w:r>
        <w:rPr>
          <w:spacing w:val="-4"/>
          <w:vertAlign w:val="baseline"/>
        </w:rPr>
        <w:t> </w:t>
      </w:r>
      <w:r>
        <w:rPr>
          <w:vertAlign w:val="baseline"/>
        </w:rPr>
        <w:t>the</w:t>
      </w:r>
      <w:r>
        <w:rPr>
          <w:spacing w:val="-5"/>
          <w:vertAlign w:val="baseline"/>
        </w:rPr>
        <w:t> </w:t>
      </w:r>
      <w:r>
        <w:rPr>
          <w:vertAlign w:val="baseline"/>
        </w:rPr>
        <w:t>Annual</w:t>
      </w:r>
      <w:r>
        <w:rPr>
          <w:spacing w:val="-8"/>
          <w:vertAlign w:val="baseline"/>
        </w:rPr>
        <w:t> </w:t>
      </w:r>
      <w:r>
        <w:rPr>
          <w:vertAlign w:val="baseline"/>
        </w:rPr>
        <w:t>Kansas</w:t>
      </w:r>
    </w:p>
    <w:p>
      <w:pPr>
        <w:pStyle w:val="BodyText"/>
        <w:spacing w:line="266" w:lineRule="exact"/>
        <w:ind w:left="1081"/>
      </w:pPr>
      <w:r>
        <w:rPr/>
        <w:t>State</w:t>
      </w:r>
      <w:r>
        <w:rPr>
          <w:spacing w:val="-9"/>
        </w:rPr>
        <w:t> </w:t>
      </w:r>
      <w:r>
        <w:rPr/>
        <w:t>University</w:t>
      </w:r>
      <w:r>
        <w:rPr>
          <w:spacing w:val="-9"/>
        </w:rPr>
        <w:t> </w:t>
      </w:r>
      <w:r>
        <w:rPr/>
        <w:t>Rural</w:t>
      </w:r>
      <w:r>
        <w:rPr>
          <w:spacing w:val="-5"/>
        </w:rPr>
        <w:t> </w:t>
      </w:r>
      <w:r>
        <w:rPr/>
        <w:t>and</w:t>
      </w:r>
      <w:r>
        <w:rPr>
          <w:spacing w:val="-1"/>
        </w:rPr>
        <w:t> </w:t>
      </w:r>
      <w:r>
        <w:rPr/>
        <w:t>Small</w:t>
      </w:r>
      <w:r>
        <w:rPr>
          <w:spacing w:val="-9"/>
        </w:rPr>
        <w:t> </w:t>
      </w:r>
      <w:r>
        <w:rPr/>
        <w:t>Schools</w:t>
      </w:r>
      <w:r>
        <w:rPr>
          <w:spacing w:val="-2"/>
        </w:rPr>
        <w:t> </w:t>
      </w:r>
      <w:r>
        <w:rPr/>
        <w:t>Conference,</w:t>
      </w:r>
      <w:r>
        <w:rPr>
          <w:spacing w:val="2"/>
        </w:rPr>
        <w:t> </w:t>
      </w:r>
      <w:r>
        <w:rPr/>
        <w:t>Auburn,</w:t>
      </w:r>
      <w:r>
        <w:rPr>
          <w:spacing w:val="2"/>
        </w:rPr>
        <w:t> </w:t>
      </w:r>
      <w:r>
        <w:rPr/>
        <w:t>AL,</w:t>
      </w:r>
      <w:r>
        <w:rPr>
          <w:spacing w:val="6"/>
        </w:rPr>
        <w:t> </w:t>
      </w:r>
      <w:r>
        <w:rPr/>
        <w:t>in</w:t>
      </w:r>
      <w:r>
        <w:rPr>
          <w:spacing w:val="-5"/>
        </w:rPr>
        <w:t> </w:t>
      </w:r>
      <w:r>
        <w:rPr/>
        <w:t>August</w:t>
      </w:r>
      <w:r>
        <w:rPr>
          <w:spacing w:val="5"/>
        </w:rPr>
        <w:t> </w:t>
      </w:r>
      <w:r>
        <w:rPr>
          <w:spacing w:val="-2"/>
        </w:rPr>
        <w:t>2010.</w:t>
      </w:r>
    </w:p>
    <w:p>
      <w:pPr>
        <w:pStyle w:val="BodyText"/>
        <w:spacing w:line="276" w:lineRule="auto" w:before="243"/>
        <w:ind w:left="1081" w:right="461" w:hanging="721"/>
      </w:pPr>
      <w:r>
        <w:rPr/>
        <w:t>Dwyer</w:t>
      </w:r>
      <w:r>
        <w:rPr>
          <w:spacing w:val="-5"/>
        </w:rPr>
        <w:t> </w:t>
      </w:r>
      <w:r>
        <w:rPr/>
        <w:t>&amp;</w:t>
      </w:r>
      <w:r>
        <w:rPr>
          <w:spacing w:val="-9"/>
        </w:rPr>
        <w:t> </w:t>
      </w:r>
      <w:r>
        <w:rPr/>
        <w:t>Lamberski.(2013).Relationship</w:t>
      </w:r>
      <w:r>
        <w:rPr>
          <w:spacing w:val="-6"/>
        </w:rPr>
        <w:t> </w:t>
      </w:r>
      <w:r>
        <w:rPr/>
        <w:t>between</w:t>
      </w:r>
      <w:r>
        <w:rPr>
          <w:spacing w:val="-10"/>
        </w:rPr>
        <w:t> </w:t>
      </w:r>
      <w:r>
        <w:rPr/>
        <w:t>Young</w:t>
      </w:r>
      <w:r>
        <w:rPr>
          <w:spacing w:val="-6"/>
        </w:rPr>
        <w:t> </w:t>
      </w:r>
      <w:r>
        <w:rPr/>
        <w:t>Children</w:t>
      </w:r>
      <w:r>
        <w:rPr>
          <w:spacing w:val="-10"/>
        </w:rPr>
        <w:t> </w:t>
      </w:r>
      <w:r>
        <w:rPr/>
        <w:t>Academic</w:t>
      </w:r>
      <w:r>
        <w:rPr>
          <w:spacing w:val="-3"/>
        </w:rPr>
        <w:t> </w:t>
      </w:r>
      <w:r>
        <w:rPr/>
        <w:t>Achievement</w:t>
      </w:r>
      <w:r>
        <w:rPr>
          <w:spacing w:val="-2"/>
        </w:rPr>
        <w:t> </w:t>
      </w:r>
      <w:r>
        <w:rPr/>
        <w:t>and Measure of Intelligence, </w:t>
      </w:r>
      <w:r>
        <w:rPr>
          <w:i/>
        </w:rPr>
        <w:t>Journal of Educational Psychology</w:t>
      </w:r>
      <w:r>
        <w:rPr/>
        <w:t>, University</w:t>
      </w:r>
      <w:r>
        <w:rPr>
          <w:spacing w:val="-2"/>
        </w:rPr>
        <w:t> </w:t>
      </w:r>
      <w:r>
        <w:rPr/>
        <w:t>of Ibadan Vol. </w:t>
      </w:r>
      <w:r>
        <w:rPr>
          <w:spacing w:val="-4"/>
        </w:rPr>
        <w:t>32.</w:t>
      </w:r>
    </w:p>
    <w:p>
      <w:pPr>
        <w:pStyle w:val="BodyText"/>
        <w:spacing w:line="276" w:lineRule="auto" w:before="200"/>
        <w:ind w:left="1081" w:right="459" w:hanging="721"/>
        <w:jc w:val="both"/>
      </w:pPr>
      <w:r>
        <w:rPr/>
        <w:t>E. Adu, "Research Survey of</w:t>
      </w:r>
      <w:r>
        <w:rPr>
          <w:spacing w:val="-3"/>
        </w:rPr>
        <w:t> </w:t>
      </w:r>
      <w:r>
        <w:rPr/>
        <w:t>Current Welding Practices in Selected Metal Welding Industries in Ghana," Kwame Nkrumah</w:t>
      </w:r>
      <w:r>
        <w:rPr>
          <w:spacing w:val="-3"/>
        </w:rPr>
        <w:t> </w:t>
      </w:r>
      <w:r>
        <w:rPr/>
        <w:t>University</w:t>
      </w:r>
      <w:r>
        <w:rPr>
          <w:spacing w:val="-3"/>
        </w:rPr>
        <w:t> </w:t>
      </w:r>
      <w:r>
        <w:rPr/>
        <w:t>of</w:t>
      </w:r>
      <w:r>
        <w:rPr>
          <w:spacing w:val="-5"/>
        </w:rPr>
        <w:t> </w:t>
      </w:r>
      <w:r>
        <w:rPr/>
        <w:t>Science and Technology, Kumasi, Ghana, 2011. </w:t>
      </w:r>
      <w:r>
        <w:rPr>
          <w:i/>
        </w:rPr>
        <w:t>Education </w:t>
      </w:r>
      <w:r>
        <w:rPr/>
        <w:t>(Vol. 15, No. 1) 129-162.</w:t>
      </w:r>
    </w:p>
    <w:p>
      <w:pPr>
        <w:pStyle w:val="BodyText"/>
        <w:spacing w:line="524" w:lineRule="exact" w:before="1"/>
        <w:ind w:left="360" w:right="471"/>
        <w:jc w:val="both"/>
      </w:pPr>
      <w:r>
        <w:rPr/>
        <w:t>Educational Resource Center, (ERC) Kaduna. Ministry of Education Kaduna State, Kaduna Egunjobi, (2009).</w:t>
      </w:r>
      <w:r>
        <w:rPr>
          <w:spacing w:val="1"/>
        </w:rPr>
        <w:t> </w:t>
      </w:r>
      <w:r>
        <w:rPr/>
        <w:t>The</w:t>
      </w:r>
      <w:r>
        <w:rPr>
          <w:spacing w:val="-1"/>
        </w:rPr>
        <w:t> </w:t>
      </w:r>
      <w:r>
        <w:rPr/>
        <w:t>use</w:t>
      </w:r>
      <w:r>
        <w:rPr>
          <w:spacing w:val="-2"/>
        </w:rPr>
        <w:t> </w:t>
      </w:r>
      <w:r>
        <w:rPr/>
        <w:t>of</w:t>
      </w:r>
      <w:r>
        <w:rPr>
          <w:spacing w:val="-3"/>
        </w:rPr>
        <w:t> </w:t>
      </w:r>
      <w:r>
        <w:rPr/>
        <w:t>visual instructional</w:t>
      </w:r>
      <w:r>
        <w:rPr>
          <w:spacing w:val="-1"/>
        </w:rPr>
        <w:t> </w:t>
      </w:r>
      <w:r>
        <w:rPr/>
        <w:t>material in</w:t>
      </w:r>
      <w:r>
        <w:rPr>
          <w:spacing w:val="-6"/>
        </w:rPr>
        <w:t> </w:t>
      </w:r>
      <w:r>
        <w:rPr/>
        <w:t>teaching and</w:t>
      </w:r>
      <w:r>
        <w:rPr>
          <w:spacing w:val="3"/>
        </w:rPr>
        <w:t> </w:t>
      </w:r>
      <w:r>
        <w:rPr/>
        <w:t>learning of</w:t>
      </w:r>
      <w:r>
        <w:rPr>
          <w:spacing w:val="-8"/>
        </w:rPr>
        <w:t> </w:t>
      </w:r>
      <w:r>
        <w:rPr>
          <w:spacing w:val="-2"/>
        </w:rPr>
        <w:t>Geography:</w:t>
      </w:r>
    </w:p>
    <w:p>
      <w:pPr>
        <w:spacing w:line="258" w:lineRule="exact" w:before="0"/>
        <w:ind w:left="1081" w:right="0" w:firstLine="0"/>
        <w:jc w:val="left"/>
        <w:rPr>
          <w:sz w:val="24"/>
        </w:rPr>
      </w:pPr>
      <w:r>
        <w:rPr>
          <w:sz w:val="24"/>
        </w:rPr>
        <w:t>Experiment.</w:t>
      </w:r>
      <w:r>
        <w:rPr>
          <w:spacing w:val="1"/>
          <w:sz w:val="24"/>
        </w:rPr>
        <w:t> </w:t>
      </w:r>
      <w:r>
        <w:rPr>
          <w:i/>
          <w:sz w:val="24"/>
        </w:rPr>
        <w:t>Issues</w:t>
      </w:r>
      <w:r>
        <w:rPr>
          <w:i/>
          <w:spacing w:val="-4"/>
          <w:sz w:val="24"/>
        </w:rPr>
        <w:t> </w:t>
      </w:r>
      <w:r>
        <w:rPr>
          <w:i/>
          <w:sz w:val="24"/>
        </w:rPr>
        <w:t>in</w:t>
      </w:r>
      <w:r>
        <w:rPr>
          <w:i/>
          <w:spacing w:val="-2"/>
          <w:sz w:val="24"/>
        </w:rPr>
        <w:t> </w:t>
      </w:r>
      <w:r>
        <w:rPr>
          <w:i/>
          <w:sz w:val="24"/>
        </w:rPr>
        <w:t>Accounting</w:t>
      </w:r>
      <w:r>
        <w:rPr>
          <w:i/>
          <w:spacing w:val="-7"/>
          <w:sz w:val="24"/>
        </w:rPr>
        <w:t> </w:t>
      </w:r>
      <w:r>
        <w:rPr>
          <w:i/>
          <w:sz w:val="24"/>
        </w:rPr>
        <w:t>Education,</w:t>
      </w:r>
      <w:r>
        <w:rPr>
          <w:sz w:val="24"/>
        </w:rPr>
        <w:t>(Vol.</w:t>
      </w:r>
      <w:r>
        <w:rPr>
          <w:spacing w:val="-1"/>
          <w:sz w:val="24"/>
        </w:rPr>
        <w:t> </w:t>
      </w:r>
      <w:r>
        <w:rPr>
          <w:sz w:val="24"/>
        </w:rPr>
        <w:t>11, No.2)</w:t>
      </w:r>
      <w:r>
        <w:rPr>
          <w:spacing w:val="-1"/>
          <w:sz w:val="24"/>
        </w:rPr>
        <w:t> </w:t>
      </w:r>
      <w:r>
        <w:rPr>
          <w:sz w:val="24"/>
        </w:rPr>
        <w:t>259-</w:t>
      </w:r>
      <w:r>
        <w:rPr>
          <w:spacing w:val="-4"/>
          <w:sz w:val="24"/>
        </w:rPr>
        <w:t>280.</w:t>
      </w:r>
    </w:p>
    <w:p>
      <w:pPr>
        <w:spacing w:after="0" w:line="258" w:lineRule="exact"/>
        <w:jc w:val="left"/>
        <w:rPr>
          <w:sz w:val="24"/>
        </w:rPr>
        <w:sectPr>
          <w:pgSz w:w="12240" w:h="15840"/>
          <w:pgMar w:header="0" w:footer="1512" w:top="1360" w:bottom="1740" w:left="1080" w:right="980"/>
        </w:sectPr>
      </w:pPr>
    </w:p>
    <w:p>
      <w:pPr>
        <w:pStyle w:val="BodyText"/>
        <w:spacing w:line="273" w:lineRule="auto" w:before="72"/>
        <w:ind w:left="1081" w:right="459" w:hanging="721"/>
        <w:jc w:val="both"/>
      </w:pPr>
      <w:r>
        <w:rPr/>
        <w:t>Ezeliora, (2003).Problems affecting the effective use of information technology in the teaching and learning</w:t>
      </w:r>
      <w:r>
        <w:rPr>
          <w:spacing w:val="-1"/>
        </w:rPr>
        <w:t> </w:t>
      </w:r>
      <w:r>
        <w:rPr/>
        <w:t>of</w:t>
      </w:r>
      <w:r>
        <w:rPr>
          <w:spacing w:val="-4"/>
        </w:rPr>
        <w:t> </w:t>
      </w:r>
      <w:r>
        <w:rPr/>
        <w:t>chemistry</w:t>
      </w:r>
      <w:r>
        <w:rPr>
          <w:spacing w:val="-1"/>
        </w:rPr>
        <w:t> </w:t>
      </w:r>
      <w:r>
        <w:rPr/>
        <w:t>in</w:t>
      </w:r>
      <w:r>
        <w:rPr>
          <w:spacing w:val="-1"/>
        </w:rPr>
        <w:t> </w:t>
      </w:r>
      <w:r>
        <w:rPr/>
        <w:t>schools in</w:t>
      </w:r>
      <w:r>
        <w:rPr>
          <w:spacing w:val="-1"/>
        </w:rPr>
        <w:t> </w:t>
      </w:r>
      <w:r>
        <w:rPr/>
        <w:t>Nigeria. Science Teachers Association</w:t>
      </w:r>
      <w:r>
        <w:rPr>
          <w:spacing w:val="-1"/>
        </w:rPr>
        <w:t> </w:t>
      </w:r>
      <w:r>
        <w:rPr/>
        <w:t>of</w:t>
      </w:r>
      <w:r>
        <w:rPr>
          <w:spacing w:val="-4"/>
        </w:rPr>
        <w:t> </w:t>
      </w:r>
      <w:r>
        <w:rPr/>
        <w:t>Nigeria. Ibadan: STAN</w:t>
      </w:r>
    </w:p>
    <w:p>
      <w:pPr>
        <w:pStyle w:val="BodyText"/>
        <w:spacing w:line="271" w:lineRule="auto" w:before="209"/>
        <w:ind w:left="1081" w:right="470" w:hanging="721"/>
        <w:jc w:val="both"/>
      </w:pPr>
      <w:r>
        <w:rPr/>
        <w:t>Ericsson, M. (2012).Trends in the Mining and Metal</w:t>
      </w:r>
      <w:r>
        <w:rPr>
          <w:spacing w:val="-1"/>
        </w:rPr>
        <w:t> </w:t>
      </w:r>
      <w:r>
        <w:rPr/>
        <w:t>Industry," International Council on Mining and Metals, London, UK, 2012.</w:t>
      </w:r>
    </w:p>
    <w:p>
      <w:pPr>
        <w:spacing w:line="271" w:lineRule="auto" w:before="211"/>
        <w:ind w:left="1081" w:right="459" w:hanging="721"/>
        <w:jc w:val="both"/>
        <w:rPr>
          <w:sz w:val="24"/>
        </w:rPr>
      </w:pPr>
      <w:r>
        <w:rPr>
          <w:sz w:val="24"/>
        </w:rPr>
        <w:t>Farrant, (2006)."Occupational Health Problems of Welders in Benin City, Nigeria," </w:t>
      </w:r>
      <w:r>
        <w:rPr>
          <w:i/>
          <w:sz w:val="24"/>
        </w:rPr>
        <w:t>Journal of Medicine and Biomedical Research, </w:t>
      </w:r>
      <w:r>
        <w:rPr>
          <w:sz w:val="24"/>
        </w:rPr>
        <w:t>vol. 5, no. 1, pp. 64-69, 2006.</w:t>
      </w:r>
    </w:p>
    <w:p>
      <w:pPr>
        <w:pStyle w:val="BodyText"/>
        <w:spacing w:before="212"/>
        <w:ind w:left="360"/>
      </w:pPr>
      <w:r>
        <w:rPr/>
        <w:t>Haddad,</w:t>
      </w:r>
      <w:r>
        <w:rPr>
          <w:spacing w:val="54"/>
          <w:w w:val="150"/>
        </w:rPr>
        <w:t> </w:t>
      </w:r>
      <w:r>
        <w:rPr/>
        <w:t>(2003).Challenges</w:t>
      </w:r>
      <w:r>
        <w:rPr>
          <w:spacing w:val="56"/>
          <w:w w:val="150"/>
        </w:rPr>
        <w:t> </w:t>
      </w:r>
      <w:r>
        <w:rPr/>
        <w:t>and</w:t>
      </w:r>
      <w:r>
        <w:rPr>
          <w:spacing w:val="54"/>
          <w:w w:val="150"/>
        </w:rPr>
        <w:t> </w:t>
      </w:r>
      <w:r>
        <w:rPr/>
        <w:t>possible</w:t>
      </w:r>
      <w:r>
        <w:rPr>
          <w:spacing w:val="59"/>
          <w:w w:val="150"/>
        </w:rPr>
        <w:t> </w:t>
      </w:r>
      <w:r>
        <w:rPr/>
        <w:t>solutions</w:t>
      </w:r>
      <w:r>
        <w:rPr>
          <w:spacing w:val="52"/>
          <w:w w:val="150"/>
        </w:rPr>
        <w:t> </w:t>
      </w:r>
      <w:r>
        <w:rPr/>
        <w:t>on</w:t>
      </w:r>
      <w:r>
        <w:rPr>
          <w:spacing w:val="54"/>
          <w:w w:val="150"/>
        </w:rPr>
        <w:t> </w:t>
      </w:r>
      <w:r>
        <w:rPr/>
        <w:t>instructional</w:t>
      </w:r>
      <w:r>
        <w:rPr>
          <w:spacing w:val="56"/>
          <w:w w:val="150"/>
        </w:rPr>
        <w:t> </w:t>
      </w:r>
      <w:r>
        <w:rPr/>
        <w:t>material</w:t>
      </w:r>
      <w:r>
        <w:rPr>
          <w:spacing w:val="55"/>
          <w:w w:val="150"/>
        </w:rPr>
        <w:t> </w:t>
      </w:r>
      <w:r>
        <w:rPr/>
        <w:t>utilization.</w:t>
      </w:r>
      <w:r>
        <w:rPr>
          <w:spacing w:val="79"/>
          <w:w w:val="150"/>
        </w:rPr>
        <w:t> </w:t>
      </w:r>
      <w:r>
        <w:rPr>
          <w:spacing w:val="-10"/>
        </w:rPr>
        <w:t>A</w:t>
      </w:r>
    </w:p>
    <w:p>
      <w:pPr>
        <w:spacing w:before="41"/>
        <w:ind w:left="1081" w:right="0" w:firstLine="0"/>
        <w:jc w:val="left"/>
        <w:rPr>
          <w:i/>
          <w:sz w:val="24"/>
        </w:rPr>
      </w:pPr>
      <w:r>
        <w:rPr>
          <w:i/>
          <w:sz w:val="24"/>
        </w:rPr>
        <w:t>Proceeding</w:t>
      </w:r>
      <w:r>
        <w:rPr>
          <w:i/>
          <w:spacing w:val="-3"/>
          <w:sz w:val="24"/>
        </w:rPr>
        <w:t> </w:t>
      </w:r>
      <w:r>
        <w:rPr>
          <w:i/>
          <w:sz w:val="24"/>
        </w:rPr>
        <w:t>of</w:t>
      </w:r>
      <w:r>
        <w:rPr>
          <w:i/>
          <w:spacing w:val="-1"/>
          <w:sz w:val="24"/>
        </w:rPr>
        <w:t> </w:t>
      </w:r>
      <w:r>
        <w:rPr>
          <w:i/>
          <w:sz w:val="24"/>
        </w:rPr>
        <w:t>West</w:t>
      </w:r>
      <w:r>
        <w:rPr>
          <w:i/>
          <w:spacing w:val="-1"/>
          <w:sz w:val="24"/>
        </w:rPr>
        <w:t> </w:t>
      </w:r>
      <w:r>
        <w:rPr>
          <w:i/>
          <w:sz w:val="24"/>
        </w:rPr>
        <w:t>African</w:t>
      </w:r>
      <w:r>
        <w:rPr>
          <w:i/>
          <w:spacing w:val="-2"/>
          <w:sz w:val="24"/>
        </w:rPr>
        <w:t> </w:t>
      </w:r>
      <w:r>
        <w:rPr>
          <w:i/>
          <w:sz w:val="24"/>
        </w:rPr>
        <w:t>Conference,</w:t>
      </w:r>
      <w:r>
        <w:rPr>
          <w:i/>
          <w:spacing w:val="1"/>
          <w:sz w:val="24"/>
        </w:rPr>
        <w:t> </w:t>
      </w:r>
      <w:r>
        <w:rPr>
          <w:i/>
          <w:spacing w:val="-2"/>
          <w:sz w:val="24"/>
        </w:rPr>
        <w:t>Ibadan.</w:t>
      </w:r>
    </w:p>
    <w:p>
      <w:pPr>
        <w:pStyle w:val="BodyText"/>
        <w:spacing w:before="5"/>
        <w:rPr>
          <w:i/>
        </w:rPr>
      </w:pPr>
    </w:p>
    <w:p>
      <w:pPr>
        <w:spacing w:line="276" w:lineRule="auto" w:before="0"/>
        <w:ind w:left="1081" w:right="461" w:hanging="721"/>
        <w:jc w:val="both"/>
        <w:rPr>
          <w:i/>
          <w:sz w:val="24"/>
        </w:rPr>
      </w:pPr>
      <w:r>
        <w:rPr>
          <w:sz w:val="24"/>
        </w:rPr>
        <w:t>Haller etal, (2006).Constraints of improvisation in science teaching. </w:t>
      </w:r>
      <w:r>
        <w:rPr>
          <w:i/>
          <w:sz w:val="24"/>
        </w:rPr>
        <w:t>A paper presented at third annual conference of the department of science and technical education Enugu State </w:t>
      </w:r>
      <w:r>
        <w:rPr>
          <w:i/>
          <w:spacing w:val="-2"/>
          <w:sz w:val="24"/>
        </w:rPr>
        <w:t>University.</w:t>
      </w:r>
    </w:p>
    <w:p>
      <w:pPr>
        <w:pStyle w:val="BodyText"/>
        <w:spacing w:line="280" w:lineRule="auto" w:before="239"/>
        <w:ind w:left="1081" w:right="455" w:hanging="721"/>
        <w:jc w:val="both"/>
      </w:pPr>
      <w:r>
        <w:rPr/>
        <w:t>Hanna &amp; Remington, (2011). Urban Rural and Sex difference in scholastic aptitude on primary school finalist in Lagos state</w:t>
      </w:r>
      <w:r>
        <w:rPr>
          <w:i/>
        </w:rPr>
        <w:t>. Education and Development </w:t>
      </w:r>
      <w:r>
        <w:rPr/>
        <w:t>41(2):123-134.</w:t>
      </w:r>
    </w:p>
    <w:p>
      <w:pPr>
        <w:spacing w:line="276" w:lineRule="auto" w:before="232"/>
        <w:ind w:left="1081" w:right="454" w:hanging="721"/>
        <w:jc w:val="both"/>
        <w:rPr>
          <w:i/>
          <w:sz w:val="24"/>
        </w:rPr>
      </w:pPr>
      <w:r>
        <w:rPr>
          <w:sz w:val="24"/>
        </w:rPr>
        <w:t>Harrison. (2009). The Effect of gender and age on mathematical students‘ performance. </w:t>
      </w:r>
      <w:r>
        <w:rPr>
          <w:i/>
          <w:sz w:val="24"/>
        </w:rPr>
        <w:t>An important interaction advance in science education 5(3),197-205.</w:t>
      </w:r>
    </w:p>
    <w:p>
      <w:pPr>
        <w:spacing w:line="237" w:lineRule="auto" w:before="242"/>
        <w:ind w:left="720" w:right="0" w:hanging="360"/>
        <w:jc w:val="left"/>
        <w:rPr>
          <w:sz w:val="24"/>
        </w:rPr>
      </w:pPr>
      <w:r>
        <w:rPr>
          <w:sz w:val="24"/>
        </w:rPr>
        <w:t>Hawkridge, D.O</w:t>
      </w:r>
      <w:r>
        <w:rPr>
          <w:spacing w:val="-1"/>
          <w:sz w:val="24"/>
        </w:rPr>
        <w:t> </w:t>
      </w:r>
      <w:r>
        <w:rPr>
          <w:sz w:val="24"/>
        </w:rPr>
        <w:t>(2000</w:t>
      </w:r>
      <w:r>
        <w:rPr>
          <w:i/>
          <w:sz w:val="24"/>
        </w:rPr>
        <w:t>). Programmed learning in Central African</w:t>
      </w:r>
      <w:r>
        <w:rPr>
          <w:i/>
          <w:spacing w:val="-1"/>
          <w:sz w:val="24"/>
        </w:rPr>
        <w:t> </w:t>
      </w:r>
      <w:r>
        <w:rPr>
          <w:i/>
          <w:sz w:val="24"/>
        </w:rPr>
        <w:t>Context</w:t>
      </w:r>
      <w:r>
        <w:rPr>
          <w:sz w:val="24"/>
        </w:rPr>
        <w:t>. Faculty</w:t>
      </w:r>
      <w:r>
        <w:rPr>
          <w:spacing w:val="-5"/>
          <w:sz w:val="24"/>
        </w:rPr>
        <w:t> </w:t>
      </w:r>
      <w:r>
        <w:rPr>
          <w:sz w:val="24"/>
        </w:rPr>
        <w:t>of</w:t>
      </w:r>
      <w:r>
        <w:rPr>
          <w:spacing w:val="-8"/>
          <w:sz w:val="24"/>
        </w:rPr>
        <w:t> </w:t>
      </w:r>
      <w:r>
        <w:rPr>
          <w:sz w:val="24"/>
        </w:rPr>
        <w:t>Education Occasional Paper No.7 Sishu USA.</w:t>
      </w:r>
    </w:p>
    <w:p>
      <w:pPr>
        <w:pStyle w:val="BodyText"/>
        <w:spacing w:line="276" w:lineRule="auto" w:before="205"/>
        <w:ind w:left="1081" w:right="462" w:hanging="721"/>
        <w:jc w:val="both"/>
      </w:pPr>
      <w:r>
        <w:rPr/>
        <w:t>Herzeg &amp; Pittman, (1995 &amp; 2009).A comparative Study of the Effect of Video Instructional Television and Traditional Method on Students Attitudes and Achievement in English language. </w:t>
      </w:r>
      <w:r>
        <w:rPr>
          <w:i/>
        </w:rPr>
        <w:t>A Journal of Teacher Education</w:t>
      </w:r>
      <w:r>
        <w:rPr/>
        <w:t>. Vol. 2, pp. 28-37.</w:t>
      </w:r>
    </w:p>
    <w:p>
      <w:pPr>
        <w:pStyle w:val="BodyText"/>
        <w:spacing w:line="276" w:lineRule="auto" w:before="238"/>
        <w:ind w:left="1081" w:right="472" w:hanging="721"/>
        <w:jc w:val="both"/>
      </w:pPr>
      <w:r>
        <w:rPr/>
        <w:t>Ibrahim. (2012). Effect of standardize and improvise instructional material student academic achievement in secondary school Biology Ph.D Thesis University of Ibadan.</w:t>
      </w:r>
    </w:p>
    <w:p>
      <w:pPr>
        <w:pStyle w:val="BodyText"/>
        <w:spacing w:line="271" w:lineRule="auto" w:before="240"/>
        <w:ind w:left="1081" w:right="470" w:hanging="721"/>
        <w:jc w:val="both"/>
      </w:pPr>
      <w:r>
        <w:rPr/>
        <w:t>John R. W. (2009). Metal joining and Fabrication: Welding manual for beginners. Slutting publishers, Green house, RT3, London.</w:t>
      </w:r>
    </w:p>
    <w:p>
      <w:pPr>
        <w:spacing w:line="271" w:lineRule="auto" w:before="211"/>
        <w:ind w:left="1081" w:right="449" w:hanging="721"/>
        <w:jc w:val="both"/>
        <w:rPr>
          <w:sz w:val="24"/>
        </w:rPr>
      </w:pPr>
      <w:r>
        <w:rPr>
          <w:sz w:val="24"/>
        </w:rPr>
        <w:t>Jolly (2012). Strategies for effective use of audio- visual aids for teaching in Nigeria secondary schools, </w:t>
      </w:r>
      <w:r>
        <w:rPr>
          <w:i/>
          <w:sz w:val="24"/>
        </w:rPr>
        <w:t>Minna Journal for Educational Studies ,</w:t>
      </w:r>
      <w:r>
        <w:rPr>
          <w:sz w:val="24"/>
        </w:rPr>
        <w:t>5 (1), 99-100.</w:t>
      </w:r>
    </w:p>
    <w:p>
      <w:pPr>
        <w:spacing w:before="207"/>
        <w:ind w:left="360" w:right="0" w:firstLine="0"/>
        <w:jc w:val="left"/>
        <w:rPr>
          <w:i/>
          <w:sz w:val="24"/>
        </w:rPr>
      </w:pPr>
      <w:r>
        <w:rPr>
          <w:sz w:val="24"/>
        </w:rPr>
        <w:t>Kadage</w:t>
      </w:r>
      <w:r>
        <w:rPr>
          <w:spacing w:val="-2"/>
          <w:sz w:val="24"/>
        </w:rPr>
        <w:t> </w:t>
      </w:r>
      <w:r>
        <w:rPr>
          <w:sz w:val="24"/>
        </w:rPr>
        <w:t>A.</w:t>
      </w:r>
      <w:r>
        <w:rPr>
          <w:spacing w:val="1"/>
          <w:sz w:val="24"/>
        </w:rPr>
        <w:t> </w:t>
      </w:r>
      <w:r>
        <w:rPr>
          <w:sz w:val="24"/>
        </w:rPr>
        <w:t>T.</w:t>
      </w:r>
      <w:r>
        <w:rPr>
          <w:spacing w:val="-3"/>
          <w:sz w:val="24"/>
        </w:rPr>
        <w:t> </w:t>
      </w:r>
      <w:r>
        <w:rPr>
          <w:sz w:val="24"/>
        </w:rPr>
        <w:t>(2012)</w:t>
      </w:r>
      <w:r>
        <w:rPr>
          <w:i/>
          <w:sz w:val="24"/>
        </w:rPr>
        <w:t>.</w:t>
      </w:r>
      <w:r>
        <w:rPr>
          <w:i/>
          <w:spacing w:val="-4"/>
          <w:sz w:val="24"/>
        </w:rPr>
        <w:t> </w:t>
      </w:r>
      <w:r>
        <w:rPr>
          <w:i/>
          <w:sz w:val="24"/>
        </w:rPr>
        <w:t>Utilization</w:t>
      </w:r>
      <w:r>
        <w:rPr>
          <w:i/>
          <w:spacing w:val="-5"/>
          <w:sz w:val="24"/>
        </w:rPr>
        <w:t> </w:t>
      </w:r>
      <w:r>
        <w:rPr>
          <w:i/>
          <w:sz w:val="24"/>
        </w:rPr>
        <w:t>of</w:t>
      </w:r>
      <w:r>
        <w:rPr>
          <w:i/>
          <w:spacing w:val="4"/>
          <w:sz w:val="24"/>
        </w:rPr>
        <w:t> </w:t>
      </w:r>
      <w:r>
        <w:rPr>
          <w:i/>
          <w:sz w:val="24"/>
        </w:rPr>
        <w:t>instructional media:</w:t>
      </w:r>
      <w:r>
        <w:rPr>
          <w:i/>
          <w:spacing w:val="1"/>
          <w:sz w:val="24"/>
        </w:rPr>
        <w:t> </w:t>
      </w:r>
      <w:r>
        <w:rPr>
          <w:i/>
          <w:sz w:val="24"/>
        </w:rPr>
        <w:t>an</w:t>
      </w:r>
      <w:r>
        <w:rPr>
          <w:i/>
          <w:spacing w:val="-1"/>
          <w:sz w:val="24"/>
        </w:rPr>
        <w:t> </w:t>
      </w:r>
      <w:r>
        <w:rPr>
          <w:i/>
          <w:sz w:val="24"/>
        </w:rPr>
        <w:t>unpublished lecture</w:t>
      </w:r>
      <w:r>
        <w:rPr>
          <w:i/>
          <w:spacing w:val="-2"/>
          <w:sz w:val="24"/>
        </w:rPr>
        <w:t> </w:t>
      </w:r>
      <w:r>
        <w:rPr>
          <w:i/>
          <w:sz w:val="24"/>
        </w:rPr>
        <w:t>note</w:t>
      </w:r>
      <w:r>
        <w:rPr>
          <w:i/>
          <w:spacing w:val="-1"/>
          <w:sz w:val="24"/>
        </w:rPr>
        <w:t> </w:t>
      </w:r>
      <w:r>
        <w:rPr>
          <w:i/>
          <w:sz w:val="24"/>
        </w:rPr>
        <w:t>ABU</w:t>
      </w:r>
      <w:r>
        <w:rPr>
          <w:i/>
          <w:spacing w:val="-6"/>
          <w:sz w:val="24"/>
        </w:rPr>
        <w:t> </w:t>
      </w:r>
      <w:r>
        <w:rPr>
          <w:i/>
          <w:spacing w:val="-2"/>
          <w:sz w:val="24"/>
        </w:rPr>
        <w:t>Zaria.</w:t>
      </w:r>
    </w:p>
    <w:p>
      <w:pPr>
        <w:spacing w:line="271" w:lineRule="auto" w:before="248"/>
        <w:ind w:left="1081" w:right="459" w:hanging="721"/>
        <w:jc w:val="both"/>
        <w:rPr>
          <w:i/>
          <w:sz w:val="24"/>
        </w:rPr>
      </w:pPr>
      <w:r>
        <w:rPr>
          <w:sz w:val="24"/>
        </w:rPr>
        <w:t>Kara &amp;Yakar.(2009). Characteristics and Utilization of visual Instructional Material. </w:t>
      </w:r>
      <w:r>
        <w:rPr>
          <w:i/>
          <w:sz w:val="24"/>
        </w:rPr>
        <w:t>A Journal</w:t>
      </w:r>
      <w:r>
        <w:rPr>
          <w:i/>
          <w:spacing w:val="40"/>
          <w:sz w:val="24"/>
        </w:rPr>
        <w:t> </w:t>
      </w:r>
      <w:r>
        <w:rPr>
          <w:i/>
          <w:sz w:val="24"/>
        </w:rPr>
        <w:t>of University of Calabar, 1(3),21-29.</w:t>
      </w:r>
    </w:p>
    <w:p>
      <w:pPr>
        <w:spacing w:after="0" w:line="271" w:lineRule="auto"/>
        <w:jc w:val="both"/>
        <w:rPr>
          <w:sz w:val="24"/>
        </w:rPr>
        <w:sectPr>
          <w:pgSz w:w="12240" w:h="15840"/>
          <w:pgMar w:header="0" w:footer="1512" w:top="1360" w:bottom="1740" w:left="1080" w:right="980"/>
        </w:sectPr>
      </w:pPr>
    </w:p>
    <w:p>
      <w:pPr>
        <w:spacing w:line="271" w:lineRule="auto" w:before="72"/>
        <w:ind w:left="1081" w:right="467" w:hanging="721"/>
        <w:jc w:val="both"/>
        <w:rPr>
          <w:sz w:val="24"/>
        </w:rPr>
      </w:pPr>
      <w:r>
        <w:rPr>
          <w:sz w:val="24"/>
        </w:rPr>
        <w:t>Kauretal.(2005).</w:t>
      </w:r>
      <w:r>
        <w:rPr>
          <w:i/>
          <w:sz w:val="24"/>
        </w:rPr>
        <w:t>The practice of English language teaching with DVD (4th Edition) (Longman Handbook for Language Teachers)</w:t>
      </w:r>
      <w:r>
        <w:rPr>
          <w:sz w:val="24"/>
        </w:rPr>
        <w:t>. Pearson Longman ELT.</w:t>
      </w:r>
    </w:p>
    <w:p>
      <w:pPr>
        <w:spacing w:line="271" w:lineRule="auto" w:before="212"/>
        <w:ind w:left="1081" w:right="460" w:hanging="721"/>
        <w:jc w:val="both"/>
        <w:rPr>
          <w:sz w:val="24"/>
        </w:rPr>
      </w:pPr>
      <w:r>
        <w:rPr>
          <w:sz w:val="24"/>
        </w:rPr>
        <w:t>Khattri, etal. (2007). Maternal education and children academic achievement during middle childhood, </w:t>
      </w:r>
      <w:r>
        <w:rPr>
          <w:i/>
          <w:sz w:val="24"/>
        </w:rPr>
        <w:t>Journal of Developmental Psychology, </w:t>
      </w:r>
      <w:r>
        <w:rPr>
          <w:sz w:val="24"/>
        </w:rPr>
        <w:t>Vol. 4, pp. 97- 127</w:t>
      </w:r>
    </w:p>
    <w:p>
      <w:pPr>
        <w:spacing w:line="271" w:lineRule="auto" w:before="212"/>
        <w:ind w:left="1081" w:right="454" w:hanging="721"/>
        <w:jc w:val="both"/>
        <w:rPr>
          <w:sz w:val="24"/>
        </w:rPr>
      </w:pPr>
      <w:r>
        <w:rPr>
          <w:sz w:val="24"/>
        </w:rPr>
        <w:t>Kirlar P. (1999). </w:t>
      </w:r>
      <w:r>
        <w:rPr>
          <w:i/>
          <w:sz w:val="24"/>
        </w:rPr>
        <w:t>Uses of metals for industrial and construction companies: </w:t>
      </w:r>
      <w:r>
        <w:rPr>
          <w:sz w:val="24"/>
        </w:rPr>
        <w:t>Hosting House Publishers, New York. pp. 32-54.</w:t>
      </w:r>
    </w:p>
    <w:p>
      <w:pPr>
        <w:spacing w:line="271" w:lineRule="auto" w:before="211"/>
        <w:ind w:left="1081" w:right="458" w:hanging="721"/>
        <w:jc w:val="both"/>
        <w:rPr>
          <w:i/>
          <w:sz w:val="24"/>
        </w:rPr>
      </w:pPr>
      <w:r>
        <w:rPr>
          <w:sz w:val="24"/>
        </w:rPr>
        <w:t>Kleinfeld, (2005).Urban vs rural. Rural Educator, 13:2 – 7 </w:t>
      </w:r>
      <w:r>
        <w:rPr>
          <w:i/>
          <w:sz w:val="24"/>
        </w:rPr>
        <w:t>Journal of Educational and Social Research MCSER Publishing.</w:t>
      </w:r>
    </w:p>
    <w:p>
      <w:pPr>
        <w:pStyle w:val="BodyText"/>
        <w:spacing w:line="276" w:lineRule="auto" w:before="250"/>
        <w:ind w:left="1081" w:right="473" w:hanging="721"/>
        <w:jc w:val="both"/>
      </w:pPr>
      <w:r>
        <w:rPr/>
        <w:t>Kochhar (2008). Computer instruction in basic statistical concepts: case study of year Undergraduate students in a Nigerian University. An Unpublished Ph.D. Dissertation. Abubakar</w:t>
      </w:r>
      <w:r>
        <w:rPr>
          <w:spacing w:val="40"/>
        </w:rPr>
        <w:t> </w:t>
      </w:r>
      <w:r>
        <w:rPr/>
        <w:t>Tafawa Balewa University, Bauchi.</w:t>
      </w:r>
    </w:p>
    <w:p>
      <w:pPr>
        <w:spacing w:before="239"/>
        <w:ind w:left="360" w:right="0" w:firstLine="0"/>
        <w:jc w:val="left"/>
        <w:rPr>
          <w:sz w:val="24"/>
        </w:rPr>
      </w:pPr>
      <w:r>
        <w:rPr>
          <w:sz w:val="24"/>
        </w:rPr>
        <w:t>Konrad,</w:t>
      </w:r>
      <w:r>
        <w:rPr>
          <w:spacing w:val="-2"/>
          <w:sz w:val="24"/>
        </w:rPr>
        <w:t> </w:t>
      </w:r>
      <w:r>
        <w:rPr>
          <w:sz w:val="24"/>
        </w:rPr>
        <w:t>(2003).</w:t>
      </w:r>
      <w:r>
        <w:rPr>
          <w:spacing w:val="-3"/>
          <w:sz w:val="24"/>
        </w:rPr>
        <w:t> </w:t>
      </w:r>
      <w:r>
        <w:rPr>
          <w:i/>
          <w:sz w:val="24"/>
        </w:rPr>
        <w:t>Effective</w:t>
      </w:r>
      <w:r>
        <w:rPr>
          <w:i/>
          <w:spacing w:val="-7"/>
          <w:sz w:val="24"/>
        </w:rPr>
        <w:t> </w:t>
      </w:r>
      <w:r>
        <w:rPr>
          <w:i/>
          <w:sz w:val="24"/>
        </w:rPr>
        <w:t>Teaching</w:t>
      </w:r>
      <w:r>
        <w:rPr>
          <w:i/>
          <w:spacing w:val="-1"/>
          <w:sz w:val="24"/>
        </w:rPr>
        <w:t> </w:t>
      </w:r>
      <w:r>
        <w:rPr>
          <w:i/>
          <w:sz w:val="24"/>
        </w:rPr>
        <w:t>Methods </w:t>
      </w:r>
      <w:r>
        <w:rPr>
          <w:sz w:val="24"/>
        </w:rPr>
        <w:t>Merill,</w:t>
      </w:r>
      <w:r>
        <w:rPr>
          <w:spacing w:val="1"/>
          <w:sz w:val="24"/>
        </w:rPr>
        <w:t> </w:t>
      </w:r>
      <w:r>
        <w:rPr>
          <w:sz w:val="24"/>
        </w:rPr>
        <w:t>MacMillan</w:t>
      </w:r>
      <w:r>
        <w:rPr>
          <w:spacing w:val="-6"/>
          <w:sz w:val="24"/>
        </w:rPr>
        <w:t> </w:t>
      </w:r>
      <w:r>
        <w:rPr>
          <w:sz w:val="24"/>
        </w:rPr>
        <w:t>Publishing</w:t>
      </w:r>
      <w:r>
        <w:rPr>
          <w:spacing w:val="-1"/>
          <w:sz w:val="24"/>
        </w:rPr>
        <w:t> </w:t>
      </w:r>
      <w:r>
        <w:rPr>
          <w:sz w:val="24"/>
        </w:rPr>
        <w:t>Co.</w:t>
      </w:r>
      <w:r>
        <w:rPr>
          <w:spacing w:val="1"/>
          <w:sz w:val="24"/>
        </w:rPr>
        <w:t> </w:t>
      </w:r>
      <w:r>
        <w:rPr>
          <w:spacing w:val="-2"/>
          <w:sz w:val="24"/>
        </w:rPr>
        <w:t>Ibadan.</w:t>
      </w:r>
    </w:p>
    <w:p>
      <w:pPr>
        <w:pStyle w:val="BodyText"/>
        <w:spacing w:before="5"/>
      </w:pPr>
    </w:p>
    <w:p>
      <w:pPr>
        <w:spacing w:line="280" w:lineRule="auto" w:before="0"/>
        <w:ind w:left="1081" w:right="462" w:hanging="721"/>
        <w:jc w:val="both"/>
        <w:rPr>
          <w:sz w:val="24"/>
        </w:rPr>
      </w:pPr>
      <w:r>
        <w:rPr>
          <w:sz w:val="24"/>
        </w:rPr>
        <w:t>Kurt &amp; Somchai, (2004). The Importance of Teacher Education on the Teaching and Learning Agricultural</w:t>
      </w:r>
      <w:r>
        <w:rPr>
          <w:spacing w:val="-6"/>
          <w:sz w:val="24"/>
        </w:rPr>
        <w:t> </w:t>
      </w:r>
      <w:r>
        <w:rPr>
          <w:sz w:val="24"/>
        </w:rPr>
        <w:t>Science</w:t>
      </w:r>
      <w:r>
        <w:rPr>
          <w:spacing w:val="8"/>
          <w:sz w:val="24"/>
        </w:rPr>
        <w:t> </w:t>
      </w:r>
      <w:r>
        <w:rPr>
          <w:sz w:val="24"/>
        </w:rPr>
        <w:t>in</w:t>
      </w:r>
      <w:r>
        <w:rPr>
          <w:spacing w:val="4"/>
          <w:sz w:val="24"/>
        </w:rPr>
        <w:t> </w:t>
      </w:r>
      <w:r>
        <w:rPr>
          <w:sz w:val="24"/>
        </w:rPr>
        <w:t>Nigerian</w:t>
      </w:r>
      <w:r>
        <w:rPr>
          <w:spacing w:val="-1"/>
          <w:sz w:val="24"/>
        </w:rPr>
        <w:t> </w:t>
      </w:r>
      <w:r>
        <w:rPr>
          <w:sz w:val="24"/>
        </w:rPr>
        <w:t>Schools,</w:t>
      </w:r>
      <w:r>
        <w:rPr>
          <w:spacing w:val="13"/>
          <w:sz w:val="24"/>
        </w:rPr>
        <w:t> </w:t>
      </w:r>
      <w:r>
        <w:rPr>
          <w:i/>
          <w:sz w:val="24"/>
        </w:rPr>
        <w:t>Zuba</w:t>
      </w:r>
      <w:r>
        <w:rPr>
          <w:i/>
          <w:spacing w:val="4"/>
          <w:sz w:val="24"/>
        </w:rPr>
        <w:t> </w:t>
      </w:r>
      <w:r>
        <w:rPr>
          <w:i/>
          <w:sz w:val="24"/>
        </w:rPr>
        <w:t>Journal</w:t>
      </w:r>
      <w:r>
        <w:rPr>
          <w:i/>
          <w:spacing w:val="5"/>
          <w:sz w:val="24"/>
        </w:rPr>
        <w:t> </w:t>
      </w:r>
      <w:r>
        <w:rPr>
          <w:i/>
          <w:sz w:val="24"/>
        </w:rPr>
        <w:t>of</w:t>
      </w:r>
      <w:r>
        <w:rPr>
          <w:i/>
          <w:spacing w:val="9"/>
          <w:sz w:val="24"/>
        </w:rPr>
        <w:t> </w:t>
      </w:r>
      <w:r>
        <w:rPr>
          <w:i/>
          <w:sz w:val="24"/>
        </w:rPr>
        <w:t>Vocational</w:t>
      </w:r>
      <w:r>
        <w:rPr>
          <w:i/>
          <w:spacing w:val="5"/>
          <w:sz w:val="24"/>
        </w:rPr>
        <w:t> </w:t>
      </w:r>
      <w:r>
        <w:rPr>
          <w:i/>
          <w:sz w:val="24"/>
        </w:rPr>
        <w:t>Education,</w:t>
      </w:r>
      <w:r>
        <w:rPr>
          <w:i/>
          <w:spacing w:val="9"/>
          <w:sz w:val="24"/>
        </w:rPr>
        <w:t> </w:t>
      </w:r>
      <w:r>
        <w:rPr>
          <w:sz w:val="24"/>
        </w:rPr>
        <w:t>Vol.</w:t>
      </w:r>
      <w:r>
        <w:rPr>
          <w:spacing w:val="7"/>
          <w:sz w:val="24"/>
        </w:rPr>
        <w:t> </w:t>
      </w:r>
      <w:r>
        <w:rPr>
          <w:spacing w:val="-5"/>
          <w:sz w:val="24"/>
        </w:rPr>
        <w:t>1,</w:t>
      </w:r>
    </w:p>
    <w:p>
      <w:pPr>
        <w:pStyle w:val="BodyText"/>
        <w:spacing w:line="269" w:lineRule="exact"/>
        <w:ind w:left="1081"/>
      </w:pPr>
      <w:r>
        <w:rPr/>
        <w:t>pp.</w:t>
      </w:r>
      <w:r>
        <w:rPr>
          <w:spacing w:val="5"/>
        </w:rPr>
        <w:t> </w:t>
      </w:r>
      <w:r>
        <w:rPr/>
        <w:t>43-</w:t>
      </w:r>
      <w:r>
        <w:rPr>
          <w:spacing w:val="-5"/>
        </w:rPr>
        <w:t>54.</w:t>
      </w:r>
    </w:p>
    <w:p>
      <w:pPr>
        <w:pStyle w:val="BodyText"/>
        <w:spacing w:before="5"/>
      </w:pPr>
    </w:p>
    <w:p>
      <w:pPr>
        <w:pStyle w:val="BodyText"/>
        <w:spacing w:line="276" w:lineRule="auto"/>
        <w:ind w:left="1081" w:right="468" w:hanging="721"/>
        <w:jc w:val="both"/>
      </w:pPr>
      <w:r>
        <w:rPr/>
        <w:t>Kyriacou, (2009). Curricular offerings in small and large high schools: How broad is the disparity? Research in Rural Education, 3:35 –38</w:t>
      </w:r>
    </w:p>
    <w:p>
      <w:pPr>
        <w:pStyle w:val="BodyText"/>
        <w:spacing w:line="273" w:lineRule="auto" w:before="239"/>
        <w:ind w:left="1081" w:right="461" w:hanging="721"/>
        <w:jc w:val="both"/>
      </w:pPr>
      <w:r>
        <w:rPr/>
        <w:t>Lather P. (2011).</w:t>
      </w:r>
      <w:r>
        <w:rPr>
          <w:spacing w:val="-2"/>
        </w:rPr>
        <w:t> </w:t>
      </w:r>
      <w:r>
        <w:rPr/>
        <w:t>Effects</w:t>
      </w:r>
      <w:r>
        <w:rPr>
          <w:spacing w:val="-1"/>
        </w:rPr>
        <w:t> </w:t>
      </w:r>
      <w:r>
        <w:rPr/>
        <w:t>of</w:t>
      </w:r>
      <w:r>
        <w:rPr>
          <w:spacing w:val="-2"/>
        </w:rPr>
        <w:t> </w:t>
      </w:r>
      <w:r>
        <w:rPr/>
        <w:t>computer supported education</w:t>
      </w:r>
      <w:r>
        <w:rPr>
          <w:spacing w:val="-4"/>
        </w:rPr>
        <w:t> </w:t>
      </w:r>
      <w:r>
        <w:rPr/>
        <w:t>on</w:t>
      </w:r>
      <w:r>
        <w:rPr>
          <w:spacing w:val="-4"/>
        </w:rPr>
        <w:t> </w:t>
      </w:r>
      <w:r>
        <w:rPr/>
        <w:t>the success</w:t>
      </w:r>
      <w:r>
        <w:rPr>
          <w:spacing w:val="-1"/>
        </w:rPr>
        <w:t> </w:t>
      </w:r>
      <w:r>
        <w:rPr/>
        <w:t>of</w:t>
      </w:r>
      <w:r>
        <w:rPr>
          <w:spacing w:val="-2"/>
        </w:rPr>
        <w:t> </w:t>
      </w:r>
      <w:r>
        <w:rPr/>
        <w:t>students</w:t>
      </w:r>
      <w:r>
        <w:rPr>
          <w:spacing w:val="-1"/>
        </w:rPr>
        <w:t> </w:t>
      </w:r>
      <w:r>
        <w:rPr/>
        <w:t>on</w:t>
      </w:r>
      <w:r>
        <w:rPr>
          <w:spacing w:val="-4"/>
        </w:rPr>
        <w:t> </w:t>
      </w:r>
      <w:r>
        <w:rPr/>
        <w:t>teaching of Newton‗s law of Motion. </w:t>
      </w:r>
      <w:r>
        <w:rPr>
          <w:i/>
        </w:rPr>
        <w:t>World Applied Sciences Journal</w:t>
      </w:r>
      <w:r>
        <w:rPr/>
        <w:t>. 3. (1). 5 1-56. Retrieved from ‗.idosi.org/wasi on 9/4/13,</w:t>
      </w:r>
    </w:p>
    <w:p>
      <w:pPr>
        <w:spacing w:line="271" w:lineRule="auto" w:before="209"/>
        <w:ind w:left="1081" w:right="465" w:hanging="721"/>
        <w:jc w:val="both"/>
        <w:rPr>
          <w:sz w:val="24"/>
        </w:rPr>
      </w:pPr>
      <w:r>
        <w:rPr>
          <w:sz w:val="24"/>
        </w:rPr>
        <w:t>Lawrence, (2005).</w:t>
      </w:r>
      <w:r>
        <w:rPr>
          <w:i/>
          <w:sz w:val="24"/>
        </w:rPr>
        <w:t>Instructional Aids Utilization and Students’ Performance in Nigerian Secondary Schools, </w:t>
      </w:r>
      <w:r>
        <w:rPr>
          <w:sz w:val="24"/>
        </w:rPr>
        <w:t>Ilorin Atoro Press.</w:t>
      </w:r>
    </w:p>
    <w:p>
      <w:pPr>
        <w:pStyle w:val="BodyText"/>
        <w:spacing w:line="273" w:lineRule="auto" w:before="211"/>
        <w:ind w:left="1081" w:right="455" w:hanging="721"/>
        <w:jc w:val="both"/>
      </w:pPr>
      <w:r>
        <w:rPr/>
        <w:t>Lefrançois (2005:2). Finnish Standard Association - SFS, "Quality Requirement for Fusion Welding of Metallic Materials - Part 2: Comprehensive Quality Requirement (ISO 3834- 2:2005)," European Standard, 2005.</w:t>
      </w:r>
    </w:p>
    <w:p>
      <w:pPr>
        <w:pStyle w:val="BodyText"/>
        <w:spacing w:line="273" w:lineRule="auto" w:before="209"/>
        <w:ind w:left="1081" w:right="461" w:hanging="721"/>
        <w:jc w:val="both"/>
      </w:pPr>
      <w:r>
        <w:rPr/>
        <w:t>Lowenfeld &amp; Brittain (2002) "Welding-Related Expenditures, Investments, and Productivity Measurement in U.S. Manufacturing, Construction, and Mining Industries, a journal of" American Welding Society, Retrieved from </w:t>
      </w:r>
      <w:hyperlink r:id="rId12">
        <w:r>
          <w:rPr/>
          <w:t>http:www.techknowlogia.pdf.</w:t>
        </w:r>
      </w:hyperlink>
      <w:r>
        <w:rPr/>
        <w:t> 2013.</w:t>
      </w:r>
    </w:p>
    <w:p>
      <w:pPr>
        <w:pStyle w:val="BodyText"/>
        <w:spacing w:line="271" w:lineRule="auto" w:before="209"/>
        <w:ind w:left="1081" w:right="462" w:hanging="721"/>
        <w:jc w:val="both"/>
      </w:pPr>
      <w:r>
        <w:rPr/>
        <w:t>Lowry. (2003). Introduction to Instructional media in modern time. London: Blackwell </w:t>
      </w:r>
      <w:r>
        <w:rPr>
          <w:spacing w:val="-2"/>
        </w:rPr>
        <w:t>publishers.</w:t>
      </w:r>
    </w:p>
    <w:p>
      <w:pPr>
        <w:spacing w:after="0" w:line="271" w:lineRule="auto"/>
        <w:jc w:val="both"/>
        <w:sectPr>
          <w:pgSz w:w="12240" w:h="15840"/>
          <w:pgMar w:header="0" w:footer="1512" w:top="1360" w:bottom="1740" w:left="1080" w:right="980"/>
        </w:sectPr>
      </w:pPr>
    </w:p>
    <w:p>
      <w:pPr>
        <w:pStyle w:val="BodyText"/>
        <w:spacing w:line="271" w:lineRule="auto" w:before="72"/>
        <w:ind w:left="1081" w:right="455" w:hanging="721"/>
        <w:jc w:val="both"/>
      </w:pPr>
      <w:r>
        <w:rPr/>
        <w:t>Luke (1989). Is Instructional technology must for learning? Retrieved from </w:t>
      </w:r>
      <w:hyperlink r:id="rId12">
        <w:r>
          <w:rPr/>
          <w:t>http:www.techknowlogia.pdf.</w:t>
        </w:r>
      </w:hyperlink>
      <w:r>
        <w:rPr/>
        <w:t> 2013</w:t>
      </w:r>
    </w:p>
    <w:p>
      <w:pPr>
        <w:spacing w:before="251"/>
        <w:ind w:left="360" w:right="0" w:firstLine="0"/>
        <w:jc w:val="left"/>
        <w:rPr>
          <w:sz w:val="24"/>
        </w:rPr>
      </w:pPr>
      <w:r>
        <w:rPr>
          <w:color w:val="221F1F"/>
          <w:sz w:val="24"/>
        </w:rPr>
        <w:t>Luthee,</w:t>
      </w:r>
      <w:r>
        <w:rPr>
          <w:color w:val="221F1F"/>
          <w:spacing w:val="-1"/>
          <w:sz w:val="24"/>
        </w:rPr>
        <w:t> </w:t>
      </w:r>
      <w:r>
        <w:rPr>
          <w:color w:val="221F1F"/>
          <w:sz w:val="24"/>
        </w:rPr>
        <w:t>C.</w:t>
      </w:r>
      <w:r>
        <w:rPr>
          <w:color w:val="221F1F"/>
          <w:spacing w:val="2"/>
          <w:sz w:val="24"/>
        </w:rPr>
        <w:t> </w:t>
      </w:r>
      <w:r>
        <w:rPr>
          <w:color w:val="221F1F"/>
          <w:sz w:val="24"/>
        </w:rPr>
        <w:t>(2009).</w:t>
      </w:r>
      <w:r>
        <w:rPr>
          <w:color w:val="221F1F"/>
          <w:spacing w:val="-3"/>
          <w:sz w:val="24"/>
        </w:rPr>
        <w:t> </w:t>
      </w:r>
      <w:r>
        <w:rPr>
          <w:color w:val="221F1F"/>
          <w:sz w:val="24"/>
        </w:rPr>
        <w:t>A</w:t>
      </w:r>
      <w:r>
        <w:rPr>
          <w:color w:val="221F1F"/>
          <w:spacing w:val="-6"/>
          <w:sz w:val="24"/>
        </w:rPr>
        <w:t> </w:t>
      </w:r>
      <w:r>
        <w:rPr>
          <w:color w:val="221F1F"/>
          <w:sz w:val="24"/>
        </w:rPr>
        <w:t>new</w:t>
      </w:r>
      <w:r>
        <w:rPr>
          <w:color w:val="221F1F"/>
          <w:spacing w:val="-2"/>
          <w:sz w:val="24"/>
        </w:rPr>
        <w:t> </w:t>
      </w:r>
      <w:r>
        <w:rPr>
          <w:color w:val="221F1F"/>
          <w:sz w:val="24"/>
        </w:rPr>
        <w:t>paradigm</w:t>
      </w:r>
      <w:r>
        <w:rPr>
          <w:color w:val="221F1F"/>
          <w:spacing w:val="-8"/>
          <w:sz w:val="24"/>
        </w:rPr>
        <w:t> </w:t>
      </w:r>
      <w:r>
        <w:rPr>
          <w:color w:val="221F1F"/>
          <w:sz w:val="24"/>
        </w:rPr>
        <w:t>of</w:t>
      </w:r>
      <w:r>
        <w:rPr>
          <w:color w:val="221F1F"/>
          <w:spacing w:val="-8"/>
          <w:sz w:val="24"/>
        </w:rPr>
        <w:t> </w:t>
      </w:r>
      <w:r>
        <w:rPr>
          <w:color w:val="221F1F"/>
          <w:sz w:val="24"/>
        </w:rPr>
        <w:t>ISD</w:t>
      </w:r>
      <w:r>
        <w:rPr>
          <w:color w:val="221F1F"/>
          <w:spacing w:val="4"/>
          <w:sz w:val="24"/>
        </w:rPr>
        <w:t> </w:t>
      </w:r>
      <w:r>
        <w:rPr>
          <w:i/>
          <w:color w:val="221F1F"/>
          <w:sz w:val="24"/>
        </w:rPr>
        <w:t>Educational Ttechnology</w:t>
      </w:r>
      <w:r>
        <w:rPr>
          <w:color w:val="221F1F"/>
          <w:sz w:val="24"/>
        </w:rPr>
        <w:t>.13-20.May/June,</w:t>
      </w:r>
      <w:r>
        <w:rPr>
          <w:color w:val="221F1F"/>
          <w:spacing w:val="2"/>
          <w:sz w:val="24"/>
        </w:rPr>
        <w:t> </w:t>
      </w:r>
      <w:r>
        <w:rPr>
          <w:color w:val="221F1F"/>
          <w:spacing w:val="-2"/>
          <w:sz w:val="24"/>
        </w:rPr>
        <w:t>2009.</w:t>
      </w:r>
    </w:p>
    <w:p>
      <w:pPr>
        <w:pStyle w:val="BodyText"/>
        <w:spacing w:before="4"/>
      </w:pPr>
    </w:p>
    <w:p>
      <w:pPr>
        <w:pStyle w:val="BodyText"/>
        <w:spacing w:line="271" w:lineRule="auto"/>
        <w:ind w:left="1081" w:right="461" w:hanging="721"/>
      </w:pPr>
      <w:r>
        <w:rPr/>
        <w:t>M.O.E</w:t>
      </w:r>
      <w:r>
        <w:rPr>
          <w:spacing w:val="40"/>
        </w:rPr>
        <w:t> </w:t>
      </w:r>
      <w:r>
        <w:rPr/>
        <w:t>KD.</w:t>
      </w:r>
      <w:r>
        <w:rPr>
          <w:spacing w:val="40"/>
        </w:rPr>
        <w:t> </w:t>
      </w:r>
      <w:r>
        <w:rPr/>
        <w:t>ST.</w:t>
      </w:r>
      <w:r>
        <w:rPr>
          <w:spacing w:val="40"/>
        </w:rPr>
        <w:t> </w:t>
      </w:r>
      <w:r>
        <w:rPr/>
        <w:t>(2011</w:t>
      </w:r>
      <w:r>
        <w:rPr>
          <w:spacing w:val="40"/>
        </w:rPr>
        <w:t> </w:t>
      </w:r>
      <w:r>
        <w:rPr/>
        <w:t>&amp;</w:t>
      </w:r>
      <w:r>
        <w:rPr>
          <w:spacing w:val="40"/>
        </w:rPr>
        <w:t> </w:t>
      </w:r>
      <w:r>
        <w:rPr/>
        <w:t>2013).</w:t>
      </w:r>
      <w:r>
        <w:rPr>
          <w:spacing w:val="40"/>
        </w:rPr>
        <w:t> </w:t>
      </w:r>
      <w:r>
        <w:rPr>
          <w:color w:val="221F1F"/>
        </w:rPr>
        <w:t>Kaduna</w:t>
      </w:r>
      <w:r>
        <w:rPr>
          <w:color w:val="221F1F"/>
          <w:spacing w:val="40"/>
        </w:rPr>
        <w:t> </w:t>
      </w:r>
      <w:r>
        <w:rPr>
          <w:color w:val="221F1F"/>
        </w:rPr>
        <w:t>State</w:t>
      </w:r>
      <w:r>
        <w:rPr>
          <w:color w:val="221F1F"/>
          <w:spacing w:val="40"/>
        </w:rPr>
        <w:t> </w:t>
      </w:r>
      <w:r>
        <w:rPr>
          <w:color w:val="221F1F"/>
        </w:rPr>
        <w:t>Education</w:t>
      </w:r>
      <w:r>
        <w:rPr>
          <w:color w:val="221F1F"/>
          <w:spacing w:val="40"/>
        </w:rPr>
        <w:t> </w:t>
      </w:r>
      <w:r>
        <w:rPr>
          <w:color w:val="221F1F"/>
        </w:rPr>
        <w:t>sector</w:t>
      </w:r>
      <w:r>
        <w:rPr>
          <w:color w:val="221F1F"/>
          <w:spacing w:val="40"/>
        </w:rPr>
        <w:t> </w:t>
      </w:r>
      <w:r>
        <w:rPr>
          <w:color w:val="221F1F"/>
        </w:rPr>
        <w:t>support</w:t>
      </w:r>
      <w:r>
        <w:rPr>
          <w:color w:val="221F1F"/>
          <w:spacing w:val="40"/>
        </w:rPr>
        <w:t> </w:t>
      </w:r>
      <w:r>
        <w:rPr>
          <w:color w:val="221F1F"/>
        </w:rPr>
        <w:t>programme,</w:t>
      </w:r>
      <w:r>
        <w:rPr>
          <w:color w:val="221F1F"/>
          <w:spacing w:val="40"/>
        </w:rPr>
        <w:t> </w:t>
      </w:r>
      <w:r>
        <w:rPr>
          <w:color w:val="221F1F"/>
        </w:rPr>
        <w:t>News bulletin 2013.</w:t>
      </w:r>
    </w:p>
    <w:p>
      <w:pPr>
        <w:spacing w:line="271" w:lineRule="auto" w:before="212"/>
        <w:ind w:left="1081" w:right="465" w:hanging="721"/>
        <w:jc w:val="both"/>
        <w:rPr>
          <w:sz w:val="24"/>
        </w:rPr>
      </w:pPr>
      <w:r>
        <w:rPr>
          <w:sz w:val="24"/>
        </w:rPr>
        <w:t>Mahoney, (2004).The Use of Instructional Media in Nigerian Universities. </w:t>
      </w:r>
      <w:r>
        <w:rPr>
          <w:i/>
          <w:sz w:val="24"/>
        </w:rPr>
        <w:t>African Journal of Archives and Information Science, </w:t>
      </w:r>
      <w:r>
        <w:rPr>
          <w:sz w:val="24"/>
        </w:rPr>
        <w:t>11(2).</w:t>
      </w:r>
    </w:p>
    <w:p>
      <w:pPr>
        <w:spacing w:line="271" w:lineRule="auto" w:before="212"/>
        <w:ind w:left="1081" w:right="460" w:hanging="721"/>
        <w:jc w:val="both"/>
        <w:rPr>
          <w:sz w:val="24"/>
        </w:rPr>
      </w:pPr>
      <w:r>
        <w:rPr>
          <w:sz w:val="24"/>
        </w:rPr>
        <w:t>Mason &amp; Hlynka.(1998&amp; 2012).</w:t>
      </w:r>
      <w:r>
        <w:rPr>
          <w:i/>
          <w:sz w:val="24"/>
        </w:rPr>
        <w:t>An Organizational alternatives </w:t>
      </w:r>
      <w:r>
        <w:rPr>
          <w:sz w:val="24"/>
        </w:rPr>
        <w:t>for </w:t>
      </w:r>
      <w:r>
        <w:rPr>
          <w:i/>
          <w:sz w:val="24"/>
        </w:rPr>
        <w:t>small ruralschools</w:t>
      </w:r>
      <w:r>
        <w:rPr>
          <w:sz w:val="24"/>
        </w:rPr>
        <w:t>. cornell: New York State College of Agriculture and life sciences.</w:t>
      </w:r>
    </w:p>
    <w:p>
      <w:pPr>
        <w:spacing w:line="273" w:lineRule="auto" w:before="211"/>
        <w:ind w:left="1081" w:right="459" w:hanging="721"/>
        <w:jc w:val="both"/>
        <w:rPr>
          <w:sz w:val="24"/>
        </w:rPr>
      </w:pPr>
      <w:r>
        <w:rPr>
          <w:sz w:val="24"/>
        </w:rPr>
        <w:t>Mathers, (2007) "Welding Cost," </w:t>
      </w:r>
      <w:r>
        <w:rPr>
          <w:i/>
          <w:sz w:val="24"/>
        </w:rPr>
        <w:t>Job Knowledge 96, The International Journal of Management Science, </w:t>
      </w:r>
      <w:r>
        <w:rPr>
          <w:sz w:val="24"/>
        </w:rPr>
        <w:t>vol. 35, pp. 417-431. Retrieved from </w:t>
      </w:r>
      <w:hyperlink r:id="rId12">
        <w:r>
          <w:rPr>
            <w:sz w:val="24"/>
          </w:rPr>
          <w:t>http:www.techknowlogia.pdf.</w:t>
        </w:r>
      </w:hyperlink>
      <w:r>
        <w:rPr>
          <w:sz w:val="24"/>
        </w:rPr>
        <w:t> 30 July</w:t>
      </w:r>
      <w:r>
        <w:rPr>
          <w:spacing w:val="40"/>
          <w:sz w:val="24"/>
        </w:rPr>
        <w:t> </w:t>
      </w:r>
      <w:r>
        <w:rPr>
          <w:sz w:val="24"/>
        </w:rPr>
        <w:t>2013. Ghana. A thesis submitted to the Department of Higher Education, University of </w:t>
      </w:r>
      <w:r>
        <w:rPr>
          <w:spacing w:val="-2"/>
          <w:sz w:val="24"/>
        </w:rPr>
        <w:t>Ghana.</w:t>
      </w:r>
    </w:p>
    <w:p>
      <w:pPr>
        <w:spacing w:line="276" w:lineRule="auto" w:before="250"/>
        <w:ind w:left="1081" w:right="455" w:hanging="721"/>
        <w:jc w:val="both"/>
        <w:rPr>
          <w:i/>
          <w:sz w:val="24"/>
        </w:rPr>
      </w:pPr>
      <w:r>
        <w:rPr>
          <w:sz w:val="24"/>
        </w:rPr>
        <w:t>Mayer, (2001). The use of relevant instructional media and students‘ conceptualization of concepts enhances students‘ performance in the class room</w:t>
      </w:r>
      <w:r>
        <w:rPr>
          <w:spacing w:val="-1"/>
          <w:sz w:val="24"/>
        </w:rPr>
        <w:t> </w:t>
      </w:r>
      <w:r>
        <w:rPr>
          <w:sz w:val="24"/>
        </w:rPr>
        <w:t>instruction. </w:t>
      </w:r>
      <w:r>
        <w:rPr>
          <w:i/>
          <w:sz w:val="24"/>
        </w:rPr>
        <w:t>Minna Journal of science and technology, Vol. 3. Federal University of technology, Minna</w:t>
      </w:r>
    </w:p>
    <w:p>
      <w:pPr>
        <w:pStyle w:val="BodyText"/>
        <w:spacing w:line="273" w:lineRule="auto" w:before="243"/>
        <w:ind w:left="1081" w:right="462" w:hanging="721"/>
        <w:jc w:val="both"/>
      </w:pPr>
      <w:r>
        <w:rPr/>
        <w:t>Mayer, (2013). Development and validation of instructional computer-based package for</w:t>
      </w:r>
      <w:r>
        <w:rPr>
          <w:spacing w:val="40"/>
        </w:rPr>
        <w:t> </w:t>
      </w:r>
      <w:r>
        <w:rPr/>
        <w:t>teaching selected units of social studies in the senior primary schools in Niger state. An Unpublished Ph. D. Thesis Federal University of Technology, Minna.</w:t>
      </w:r>
    </w:p>
    <w:p>
      <w:pPr>
        <w:pStyle w:val="BodyText"/>
        <w:spacing w:line="271" w:lineRule="auto" w:before="209"/>
        <w:ind w:left="1081" w:right="469" w:hanging="721"/>
        <w:jc w:val="both"/>
      </w:pPr>
      <w:r>
        <w:rPr/>
        <w:t>McCleery, M. (1979). Stranger in</w:t>
      </w:r>
      <w:r>
        <w:rPr>
          <w:spacing w:val="-2"/>
        </w:rPr>
        <w:t> </w:t>
      </w:r>
      <w:r>
        <w:rPr/>
        <w:t>paradise: Process and product in</w:t>
      </w:r>
      <w:r>
        <w:rPr>
          <w:spacing w:val="-2"/>
        </w:rPr>
        <w:t> </w:t>
      </w:r>
      <w:r>
        <w:rPr/>
        <w:t>a district office. Washington: National Institute of Education.</w:t>
      </w:r>
    </w:p>
    <w:p>
      <w:pPr>
        <w:spacing w:line="271" w:lineRule="auto" w:before="250"/>
        <w:ind w:left="1081" w:right="460" w:hanging="721"/>
        <w:jc w:val="both"/>
        <w:rPr>
          <w:sz w:val="24"/>
        </w:rPr>
      </w:pPr>
      <w:r>
        <w:rPr>
          <w:sz w:val="24"/>
        </w:rPr>
        <w:t>Monk &amp; Tien (2013) </w:t>
      </w:r>
      <w:r>
        <w:rPr>
          <w:i/>
          <w:sz w:val="24"/>
        </w:rPr>
        <w:t>Instructional Media journal vol. 3 No. 5.</w:t>
      </w:r>
      <w:r>
        <w:rPr>
          <w:sz w:val="24"/>
        </w:rPr>
        <w:t>New York, John Wiley &amp; Sons </w:t>
      </w:r>
      <w:r>
        <w:rPr>
          <w:spacing w:val="-2"/>
          <w:sz w:val="24"/>
        </w:rPr>
        <w:t>Publishers.</w:t>
      </w:r>
    </w:p>
    <w:p>
      <w:pPr>
        <w:spacing w:line="271" w:lineRule="auto" w:before="212"/>
        <w:ind w:left="1081" w:right="457" w:hanging="721"/>
        <w:jc w:val="both"/>
        <w:rPr>
          <w:i/>
          <w:sz w:val="24"/>
        </w:rPr>
      </w:pPr>
      <w:r>
        <w:rPr>
          <w:sz w:val="24"/>
        </w:rPr>
        <w:t>Moore etal.(1996&amp; 2014). Learning materials towards education in the </w:t>
      </w:r>
      <w:r>
        <w:rPr>
          <w:i/>
          <w:sz w:val="24"/>
        </w:rPr>
        <w:t>20</w:t>
      </w:r>
      <w:r>
        <w:rPr>
          <w:i/>
          <w:sz w:val="24"/>
          <w:vertAlign w:val="superscript"/>
        </w:rPr>
        <w:t>th</w:t>
      </w:r>
      <w:r>
        <w:rPr>
          <w:i/>
          <w:sz w:val="24"/>
          <w:vertAlign w:val="baseline"/>
        </w:rPr>
        <w:t> century, Journal of educational media development, 2,(3), 507- 600.</w:t>
      </w:r>
    </w:p>
    <w:p>
      <w:pPr>
        <w:spacing w:line="271" w:lineRule="auto" w:before="211"/>
        <w:ind w:left="1081" w:right="459" w:hanging="721"/>
        <w:jc w:val="both"/>
        <w:rPr>
          <w:sz w:val="24"/>
        </w:rPr>
      </w:pPr>
      <w:r>
        <w:rPr>
          <w:sz w:val="24"/>
        </w:rPr>
        <w:t>Moore. (2000). ―Delimiting factors to instructional media utilization in Nigerian schools</w:t>
      </w:r>
      <w:r>
        <w:rPr>
          <w:i/>
          <w:sz w:val="24"/>
        </w:rPr>
        <w:t>” Journal of curriculum and instruction vol.1 pp196</w:t>
      </w:r>
      <w:r>
        <w:rPr>
          <w:sz w:val="24"/>
        </w:rPr>
        <w:t>.</w:t>
      </w:r>
    </w:p>
    <w:p>
      <w:pPr>
        <w:pStyle w:val="BodyText"/>
        <w:spacing w:line="273" w:lineRule="auto" w:before="212"/>
        <w:ind w:left="1081" w:right="459" w:hanging="721"/>
        <w:jc w:val="both"/>
      </w:pPr>
      <w:r>
        <w:rPr/>
        <w:t>Moronfola.(2008). Effects of Instructional Materials on the Academic Performance of senior Secondary School Students in Ilorin Local Government of Kwara State. Unpublished M.Ed Research Thesis.</w:t>
      </w:r>
    </w:p>
    <w:p>
      <w:pPr>
        <w:spacing w:after="0" w:line="273" w:lineRule="auto"/>
        <w:jc w:val="both"/>
        <w:sectPr>
          <w:pgSz w:w="12240" w:h="15840"/>
          <w:pgMar w:header="0" w:footer="1512" w:top="1360" w:bottom="1740" w:left="1080" w:right="980"/>
        </w:sectPr>
      </w:pPr>
    </w:p>
    <w:p>
      <w:pPr>
        <w:spacing w:line="271" w:lineRule="auto" w:before="72"/>
        <w:ind w:left="1081" w:right="461" w:hanging="721"/>
        <w:jc w:val="left"/>
        <w:rPr>
          <w:sz w:val="24"/>
        </w:rPr>
      </w:pPr>
      <w:r>
        <w:rPr>
          <w:sz w:val="24"/>
        </w:rPr>
        <w:t>Norton</w:t>
      </w:r>
      <w:r>
        <w:rPr>
          <w:spacing w:val="-5"/>
          <w:sz w:val="24"/>
        </w:rPr>
        <w:t> </w:t>
      </w:r>
      <w:r>
        <w:rPr>
          <w:sz w:val="24"/>
        </w:rPr>
        <w:t>&amp;</w:t>
      </w:r>
      <w:r>
        <w:rPr>
          <w:spacing w:val="-5"/>
          <w:sz w:val="24"/>
        </w:rPr>
        <w:t> </w:t>
      </w:r>
      <w:r>
        <w:rPr>
          <w:sz w:val="24"/>
        </w:rPr>
        <w:t>Wiburrg, (2003). </w:t>
      </w:r>
      <w:r>
        <w:rPr>
          <w:i/>
          <w:sz w:val="24"/>
        </w:rPr>
        <w:t>New</w:t>
      </w:r>
      <w:r>
        <w:rPr>
          <w:i/>
          <w:spacing w:val="-12"/>
          <w:sz w:val="24"/>
        </w:rPr>
        <w:t> </w:t>
      </w:r>
      <w:r>
        <w:rPr>
          <w:i/>
          <w:sz w:val="24"/>
        </w:rPr>
        <w:t>Designs</w:t>
      </w:r>
      <w:r>
        <w:rPr>
          <w:i/>
          <w:spacing w:val="-3"/>
          <w:sz w:val="24"/>
        </w:rPr>
        <w:t> </w:t>
      </w:r>
      <w:r>
        <w:rPr>
          <w:i/>
          <w:sz w:val="24"/>
        </w:rPr>
        <w:t>for</w:t>
      </w:r>
      <w:r>
        <w:rPr>
          <w:i/>
          <w:spacing w:val="-3"/>
          <w:sz w:val="24"/>
        </w:rPr>
        <w:t> </w:t>
      </w:r>
      <w:r>
        <w:rPr>
          <w:i/>
          <w:sz w:val="24"/>
        </w:rPr>
        <w:t>Elementary</w:t>
      </w:r>
      <w:r>
        <w:rPr>
          <w:i/>
          <w:spacing w:val="-2"/>
          <w:sz w:val="24"/>
        </w:rPr>
        <w:t> </w:t>
      </w:r>
      <w:r>
        <w:rPr>
          <w:i/>
          <w:sz w:val="24"/>
        </w:rPr>
        <w:t>Curriculum</w:t>
      </w:r>
      <w:r>
        <w:rPr>
          <w:i/>
          <w:spacing w:val="-2"/>
          <w:sz w:val="24"/>
        </w:rPr>
        <w:t> </w:t>
      </w:r>
      <w:r>
        <w:rPr>
          <w:i/>
          <w:sz w:val="24"/>
        </w:rPr>
        <w:t>and</w:t>
      </w:r>
      <w:r>
        <w:rPr>
          <w:i/>
          <w:spacing w:val="-1"/>
          <w:sz w:val="24"/>
        </w:rPr>
        <w:t> </w:t>
      </w:r>
      <w:r>
        <w:rPr>
          <w:i/>
          <w:sz w:val="24"/>
        </w:rPr>
        <w:t>Instruction</w:t>
      </w:r>
      <w:r>
        <w:rPr>
          <w:sz w:val="24"/>
        </w:rPr>
        <w:t>, New</w:t>
      </w:r>
      <w:r>
        <w:rPr>
          <w:spacing w:val="-2"/>
          <w:sz w:val="24"/>
        </w:rPr>
        <w:t> </w:t>
      </w:r>
      <w:r>
        <w:rPr>
          <w:sz w:val="24"/>
        </w:rPr>
        <w:t>York: McGraw Hill Book Company.</w:t>
      </w:r>
    </w:p>
    <w:p>
      <w:pPr>
        <w:spacing w:line="271" w:lineRule="auto" w:before="212"/>
        <w:ind w:left="1081" w:right="461" w:hanging="721"/>
        <w:jc w:val="left"/>
        <w:rPr>
          <w:i/>
          <w:sz w:val="24"/>
        </w:rPr>
      </w:pPr>
      <w:r>
        <w:rPr>
          <w:sz w:val="24"/>
        </w:rPr>
        <w:t>Nyame-Kwarteng</w:t>
      </w:r>
      <w:r>
        <w:rPr>
          <w:spacing w:val="-1"/>
          <w:sz w:val="24"/>
        </w:rPr>
        <w:t> </w:t>
      </w:r>
      <w:r>
        <w:rPr>
          <w:sz w:val="24"/>
        </w:rPr>
        <w:t>(2006).Socioeconomic measures and</w:t>
      </w:r>
      <w:r>
        <w:rPr>
          <w:spacing w:val="-1"/>
          <w:sz w:val="24"/>
        </w:rPr>
        <w:t> </w:t>
      </w:r>
      <w:r>
        <w:rPr>
          <w:sz w:val="24"/>
        </w:rPr>
        <w:t>achievement:</w:t>
      </w:r>
      <w:r>
        <w:rPr>
          <w:spacing w:val="-1"/>
          <w:sz w:val="24"/>
        </w:rPr>
        <w:t> </w:t>
      </w:r>
      <w:r>
        <w:rPr>
          <w:sz w:val="24"/>
        </w:rPr>
        <w:t>Urban</w:t>
      </w:r>
      <w:r>
        <w:rPr>
          <w:spacing w:val="-1"/>
          <w:sz w:val="24"/>
        </w:rPr>
        <w:t> </w:t>
      </w:r>
      <w:r>
        <w:rPr>
          <w:sz w:val="24"/>
        </w:rPr>
        <w:t>vs rural. Rural Educator,</w:t>
      </w:r>
      <w:r>
        <w:rPr>
          <w:spacing w:val="-6"/>
          <w:sz w:val="24"/>
        </w:rPr>
        <w:t> </w:t>
      </w:r>
      <w:r>
        <w:rPr>
          <w:sz w:val="24"/>
        </w:rPr>
        <w:t>13:2</w:t>
      </w:r>
      <w:r>
        <w:rPr>
          <w:spacing w:val="-1"/>
          <w:sz w:val="24"/>
        </w:rPr>
        <w:t> </w:t>
      </w:r>
      <w:r>
        <w:rPr>
          <w:sz w:val="24"/>
        </w:rPr>
        <w:t>–</w:t>
      </w:r>
      <w:r>
        <w:rPr>
          <w:spacing w:val="-8"/>
          <w:sz w:val="24"/>
        </w:rPr>
        <w:t> </w:t>
      </w:r>
      <w:r>
        <w:rPr>
          <w:sz w:val="24"/>
        </w:rPr>
        <w:t>7</w:t>
      </w:r>
      <w:r>
        <w:rPr>
          <w:spacing w:val="-3"/>
          <w:sz w:val="24"/>
        </w:rPr>
        <w:t> </w:t>
      </w:r>
      <w:r>
        <w:rPr>
          <w:i/>
          <w:sz w:val="24"/>
        </w:rPr>
        <w:t>Journal</w:t>
      </w:r>
      <w:r>
        <w:rPr>
          <w:i/>
          <w:spacing w:val="-3"/>
          <w:sz w:val="24"/>
        </w:rPr>
        <w:t> </w:t>
      </w:r>
      <w:r>
        <w:rPr>
          <w:i/>
          <w:sz w:val="24"/>
        </w:rPr>
        <w:t>of</w:t>
      </w:r>
      <w:r>
        <w:rPr>
          <w:i/>
          <w:spacing w:val="-3"/>
          <w:sz w:val="24"/>
        </w:rPr>
        <w:t> </w:t>
      </w:r>
      <w:r>
        <w:rPr>
          <w:i/>
          <w:sz w:val="24"/>
        </w:rPr>
        <w:t>Educational</w:t>
      </w:r>
      <w:r>
        <w:rPr>
          <w:i/>
          <w:spacing w:val="-8"/>
          <w:sz w:val="24"/>
        </w:rPr>
        <w:t> </w:t>
      </w:r>
      <w:r>
        <w:rPr>
          <w:i/>
          <w:sz w:val="24"/>
        </w:rPr>
        <w:t>and</w:t>
      </w:r>
      <w:r>
        <w:rPr>
          <w:i/>
          <w:spacing w:val="-3"/>
          <w:sz w:val="24"/>
        </w:rPr>
        <w:t> </w:t>
      </w:r>
      <w:r>
        <w:rPr>
          <w:i/>
          <w:sz w:val="24"/>
        </w:rPr>
        <w:t>Social</w:t>
      </w:r>
      <w:r>
        <w:rPr>
          <w:i/>
          <w:spacing w:val="-3"/>
          <w:sz w:val="24"/>
        </w:rPr>
        <w:t> </w:t>
      </w:r>
      <w:r>
        <w:rPr>
          <w:i/>
          <w:sz w:val="24"/>
        </w:rPr>
        <w:t>Research</w:t>
      </w:r>
      <w:r>
        <w:rPr>
          <w:i/>
          <w:spacing w:val="-3"/>
          <w:sz w:val="24"/>
        </w:rPr>
        <w:t> </w:t>
      </w:r>
      <w:r>
        <w:rPr>
          <w:i/>
          <w:sz w:val="24"/>
        </w:rPr>
        <w:t>MCSER</w:t>
      </w:r>
      <w:r>
        <w:rPr>
          <w:i/>
          <w:spacing w:val="-6"/>
          <w:sz w:val="24"/>
        </w:rPr>
        <w:t> </w:t>
      </w:r>
      <w:r>
        <w:rPr>
          <w:i/>
          <w:sz w:val="24"/>
        </w:rPr>
        <w:t>Publishing.</w:t>
      </w:r>
    </w:p>
    <w:p>
      <w:pPr>
        <w:pStyle w:val="BodyText"/>
        <w:spacing w:line="271" w:lineRule="auto" w:before="212"/>
        <w:ind w:left="1081" w:right="470" w:hanging="721"/>
      </w:pPr>
      <w:r>
        <w:rPr/>
        <w:t>Obemeata,</w:t>
      </w:r>
      <w:r>
        <w:rPr>
          <w:spacing w:val="-2"/>
        </w:rPr>
        <w:t> </w:t>
      </w:r>
      <w:r>
        <w:rPr/>
        <w:t>J.O.</w:t>
      </w:r>
      <w:r>
        <w:rPr>
          <w:spacing w:val="-6"/>
        </w:rPr>
        <w:t> </w:t>
      </w:r>
      <w:r>
        <w:rPr/>
        <w:t>(2011).</w:t>
      </w:r>
      <w:r>
        <w:rPr>
          <w:spacing w:val="-2"/>
        </w:rPr>
        <w:t> </w:t>
      </w:r>
      <w:r>
        <w:rPr/>
        <w:t>Some</w:t>
      </w:r>
      <w:r>
        <w:rPr>
          <w:spacing w:val="-4"/>
        </w:rPr>
        <w:t> </w:t>
      </w:r>
      <w:r>
        <w:rPr/>
        <w:t>problems</w:t>
      </w:r>
      <w:r>
        <w:rPr>
          <w:spacing w:val="-5"/>
        </w:rPr>
        <w:t> </w:t>
      </w:r>
      <w:r>
        <w:rPr/>
        <w:t>of</w:t>
      </w:r>
      <w:r>
        <w:rPr>
          <w:spacing w:val="-6"/>
        </w:rPr>
        <w:t> </w:t>
      </w:r>
      <w:r>
        <w:rPr/>
        <w:t>intelligence in</w:t>
      </w:r>
      <w:r>
        <w:rPr>
          <w:spacing w:val="-8"/>
        </w:rPr>
        <w:t> </w:t>
      </w:r>
      <w:r>
        <w:rPr/>
        <w:t>Nigeria. M.Ed.</w:t>
      </w:r>
      <w:r>
        <w:rPr>
          <w:spacing w:val="-4"/>
        </w:rPr>
        <w:t> </w:t>
      </w:r>
      <w:r>
        <w:rPr/>
        <w:t>Thesis,</w:t>
      </w:r>
      <w:r>
        <w:rPr>
          <w:spacing w:val="-2"/>
        </w:rPr>
        <w:t> </w:t>
      </w:r>
      <w:r>
        <w:rPr/>
        <w:t>University</w:t>
      </w:r>
      <w:r>
        <w:rPr>
          <w:spacing w:val="-8"/>
        </w:rPr>
        <w:t> </w:t>
      </w:r>
      <w:r>
        <w:rPr/>
        <w:t>of </w:t>
      </w:r>
      <w:r>
        <w:rPr>
          <w:spacing w:val="-2"/>
        </w:rPr>
        <w:t>London.</w:t>
      </w:r>
    </w:p>
    <w:p>
      <w:pPr>
        <w:spacing w:line="271" w:lineRule="auto" w:before="211"/>
        <w:ind w:left="1081" w:right="461" w:hanging="721"/>
        <w:jc w:val="left"/>
        <w:rPr>
          <w:sz w:val="24"/>
        </w:rPr>
      </w:pPr>
      <w:r>
        <w:rPr>
          <w:sz w:val="24"/>
        </w:rPr>
        <w:t>Ogunmilade</w:t>
      </w:r>
      <w:r>
        <w:rPr>
          <w:spacing w:val="-4"/>
          <w:sz w:val="24"/>
        </w:rPr>
        <w:t> </w:t>
      </w:r>
      <w:r>
        <w:rPr>
          <w:sz w:val="24"/>
        </w:rPr>
        <w:t>(2004).</w:t>
      </w:r>
      <w:r>
        <w:rPr>
          <w:spacing w:val="-2"/>
          <w:sz w:val="24"/>
        </w:rPr>
        <w:t> </w:t>
      </w:r>
      <w:r>
        <w:rPr>
          <w:sz w:val="24"/>
        </w:rPr>
        <w:t>Strategies</w:t>
      </w:r>
      <w:r>
        <w:rPr>
          <w:spacing w:val="-2"/>
          <w:sz w:val="24"/>
        </w:rPr>
        <w:t> </w:t>
      </w:r>
      <w:r>
        <w:rPr>
          <w:sz w:val="24"/>
        </w:rPr>
        <w:t>for</w:t>
      </w:r>
      <w:r>
        <w:rPr>
          <w:spacing w:val="-3"/>
          <w:sz w:val="24"/>
        </w:rPr>
        <w:t> </w:t>
      </w:r>
      <w:r>
        <w:rPr>
          <w:sz w:val="24"/>
        </w:rPr>
        <w:t>effective</w:t>
      </w:r>
      <w:r>
        <w:rPr>
          <w:spacing w:val="-4"/>
          <w:sz w:val="24"/>
        </w:rPr>
        <w:t> </w:t>
      </w:r>
      <w:r>
        <w:rPr>
          <w:sz w:val="24"/>
        </w:rPr>
        <w:t>use</w:t>
      </w:r>
      <w:r>
        <w:rPr>
          <w:spacing w:val="-4"/>
          <w:sz w:val="24"/>
        </w:rPr>
        <w:t> </w:t>
      </w:r>
      <w:r>
        <w:rPr>
          <w:sz w:val="24"/>
        </w:rPr>
        <w:t>of</w:t>
      </w:r>
      <w:r>
        <w:rPr>
          <w:spacing w:val="-6"/>
          <w:sz w:val="24"/>
        </w:rPr>
        <w:t> </w:t>
      </w:r>
      <w:r>
        <w:rPr>
          <w:sz w:val="24"/>
        </w:rPr>
        <w:t>audio-</w:t>
      </w:r>
      <w:r>
        <w:rPr>
          <w:spacing w:val="-2"/>
          <w:sz w:val="24"/>
        </w:rPr>
        <w:t> </w:t>
      </w:r>
      <w:r>
        <w:rPr>
          <w:sz w:val="24"/>
        </w:rPr>
        <w:t>visual</w:t>
      </w:r>
      <w:r>
        <w:rPr>
          <w:spacing w:val="-12"/>
          <w:sz w:val="24"/>
        </w:rPr>
        <w:t> </w:t>
      </w:r>
      <w:r>
        <w:rPr>
          <w:sz w:val="24"/>
        </w:rPr>
        <w:t>aids</w:t>
      </w:r>
      <w:r>
        <w:rPr>
          <w:spacing w:val="-2"/>
          <w:sz w:val="24"/>
        </w:rPr>
        <w:t> </w:t>
      </w:r>
      <w:r>
        <w:rPr>
          <w:sz w:val="24"/>
        </w:rPr>
        <w:t>for</w:t>
      </w:r>
      <w:r>
        <w:rPr>
          <w:spacing w:val="-3"/>
          <w:sz w:val="24"/>
        </w:rPr>
        <w:t> </w:t>
      </w:r>
      <w:r>
        <w:rPr>
          <w:sz w:val="24"/>
        </w:rPr>
        <w:t>leaching in</w:t>
      </w:r>
      <w:r>
        <w:rPr>
          <w:spacing w:val="-8"/>
          <w:sz w:val="24"/>
        </w:rPr>
        <w:t> </w:t>
      </w:r>
      <w:r>
        <w:rPr>
          <w:sz w:val="24"/>
        </w:rPr>
        <w:t>Nigeria secondary schools, </w:t>
      </w:r>
      <w:r>
        <w:rPr>
          <w:i/>
          <w:sz w:val="24"/>
        </w:rPr>
        <w:t>Minna Journal for Educational Studies ,</w:t>
      </w:r>
      <w:r>
        <w:rPr>
          <w:sz w:val="24"/>
        </w:rPr>
        <w:t>5 (1), 88-90.</w:t>
      </w:r>
    </w:p>
    <w:p>
      <w:pPr>
        <w:pStyle w:val="BodyText"/>
        <w:spacing w:line="271" w:lineRule="auto" w:before="212"/>
        <w:ind w:left="1081" w:right="461" w:hanging="721"/>
      </w:pPr>
      <w:r>
        <w:rPr/>
        <w:t>Opoku-Asare</w:t>
      </w:r>
      <w:r>
        <w:rPr>
          <w:spacing w:val="-2"/>
        </w:rPr>
        <w:t> </w:t>
      </w:r>
      <w:r>
        <w:rPr/>
        <w:t>(2010).Some</w:t>
      </w:r>
      <w:r>
        <w:rPr>
          <w:spacing w:val="-2"/>
        </w:rPr>
        <w:t> </w:t>
      </w:r>
      <w:r>
        <w:rPr/>
        <w:t>problem</w:t>
      </w:r>
      <w:r>
        <w:rPr>
          <w:spacing w:val="-10"/>
        </w:rPr>
        <w:t> </w:t>
      </w:r>
      <w:r>
        <w:rPr/>
        <w:t>of</w:t>
      </w:r>
      <w:r>
        <w:rPr>
          <w:spacing w:val="-4"/>
        </w:rPr>
        <w:t> </w:t>
      </w:r>
      <w:r>
        <w:rPr/>
        <w:t>intelligence in</w:t>
      </w:r>
      <w:r>
        <w:rPr>
          <w:spacing w:val="-6"/>
        </w:rPr>
        <w:t> </w:t>
      </w:r>
      <w:r>
        <w:rPr/>
        <w:t>Nigerian</w:t>
      </w:r>
      <w:r>
        <w:rPr>
          <w:spacing w:val="-6"/>
        </w:rPr>
        <w:t> </w:t>
      </w:r>
      <w:r>
        <w:rPr/>
        <w:t>secondary</w:t>
      </w:r>
      <w:r>
        <w:rPr>
          <w:spacing w:val="-6"/>
        </w:rPr>
        <w:t> </w:t>
      </w:r>
      <w:r>
        <w:rPr/>
        <w:t>students .A</w:t>
      </w:r>
      <w:r>
        <w:rPr>
          <w:spacing w:val="-7"/>
        </w:rPr>
        <w:t> </w:t>
      </w:r>
      <w:r>
        <w:rPr/>
        <w:t>case</w:t>
      </w:r>
      <w:r>
        <w:rPr>
          <w:spacing w:val="-2"/>
        </w:rPr>
        <w:t> </w:t>
      </w:r>
      <w:r>
        <w:rPr/>
        <w:t>study of senior secondary school students in Osun State. M.Ed. Thesis, University of Ibadan.</w:t>
      </w:r>
    </w:p>
    <w:p>
      <w:pPr>
        <w:spacing w:line="271" w:lineRule="auto" w:before="212"/>
        <w:ind w:left="1081" w:right="461" w:hanging="721"/>
        <w:jc w:val="left"/>
        <w:rPr>
          <w:i/>
          <w:sz w:val="24"/>
        </w:rPr>
      </w:pPr>
      <w:r>
        <w:rPr>
          <w:sz w:val="24"/>
        </w:rPr>
        <w:t>Paivio.(1986).</w:t>
      </w:r>
      <w:r>
        <w:rPr>
          <w:spacing w:val="-6"/>
          <w:sz w:val="24"/>
        </w:rPr>
        <w:t> </w:t>
      </w:r>
      <w:r>
        <w:rPr>
          <w:sz w:val="24"/>
        </w:rPr>
        <w:t>Paivio‘s</w:t>
      </w:r>
      <w:r>
        <w:rPr>
          <w:spacing w:val="-6"/>
          <w:sz w:val="24"/>
        </w:rPr>
        <w:t> </w:t>
      </w:r>
      <w:r>
        <w:rPr>
          <w:sz w:val="24"/>
        </w:rPr>
        <w:t>theory</w:t>
      </w:r>
      <w:r>
        <w:rPr>
          <w:spacing w:val="-13"/>
          <w:sz w:val="24"/>
        </w:rPr>
        <w:t> </w:t>
      </w:r>
      <w:r>
        <w:rPr>
          <w:sz w:val="24"/>
        </w:rPr>
        <w:t>of</w:t>
      </w:r>
      <w:r>
        <w:rPr>
          <w:spacing w:val="-6"/>
          <w:sz w:val="24"/>
        </w:rPr>
        <w:t> </w:t>
      </w:r>
      <w:r>
        <w:rPr>
          <w:sz w:val="24"/>
        </w:rPr>
        <w:t>learning</w:t>
      </w:r>
      <w:r>
        <w:rPr>
          <w:spacing w:val="-4"/>
          <w:sz w:val="24"/>
        </w:rPr>
        <w:t> </w:t>
      </w:r>
      <w:r>
        <w:rPr>
          <w:sz w:val="24"/>
        </w:rPr>
        <w:t>and learning</w:t>
      </w:r>
      <w:r>
        <w:rPr>
          <w:spacing w:val="-4"/>
          <w:sz w:val="24"/>
        </w:rPr>
        <w:t> </w:t>
      </w:r>
      <w:r>
        <w:rPr>
          <w:sz w:val="24"/>
        </w:rPr>
        <w:t>out comes.</w:t>
      </w:r>
      <w:r>
        <w:rPr>
          <w:i/>
          <w:sz w:val="24"/>
        </w:rPr>
        <w:t>htt/mth/paivio.co.uk.</w:t>
      </w:r>
      <w:r>
        <w:rPr>
          <w:i/>
          <w:spacing w:val="-6"/>
          <w:sz w:val="24"/>
        </w:rPr>
        <w:t> </w:t>
      </w:r>
      <w:r>
        <w:rPr>
          <w:i/>
          <w:sz w:val="24"/>
        </w:rPr>
        <w:t>Retrieved on 21</w:t>
      </w:r>
      <w:r>
        <w:rPr>
          <w:i/>
          <w:sz w:val="24"/>
          <w:vertAlign w:val="superscript"/>
        </w:rPr>
        <w:t>st</w:t>
      </w:r>
      <w:r>
        <w:rPr>
          <w:i/>
          <w:sz w:val="24"/>
          <w:vertAlign w:val="baseline"/>
        </w:rPr>
        <w:t> march, 2015</w:t>
      </w:r>
    </w:p>
    <w:p>
      <w:pPr>
        <w:spacing w:line="276" w:lineRule="auto" w:before="207"/>
        <w:ind w:left="1081" w:right="999" w:hanging="721"/>
        <w:jc w:val="both"/>
        <w:rPr>
          <w:sz w:val="24"/>
        </w:rPr>
      </w:pPr>
      <w:r>
        <w:rPr>
          <w:sz w:val="24"/>
        </w:rPr>
        <w:t>Parker,</w:t>
      </w:r>
      <w:r>
        <w:rPr>
          <w:spacing w:val="-5"/>
          <w:sz w:val="24"/>
        </w:rPr>
        <w:t> </w:t>
      </w:r>
      <w:r>
        <w:rPr>
          <w:sz w:val="24"/>
        </w:rPr>
        <w:t>(2010).The</w:t>
      </w:r>
      <w:r>
        <w:rPr>
          <w:spacing w:val="-3"/>
          <w:sz w:val="24"/>
        </w:rPr>
        <w:t> </w:t>
      </w:r>
      <w:r>
        <w:rPr>
          <w:sz w:val="24"/>
        </w:rPr>
        <w:t>effects</w:t>
      </w:r>
      <w:r>
        <w:rPr>
          <w:spacing w:val="-4"/>
          <w:sz w:val="24"/>
        </w:rPr>
        <w:t> </w:t>
      </w:r>
      <w:r>
        <w:rPr>
          <w:sz w:val="24"/>
        </w:rPr>
        <w:t>of</w:t>
      </w:r>
      <w:r>
        <w:rPr>
          <w:spacing w:val="-9"/>
          <w:sz w:val="24"/>
        </w:rPr>
        <w:t> </w:t>
      </w:r>
      <w:r>
        <w:rPr>
          <w:sz w:val="24"/>
        </w:rPr>
        <w:t>Computer-</w:t>
      </w:r>
      <w:r>
        <w:rPr>
          <w:spacing w:val="-5"/>
          <w:sz w:val="24"/>
        </w:rPr>
        <w:t> </w:t>
      </w:r>
      <w:r>
        <w:rPr>
          <w:sz w:val="24"/>
        </w:rPr>
        <w:t>Assisted</w:t>
      </w:r>
      <w:r>
        <w:rPr>
          <w:spacing w:val="-2"/>
          <w:sz w:val="24"/>
        </w:rPr>
        <w:t> </w:t>
      </w:r>
      <w:r>
        <w:rPr>
          <w:sz w:val="24"/>
        </w:rPr>
        <w:t>Instruction</w:t>
      </w:r>
      <w:r>
        <w:rPr>
          <w:spacing w:val="-6"/>
          <w:sz w:val="24"/>
        </w:rPr>
        <w:t> </w:t>
      </w:r>
      <w:r>
        <w:rPr>
          <w:sz w:val="24"/>
        </w:rPr>
        <w:t>on</w:t>
      </w:r>
      <w:r>
        <w:rPr>
          <w:spacing w:val="-6"/>
          <w:sz w:val="24"/>
        </w:rPr>
        <w:t> </w:t>
      </w:r>
      <w:r>
        <w:rPr>
          <w:sz w:val="24"/>
        </w:rPr>
        <w:t>Jordanian</w:t>
      </w:r>
      <w:r>
        <w:rPr>
          <w:spacing w:val="-6"/>
          <w:sz w:val="24"/>
        </w:rPr>
        <w:t> </w:t>
      </w:r>
      <w:r>
        <w:rPr>
          <w:sz w:val="24"/>
        </w:rPr>
        <w:t>college</w:t>
      </w:r>
      <w:r>
        <w:rPr>
          <w:spacing w:val="-3"/>
          <w:sz w:val="24"/>
        </w:rPr>
        <w:t> </w:t>
      </w:r>
      <w:r>
        <w:rPr>
          <w:sz w:val="24"/>
        </w:rPr>
        <w:t>students‘ achievement in</w:t>
      </w:r>
      <w:r>
        <w:rPr>
          <w:spacing w:val="-6"/>
          <w:sz w:val="24"/>
        </w:rPr>
        <w:t> </w:t>
      </w:r>
      <w:r>
        <w:rPr>
          <w:sz w:val="24"/>
        </w:rPr>
        <w:t>an introductory</w:t>
      </w:r>
      <w:r>
        <w:rPr>
          <w:spacing w:val="-11"/>
          <w:sz w:val="24"/>
        </w:rPr>
        <w:t> </w:t>
      </w:r>
      <w:r>
        <w:rPr>
          <w:sz w:val="24"/>
        </w:rPr>
        <w:t>computer science</w:t>
      </w:r>
      <w:r>
        <w:rPr>
          <w:spacing w:val="-2"/>
          <w:sz w:val="24"/>
        </w:rPr>
        <w:t> </w:t>
      </w:r>
      <w:r>
        <w:rPr>
          <w:sz w:val="24"/>
        </w:rPr>
        <w:t>course. Electronic </w:t>
      </w:r>
      <w:r>
        <w:rPr>
          <w:i/>
          <w:sz w:val="24"/>
        </w:rPr>
        <w:t>.Journal</w:t>
      </w:r>
      <w:r>
        <w:rPr>
          <w:i/>
          <w:spacing w:val="-1"/>
          <w:sz w:val="24"/>
        </w:rPr>
        <w:t> </w:t>
      </w:r>
      <w:r>
        <w:rPr>
          <w:i/>
          <w:sz w:val="24"/>
        </w:rPr>
        <w:t>for</w:t>
      </w:r>
      <w:r>
        <w:rPr>
          <w:i/>
          <w:spacing w:val="-8"/>
          <w:sz w:val="24"/>
        </w:rPr>
        <w:t> </w:t>
      </w:r>
      <w:r>
        <w:rPr>
          <w:i/>
          <w:sz w:val="24"/>
        </w:rPr>
        <w:t>the Integration of Technology in Education.</w:t>
      </w:r>
      <w:r>
        <w:rPr>
          <w:sz w:val="24"/>
        </w:rPr>
        <w:t>5. (1). 17-24.</w:t>
      </w:r>
    </w:p>
    <w:p>
      <w:pPr>
        <w:spacing w:line="242" w:lineRule="auto" w:before="200"/>
        <w:ind w:left="1081" w:right="891" w:hanging="721"/>
        <w:jc w:val="both"/>
        <w:rPr>
          <w:i/>
          <w:sz w:val="24"/>
        </w:rPr>
      </w:pPr>
      <w:r>
        <w:rPr>
          <w:sz w:val="24"/>
        </w:rPr>
        <w:t>Peek.</w:t>
      </w:r>
      <w:r>
        <w:rPr>
          <w:spacing w:val="-1"/>
          <w:sz w:val="24"/>
        </w:rPr>
        <w:t> </w:t>
      </w:r>
      <w:r>
        <w:rPr>
          <w:sz w:val="24"/>
        </w:rPr>
        <w:t>(2009).</w:t>
      </w:r>
      <w:r>
        <w:rPr>
          <w:spacing w:val="-4"/>
          <w:sz w:val="24"/>
        </w:rPr>
        <w:t> </w:t>
      </w:r>
      <w:r>
        <w:rPr>
          <w:i/>
          <w:sz w:val="24"/>
        </w:rPr>
        <w:t>ICT</w:t>
      </w:r>
      <w:r>
        <w:rPr>
          <w:i/>
          <w:spacing w:val="-3"/>
          <w:sz w:val="24"/>
        </w:rPr>
        <w:t> </w:t>
      </w:r>
      <w:r>
        <w:rPr>
          <w:i/>
          <w:sz w:val="24"/>
        </w:rPr>
        <w:t>journal</w:t>
      </w:r>
      <w:r>
        <w:rPr>
          <w:i/>
          <w:spacing w:val="-11"/>
          <w:sz w:val="24"/>
        </w:rPr>
        <w:t> </w:t>
      </w:r>
      <w:r>
        <w:rPr>
          <w:i/>
          <w:sz w:val="24"/>
        </w:rPr>
        <w:t>for</w:t>
      </w:r>
      <w:r>
        <w:rPr>
          <w:i/>
          <w:spacing w:val="-5"/>
          <w:sz w:val="24"/>
        </w:rPr>
        <w:t> </w:t>
      </w:r>
      <w:r>
        <w:rPr>
          <w:i/>
          <w:sz w:val="24"/>
        </w:rPr>
        <w:t>mass</w:t>
      </w:r>
      <w:r>
        <w:rPr>
          <w:i/>
          <w:spacing w:val="-5"/>
          <w:sz w:val="24"/>
        </w:rPr>
        <w:t> </w:t>
      </w:r>
      <w:r>
        <w:rPr>
          <w:i/>
          <w:sz w:val="24"/>
        </w:rPr>
        <w:t>literacy</w:t>
      </w:r>
      <w:r>
        <w:rPr>
          <w:i/>
          <w:spacing w:val="-4"/>
          <w:sz w:val="24"/>
        </w:rPr>
        <w:t> </w:t>
      </w:r>
      <w:r>
        <w:rPr>
          <w:i/>
          <w:sz w:val="24"/>
        </w:rPr>
        <w:t>and</w:t>
      </w:r>
      <w:r>
        <w:rPr>
          <w:i/>
          <w:spacing w:val="-3"/>
          <w:sz w:val="24"/>
        </w:rPr>
        <w:t> </w:t>
      </w:r>
      <w:r>
        <w:rPr>
          <w:i/>
          <w:sz w:val="24"/>
        </w:rPr>
        <w:t>research</w:t>
      </w:r>
      <w:r>
        <w:rPr>
          <w:i/>
          <w:spacing w:val="-3"/>
          <w:sz w:val="24"/>
        </w:rPr>
        <w:t> </w:t>
      </w:r>
      <w:r>
        <w:rPr>
          <w:i/>
          <w:sz w:val="24"/>
        </w:rPr>
        <w:t>development. Vol.</w:t>
      </w:r>
      <w:r>
        <w:rPr>
          <w:i/>
          <w:spacing w:val="-1"/>
          <w:sz w:val="24"/>
        </w:rPr>
        <w:t> </w:t>
      </w:r>
      <w:r>
        <w:rPr>
          <w:i/>
          <w:sz w:val="24"/>
        </w:rPr>
        <w:t>3</w:t>
      </w:r>
      <w:r>
        <w:rPr>
          <w:i/>
          <w:spacing w:val="-8"/>
          <w:sz w:val="24"/>
        </w:rPr>
        <w:t> </w:t>
      </w:r>
      <w:r>
        <w:rPr>
          <w:i/>
          <w:sz w:val="24"/>
        </w:rPr>
        <w:t>No</w:t>
      </w:r>
      <w:r>
        <w:rPr>
          <w:i/>
          <w:spacing w:val="-3"/>
          <w:sz w:val="24"/>
        </w:rPr>
        <w:t> </w:t>
      </w:r>
      <w:r>
        <w:rPr>
          <w:i/>
          <w:sz w:val="24"/>
        </w:rPr>
        <w:t>54.</w:t>
      </w:r>
      <w:r>
        <w:rPr>
          <w:sz w:val="24"/>
        </w:rPr>
        <w:t>Prentice Hall.Press </w:t>
      </w:r>
      <w:r>
        <w:rPr>
          <w:i/>
          <w:sz w:val="24"/>
        </w:rPr>
        <w:t>PLC. No VX20/82 New Yock London.</w:t>
      </w:r>
    </w:p>
    <w:p>
      <w:pPr>
        <w:spacing w:line="273" w:lineRule="auto" w:before="196"/>
        <w:ind w:left="1081" w:right="467" w:hanging="721"/>
        <w:jc w:val="both"/>
        <w:rPr>
          <w:sz w:val="24"/>
        </w:rPr>
      </w:pPr>
      <w:r>
        <w:rPr>
          <w:sz w:val="24"/>
        </w:rPr>
        <w:t>Recece &amp; Walker. (2001). </w:t>
      </w:r>
      <w:r>
        <w:rPr>
          <w:i/>
          <w:sz w:val="24"/>
        </w:rPr>
        <w:t>Availability, Selection and Utilization of instructional Material Resources</w:t>
      </w:r>
      <w:r>
        <w:rPr>
          <w:i/>
          <w:spacing w:val="-2"/>
          <w:sz w:val="24"/>
        </w:rPr>
        <w:t> </w:t>
      </w:r>
      <w:r>
        <w:rPr>
          <w:i/>
          <w:sz w:val="24"/>
        </w:rPr>
        <w:t>for</w:t>
      </w:r>
      <w:r>
        <w:rPr>
          <w:i/>
          <w:spacing w:val="-5"/>
          <w:sz w:val="24"/>
        </w:rPr>
        <w:t> </w:t>
      </w:r>
      <w:r>
        <w:rPr>
          <w:i/>
          <w:sz w:val="24"/>
        </w:rPr>
        <w:t>Teaching</w:t>
      </w:r>
      <w:r>
        <w:rPr>
          <w:i/>
          <w:spacing w:val="-4"/>
          <w:sz w:val="24"/>
        </w:rPr>
        <w:t> </w:t>
      </w:r>
      <w:r>
        <w:rPr>
          <w:i/>
          <w:sz w:val="24"/>
        </w:rPr>
        <w:t>Primary</w:t>
      </w:r>
      <w:r>
        <w:rPr>
          <w:i/>
          <w:spacing w:val="-4"/>
          <w:sz w:val="24"/>
        </w:rPr>
        <w:t> </w:t>
      </w:r>
      <w:r>
        <w:rPr>
          <w:i/>
          <w:sz w:val="24"/>
        </w:rPr>
        <w:t>Science </w:t>
      </w:r>
      <w:r>
        <w:rPr>
          <w:sz w:val="24"/>
        </w:rPr>
        <w:t>in Uyo Local</w:t>
      </w:r>
      <w:r>
        <w:rPr>
          <w:spacing w:val="-8"/>
          <w:sz w:val="24"/>
        </w:rPr>
        <w:t> </w:t>
      </w:r>
      <w:r>
        <w:rPr>
          <w:sz w:val="24"/>
        </w:rPr>
        <w:t>Government Education Authority, AkwaIbom State: Proceeding of the 7</w:t>
      </w:r>
      <w:r>
        <w:rPr>
          <w:sz w:val="24"/>
          <w:vertAlign w:val="superscript"/>
        </w:rPr>
        <w:t>th</w:t>
      </w:r>
      <w:r>
        <w:rPr>
          <w:sz w:val="24"/>
          <w:vertAlign w:val="baseline"/>
        </w:rPr>
        <w:t> Annual Conference, 2001.</w:t>
      </w:r>
    </w:p>
    <w:p>
      <w:pPr>
        <w:spacing w:before="247"/>
        <w:ind w:left="360" w:right="0" w:firstLine="0"/>
        <w:jc w:val="left"/>
        <w:rPr>
          <w:sz w:val="24"/>
        </w:rPr>
      </w:pPr>
      <w:r>
        <w:rPr>
          <w:sz w:val="24"/>
        </w:rPr>
        <w:t>Reigeluth</w:t>
      </w:r>
      <w:r>
        <w:rPr>
          <w:color w:val="221F1F"/>
          <w:sz w:val="24"/>
        </w:rPr>
        <w:t>,</w:t>
      </w:r>
      <w:r>
        <w:rPr>
          <w:color w:val="221F1F"/>
          <w:spacing w:val="18"/>
          <w:sz w:val="24"/>
        </w:rPr>
        <w:t> </w:t>
      </w:r>
      <w:r>
        <w:rPr>
          <w:color w:val="221F1F"/>
          <w:sz w:val="24"/>
        </w:rPr>
        <w:t>C.</w:t>
      </w:r>
      <w:r>
        <w:rPr>
          <w:color w:val="221F1F"/>
          <w:spacing w:val="20"/>
          <w:sz w:val="24"/>
        </w:rPr>
        <w:t> </w:t>
      </w:r>
      <w:r>
        <w:rPr>
          <w:color w:val="221F1F"/>
          <w:sz w:val="24"/>
        </w:rPr>
        <w:t>(1996).</w:t>
      </w:r>
      <w:r>
        <w:rPr>
          <w:color w:val="221F1F"/>
          <w:spacing w:val="16"/>
          <w:sz w:val="24"/>
        </w:rPr>
        <w:t> </w:t>
      </w:r>
      <w:r>
        <w:rPr>
          <w:color w:val="221F1F"/>
          <w:sz w:val="24"/>
        </w:rPr>
        <w:t>A</w:t>
      </w:r>
      <w:r>
        <w:rPr>
          <w:color w:val="221F1F"/>
          <w:spacing w:val="14"/>
          <w:sz w:val="24"/>
        </w:rPr>
        <w:t> </w:t>
      </w:r>
      <w:r>
        <w:rPr>
          <w:color w:val="221F1F"/>
          <w:sz w:val="24"/>
        </w:rPr>
        <w:t>new</w:t>
      </w:r>
      <w:r>
        <w:rPr>
          <w:color w:val="221F1F"/>
          <w:spacing w:val="17"/>
          <w:sz w:val="24"/>
        </w:rPr>
        <w:t> </w:t>
      </w:r>
      <w:r>
        <w:rPr>
          <w:color w:val="221F1F"/>
          <w:sz w:val="24"/>
        </w:rPr>
        <w:t>paradigm</w:t>
      </w:r>
      <w:r>
        <w:rPr>
          <w:color w:val="221F1F"/>
          <w:spacing w:val="10"/>
          <w:sz w:val="24"/>
        </w:rPr>
        <w:t> </w:t>
      </w:r>
      <w:r>
        <w:rPr>
          <w:color w:val="221F1F"/>
          <w:sz w:val="24"/>
        </w:rPr>
        <w:t>of</w:t>
      </w:r>
      <w:r>
        <w:rPr>
          <w:color w:val="221F1F"/>
          <w:spacing w:val="11"/>
          <w:sz w:val="24"/>
        </w:rPr>
        <w:t> </w:t>
      </w:r>
      <w:r>
        <w:rPr>
          <w:color w:val="221F1F"/>
          <w:sz w:val="24"/>
        </w:rPr>
        <w:t>ISD</w:t>
      </w:r>
      <w:r>
        <w:rPr>
          <w:color w:val="221F1F"/>
          <w:spacing w:val="23"/>
          <w:sz w:val="24"/>
        </w:rPr>
        <w:t> </w:t>
      </w:r>
      <w:r>
        <w:rPr>
          <w:i/>
          <w:color w:val="221F1F"/>
          <w:sz w:val="24"/>
        </w:rPr>
        <w:t>Educational</w:t>
      </w:r>
      <w:r>
        <w:rPr>
          <w:i/>
          <w:color w:val="221F1F"/>
          <w:spacing w:val="19"/>
          <w:sz w:val="24"/>
        </w:rPr>
        <w:t> </w:t>
      </w:r>
      <w:r>
        <w:rPr>
          <w:i/>
          <w:color w:val="221F1F"/>
          <w:sz w:val="24"/>
        </w:rPr>
        <w:t>Ttechnology</w:t>
      </w:r>
      <w:r>
        <w:rPr>
          <w:color w:val="221F1F"/>
          <w:sz w:val="24"/>
        </w:rPr>
        <w:t>.13-20.May/June,</w:t>
      </w:r>
      <w:r>
        <w:rPr>
          <w:color w:val="221F1F"/>
          <w:spacing w:val="21"/>
          <w:sz w:val="24"/>
        </w:rPr>
        <w:t> </w:t>
      </w:r>
      <w:r>
        <w:rPr>
          <w:color w:val="221F1F"/>
          <w:spacing w:val="-2"/>
          <w:sz w:val="24"/>
        </w:rPr>
        <w:t>1996.</w:t>
      </w:r>
    </w:p>
    <w:p>
      <w:pPr>
        <w:spacing w:before="3"/>
        <w:ind w:left="1081" w:right="0" w:firstLine="0"/>
        <w:jc w:val="left"/>
        <w:rPr>
          <w:sz w:val="24"/>
        </w:rPr>
      </w:pPr>
      <w:r>
        <w:rPr>
          <w:i/>
          <w:sz w:val="24"/>
        </w:rPr>
        <w:t>Review</w:t>
      </w:r>
      <w:r>
        <w:rPr>
          <w:i/>
          <w:spacing w:val="-11"/>
          <w:sz w:val="24"/>
        </w:rPr>
        <w:t> </w:t>
      </w:r>
      <w:r>
        <w:rPr>
          <w:sz w:val="24"/>
        </w:rPr>
        <w:t>(Vol.</w:t>
      </w:r>
      <w:r>
        <w:rPr>
          <w:spacing w:val="2"/>
          <w:sz w:val="24"/>
        </w:rPr>
        <w:t> </w:t>
      </w:r>
      <w:r>
        <w:rPr>
          <w:sz w:val="24"/>
        </w:rPr>
        <w:t>3,</w:t>
      </w:r>
      <w:r>
        <w:rPr>
          <w:spacing w:val="2"/>
          <w:sz w:val="24"/>
        </w:rPr>
        <w:t> </w:t>
      </w:r>
      <w:r>
        <w:rPr>
          <w:sz w:val="24"/>
        </w:rPr>
        <w:t>No.</w:t>
      </w:r>
      <w:r>
        <w:rPr>
          <w:spacing w:val="1"/>
          <w:sz w:val="24"/>
        </w:rPr>
        <w:t> </w:t>
      </w:r>
      <w:r>
        <w:rPr>
          <w:sz w:val="24"/>
        </w:rPr>
        <w:t>3)</w:t>
      </w:r>
      <w:r>
        <w:rPr>
          <w:spacing w:val="1"/>
          <w:sz w:val="24"/>
        </w:rPr>
        <w:t> </w:t>
      </w:r>
      <w:r>
        <w:rPr>
          <w:sz w:val="24"/>
        </w:rPr>
        <w:t>149-210</w:t>
      </w:r>
      <w:r>
        <w:rPr>
          <w:spacing w:val="57"/>
          <w:sz w:val="24"/>
        </w:rPr>
        <w:t> </w:t>
      </w:r>
      <w:r>
        <w:rPr>
          <w:i/>
          <w:sz w:val="24"/>
        </w:rPr>
        <w:t>Review,</w:t>
      </w:r>
      <w:r>
        <w:rPr>
          <w:i/>
          <w:spacing w:val="3"/>
          <w:sz w:val="24"/>
        </w:rPr>
        <w:t> </w:t>
      </w:r>
      <w:r>
        <w:rPr>
          <w:sz w:val="24"/>
        </w:rPr>
        <w:t>8b</w:t>
      </w:r>
      <w:r>
        <w:rPr>
          <w:spacing w:val="-5"/>
          <w:sz w:val="24"/>
        </w:rPr>
        <w:t> </w:t>
      </w:r>
      <w:r>
        <w:rPr>
          <w:sz w:val="24"/>
        </w:rPr>
        <w:t>pp.</w:t>
      </w:r>
      <w:r>
        <w:rPr>
          <w:spacing w:val="2"/>
          <w:sz w:val="24"/>
        </w:rPr>
        <w:t> </w:t>
      </w:r>
      <w:r>
        <w:rPr>
          <w:sz w:val="24"/>
        </w:rPr>
        <w:t>308</w:t>
      </w:r>
      <w:r>
        <w:rPr>
          <w:spacing w:val="1"/>
          <w:sz w:val="24"/>
        </w:rPr>
        <w:t> </w:t>
      </w:r>
      <w:r>
        <w:rPr>
          <w:sz w:val="24"/>
        </w:rPr>
        <w:t>–</w:t>
      </w:r>
      <w:r>
        <w:rPr>
          <w:spacing w:val="1"/>
          <w:sz w:val="24"/>
        </w:rPr>
        <w:t> </w:t>
      </w:r>
      <w:r>
        <w:rPr>
          <w:spacing w:val="-4"/>
          <w:sz w:val="24"/>
        </w:rPr>
        <w:t>394.</w:t>
      </w:r>
    </w:p>
    <w:p>
      <w:pPr>
        <w:spacing w:line="280" w:lineRule="auto" w:before="237"/>
        <w:ind w:left="1081" w:right="463" w:hanging="721"/>
        <w:jc w:val="both"/>
        <w:rPr>
          <w:sz w:val="24"/>
        </w:rPr>
      </w:pPr>
      <w:r>
        <w:rPr>
          <w:color w:val="221F1F"/>
          <w:sz w:val="24"/>
        </w:rPr>
        <w:t>Reynolds and Baker, (2011),</w:t>
      </w:r>
      <w:r>
        <w:rPr>
          <w:sz w:val="24"/>
        </w:rPr>
        <w:t>Toward the attainment of qualitative vocational education in Nigeria: The way forward. </w:t>
      </w:r>
      <w:r>
        <w:rPr>
          <w:i/>
          <w:sz w:val="24"/>
        </w:rPr>
        <w:t>Journal of Educational Society</w:t>
      </w:r>
      <w:r>
        <w:rPr>
          <w:sz w:val="24"/>
        </w:rPr>
        <w:t>,</w:t>
      </w:r>
    </w:p>
    <w:p>
      <w:pPr>
        <w:spacing w:line="276" w:lineRule="auto" w:before="233"/>
        <w:ind w:left="1081" w:right="461" w:hanging="721"/>
        <w:jc w:val="both"/>
        <w:rPr>
          <w:sz w:val="24"/>
        </w:rPr>
      </w:pPr>
      <w:r>
        <w:rPr>
          <w:color w:val="221F1F"/>
          <w:sz w:val="24"/>
        </w:rPr>
        <w:t>Ricardo, (2008).</w:t>
      </w:r>
      <w:r>
        <w:rPr>
          <w:i/>
          <w:sz w:val="24"/>
        </w:rPr>
        <w:t>Teaching methods instructional material and researchers</w:t>
      </w:r>
      <w:r>
        <w:rPr>
          <w:sz w:val="24"/>
        </w:rPr>
        <w:t>.Owerri: A cad peak Publishers Nigeria Ltd.</w:t>
      </w:r>
    </w:p>
    <w:p>
      <w:pPr>
        <w:pStyle w:val="BodyText"/>
        <w:spacing w:line="273" w:lineRule="auto" w:before="239"/>
        <w:ind w:left="1081" w:right="461" w:hanging="721"/>
        <w:jc w:val="both"/>
      </w:pPr>
      <w:r>
        <w:rPr/>
        <w:t>Robert A. B. &amp;</w:t>
      </w:r>
      <w:r>
        <w:rPr>
          <w:spacing w:val="-7"/>
        </w:rPr>
        <w:t> </w:t>
      </w:r>
      <w:r>
        <w:rPr/>
        <w:t>Kristi</w:t>
      </w:r>
      <w:r>
        <w:rPr>
          <w:spacing w:val="-10"/>
        </w:rPr>
        <w:t> </w:t>
      </w:r>
      <w:r>
        <w:rPr/>
        <w:t>M. C. (2003).Enhancing student‘s</w:t>
      </w:r>
      <w:r>
        <w:rPr>
          <w:spacing w:val="-5"/>
        </w:rPr>
        <w:t> </w:t>
      </w:r>
      <w:r>
        <w:rPr/>
        <w:t>performance in</w:t>
      </w:r>
      <w:r>
        <w:rPr>
          <w:spacing w:val="-7"/>
        </w:rPr>
        <w:t> </w:t>
      </w:r>
      <w:r>
        <w:rPr/>
        <w:t>using</w:t>
      </w:r>
      <w:r>
        <w:rPr>
          <w:spacing w:val="-2"/>
        </w:rPr>
        <w:t> </w:t>
      </w:r>
      <w:r>
        <w:rPr/>
        <w:t>Computer</w:t>
      </w:r>
      <w:r>
        <w:rPr>
          <w:spacing w:val="-1"/>
        </w:rPr>
        <w:t> </w:t>
      </w:r>
      <w:r>
        <w:rPr/>
        <w:t>assisted instruction (CAI) in tertiary institutions. Ibadan: Science Teacher‘s Association of</w:t>
      </w:r>
      <w:r>
        <w:rPr>
          <w:spacing w:val="40"/>
        </w:rPr>
        <w:t> </w:t>
      </w:r>
      <w:r>
        <w:rPr/>
        <w:t>Nigeria (STAN) on 11/11/14.</w:t>
      </w:r>
    </w:p>
    <w:p>
      <w:pPr>
        <w:spacing w:line="271" w:lineRule="auto" w:before="247"/>
        <w:ind w:left="1081" w:right="460" w:hanging="721"/>
        <w:jc w:val="both"/>
        <w:rPr>
          <w:sz w:val="24"/>
        </w:rPr>
      </w:pPr>
      <w:r>
        <w:rPr>
          <w:sz w:val="24"/>
        </w:rPr>
        <w:t>Rodgers, (2007).</w:t>
      </w:r>
      <w:r>
        <w:rPr>
          <w:i/>
          <w:sz w:val="24"/>
        </w:rPr>
        <w:t>Teaching methods instructional material and researchers</w:t>
      </w:r>
      <w:r>
        <w:rPr>
          <w:sz w:val="24"/>
        </w:rPr>
        <w:t>. Owerri: A cad peak Publishers Nigeria Ltd.</w:t>
      </w:r>
    </w:p>
    <w:p>
      <w:pPr>
        <w:spacing w:after="0" w:line="271" w:lineRule="auto"/>
        <w:jc w:val="both"/>
        <w:rPr>
          <w:sz w:val="24"/>
        </w:rPr>
        <w:sectPr>
          <w:pgSz w:w="12240" w:h="15840"/>
          <w:pgMar w:header="0" w:footer="1512" w:top="1360" w:bottom="1740" w:left="1080" w:right="980"/>
        </w:sectPr>
      </w:pPr>
    </w:p>
    <w:p>
      <w:pPr>
        <w:spacing w:line="451" w:lineRule="auto" w:before="67"/>
        <w:ind w:left="360" w:right="470" w:firstLine="0"/>
        <w:jc w:val="left"/>
        <w:rPr>
          <w:sz w:val="24"/>
        </w:rPr>
      </w:pPr>
      <w:r>
        <w:rPr>
          <w:sz w:val="24"/>
        </w:rPr>
        <w:t>Romiszowski</w:t>
      </w:r>
      <w:r>
        <w:rPr>
          <w:spacing w:val="-7"/>
          <w:sz w:val="24"/>
        </w:rPr>
        <w:t> </w:t>
      </w:r>
      <w:r>
        <w:rPr>
          <w:sz w:val="24"/>
        </w:rPr>
        <w:t>A.J.</w:t>
      </w:r>
      <w:r>
        <w:rPr>
          <w:spacing w:val="-1"/>
          <w:sz w:val="24"/>
        </w:rPr>
        <w:t> </w:t>
      </w:r>
      <w:r>
        <w:rPr>
          <w:sz w:val="24"/>
        </w:rPr>
        <w:t>(1992)</w:t>
      </w:r>
      <w:r>
        <w:rPr>
          <w:spacing w:val="-3"/>
          <w:sz w:val="24"/>
        </w:rPr>
        <w:t> </w:t>
      </w:r>
      <w:r>
        <w:rPr>
          <w:i/>
          <w:sz w:val="24"/>
        </w:rPr>
        <w:t>the</w:t>
      </w:r>
      <w:r>
        <w:rPr>
          <w:i/>
          <w:spacing w:val="-4"/>
          <w:sz w:val="24"/>
        </w:rPr>
        <w:t> </w:t>
      </w:r>
      <w:r>
        <w:rPr>
          <w:i/>
          <w:sz w:val="24"/>
        </w:rPr>
        <w:t>Selection</w:t>
      </w:r>
      <w:r>
        <w:rPr>
          <w:i/>
          <w:spacing w:val="-3"/>
          <w:sz w:val="24"/>
        </w:rPr>
        <w:t> </w:t>
      </w:r>
      <w:r>
        <w:rPr>
          <w:i/>
          <w:sz w:val="24"/>
        </w:rPr>
        <w:t>and</w:t>
      </w:r>
      <w:r>
        <w:rPr>
          <w:i/>
          <w:spacing w:val="-7"/>
          <w:sz w:val="24"/>
        </w:rPr>
        <w:t> </w:t>
      </w:r>
      <w:r>
        <w:rPr>
          <w:i/>
          <w:sz w:val="24"/>
        </w:rPr>
        <w:t>Use</w:t>
      </w:r>
      <w:r>
        <w:rPr>
          <w:i/>
          <w:spacing w:val="-4"/>
          <w:sz w:val="24"/>
        </w:rPr>
        <w:t> </w:t>
      </w:r>
      <w:r>
        <w:rPr>
          <w:i/>
          <w:sz w:val="24"/>
        </w:rPr>
        <w:t>of</w:t>
      </w:r>
      <w:r>
        <w:rPr>
          <w:i/>
          <w:spacing w:val="-3"/>
          <w:sz w:val="24"/>
        </w:rPr>
        <w:t> </w:t>
      </w:r>
      <w:r>
        <w:rPr>
          <w:i/>
          <w:sz w:val="24"/>
        </w:rPr>
        <w:t>Instructional</w:t>
      </w:r>
      <w:r>
        <w:rPr>
          <w:i/>
          <w:spacing w:val="-3"/>
          <w:sz w:val="24"/>
        </w:rPr>
        <w:t> </w:t>
      </w:r>
      <w:r>
        <w:rPr>
          <w:i/>
          <w:sz w:val="24"/>
        </w:rPr>
        <w:t>Media </w:t>
      </w:r>
      <w:r>
        <w:rPr>
          <w:sz w:val="24"/>
        </w:rPr>
        <w:t>London,</w:t>
      </w:r>
      <w:r>
        <w:rPr>
          <w:spacing w:val="-1"/>
          <w:sz w:val="24"/>
        </w:rPr>
        <w:t> </w:t>
      </w:r>
      <w:r>
        <w:rPr>
          <w:sz w:val="24"/>
        </w:rPr>
        <w:t>Kogan</w:t>
      </w:r>
      <w:r>
        <w:rPr>
          <w:spacing w:val="-7"/>
          <w:sz w:val="24"/>
        </w:rPr>
        <w:t> </w:t>
      </w:r>
      <w:r>
        <w:rPr>
          <w:sz w:val="24"/>
        </w:rPr>
        <w:t>Page Roncevic, (2009).</w:t>
      </w:r>
      <w:r>
        <w:rPr>
          <w:i/>
          <w:sz w:val="24"/>
        </w:rPr>
        <w:t>The Essential of Research Methodology for Educators. </w:t>
      </w:r>
      <w:r>
        <w:rPr>
          <w:sz w:val="24"/>
        </w:rPr>
        <w:t>Ibadan University</w:t>
      </w:r>
    </w:p>
    <w:p>
      <w:pPr>
        <w:pStyle w:val="BodyText"/>
        <w:spacing w:line="271" w:lineRule="auto" w:before="5"/>
        <w:ind w:left="1081" w:right="473" w:hanging="721"/>
        <w:jc w:val="both"/>
      </w:pPr>
      <w:r>
        <w:rPr/>
        <w:t>Rutherford, (2012)."1st ECOWAS Welding Conference and Technical Exhibition," Nigeria, </w:t>
      </w:r>
      <w:r>
        <w:rPr>
          <w:spacing w:val="-2"/>
        </w:rPr>
        <w:t>2010.</w:t>
      </w:r>
    </w:p>
    <w:p>
      <w:pPr>
        <w:spacing w:line="276" w:lineRule="auto" w:before="206"/>
        <w:ind w:left="1081" w:right="462" w:hanging="721"/>
        <w:jc w:val="both"/>
        <w:rPr>
          <w:sz w:val="24"/>
        </w:rPr>
      </w:pPr>
      <w:r>
        <w:rPr>
          <w:sz w:val="24"/>
        </w:rPr>
        <w:t>Saigo&amp; White, (2009).The use of three sensory organs in learning. </w:t>
      </w:r>
      <w:r>
        <w:rPr>
          <w:i/>
          <w:sz w:val="24"/>
        </w:rPr>
        <w:t>Western African Journal of Education (Vol. </w:t>
      </w:r>
      <w:r>
        <w:rPr>
          <w:sz w:val="24"/>
        </w:rPr>
        <w:t>2 No. 2).</w:t>
      </w:r>
    </w:p>
    <w:p>
      <w:pPr>
        <w:spacing w:line="242" w:lineRule="auto" w:before="201"/>
        <w:ind w:left="1081" w:right="458" w:hanging="721"/>
        <w:jc w:val="both"/>
        <w:rPr>
          <w:sz w:val="24"/>
        </w:rPr>
      </w:pPr>
      <w:r>
        <w:rPr>
          <w:sz w:val="24"/>
        </w:rPr>
        <w:t>Sambo, A.A. (2008). </w:t>
      </w:r>
      <w:r>
        <w:rPr>
          <w:i/>
          <w:sz w:val="24"/>
        </w:rPr>
        <w:t>Research methods in education</w:t>
      </w:r>
      <w:r>
        <w:rPr>
          <w:sz w:val="24"/>
        </w:rPr>
        <w:t>. Ibadan: Stirling — Horden Publishers (Nig) Ltd.</w:t>
      </w:r>
    </w:p>
    <w:p>
      <w:pPr>
        <w:spacing w:line="273" w:lineRule="auto" w:before="196"/>
        <w:ind w:left="1081" w:right="457" w:hanging="721"/>
        <w:jc w:val="both"/>
        <w:rPr>
          <w:sz w:val="24"/>
        </w:rPr>
      </w:pPr>
      <w:r>
        <w:rPr>
          <w:sz w:val="24"/>
        </w:rPr>
        <w:t>Scanlan (2003). "Impact of Lean Manufacturing and Environmental Management on students‘ Performance: in senior secondary schools in Edo state. </w:t>
      </w:r>
      <w:r>
        <w:rPr>
          <w:i/>
          <w:sz w:val="24"/>
        </w:rPr>
        <w:t>Journal for the Integration of Technology in Education.</w:t>
      </w:r>
      <w:r>
        <w:rPr>
          <w:sz w:val="24"/>
        </w:rPr>
        <w:t>5. (1).</w:t>
      </w:r>
    </w:p>
    <w:p>
      <w:pPr>
        <w:pStyle w:val="BodyText"/>
        <w:spacing w:line="271" w:lineRule="auto" w:before="209"/>
        <w:ind w:left="1081" w:right="465" w:hanging="721"/>
        <w:jc w:val="both"/>
      </w:pPr>
      <w:r>
        <w:rPr/>
        <w:t>Silver, B. T. (2010).Potential</w:t>
      </w:r>
      <w:r>
        <w:rPr>
          <w:spacing w:val="-6"/>
        </w:rPr>
        <w:t> </w:t>
      </w:r>
      <w:r>
        <w:rPr/>
        <w:t>of</w:t>
      </w:r>
      <w:r>
        <w:rPr>
          <w:spacing w:val="-4"/>
        </w:rPr>
        <w:t> </w:t>
      </w:r>
      <w:r>
        <w:rPr/>
        <w:t>realia in Africa in inter-learning of</w:t>
      </w:r>
      <w:r>
        <w:rPr>
          <w:spacing w:val="-4"/>
        </w:rPr>
        <w:t> </w:t>
      </w:r>
      <w:r>
        <w:rPr/>
        <w:t>Education</w:t>
      </w:r>
      <w:r>
        <w:rPr>
          <w:spacing w:val="-1"/>
        </w:rPr>
        <w:t> </w:t>
      </w:r>
      <w:r>
        <w:rPr/>
        <w:t>Innovation</w:t>
      </w:r>
      <w:r>
        <w:rPr>
          <w:spacing w:val="-1"/>
        </w:rPr>
        <w:t> </w:t>
      </w:r>
      <w:r>
        <w:rPr/>
        <w:t>Darkar UNESCO BREMA, 60-65.</w:t>
      </w:r>
    </w:p>
    <w:p>
      <w:pPr>
        <w:pStyle w:val="BodyText"/>
        <w:spacing w:line="273" w:lineRule="auto" w:before="212"/>
        <w:ind w:left="1081" w:right="536" w:hanging="721"/>
      </w:pPr>
      <w:r>
        <w:rPr/>
        <w:t>Smith (2009).The effects of retention in elementary school on subsequent academic performance.</w:t>
      </w:r>
      <w:r>
        <w:rPr>
          <w:spacing w:val="-1"/>
        </w:rPr>
        <w:t> </w:t>
      </w:r>
      <w:r>
        <w:rPr/>
        <w:t>Paper</w:t>
      </w:r>
      <w:r>
        <w:rPr>
          <w:spacing w:val="-2"/>
        </w:rPr>
        <w:t> </w:t>
      </w:r>
      <w:r>
        <w:rPr/>
        <w:t>presented</w:t>
      </w:r>
      <w:r>
        <w:rPr>
          <w:spacing w:val="-3"/>
        </w:rPr>
        <w:t> </w:t>
      </w:r>
      <w:r>
        <w:rPr/>
        <w:t>at</w:t>
      </w:r>
      <w:r>
        <w:rPr>
          <w:spacing w:val="-3"/>
        </w:rPr>
        <w:t> </w:t>
      </w:r>
      <w:r>
        <w:rPr/>
        <w:t>the</w:t>
      </w:r>
      <w:r>
        <w:rPr>
          <w:spacing w:val="-4"/>
        </w:rPr>
        <w:t> </w:t>
      </w:r>
      <w:r>
        <w:rPr/>
        <w:t>Annual</w:t>
      </w:r>
      <w:r>
        <w:rPr>
          <w:spacing w:val="-8"/>
        </w:rPr>
        <w:t> </w:t>
      </w:r>
      <w:r>
        <w:rPr/>
        <w:t>Meeting</w:t>
      </w:r>
      <w:r>
        <w:rPr>
          <w:spacing w:val="-3"/>
        </w:rPr>
        <w:t> </w:t>
      </w:r>
      <w:r>
        <w:rPr/>
        <w:t>of</w:t>
      </w:r>
      <w:r>
        <w:rPr>
          <w:spacing w:val="-11"/>
        </w:rPr>
        <w:t> </w:t>
      </w:r>
      <w:r>
        <w:rPr/>
        <w:t>the</w:t>
      </w:r>
      <w:r>
        <w:rPr>
          <w:spacing w:val="-4"/>
        </w:rPr>
        <w:t> </w:t>
      </w:r>
      <w:r>
        <w:rPr/>
        <w:t>Mid-South</w:t>
      </w:r>
      <w:r>
        <w:rPr>
          <w:spacing w:val="-8"/>
        </w:rPr>
        <w:t> </w:t>
      </w:r>
      <w:r>
        <w:rPr/>
        <w:t>Educational Research Association, Knoxville in November 1992.</w:t>
      </w:r>
    </w:p>
    <w:p>
      <w:pPr>
        <w:pStyle w:val="BodyText"/>
        <w:spacing w:before="208"/>
        <w:ind w:left="1081" w:right="454" w:hanging="721"/>
        <w:jc w:val="both"/>
      </w:pPr>
      <w:r>
        <w:rPr/>
        <w:t>Snyder, J.H. and West, R.F. (2009).The effects of retention in elementary school on subsequent academic performance. Paper presented at the Annual Meeting of the Mid-South Educational Research Association, Knoxville.</w:t>
      </w:r>
    </w:p>
    <w:p>
      <w:pPr>
        <w:pStyle w:val="BodyText"/>
        <w:spacing w:line="242" w:lineRule="auto" w:before="200"/>
        <w:ind w:left="1081" w:right="461" w:hanging="721"/>
      </w:pPr>
      <w:r>
        <w:rPr/>
        <w:t>Sweller.(1988).Subject-Specific</w:t>
      </w:r>
      <w:r>
        <w:rPr>
          <w:spacing w:val="-9"/>
        </w:rPr>
        <w:t> </w:t>
      </w:r>
      <w:r>
        <w:rPr/>
        <w:t>Reference</w:t>
      </w:r>
      <w:r>
        <w:rPr>
          <w:spacing w:val="-9"/>
        </w:rPr>
        <w:t> </w:t>
      </w:r>
      <w:r>
        <w:rPr/>
        <w:t>Sources.Unpublished</w:t>
      </w:r>
      <w:r>
        <w:rPr>
          <w:spacing w:val="-4"/>
        </w:rPr>
        <w:t> </w:t>
      </w:r>
      <w:r>
        <w:rPr/>
        <w:t>master‘s</w:t>
      </w:r>
      <w:r>
        <w:rPr>
          <w:spacing w:val="-5"/>
        </w:rPr>
        <w:t> </w:t>
      </w:r>
      <w:r>
        <w:rPr/>
        <w:t>research</w:t>
      </w:r>
      <w:r>
        <w:rPr>
          <w:spacing w:val="-12"/>
        </w:rPr>
        <w:t> </w:t>
      </w:r>
      <w:r>
        <w:rPr/>
        <w:t>paper,</w:t>
      </w:r>
      <w:r>
        <w:rPr>
          <w:spacing w:val="-6"/>
        </w:rPr>
        <w:t> </w:t>
      </w:r>
      <w:r>
        <w:rPr/>
        <w:t>Kent State.Retrieved 2015. www.waltereducational</w:t>
      </w:r>
    </w:p>
    <w:p>
      <w:pPr>
        <w:spacing w:line="271" w:lineRule="auto" w:before="234"/>
        <w:ind w:left="1081" w:right="455" w:hanging="721"/>
        <w:jc w:val="both"/>
        <w:rPr>
          <w:sz w:val="24"/>
        </w:rPr>
      </w:pPr>
      <w:r>
        <w:rPr>
          <w:sz w:val="24"/>
        </w:rPr>
        <w:t>Szaba&amp; Hastings, (2002, Exp. 2).</w:t>
      </w:r>
      <w:r>
        <w:rPr>
          <w:i/>
          <w:sz w:val="24"/>
        </w:rPr>
        <w:t>Home Management for Schools and Colleges</w:t>
      </w:r>
      <w:r>
        <w:rPr>
          <w:sz w:val="24"/>
        </w:rPr>
        <w:t>. Africa- FEP Publishers Limited Books house Trust Onitsha, Nigeria. Pp 57-59.</w:t>
      </w:r>
    </w:p>
    <w:p>
      <w:pPr>
        <w:pStyle w:val="BodyText"/>
        <w:spacing w:line="271" w:lineRule="auto" w:before="251"/>
        <w:ind w:left="1081" w:right="460" w:hanging="721"/>
        <w:jc w:val="both"/>
      </w:pPr>
      <w:r>
        <w:rPr/>
        <w:t>Tandi, (2009).The impact of Power Point presentations in the classroom instructions.A Multi- disciplinary journal of Education.Nigerian University of Technology, Nsuka, Enugu.</w:t>
      </w:r>
    </w:p>
    <w:p>
      <w:pPr>
        <w:pStyle w:val="BodyText"/>
        <w:tabs>
          <w:tab w:pos="7188" w:val="left" w:leader="none"/>
        </w:tabs>
        <w:spacing w:before="211"/>
        <w:ind w:left="360"/>
      </w:pPr>
      <w:r>
        <w:rPr/>
        <w:t>Tobin</w:t>
      </w:r>
      <w:r>
        <w:rPr>
          <w:spacing w:val="27"/>
        </w:rPr>
        <w:t> </w:t>
      </w:r>
      <w:r>
        <w:rPr/>
        <w:t>&amp;</w:t>
      </w:r>
      <w:r>
        <w:rPr>
          <w:spacing w:val="29"/>
        </w:rPr>
        <w:t> </w:t>
      </w:r>
      <w:r>
        <w:rPr/>
        <w:t>Tippins,</w:t>
      </w:r>
      <w:r>
        <w:rPr>
          <w:spacing w:val="31"/>
        </w:rPr>
        <w:t> </w:t>
      </w:r>
      <w:r>
        <w:rPr/>
        <w:t>(2003).</w:t>
      </w:r>
      <w:r>
        <w:rPr>
          <w:spacing w:val="31"/>
        </w:rPr>
        <w:t> </w:t>
      </w:r>
      <w:r>
        <w:rPr/>
        <w:t>Good</w:t>
      </w:r>
      <w:r>
        <w:rPr>
          <w:spacing w:val="24"/>
        </w:rPr>
        <w:t> </w:t>
      </w:r>
      <w:r>
        <w:rPr/>
        <w:t>teaching</w:t>
      </w:r>
      <w:r>
        <w:rPr>
          <w:spacing w:val="28"/>
        </w:rPr>
        <w:t> </w:t>
      </w:r>
      <w:r>
        <w:rPr/>
        <w:t>[online]</w:t>
      </w:r>
      <w:r>
        <w:rPr>
          <w:spacing w:val="35"/>
        </w:rPr>
        <w:t> </w:t>
      </w:r>
      <w:r>
        <w:rPr>
          <w:spacing w:val="-2"/>
        </w:rPr>
        <w:t>Available:</w:t>
      </w:r>
      <w:r>
        <w:rPr/>
        <w:tab/>
      </w:r>
      <w:hyperlink r:id="rId14">
        <w:r>
          <w:rPr>
            <w:color w:val="0000FF"/>
            <w:spacing w:val="-2"/>
            <w:u w:val="single" w:color="0000FF"/>
          </w:rPr>
          <w:t>http://honolulu.hawaii.edu</w:t>
        </w:r>
      </w:hyperlink>
    </w:p>
    <w:p>
      <w:pPr>
        <w:pStyle w:val="BodyText"/>
        <w:spacing w:before="3"/>
        <w:ind w:left="1081"/>
      </w:pPr>
      <w:r>
        <w:rPr>
          <w:color w:val="0000FF"/>
          <w:u w:val="single" w:color="0000FF"/>
        </w:rPr>
        <w:t>/intranet/FacDev/Com/guidebk/teachtip</w:t>
      </w:r>
      <w:r>
        <w:rPr>
          <w:color w:val="0000FF"/>
          <w:spacing w:val="-1"/>
        </w:rPr>
        <w:t> </w:t>
      </w:r>
      <w:r>
        <w:rPr/>
        <w:t>Retrieved</w:t>
      </w:r>
      <w:r>
        <w:rPr>
          <w:spacing w:val="-4"/>
        </w:rPr>
        <w:t> </w:t>
      </w:r>
      <w:r>
        <w:rPr/>
        <w:t>on</w:t>
      </w:r>
      <w:r>
        <w:rPr>
          <w:spacing w:val="-8"/>
        </w:rPr>
        <w:t> </w:t>
      </w:r>
      <w:r>
        <w:rPr>
          <w:spacing w:val="-4"/>
        </w:rPr>
        <w:t>21st</w:t>
      </w:r>
    </w:p>
    <w:p>
      <w:pPr>
        <w:pStyle w:val="BodyText"/>
        <w:spacing w:before="199"/>
        <w:ind w:left="1081" w:right="466" w:hanging="721"/>
        <w:jc w:val="both"/>
      </w:pPr>
      <w:r>
        <w:rPr/>
        <w:t>Tufte, (2003).Availability of instructional materials and Utilization in Junior High School</w:t>
      </w:r>
      <w:r>
        <w:rPr>
          <w:spacing w:val="80"/>
        </w:rPr>
        <w:t> </w:t>
      </w:r>
      <w:r>
        <w:rPr>
          <w:spacing w:val="-2"/>
        </w:rPr>
        <w:t>Ghana.</w:t>
      </w:r>
    </w:p>
    <w:p>
      <w:pPr>
        <w:pStyle w:val="BodyText"/>
        <w:spacing w:line="273" w:lineRule="auto" w:before="202"/>
        <w:ind w:left="1081" w:right="461" w:hanging="721"/>
      </w:pPr>
      <w:r>
        <w:rPr/>
        <w:t>Tutoo (2004).The effect of socio-economic background and teaching strategy on learning outcomes</w:t>
      </w:r>
      <w:r>
        <w:rPr>
          <w:spacing w:val="-4"/>
        </w:rPr>
        <w:t> </w:t>
      </w:r>
      <w:r>
        <w:rPr/>
        <w:t>in</w:t>
      </w:r>
      <w:r>
        <w:rPr>
          <w:spacing w:val="-10"/>
        </w:rPr>
        <w:t> </w:t>
      </w:r>
      <w:r>
        <w:rPr/>
        <w:t>Integrated</w:t>
      </w:r>
      <w:r>
        <w:rPr>
          <w:spacing w:val="-7"/>
        </w:rPr>
        <w:t> </w:t>
      </w:r>
      <w:r>
        <w:rPr/>
        <w:t>Science.</w:t>
      </w:r>
      <w:r>
        <w:rPr>
          <w:spacing w:val="-4"/>
        </w:rPr>
        <w:t> </w:t>
      </w:r>
      <w:r>
        <w:rPr/>
        <w:t>Ph.D.</w:t>
      </w:r>
      <w:r>
        <w:rPr>
          <w:spacing w:val="-2"/>
        </w:rPr>
        <w:t> </w:t>
      </w:r>
      <w:r>
        <w:rPr/>
        <w:t>Retrieved</w:t>
      </w:r>
      <w:r>
        <w:rPr>
          <w:spacing w:val="-2"/>
        </w:rPr>
        <w:t> </w:t>
      </w:r>
      <w:r>
        <w:rPr/>
        <w:t>from</w:t>
      </w:r>
      <w:r>
        <w:rPr>
          <w:spacing w:val="-13"/>
        </w:rPr>
        <w:t> </w:t>
      </w:r>
      <w:hyperlink r:id="rId12">
        <w:r>
          <w:rPr/>
          <w:t>http:www.techknowlogia.pdf</w:t>
        </w:r>
      </w:hyperlink>
      <w:r>
        <w:rPr/>
        <w:t> Thesis, University of Ibadan.</w:t>
      </w:r>
    </w:p>
    <w:p>
      <w:pPr>
        <w:spacing w:after="0" w:line="273" w:lineRule="auto"/>
        <w:sectPr>
          <w:pgSz w:w="12240" w:h="15840"/>
          <w:pgMar w:header="0" w:footer="1512" w:top="1360" w:bottom="1740" w:left="1080" w:right="980"/>
        </w:sectPr>
      </w:pPr>
    </w:p>
    <w:p>
      <w:pPr>
        <w:spacing w:line="273" w:lineRule="auto" w:before="72"/>
        <w:ind w:left="1081" w:right="457" w:hanging="721"/>
        <w:jc w:val="both"/>
        <w:rPr>
          <w:sz w:val="24"/>
        </w:rPr>
      </w:pPr>
      <w:r>
        <w:rPr>
          <w:sz w:val="24"/>
        </w:rPr>
        <w:t>Uko, E.O &amp;Ebute, M.O. (2013).</w:t>
      </w:r>
      <w:r>
        <w:rPr>
          <w:i/>
          <w:sz w:val="24"/>
        </w:rPr>
        <w:t>Information and communication technology and teacher education in Nigeria.</w:t>
      </w:r>
      <w:r>
        <w:rPr>
          <w:sz w:val="24"/>
        </w:rPr>
        <w:t>In A.G Udofia. Ed). Curriculum innovation and educational institution in Nigeria. Jos: Deka Enterprises Nigeria. University.</w:t>
      </w:r>
    </w:p>
    <w:p>
      <w:pPr>
        <w:pStyle w:val="BodyText"/>
        <w:spacing w:before="209"/>
        <w:ind w:left="360"/>
        <w:rPr>
          <w:i/>
        </w:rPr>
      </w:pPr>
      <w:r>
        <w:rPr/>
        <w:t>Van</w:t>
      </w:r>
      <w:r>
        <w:rPr>
          <w:spacing w:val="-7"/>
        </w:rPr>
        <w:t> </w:t>
      </w:r>
      <w:r>
        <w:rPr/>
        <w:t>Djik,</w:t>
      </w:r>
      <w:r>
        <w:rPr>
          <w:spacing w:val="2"/>
        </w:rPr>
        <w:t> </w:t>
      </w:r>
      <w:r>
        <w:rPr/>
        <w:t>T.A</w:t>
      </w:r>
      <w:r>
        <w:rPr>
          <w:spacing w:val="-6"/>
        </w:rPr>
        <w:t> </w:t>
      </w:r>
      <w:r>
        <w:rPr/>
        <w:t>and Kintsch,</w:t>
      </w:r>
      <w:r>
        <w:rPr>
          <w:spacing w:val="7"/>
        </w:rPr>
        <w:t> </w:t>
      </w:r>
      <w:r>
        <w:rPr/>
        <w:t>W</w:t>
      </w:r>
      <w:r>
        <w:rPr>
          <w:spacing w:val="-6"/>
        </w:rPr>
        <w:t> </w:t>
      </w:r>
      <w:r>
        <w:rPr/>
        <w:t>(2001).</w:t>
      </w:r>
      <w:r>
        <w:rPr>
          <w:spacing w:val="-2"/>
        </w:rPr>
        <w:t> </w:t>
      </w:r>
      <w:r>
        <w:rPr/>
        <w:t>Toward</w:t>
      </w:r>
      <w:r>
        <w:rPr>
          <w:spacing w:val="-5"/>
        </w:rPr>
        <w:t> </w:t>
      </w:r>
      <w:r>
        <w:rPr/>
        <w:t>and a</w:t>
      </w:r>
      <w:r>
        <w:rPr>
          <w:spacing w:val="-1"/>
        </w:rPr>
        <w:t> </w:t>
      </w:r>
      <w:r>
        <w:rPr/>
        <w:t>Model</w:t>
      </w:r>
      <w:r>
        <w:rPr>
          <w:spacing w:val="-9"/>
        </w:rPr>
        <w:t> </w:t>
      </w:r>
      <w:r>
        <w:rPr/>
        <w:t>of</w:t>
      </w:r>
      <w:r>
        <w:rPr>
          <w:spacing w:val="-7"/>
        </w:rPr>
        <w:t> </w:t>
      </w:r>
      <w:r>
        <w:rPr/>
        <w:t>Text</w:t>
      </w:r>
      <w:r>
        <w:rPr>
          <w:spacing w:val="5"/>
        </w:rPr>
        <w:t> </w:t>
      </w:r>
      <w:r>
        <w:rPr/>
        <w:t>Analysis</w:t>
      </w:r>
      <w:r>
        <w:rPr>
          <w:spacing w:val="8"/>
        </w:rPr>
        <w:t> </w:t>
      </w:r>
      <w:r>
        <w:rPr>
          <w:i/>
          <w:spacing w:val="-2"/>
        </w:rPr>
        <w:t>Psychological</w:t>
      </w:r>
    </w:p>
    <w:p>
      <w:pPr>
        <w:spacing w:line="242" w:lineRule="auto" w:before="199"/>
        <w:ind w:left="1081" w:right="461" w:hanging="721"/>
        <w:jc w:val="left"/>
        <w:rPr>
          <w:sz w:val="24"/>
        </w:rPr>
      </w:pPr>
      <w:r>
        <w:rPr>
          <w:sz w:val="24"/>
        </w:rPr>
        <w:t>Wajiga.</w:t>
      </w:r>
      <w:r>
        <w:rPr>
          <w:spacing w:val="-1"/>
          <w:sz w:val="24"/>
        </w:rPr>
        <w:t> </w:t>
      </w:r>
      <w:r>
        <w:rPr>
          <w:sz w:val="24"/>
        </w:rPr>
        <w:t>(2006).</w:t>
      </w:r>
      <w:r>
        <w:rPr>
          <w:i/>
          <w:sz w:val="24"/>
        </w:rPr>
        <w:t>Instructional</w:t>
      </w:r>
      <w:r>
        <w:rPr>
          <w:i/>
          <w:spacing w:val="-2"/>
          <w:sz w:val="24"/>
        </w:rPr>
        <w:t> </w:t>
      </w:r>
      <w:r>
        <w:rPr>
          <w:i/>
          <w:sz w:val="24"/>
        </w:rPr>
        <w:t>technology:</w:t>
      </w:r>
      <w:r>
        <w:rPr>
          <w:i/>
          <w:spacing w:val="-7"/>
          <w:sz w:val="24"/>
        </w:rPr>
        <w:t> </w:t>
      </w:r>
      <w:r>
        <w:rPr>
          <w:i/>
          <w:sz w:val="24"/>
        </w:rPr>
        <w:t>Its</w:t>
      </w:r>
      <w:r>
        <w:rPr>
          <w:i/>
          <w:spacing w:val="-4"/>
          <w:sz w:val="24"/>
        </w:rPr>
        <w:t> </w:t>
      </w:r>
      <w:r>
        <w:rPr>
          <w:i/>
          <w:sz w:val="24"/>
        </w:rPr>
        <w:t>nature</w:t>
      </w:r>
      <w:r>
        <w:rPr>
          <w:i/>
          <w:spacing w:val="-4"/>
          <w:sz w:val="24"/>
        </w:rPr>
        <w:t> </w:t>
      </w:r>
      <w:r>
        <w:rPr>
          <w:i/>
          <w:sz w:val="24"/>
        </w:rPr>
        <w:t>and</w:t>
      </w:r>
      <w:r>
        <w:rPr>
          <w:i/>
          <w:spacing w:val="-3"/>
          <w:sz w:val="24"/>
        </w:rPr>
        <w:t> </w:t>
      </w:r>
      <w:r>
        <w:rPr>
          <w:i/>
          <w:sz w:val="24"/>
        </w:rPr>
        <w:t>use</w:t>
      </w:r>
      <w:r>
        <w:rPr>
          <w:sz w:val="24"/>
        </w:rPr>
        <w:t>,</w:t>
      </w:r>
      <w:r>
        <w:rPr>
          <w:spacing w:val="-1"/>
          <w:sz w:val="24"/>
        </w:rPr>
        <w:t> </w:t>
      </w:r>
      <w:r>
        <w:rPr>
          <w:sz w:val="24"/>
        </w:rPr>
        <w:t>New</w:t>
      </w:r>
      <w:r>
        <w:rPr>
          <w:spacing w:val="-3"/>
          <w:sz w:val="24"/>
        </w:rPr>
        <w:t> </w:t>
      </w:r>
      <w:r>
        <w:rPr>
          <w:sz w:val="24"/>
        </w:rPr>
        <w:t>York:</w:t>
      </w:r>
      <w:r>
        <w:rPr>
          <w:spacing w:val="40"/>
          <w:sz w:val="24"/>
        </w:rPr>
        <w:t> </w:t>
      </w:r>
      <w:r>
        <w:rPr>
          <w:sz w:val="24"/>
        </w:rPr>
        <w:t>Harper</w:t>
      </w:r>
      <w:r>
        <w:rPr>
          <w:spacing w:val="-2"/>
          <w:sz w:val="24"/>
        </w:rPr>
        <w:t> </w:t>
      </w:r>
      <w:r>
        <w:rPr>
          <w:sz w:val="24"/>
        </w:rPr>
        <w:t>and</w:t>
      </w:r>
      <w:r>
        <w:rPr>
          <w:spacing w:val="-3"/>
          <w:sz w:val="24"/>
        </w:rPr>
        <w:t> </w:t>
      </w:r>
      <w:r>
        <w:rPr>
          <w:sz w:val="24"/>
        </w:rPr>
        <w:t>Row publisher. pp. 133.</w:t>
      </w:r>
    </w:p>
    <w:p>
      <w:pPr>
        <w:spacing w:line="240" w:lineRule="auto" w:before="196"/>
        <w:ind w:left="1081" w:right="922" w:hanging="721"/>
        <w:jc w:val="both"/>
        <w:rPr>
          <w:sz w:val="24"/>
        </w:rPr>
      </w:pPr>
      <w:r>
        <w:rPr>
          <w:sz w:val="24"/>
        </w:rPr>
        <w:t>Ward</w:t>
      </w:r>
      <w:r>
        <w:rPr>
          <w:spacing w:val="-2"/>
          <w:sz w:val="24"/>
        </w:rPr>
        <w:t> </w:t>
      </w:r>
      <w:r>
        <w:rPr>
          <w:sz w:val="24"/>
        </w:rPr>
        <w:t>&amp;</w:t>
      </w:r>
      <w:r>
        <w:rPr>
          <w:spacing w:val="-6"/>
          <w:sz w:val="24"/>
        </w:rPr>
        <w:t> </w:t>
      </w:r>
      <w:r>
        <w:rPr>
          <w:sz w:val="24"/>
        </w:rPr>
        <w:t>Murray, (2008).Predicting</w:t>
      </w:r>
      <w:r>
        <w:rPr>
          <w:spacing w:val="-1"/>
          <w:sz w:val="24"/>
        </w:rPr>
        <w:t> </w:t>
      </w:r>
      <w:r>
        <w:rPr>
          <w:sz w:val="24"/>
        </w:rPr>
        <w:t>student academic</w:t>
      </w:r>
      <w:r>
        <w:rPr>
          <w:spacing w:val="-2"/>
          <w:sz w:val="24"/>
        </w:rPr>
        <w:t> </w:t>
      </w:r>
      <w:r>
        <w:rPr>
          <w:sz w:val="24"/>
        </w:rPr>
        <w:t>achievement after</w:t>
      </w:r>
      <w:r>
        <w:rPr>
          <w:spacing w:val="-5"/>
          <w:sz w:val="24"/>
        </w:rPr>
        <w:t> </w:t>
      </w:r>
      <w:r>
        <w:rPr>
          <w:sz w:val="24"/>
        </w:rPr>
        <w:t>the</w:t>
      </w:r>
      <w:r>
        <w:rPr>
          <w:spacing w:val="-4"/>
          <w:sz w:val="24"/>
        </w:rPr>
        <w:t> </w:t>
      </w:r>
      <w:r>
        <w:rPr>
          <w:sz w:val="24"/>
        </w:rPr>
        <w:t>transition</w:t>
      </w:r>
      <w:r>
        <w:rPr>
          <w:spacing w:val="-6"/>
          <w:sz w:val="24"/>
        </w:rPr>
        <w:t> </w:t>
      </w:r>
      <w:r>
        <w:rPr>
          <w:sz w:val="24"/>
        </w:rPr>
        <w:t>to first grade.</w:t>
      </w:r>
      <w:r>
        <w:rPr>
          <w:spacing w:val="-2"/>
          <w:sz w:val="24"/>
        </w:rPr>
        <w:t> </w:t>
      </w:r>
      <w:r>
        <w:rPr>
          <w:sz w:val="24"/>
        </w:rPr>
        <w:t>A</w:t>
      </w:r>
      <w:r>
        <w:rPr>
          <w:spacing w:val="-10"/>
          <w:sz w:val="24"/>
        </w:rPr>
        <w:t> </w:t>
      </w:r>
      <w:r>
        <w:rPr>
          <w:sz w:val="24"/>
        </w:rPr>
        <w:t>two</w:t>
      </w:r>
      <w:r>
        <w:rPr>
          <w:spacing w:val="-5"/>
          <w:sz w:val="24"/>
        </w:rPr>
        <w:t> </w:t>
      </w:r>
      <w:r>
        <w:rPr>
          <w:sz w:val="24"/>
        </w:rPr>
        <w:t>year longitudinal</w:t>
      </w:r>
      <w:r>
        <w:rPr>
          <w:spacing w:val="-7"/>
          <w:sz w:val="24"/>
        </w:rPr>
        <w:t> </w:t>
      </w:r>
      <w:r>
        <w:rPr>
          <w:sz w:val="24"/>
        </w:rPr>
        <w:t>study.</w:t>
      </w:r>
      <w:r>
        <w:rPr>
          <w:spacing w:val="-2"/>
          <w:sz w:val="24"/>
        </w:rPr>
        <w:t> </w:t>
      </w:r>
      <w:r>
        <w:rPr>
          <w:i/>
          <w:sz w:val="24"/>
        </w:rPr>
        <w:t>Journal</w:t>
      </w:r>
      <w:r>
        <w:rPr>
          <w:i/>
          <w:spacing w:val="-5"/>
          <w:sz w:val="24"/>
        </w:rPr>
        <w:t> </w:t>
      </w:r>
      <w:r>
        <w:rPr>
          <w:i/>
          <w:sz w:val="24"/>
        </w:rPr>
        <w:t>of</w:t>
      </w:r>
      <w:r>
        <w:rPr>
          <w:i/>
          <w:spacing w:val="-5"/>
          <w:sz w:val="24"/>
        </w:rPr>
        <w:t> </w:t>
      </w:r>
      <w:r>
        <w:rPr>
          <w:i/>
          <w:sz w:val="24"/>
        </w:rPr>
        <w:t>Applied</w:t>
      </w:r>
      <w:r>
        <w:rPr>
          <w:i/>
          <w:spacing w:val="-5"/>
          <w:sz w:val="24"/>
        </w:rPr>
        <w:t> </w:t>
      </w:r>
      <w:r>
        <w:rPr>
          <w:i/>
          <w:sz w:val="24"/>
        </w:rPr>
        <w:t>Developmental</w:t>
      </w:r>
      <w:r>
        <w:rPr>
          <w:i/>
          <w:spacing w:val="-5"/>
          <w:sz w:val="24"/>
        </w:rPr>
        <w:t> </w:t>
      </w:r>
      <w:r>
        <w:rPr>
          <w:i/>
          <w:sz w:val="24"/>
        </w:rPr>
        <w:t>Psychology</w:t>
      </w:r>
      <w:r>
        <w:rPr>
          <w:sz w:val="24"/>
        </w:rPr>
        <w:t>. Vol. 32,</w:t>
      </w:r>
    </w:p>
    <w:p>
      <w:pPr>
        <w:pStyle w:val="BodyText"/>
        <w:spacing w:line="237" w:lineRule="auto" w:before="202"/>
        <w:ind w:left="1081" w:right="461" w:hanging="721"/>
        <w:rPr>
          <w:i/>
        </w:rPr>
      </w:pPr>
      <w:r>
        <w:rPr/>
        <w:t>Wathore. (2012).</w:t>
      </w:r>
      <w:r>
        <w:rPr>
          <w:spacing w:val="-1"/>
        </w:rPr>
        <w:t> </w:t>
      </w:r>
      <w:r>
        <w:rPr/>
        <w:t>Utility</w:t>
      </w:r>
      <w:r>
        <w:rPr>
          <w:spacing w:val="-11"/>
        </w:rPr>
        <w:t> </w:t>
      </w:r>
      <w:r>
        <w:rPr/>
        <w:t>of</w:t>
      </w:r>
      <w:r>
        <w:rPr>
          <w:spacing w:val="-4"/>
        </w:rPr>
        <w:t> </w:t>
      </w:r>
      <w:r>
        <w:rPr/>
        <w:t>visual</w:t>
      </w:r>
      <w:r>
        <w:rPr>
          <w:spacing w:val="-10"/>
        </w:rPr>
        <w:t> </w:t>
      </w:r>
      <w:r>
        <w:rPr/>
        <w:t>Instructional</w:t>
      </w:r>
      <w:r>
        <w:rPr>
          <w:spacing w:val="-6"/>
        </w:rPr>
        <w:t> </w:t>
      </w:r>
      <w:r>
        <w:rPr/>
        <w:t>Material</w:t>
      </w:r>
      <w:r>
        <w:rPr>
          <w:spacing w:val="-6"/>
        </w:rPr>
        <w:t> </w:t>
      </w:r>
      <w:r>
        <w:rPr/>
        <w:t>in</w:t>
      </w:r>
      <w:r>
        <w:rPr>
          <w:spacing w:val="-1"/>
        </w:rPr>
        <w:t> </w:t>
      </w:r>
      <w:r>
        <w:rPr/>
        <w:t>the</w:t>
      </w:r>
      <w:r>
        <w:rPr>
          <w:spacing w:val="-2"/>
        </w:rPr>
        <w:t> </w:t>
      </w:r>
      <w:r>
        <w:rPr/>
        <w:t>teaching of</w:t>
      </w:r>
      <w:r>
        <w:rPr>
          <w:spacing w:val="-9"/>
        </w:rPr>
        <w:t> </w:t>
      </w:r>
      <w:r>
        <w:rPr/>
        <w:t>Geography</w:t>
      </w:r>
      <w:r>
        <w:rPr>
          <w:spacing w:val="-11"/>
        </w:rPr>
        <w:t> </w:t>
      </w:r>
      <w:r>
        <w:rPr/>
        <w:t>at higher secondary level‖ international </w:t>
      </w:r>
      <w:r>
        <w:rPr>
          <w:i/>
        </w:rPr>
        <w:t>Education E-Journal,I</w:t>
      </w:r>
      <w:r>
        <w:rPr/>
        <w:t>(III), </w:t>
      </w:r>
      <w:r>
        <w:rPr>
          <w:i/>
        </w:rPr>
        <w:t>pp 116-122.</w:t>
      </w:r>
    </w:p>
    <w:p>
      <w:pPr>
        <w:pStyle w:val="BodyText"/>
        <w:spacing w:before="205"/>
        <w:ind w:left="1081" w:right="461" w:hanging="721"/>
      </w:pPr>
      <w:r>
        <w:rPr/>
        <w:t>Wittrocks.</w:t>
      </w:r>
      <w:r>
        <w:rPr>
          <w:spacing w:val="-1"/>
        </w:rPr>
        <w:t> </w:t>
      </w:r>
      <w:r>
        <w:rPr/>
        <w:t>(1989).Toward</w:t>
      </w:r>
      <w:r>
        <w:rPr>
          <w:spacing w:val="-8"/>
        </w:rPr>
        <w:t> </w:t>
      </w:r>
      <w:r>
        <w:rPr/>
        <w:t>the</w:t>
      </w:r>
      <w:r>
        <w:rPr>
          <w:spacing w:val="-4"/>
        </w:rPr>
        <w:t> </w:t>
      </w:r>
      <w:r>
        <w:rPr/>
        <w:t>attainment of</w:t>
      </w:r>
      <w:r>
        <w:rPr>
          <w:spacing w:val="-10"/>
        </w:rPr>
        <w:t> </w:t>
      </w:r>
      <w:r>
        <w:rPr/>
        <w:t>qualitative</w:t>
      </w:r>
      <w:r>
        <w:rPr>
          <w:spacing w:val="-4"/>
        </w:rPr>
        <w:t> </w:t>
      </w:r>
      <w:r>
        <w:rPr/>
        <w:t>vocational</w:t>
      </w:r>
      <w:r>
        <w:rPr>
          <w:spacing w:val="-11"/>
        </w:rPr>
        <w:t> </w:t>
      </w:r>
      <w:r>
        <w:rPr/>
        <w:t>education</w:t>
      </w:r>
      <w:r>
        <w:rPr>
          <w:spacing w:val="-3"/>
        </w:rPr>
        <w:t> </w:t>
      </w:r>
      <w:r>
        <w:rPr/>
        <w:t>in</w:t>
      </w:r>
      <w:r>
        <w:rPr>
          <w:spacing w:val="-8"/>
        </w:rPr>
        <w:t> </w:t>
      </w:r>
      <w:r>
        <w:rPr/>
        <w:t>Nigeria:</w:t>
      </w:r>
      <w:r>
        <w:rPr>
          <w:spacing w:val="-3"/>
        </w:rPr>
        <w:t> </w:t>
      </w:r>
      <w:r>
        <w:rPr/>
        <w:t>The</w:t>
      </w:r>
      <w:r>
        <w:rPr>
          <w:spacing w:val="-4"/>
        </w:rPr>
        <w:t> </w:t>
      </w:r>
      <w:r>
        <w:rPr/>
        <w:t>way forward. </w:t>
      </w:r>
      <w:r>
        <w:rPr>
          <w:i/>
        </w:rPr>
        <w:t>Journal of Educational Society</w:t>
      </w:r>
      <w:r>
        <w:rPr/>
        <w:t>, </w:t>
      </w:r>
      <w:hyperlink r:id="rId15">
        <w:r>
          <w:rPr>
            <w:color w:val="0000FF"/>
            <w:u w:val="single" w:color="0000FF"/>
          </w:rPr>
          <w:t>www.ccsenet.org/res</w:t>
        </w:r>
      </w:hyperlink>
      <w:r>
        <w:rPr>
          <w:color w:val="0000FF"/>
          <w:spacing w:val="40"/>
        </w:rPr>
        <w:t> </w:t>
      </w:r>
      <w:r>
        <w:rPr/>
        <w:t>Review of European Studies Vol. 3, No. 2; December 2013</w:t>
      </w:r>
    </w:p>
    <w:p>
      <w:pPr>
        <w:pStyle w:val="BodyText"/>
        <w:spacing w:before="200"/>
        <w:ind w:left="1081" w:right="461" w:hanging="721"/>
      </w:pPr>
      <w:r>
        <w:rPr/>
        <w:t>Yamah, (2009).Teaching and Learning with Information and Communication Instruction for Numeracy in</w:t>
      </w:r>
      <w:r>
        <w:rPr>
          <w:spacing w:val="-5"/>
        </w:rPr>
        <w:t> </w:t>
      </w:r>
      <w:r>
        <w:rPr/>
        <w:t>the</w:t>
      </w:r>
      <w:r>
        <w:rPr>
          <w:spacing w:val="-1"/>
        </w:rPr>
        <w:t> </w:t>
      </w:r>
      <w:r>
        <w:rPr/>
        <w:t>Early</w:t>
      </w:r>
      <w:r>
        <w:rPr>
          <w:spacing w:val="-5"/>
        </w:rPr>
        <w:t> </w:t>
      </w:r>
      <w:r>
        <w:rPr/>
        <w:t>Childhood</w:t>
      </w:r>
      <w:r>
        <w:rPr>
          <w:spacing w:val="-5"/>
        </w:rPr>
        <w:t> </w:t>
      </w:r>
      <w:r>
        <w:rPr/>
        <w:t>and Primary</w:t>
      </w:r>
      <w:r>
        <w:rPr>
          <w:spacing w:val="-10"/>
        </w:rPr>
        <w:t> </w:t>
      </w:r>
      <w:r>
        <w:rPr/>
        <w:t>Years</w:t>
      </w:r>
      <w:r>
        <w:rPr>
          <w:spacing w:val="-2"/>
        </w:rPr>
        <w:t> </w:t>
      </w:r>
      <w:r>
        <w:rPr/>
        <w:t>of</w:t>
      </w:r>
      <w:r>
        <w:rPr>
          <w:spacing w:val="-8"/>
        </w:rPr>
        <w:t> </w:t>
      </w:r>
      <w:r>
        <w:rPr/>
        <w:t>Schooling, Training and Youth Affairs.Department of Education Australia.</w:t>
      </w:r>
    </w:p>
    <w:p>
      <w:pPr>
        <w:spacing w:after="0"/>
        <w:sectPr>
          <w:pgSz w:w="12240" w:h="15840"/>
          <w:pgMar w:header="0" w:footer="1512" w:top="1360" w:bottom="1740" w:left="1080" w:right="980"/>
        </w:sectPr>
      </w:pPr>
    </w:p>
    <w:p>
      <w:pPr>
        <w:pStyle w:val="Heading2"/>
        <w:spacing w:before="77"/>
        <w:ind w:left="151" w:right="250"/>
        <w:jc w:val="center"/>
      </w:pPr>
      <w:r>
        <w:rPr/>
        <w:t>Appendix</w:t>
      </w:r>
      <w:r>
        <w:rPr>
          <w:spacing w:val="-3"/>
        </w:rPr>
        <w:t> </w:t>
      </w:r>
      <w:r>
        <w:rPr>
          <w:spacing w:val="-10"/>
        </w:rPr>
        <w:t>A</w:t>
      </w:r>
    </w:p>
    <w:p>
      <w:pPr>
        <w:pStyle w:val="BodyText"/>
        <w:spacing w:before="271"/>
        <w:ind w:left="360"/>
      </w:pPr>
      <w:r>
        <w:rPr/>
        <w:t>Table</w:t>
      </w:r>
      <w:r>
        <w:rPr>
          <w:spacing w:val="-2"/>
        </w:rPr>
        <w:t> </w:t>
      </w:r>
      <w:r>
        <w:rPr/>
        <w:t>I.</w:t>
      </w:r>
      <w:r>
        <w:rPr>
          <w:spacing w:val="-2"/>
        </w:rPr>
        <w:t> </w:t>
      </w:r>
      <w:r>
        <w:rPr/>
        <w:t>Ten</w:t>
      </w:r>
      <w:r>
        <w:rPr>
          <w:spacing w:val="2"/>
        </w:rPr>
        <w:t> </w:t>
      </w:r>
      <w:r>
        <w:rPr/>
        <w:t>years</w:t>
      </w:r>
      <w:r>
        <w:rPr>
          <w:spacing w:val="-1"/>
        </w:rPr>
        <w:t> </w:t>
      </w:r>
      <w:r>
        <w:rPr/>
        <w:t>Percentage</w:t>
      </w:r>
      <w:r>
        <w:rPr>
          <w:spacing w:val="1"/>
        </w:rPr>
        <w:t> </w:t>
      </w:r>
      <w:r>
        <w:rPr/>
        <w:t>of</w:t>
      </w:r>
      <w:r>
        <w:rPr>
          <w:spacing w:val="-2"/>
        </w:rPr>
        <w:t> </w:t>
      </w:r>
      <w:r>
        <w:rPr/>
        <w:t>Metalwork</w:t>
      </w:r>
      <w:r>
        <w:rPr>
          <w:spacing w:val="54"/>
        </w:rPr>
        <w:t> </w:t>
      </w:r>
      <w:r>
        <w:rPr/>
        <w:t>technology</w:t>
      </w:r>
      <w:r>
        <w:rPr>
          <w:spacing w:val="-5"/>
        </w:rPr>
        <w:t> </w:t>
      </w:r>
      <w:r>
        <w:rPr/>
        <w:t>students </w:t>
      </w:r>
      <w:r>
        <w:rPr>
          <w:spacing w:val="-2"/>
        </w:rPr>
        <w:t>passed</w:t>
      </w:r>
    </w:p>
    <w:p>
      <w:pPr>
        <w:pStyle w:val="BodyText"/>
        <w:spacing w:before="55"/>
        <w:rPr>
          <w:sz w:val="20"/>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0"/>
        <w:gridCol w:w="4873"/>
      </w:tblGrid>
      <w:tr>
        <w:trPr>
          <w:trHeight w:val="551" w:hRule="atLeast"/>
        </w:trPr>
        <w:tc>
          <w:tcPr>
            <w:tcW w:w="4600" w:type="dxa"/>
          </w:tcPr>
          <w:p>
            <w:pPr>
              <w:pStyle w:val="TableParagraph"/>
              <w:spacing w:line="268" w:lineRule="exact"/>
              <w:ind w:left="110"/>
              <w:rPr>
                <w:sz w:val="24"/>
              </w:rPr>
            </w:pPr>
            <w:r>
              <w:rPr>
                <w:sz w:val="24"/>
              </w:rPr>
              <w:t>Year</w:t>
            </w:r>
            <w:r>
              <w:rPr>
                <w:spacing w:val="1"/>
                <w:sz w:val="24"/>
              </w:rPr>
              <w:t> </w:t>
            </w:r>
            <w:r>
              <w:rPr>
                <w:sz w:val="24"/>
              </w:rPr>
              <w:t>of</w:t>
            </w:r>
            <w:r>
              <w:rPr>
                <w:spacing w:val="-7"/>
                <w:sz w:val="24"/>
              </w:rPr>
              <w:t> </w:t>
            </w:r>
            <w:r>
              <w:rPr>
                <w:sz w:val="24"/>
              </w:rPr>
              <w:t>examination</w:t>
            </w:r>
            <w:r>
              <w:rPr>
                <w:spacing w:val="-4"/>
                <w:sz w:val="24"/>
              </w:rPr>
              <w:t> taken</w:t>
            </w:r>
          </w:p>
        </w:tc>
        <w:tc>
          <w:tcPr>
            <w:tcW w:w="4873" w:type="dxa"/>
          </w:tcPr>
          <w:p>
            <w:pPr>
              <w:pStyle w:val="TableParagraph"/>
              <w:spacing w:line="268" w:lineRule="exact"/>
              <w:ind w:left="110"/>
              <w:rPr>
                <w:sz w:val="24"/>
              </w:rPr>
            </w:pPr>
            <w:r>
              <w:rPr>
                <w:sz w:val="24"/>
              </w:rPr>
              <w:t>Percentage</w:t>
            </w:r>
            <w:r>
              <w:rPr>
                <w:spacing w:val="-2"/>
                <w:sz w:val="24"/>
              </w:rPr>
              <w:t> passed</w:t>
            </w:r>
          </w:p>
        </w:tc>
      </w:tr>
      <w:tr>
        <w:trPr>
          <w:trHeight w:val="5520" w:hRule="atLeast"/>
        </w:trPr>
        <w:tc>
          <w:tcPr>
            <w:tcW w:w="4600" w:type="dxa"/>
          </w:tcPr>
          <w:p>
            <w:pPr>
              <w:pStyle w:val="TableParagraph"/>
              <w:spacing w:line="268" w:lineRule="exact"/>
              <w:ind w:left="110"/>
              <w:rPr>
                <w:sz w:val="24"/>
              </w:rPr>
            </w:pPr>
            <w:r>
              <w:rPr>
                <w:spacing w:val="-4"/>
                <w:sz w:val="24"/>
              </w:rPr>
              <w:t>2007</w:t>
            </w:r>
          </w:p>
          <w:p>
            <w:pPr>
              <w:pStyle w:val="TableParagraph"/>
              <w:rPr>
                <w:sz w:val="24"/>
              </w:rPr>
            </w:pPr>
          </w:p>
          <w:p>
            <w:pPr>
              <w:pStyle w:val="TableParagraph"/>
              <w:ind w:left="110"/>
              <w:rPr>
                <w:sz w:val="24"/>
              </w:rPr>
            </w:pPr>
            <w:r>
              <w:rPr>
                <w:spacing w:val="-4"/>
                <w:sz w:val="24"/>
              </w:rPr>
              <w:t>2008</w:t>
            </w:r>
          </w:p>
          <w:p>
            <w:pPr>
              <w:pStyle w:val="TableParagraph"/>
              <w:rPr>
                <w:sz w:val="24"/>
              </w:rPr>
            </w:pPr>
          </w:p>
          <w:p>
            <w:pPr>
              <w:pStyle w:val="TableParagraph"/>
              <w:ind w:left="110"/>
              <w:rPr>
                <w:sz w:val="24"/>
              </w:rPr>
            </w:pPr>
            <w:r>
              <w:rPr>
                <w:spacing w:val="-4"/>
                <w:sz w:val="24"/>
              </w:rPr>
              <w:t>2009</w:t>
            </w:r>
          </w:p>
          <w:p>
            <w:pPr>
              <w:pStyle w:val="TableParagraph"/>
              <w:rPr>
                <w:sz w:val="24"/>
              </w:rPr>
            </w:pPr>
          </w:p>
          <w:p>
            <w:pPr>
              <w:pStyle w:val="TableParagraph"/>
              <w:ind w:left="110"/>
              <w:rPr>
                <w:sz w:val="24"/>
              </w:rPr>
            </w:pPr>
            <w:r>
              <w:rPr>
                <w:spacing w:val="-4"/>
                <w:sz w:val="24"/>
              </w:rPr>
              <w:t>2010</w:t>
            </w:r>
          </w:p>
          <w:p>
            <w:pPr>
              <w:pStyle w:val="TableParagraph"/>
              <w:rPr>
                <w:sz w:val="24"/>
              </w:rPr>
            </w:pPr>
          </w:p>
          <w:p>
            <w:pPr>
              <w:pStyle w:val="TableParagraph"/>
              <w:ind w:left="110"/>
              <w:rPr>
                <w:sz w:val="24"/>
              </w:rPr>
            </w:pPr>
            <w:r>
              <w:rPr>
                <w:spacing w:val="-4"/>
                <w:sz w:val="24"/>
              </w:rPr>
              <w:t>2011</w:t>
            </w:r>
          </w:p>
          <w:p>
            <w:pPr>
              <w:pStyle w:val="TableParagraph"/>
              <w:spacing w:before="1"/>
              <w:rPr>
                <w:sz w:val="24"/>
              </w:rPr>
            </w:pPr>
          </w:p>
          <w:p>
            <w:pPr>
              <w:pStyle w:val="TableParagraph"/>
              <w:ind w:left="110"/>
              <w:rPr>
                <w:sz w:val="24"/>
              </w:rPr>
            </w:pPr>
            <w:r>
              <w:rPr>
                <w:spacing w:val="-4"/>
                <w:sz w:val="24"/>
              </w:rPr>
              <w:t>2012</w:t>
            </w:r>
          </w:p>
          <w:p>
            <w:pPr>
              <w:pStyle w:val="TableParagraph"/>
              <w:rPr>
                <w:sz w:val="24"/>
              </w:rPr>
            </w:pPr>
          </w:p>
          <w:p>
            <w:pPr>
              <w:pStyle w:val="TableParagraph"/>
              <w:ind w:left="110"/>
              <w:rPr>
                <w:sz w:val="24"/>
              </w:rPr>
            </w:pPr>
            <w:r>
              <w:rPr>
                <w:spacing w:val="-4"/>
                <w:sz w:val="24"/>
              </w:rPr>
              <w:t>2013</w:t>
            </w:r>
          </w:p>
          <w:p>
            <w:pPr>
              <w:pStyle w:val="TableParagraph"/>
              <w:rPr>
                <w:sz w:val="24"/>
              </w:rPr>
            </w:pPr>
          </w:p>
          <w:p>
            <w:pPr>
              <w:pStyle w:val="TableParagraph"/>
              <w:ind w:left="110"/>
              <w:rPr>
                <w:sz w:val="24"/>
              </w:rPr>
            </w:pPr>
            <w:r>
              <w:rPr>
                <w:spacing w:val="-4"/>
                <w:sz w:val="24"/>
              </w:rPr>
              <w:t>2014</w:t>
            </w:r>
          </w:p>
          <w:p>
            <w:pPr>
              <w:pStyle w:val="TableParagraph"/>
              <w:rPr>
                <w:sz w:val="24"/>
              </w:rPr>
            </w:pPr>
          </w:p>
          <w:p>
            <w:pPr>
              <w:pStyle w:val="TableParagraph"/>
              <w:ind w:left="110"/>
              <w:rPr>
                <w:sz w:val="24"/>
              </w:rPr>
            </w:pPr>
            <w:r>
              <w:rPr>
                <w:spacing w:val="-4"/>
                <w:sz w:val="24"/>
              </w:rPr>
              <w:t>2015</w:t>
            </w:r>
          </w:p>
          <w:p>
            <w:pPr>
              <w:pStyle w:val="TableParagraph"/>
              <w:rPr>
                <w:sz w:val="24"/>
              </w:rPr>
            </w:pPr>
          </w:p>
          <w:p>
            <w:pPr>
              <w:pStyle w:val="TableParagraph"/>
              <w:spacing w:before="1"/>
              <w:ind w:left="110"/>
              <w:rPr>
                <w:sz w:val="24"/>
              </w:rPr>
            </w:pPr>
            <w:r>
              <w:rPr>
                <w:spacing w:val="-4"/>
                <w:sz w:val="24"/>
              </w:rPr>
              <w:t>2016</w:t>
            </w:r>
          </w:p>
        </w:tc>
        <w:tc>
          <w:tcPr>
            <w:tcW w:w="4873" w:type="dxa"/>
          </w:tcPr>
          <w:p>
            <w:pPr>
              <w:pStyle w:val="TableParagraph"/>
              <w:spacing w:line="268" w:lineRule="exact"/>
              <w:ind w:left="110"/>
              <w:rPr>
                <w:sz w:val="24"/>
              </w:rPr>
            </w:pPr>
            <w:r>
              <w:rPr>
                <w:spacing w:val="-2"/>
                <w:sz w:val="24"/>
              </w:rPr>
              <w:t>30.7%</w:t>
            </w:r>
          </w:p>
          <w:p>
            <w:pPr>
              <w:pStyle w:val="TableParagraph"/>
              <w:rPr>
                <w:sz w:val="24"/>
              </w:rPr>
            </w:pPr>
          </w:p>
          <w:p>
            <w:pPr>
              <w:pStyle w:val="TableParagraph"/>
              <w:ind w:left="110"/>
              <w:rPr>
                <w:sz w:val="24"/>
              </w:rPr>
            </w:pPr>
            <w:r>
              <w:rPr>
                <w:spacing w:val="-2"/>
                <w:sz w:val="24"/>
              </w:rPr>
              <w:t>32.9%</w:t>
            </w:r>
          </w:p>
          <w:p>
            <w:pPr>
              <w:pStyle w:val="TableParagraph"/>
              <w:rPr>
                <w:sz w:val="24"/>
              </w:rPr>
            </w:pPr>
          </w:p>
          <w:p>
            <w:pPr>
              <w:pStyle w:val="TableParagraph"/>
              <w:ind w:left="110"/>
              <w:rPr>
                <w:sz w:val="24"/>
              </w:rPr>
            </w:pPr>
            <w:r>
              <w:rPr>
                <w:spacing w:val="-2"/>
                <w:sz w:val="24"/>
              </w:rPr>
              <w:t>34.6%</w:t>
            </w:r>
          </w:p>
          <w:p>
            <w:pPr>
              <w:pStyle w:val="TableParagraph"/>
              <w:rPr>
                <w:sz w:val="24"/>
              </w:rPr>
            </w:pPr>
          </w:p>
          <w:p>
            <w:pPr>
              <w:pStyle w:val="TableParagraph"/>
              <w:ind w:left="110"/>
              <w:rPr>
                <w:sz w:val="24"/>
              </w:rPr>
            </w:pPr>
            <w:r>
              <w:rPr>
                <w:spacing w:val="-2"/>
                <w:sz w:val="24"/>
              </w:rPr>
              <w:t>31.9%</w:t>
            </w:r>
          </w:p>
          <w:p>
            <w:pPr>
              <w:pStyle w:val="TableParagraph"/>
              <w:rPr>
                <w:sz w:val="24"/>
              </w:rPr>
            </w:pPr>
          </w:p>
          <w:p>
            <w:pPr>
              <w:pStyle w:val="TableParagraph"/>
              <w:ind w:left="110"/>
              <w:rPr>
                <w:sz w:val="24"/>
              </w:rPr>
            </w:pPr>
            <w:r>
              <w:rPr>
                <w:spacing w:val="-2"/>
                <w:sz w:val="24"/>
              </w:rPr>
              <w:t>37.9%</w:t>
            </w:r>
          </w:p>
          <w:p>
            <w:pPr>
              <w:pStyle w:val="TableParagraph"/>
              <w:spacing w:before="1"/>
              <w:rPr>
                <w:sz w:val="24"/>
              </w:rPr>
            </w:pPr>
          </w:p>
          <w:p>
            <w:pPr>
              <w:pStyle w:val="TableParagraph"/>
              <w:ind w:left="110"/>
              <w:rPr>
                <w:sz w:val="24"/>
              </w:rPr>
            </w:pPr>
            <w:r>
              <w:rPr>
                <w:spacing w:val="-2"/>
                <w:sz w:val="24"/>
              </w:rPr>
              <w:t>42.8%</w:t>
            </w:r>
          </w:p>
          <w:p>
            <w:pPr>
              <w:pStyle w:val="TableParagraph"/>
              <w:rPr>
                <w:sz w:val="24"/>
              </w:rPr>
            </w:pPr>
          </w:p>
          <w:p>
            <w:pPr>
              <w:pStyle w:val="TableParagraph"/>
              <w:ind w:left="110"/>
              <w:rPr>
                <w:sz w:val="24"/>
              </w:rPr>
            </w:pPr>
            <w:r>
              <w:rPr>
                <w:spacing w:val="-2"/>
                <w:sz w:val="24"/>
              </w:rPr>
              <w:t>40.3%</w:t>
            </w:r>
          </w:p>
          <w:p>
            <w:pPr>
              <w:pStyle w:val="TableParagraph"/>
              <w:rPr>
                <w:sz w:val="24"/>
              </w:rPr>
            </w:pPr>
          </w:p>
          <w:p>
            <w:pPr>
              <w:pStyle w:val="TableParagraph"/>
              <w:ind w:left="110"/>
              <w:rPr>
                <w:sz w:val="24"/>
              </w:rPr>
            </w:pPr>
            <w:r>
              <w:rPr>
                <w:spacing w:val="-2"/>
                <w:sz w:val="24"/>
              </w:rPr>
              <w:t>45.4%</w:t>
            </w:r>
          </w:p>
          <w:p>
            <w:pPr>
              <w:pStyle w:val="TableParagraph"/>
              <w:rPr>
                <w:sz w:val="24"/>
              </w:rPr>
            </w:pPr>
          </w:p>
          <w:p>
            <w:pPr>
              <w:pStyle w:val="TableParagraph"/>
              <w:ind w:left="110"/>
              <w:rPr>
                <w:sz w:val="24"/>
              </w:rPr>
            </w:pPr>
            <w:r>
              <w:rPr>
                <w:spacing w:val="-2"/>
                <w:sz w:val="24"/>
              </w:rPr>
              <w:t>47.1%</w:t>
            </w:r>
          </w:p>
          <w:p>
            <w:pPr>
              <w:pStyle w:val="TableParagraph"/>
              <w:rPr>
                <w:sz w:val="24"/>
              </w:rPr>
            </w:pPr>
          </w:p>
          <w:p>
            <w:pPr>
              <w:pStyle w:val="TableParagraph"/>
              <w:spacing w:before="1"/>
              <w:ind w:left="110"/>
              <w:rPr>
                <w:sz w:val="24"/>
              </w:rPr>
            </w:pPr>
            <w:r>
              <w:rPr>
                <w:spacing w:val="-2"/>
                <w:sz w:val="24"/>
              </w:rPr>
              <w:t>39.7%</w:t>
            </w:r>
          </w:p>
        </w:tc>
      </w:tr>
    </w:tbl>
    <w:p>
      <w:pPr>
        <w:spacing w:before="0"/>
        <w:ind w:left="1081" w:right="0" w:firstLine="0"/>
        <w:jc w:val="left"/>
        <w:rPr>
          <w:i/>
          <w:sz w:val="24"/>
        </w:rPr>
      </w:pPr>
      <w:r>
        <w:rPr>
          <w:i/>
          <w:sz w:val="24"/>
        </w:rPr>
        <w:t>Source:</w:t>
      </w:r>
      <w:r>
        <w:rPr>
          <w:i/>
          <w:spacing w:val="-3"/>
          <w:sz w:val="24"/>
        </w:rPr>
        <w:t> </w:t>
      </w:r>
      <w:r>
        <w:rPr>
          <w:i/>
          <w:sz w:val="24"/>
        </w:rPr>
        <w:t>Education</w:t>
      </w:r>
      <w:r>
        <w:rPr>
          <w:i/>
          <w:spacing w:val="-6"/>
          <w:sz w:val="24"/>
        </w:rPr>
        <w:t> </w:t>
      </w:r>
      <w:r>
        <w:rPr>
          <w:i/>
          <w:sz w:val="24"/>
        </w:rPr>
        <w:t>Resource</w:t>
      </w:r>
      <w:r>
        <w:rPr>
          <w:i/>
          <w:spacing w:val="-2"/>
          <w:sz w:val="24"/>
        </w:rPr>
        <w:t> </w:t>
      </w:r>
      <w:r>
        <w:rPr>
          <w:i/>
          <w:sz w:val="24"/>
        </w:rPr>
        <w:t>Center,</w:t>
      </w:r>
      <w:r>
        <w:rPr>
          <w:i/>
          <w:spacing w:val="1"/>
          <w:sz w:val="24"/>
        </w:rPr>
        <w:t> </w:t>
      </w:r>
      <w:r>
        <w:rPr>
          <w:i/>
          <w:sz w:val="24"/>
        </w:rPr>
        <w:t>Kaduna</w:t>
      </w:r>
      <w:r>
        <w:rPr>
          <w:i/>
          <w:spacing w:val="-1"/>
          <w:sz w:val="24"/>
        </w:rPr>
        <w:t> </w:t>
      </w:r>
      <w:r>
        <w:rPr>
          <w:i/>
          <w:spacing w:val="-2"/>
          <w:sz w:val="24"/>
        </w:rPr>
        <w:t>(2017).</w:t>
      </w:r>
    </w:p>
    <w:p>
      <w:pPr>
        <w:spacing w:after="0"/>
        <w:jc w:val="left"/>
        <w:rPr>
          <w:sz w:val="24"/>
        </w:rPr>
        <w:sectPr>
          <w:pgSz w:w="12240" w:h="15840"/>
          <w:pgMar w:header="0" w:footer="1512" w:top="1360" w:bottom="1740" w:left="1080" w:right="980"/>
        </w:sectPr>
      </w:pPr>
    </w:p>
    <w:p>
      <w:pPr>
        <w:pStyle w:val="Heading2"/>
        <w:spacing w:before="77"/>
        <w:ind w:left="0" w:right="93"/>
        <w:jc w:val="center"/>
      </w:pPr>
      <w:r>
        <w:rPr/>
        <w:t>Appendix</w:t>
      </w:r>
      <w:r>
        <w:rPr>
          <w:spacing w:val="-3"/>
        </w:rPr>
        <w:t> </w:t>
      </w:r>
      <w:r>
        <w:rPr>
          <w:spacing w:val="-10"/>
        </w:rPr>
        <w:t>B</w:t>
      </w:r>
    </w:p>
    <w:p>
      <w:pPr>
        <w:pStyle w:val="BodyText"/>
        <w:spacing w:before="271"/>
        <w:ind w:left="360"/>
      </w:pPr>
      <w:r>
        <w:rPr/>
        <w:t>Table II:</w:t>
      </w:r>
      <w:r>
        <w:rPr>
          <w:spacing w:val="2"/>
        </w:rPr>
        <w:t> </w:t>
      </w:r>
      <w:r>
        <w:rPr/>
        <w:t>Population</w:t>
      </w:r>
      <w:r>
        <w:rPr>
          <w:spacing w:val="-4"/>
        </w:rPr>
        <w:t> </w:t>
      </w:r>
      <w:r>
        <w:rPr/>
        <w:t>of</w:t>
      </w:r>
      <w:r>
        <w:rPr>
          <w:spacing w:val="-6"/>
        </w:rPr>
        <w:t> </w:t>
      </w:r>
      <w:r>
        <w:rPr/>
        <w:t>the</w:t>
      </w:r>
      <w:r>
        <w:rPr>
          <w:spacing w:val="1"/>
        </w:rPr>
        <w:t> </w:t>
      </w:r>
      <w:r>
        <w:rPr/>
        <w:t>Study</w:t>
      </w:r>
      <w:r>
        <w:rPr>
          <w:spacing w:val="-8"/>
        </w:rPr>
        <w:t> </w:t>
      </w:r>
      <w:r>
        <w:rPr>
          <w:spacing w:val="-2"/>
        </w:rPr>
        <w:t>(2115).</w:t>
      </w:r>
    </w:p>
    <w:p>
      <w:pPr>
        <w:pStyle w:val="BodyText"/>
        <w:spacing w:before="165"/>
        <w:rPr>
          <w:sz w:val="20"/>
        </w:rPr>
      </w:pPr>
    </w:p>
    <w:tbl>
      <w:tblPr>
        <w:tblW w:w="0" w:type="auto"/>
        <w:jc w:val="left"/>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5"/>
        <w:gridCol w:w="3313"/>
        <w:gridCol w:w="2070"/>
        <w:gridCol w:w="2521"/>
        <w:gridCol w:w="1258"/>
      </w:tblGrid>
      <w:tr>
        <w:trPr>
          <w:trHeight w:val="358" w:hRule="atLeast"/>
        </w:trPr>
        <w:tc>
          <w:tcPr>
            <w:tcW w:w="725" w:type="dxa"/>
            <w:tcBorders>
              <w:bottom w:val="nil"/>
            </w:tcBorders>
          </w:tcPr>
          <w:p>
            <w:pPr>
              <w:pStyle w:val="TableParagraph"/>
              <w:spacing w:line="273" w:lineRule="exact"/>
              <w:ind w:left="110"/>
              <w:rPr>
                <w:b/>
                <w:sz w:val="24"/>
              </w:rPr>
            </w:pPr>
            <w:r>
              <w:rPr>
                <w:b/>
                <w:spacing w:val="-5"/>
                <w:sz w:val="24"/>
              </w:rPr>
              <w:t>S/N</w:t>
            </w:r>
          </w:p>
        </w:tc>
        <w:tc>
          <w:tcPr>
            <w:tcW w:w="3313" w:type="dxa"/>
            <w:tcBorders>
              <w:bottom w:val="nil"/>
            </w:tcBorders>
          </w:tcPr>
          <w:p>
            <w:pPr>
              <w:pStyle w:val="TableParagraph"/>
              <w:spacing w:line="273" w:lineRule="exact"/>
              <w:ind w:left="110"/>
              <w:rPr>
                <w:b/>
                <w:sz w:val="24"/>
              </w:rPr>
            </w:pPr>
            <w:r>
              <w:rPr>
                <w:b/>
                <w:sz w:val="24"/>
              </w:rPr>
              <w:t>NAMES</w:t>
            </w:r>
            <w:r>
              <w:rPr>
                <w:b/>
                <w:spacing w:val="2"/>
                <w:sz w:val="24"/>
              </w:rPr>
              <w:t> </w:t>
            </w:r>
            <w:r>
              <w:rPr>
                <w:b/>
                <w:sz w:val="24"/>
              </w:rPr>
              <w:t>OF </w:t>
            </w:r>
            <w:r>
              <w:rPr>
                <w:b/>
                <w:spacing w:val="-2"/>
                <w:sz w:val="24"/>
              </w:rPr>
              <w:t>SCHOOLS</w:t>
            </w:r>
          </w:p>
        </w:tc>
        <w:tc>
          <w:tcPr>
            <w:tcW w:w="2070" w:type="dxa"/>
            <w:tcBorders>
              <w:bottom w:val="nil"/>
            </w:tcBorders>
          </w:tcPr>
          <w:p>
            <w:pPr>
              <w:pStyle w:val="TableParagraph"/>
              <w:spacing w:line="273" w:lineRule="exact"/>
              <w:ind w:left="105"/>
              <w:rPr>
                <w:b/>
                <w:sz w:val="24"/>
              </w:rPr>
            </w:pPr>
            <w:r>
              <w:rPr>
                <w:b/>
                <w:sz w:val="24"/>
              </w:rPr>
              <w:t>NO OF </w:t>
            </w:r>
            <w:r>
              <w:rPr>
                <w:b/>
                <w:spacing w:val="-4"/>
                <w:sz w:val="24"/>
              </w:rPr>
              <w:t>MALE</w:t>
            </w:r>
          </w:p>
        </w:tc>
        <w:tc>
          <w:tcPr>
            <w:tcW w:w="2521" w:type="dxa"/>
            <w:tcBorders>
              <w:bottom w:val="nil"/>
            </w:tcBorders>
          </w:tcPr>
          <w:p>
            <w:pPr>
              <w:pStyle w:val="TableParagraph"/>
              <w:spacing w:line="273" w:lineRule="exact"/>
              <w:ind w:left="105"/>
              <w:rPr>
                <w:b/>
                <w:sz w:val="24"/>
              </w:rPr>
            </w:pPr>
            <w:r>
              <w:rPr>
                <w:b/>
                <w:sz w:val="24"/>
              </w:rPr>
              <w:t>NO</w:t>
            </w:r>
            <w:r>
              <w:rPr>
                <w:b/>
                <w:spacing w:val="2"/>
                <w:sz w:val="24"/>
              </w:rPr>
              <w:t> </w:t>
            </w:r>
            <w:r>
              <w:rPr>
                <w:b/>
                <w:sz w:val="24"/>
              </w:rPr>
              <w:t>OF </w:t>
            </w:r>
            <w:r>
              <w:rPr>
                <w:b/>
                <w:spacing w:val="-2"/>
                <w:sz w:val="24"/>
              </w:rPr>
              <w:t>FEMALE</w:t>
            </w:r>
          </w:p>
        </w:tc>
        <w:tc>
          <w:tcPr>
            <w:tcW w:w="1258" w:type="dxa"/>
            <w:tcBorders>
              <w:bottom w:val="nil"/>
            </w:tcBorders>
          </w:tcPr>
          <w:p>
            <w:pPr>
              <w:pStyle w:val="TableParagraph"/>
              <w:spacing w:line="273" w:lineRule="exact"/>
              <w:ind w:left="105"/>
              <w:rPr>
                <w:b/>
                <w:sz w:val="24"/>
              </w:rPr>
            </w:pPr>
            <w:r>
              <w:rPr>
                <w:b/>
                <w:spacing w:val="-2"/>
                <w:sz w:val="24"/>
              </w:rPr>
              <w:t>TOTAL</w:t>
            </w:r>
          </w:p>
        </w:tc>
      </w:tr>
      <w:tr>
        <w:trPr>
          <w:trHeight w:val="424" w:hRule="atLeast"/>
        </w:trPr>
        <w:tc>
          <w:tcPr>
            <w:tcW w:w="725" w:type="dxa"/>
            <w:tcBorders>
              <w:top w:val="nil"/>
              <w:bottom w:val="nil"/>
            </w:tcBorders>
          </w:tcPr>
          <w:p>
            <w:pPr>
              <w:pStyle w:val="TableParagraph"/>
              <w:spacing w:before="75"/>
              <w:ind w:left="110"/>
              <w:rPr>
                <w:sz w:val="24"/>
              </w:rPr>
            </w:pPr>
            <w:r>
              <w:rPr>
                <w:spacing w:val="-10"/>
                <w:sz w:val="24"/>
              </w:rPr>
              <w:t>1</w:t>
            </w:r>
          </w:p>
        </w:tc>
        <w:tc>
          <w:tcPr>
            <w:tcW w:w="3313" w:type="dxa"/>
            <w:tcBorders>
              <w:top w:val="nil"/>
              <w:bottom w:val="nil"/>
            </w:tcBorders>
          </w:tcPr>
          <w:p>
            <w:pPr>
              <w:pStyle w:val="TableParagraph"/>
              <w:spacing w:before="75"/>
              <w:ind w:left="110"/>
              <w:rPr>
                <w:sz w:val="24"/>
              </w:rPr>
            </w:pPr>
            <w:r>
              <w:rPr>
                <w:sz w:val="24"/>
              </w:rPr>
              <w:t>Barewa</w:t>
            </w:r>
            <w:r>
              <w:rPr>
                <w:spacing w:val="-4"/>
                <w:sz w:val="24"/>
              </w:rPr>
              <w:t> </w:t>
            </w:r>
            <w:r>
              <w:rPr>
                <w:sz w:val="24"/>
              </w:rPr>
              <w:t>College</w:t>
            </w:r>
            <w:r>
              <w:rPr>
                <w:spacing w:val="-3"/>
                <w:sz w:val="24"/>
              </w:rPr>
              <w:t> </w:t>
            </w:r>
            <w:r>
              <w:rPr>
                <w:spacing w:val="-4"/>
                <w:sz w:val="24"/>
              </w:rPr>
              <w:t>Zaria</w:t>
            </w:r>
          </w:p>
        </w:tc>
        <w:tc>
          <w:tcPr>
            <w:tcW w:w="2070" w:type="dxa"/>
            <w:tcBorders>
              <w:top w:val="nil"/>
              <w:bottom w:val="nil"/>
            </w:tcBorders>
          </w:tcPr>
          <w:p>
            <w:pPr>
              <w:pStyle w:val="TableParagraph"/>
              <w:spacing w:before="75"/>
              <w:ind w:left="105"/>
              <w:rPr>
                <w:sz w:val="24"/>
              </w:rPr>
            </w:pPr>
            <w:r>
              <w:rPr>
                <w:spacing w:val="-5"/>
                <w:sz w:val="24"/>
              </w:rPr>
              <w:t>110</w:t>
            </w:r>
          </w:p>
        </w:tc>
        <w:tc>
          <w:tcPr>
            <w:tcW w:w="2521" w:type="dxa"/>
            <w:tcBorders>
              <w:top w:val="nil"/>
              <w:bottom w:val="nil"/>
            </w:tcBorders>
          </w:tcPr>
          <w:p>
            <w:pPr>
              <w:pStyle w:val="TableParagraph"/>
              <w:spacing w:before="75"/>
              <w:ind w:left="105"/>
              <w:rPr>
                <w:sz w:val="24"/>
              </w:rPr>
            </w:pPr>
            <w:r>
              <w:rPr>
                <w:spacing w:val="-10"/>
                <w:sz w:val="24"/>
              </w:rPr>
              <w:t>-</w:t>
            </w:r>
          </w:p>
        </w:tc>
        <w:tc>
          <w:tcPr>
            <w:tcW w:w="1258" w:type="dxa"/>
            <w:tcBorders>
              <w:top w:val="nil"/>
              <w:bottom w:val="nil"/>
            </w:tcBorders>
          </w:tcPr>
          <w:p>
            <w:pPr>
              <w:pStyle w:val="TableParagraph"/>
              <w:spacing w:before="75"/>
              <w:ind w:left="105"/>
              <w:rPr>
                <w:sz w:val="24"/>
              </w:rPr>
            </w:pPr>
            <w:r>
              <w:rPr>
                <w:spacing w:val="-5"/>
                <w:sz w:val="24"/>
              </w:rPr>
              <w:t>110</w:t>
            </w:r>
          </w:p>
        </w:tc>
      </w:tr>
      <w:tr>
        <w:trPr>
          <w:trHeight w:val="415" w:hRule="atLeast"/>
        </w:trPr>
        <w:tc>
          <w:tcPr>
            <w:tcW w:w="725" w:type="dxa"/>
            <w:tcBorders>
              <w:top w:val="nil"/>
              <w:bottom w:val="nil"/>
            </w:tcBorders>
          </w:tcPr>
          <w:p>
            <w:pPr>
              <w:pStyle w:val="TableParagraph"/>
              <w:spacing w:before="63"/>
              <w:ind w:left="110"/>
              <w:rPr>
                <w:sz w:val="24"/>
              </w:rPr>
            </w:pPr>
            <w:r>
              <w:rPr>
                <w:spacing w:val="-10"/>
                <w:sz w:val="24"/>
              </w:rPr>
              <w:t>2</w:t>
            </w:r>
          </w:p>
        </w:tc>
        <w:tc>
          <w:tcPr>
            <w:tcW w:w="3313" w:type="dxa"/>
            <w:tcBorders>
              <w:top w:val="nil"/>
              <w:bottom w:val="nil"/>
            </w:tcBorders>
          </w:tcPr>
          <w:p>
            <w:pPr>
              <w:pStyle w:val="TableParagraph"/>
              <w:spacing w:before="63"/>
              <w:ind w:left="110"/>
              <w:rPr>
                <w:sz w:val="24"/>
              </w:rPr>
            </w:pPr>
            <w:r>
              <w:rPr>
                <w:sz w:val="24"/>
              </w:rPr>
              <w:t>Alhuda-huda</w:t>
            </w:r>
            <w:r>
              <w:rPr>
                <w:spacing w:val="-4"/>
                <w:sz w:val="24"/>
              </w:rPr>
              <w:t> </w:t>
            </w:r>
            <w:r>
              <w:rPr>
                <w:sz w:val="24"/>
              </w:rPr>
              <w:t>College</w:t>
            </w:r>
            <w:r>
              <w:rPr>
                <w:spacing w:val="-3"/>
                <w:sz w:val="24"/>
              </w:rPr>
              <w:t> </w:t>
            </w:r>
            <w:r>
              <w:rPr>
                <w:spacing w:val="-4"/>
                <w:sz w:val="24"/>
              </w:rPr>
              <w:t>Zaria</w:t>
            </w:r>
          </w:p>
        </w:tc>
        <w:tc>
          <w:tcPr>
            <w:tcW w:w="2070" w:type="dxa"/>
            <w:tcBorders>
              <w:top w:val="nil"/>
              <w:bottom w:val="nil"/>
            </w:tcBorders>
          </w:tcPr>
          <w:p>
            <w:pPr>
              <w:pStyle w:val="TableParagraph"/>
              <w:spacing w:before="63"/>
              <w:ind w:left="105"/>
              <w:rPr>
                <w:sz w:val="24"/>
              </w:rPr>
            </w:pPr>
            <w:r>
              <w:rPr>
                <w:spacing w:val="-5"/>
                <w:sz w:val="24"/>
              </w:rPr>
              <w:t>125</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125</w:t>
            </w:r>
          </w:p>
        </w:tc>
      </w:tr>
      <w:tr>
        <w:trPr>
          <w:trHeight w:val="415" w:hRule="atLeast"/>
        </w:trPr>
        <w:tc>
          <w:tcPr>
            <w:tcW w:w="725" w:type="dxa"/>
            <w:tcBorders>
              <w:top w:val="nil"/>
              <w:bottom w:val="nil"/>
            </w:tcBorders>
          </w:tcPr>
          <w:p>
            <w:pPr>
              <w:pStyle w:val="TableParagraph"/>
              <w:spacing w:before="65"/>
              <w:ind w:left="110"/>
              <w:rPr>
                <w:sz w:val="24"/>
              </w:rPr>
            </w:pPr>
            <w:r>
              <w:rPr>
                <w:spacing w:val="-10"/>
                <w:sz w:val="24"/>
              </w:rPr>
              <w:t>3</w:t>
            </w:r>
          </w:p>
        </w:tc>
        <w:tc>
          <w:tcPr>
            <w:tcW w:w="3313" w:type="dxa"/>
            <w:tcBorders>
              <w:top w:val="nil"/>
              <w:bottom w:val="nil"/>
            </w:tcBorders>
          </w:tcPr>
          <w:p>
            <w:pPr>
              <w:pStyle w:val="TableParagraph"/>
              <w:spacing w:before="65"/>
              <w:ind w:left="110"/>
              <w:rPr>
                <w:sz w:val="24"/>
              </w:rPr>
            </w:pPr>
            <w:r>
              <w:rPr>
                <w:sz w:val="24"/>
              </w:rPr>
              <w:t>G.S.S</w:t>
            </w:r>
            <w:r>
              <w:rPr>
                <w:spacing w:val="1"/>
                <w:sz w:val="24"/>
              </w:rPr>
              <w:t> </w:t>
            </w:r>
            <w:r>
              <w:rPr>
                <w:spacing w:val="-2"/>
                <w:sz w:val="24"/>
              </w:rPr>
              <w:t>Yakasai</w:t>
            </w:r>
          </w:p>
        </w:tc>
        <w:tc>
          <w:tcPr>
            <w:tcW w:w="2070" w:type="dxa"/>
            <w:tcBorders>
              <w:top w:val="nil"/>
              <w:bottom w:val="nil"/>
            </w:tcBorders>
          </w:tcPr>
          <w:p>
            <w:pPr>
              <w:pStyle w:val="TableParagraph"/>
              <w:spacing w:before="65"/>
              <w:ind w:left="105"/>
              <w:rPr>
                <w:sz w:val="24"/>
              </w:rPr>
            </w:pPr>
            <w:r>
              <w:rPr>
                <w:spacing w:val="-5"/>
                <w:sz w:val="24"/>
              </w:rPr>
              <w:t>43</w:t>
            </w:r>
          </w:p>
        </w:tc>
        <w:tc>
          <w:tcPr>
            <w:tcW w:w="2521" w:type="dxa"/>
            <w:tcBorders>
              <w:top w:val="nil"/>
              <w:bottom w:val="nil"/>
            </w:tcBorders>
          </w:tcPr>
          <w:p>
            <w:pPr>
              <w:pStyle w:val="TableParagraph"/>
              <w:spacing w:before="65"/>
              <w:ind w:left="105"/>
              <w:rPr>
                <w:sz w:val="24"/>
              </w:rPr>
            </w:pPr>
            <w:r>
              <w:rPr>
                <w:spacing w:val="-5"/>
                <w:sz w:val="24"/>
              </w:rPr>
              <w:t>17</w:t>
            </w:r>
          </w:p>
        </w:tc>
        <w:tc>
          <w:tcPr>
            <w:tcW w:w="1258" w:type="dxa"/>
            <w:tcBorders>
              <w:top w:val="nil"/>
              <w:bottom w:val="nil"/>
            </w:tcBorders>
          </w:tcPr>
          <w:p>
            <w:pPr>
              <w:pStyle w:val="TableParagraph"/>
              <w:spacing w:before="65"/>
              <w:ind w:left="105"/>
              <w:rPr>
                <w:sz w:val="24"/>
              </w:rPr>
            </w:pPr>
            <w:r>
              <w:rPr>
                <w:spacing w:val="-5"/>
                <w:sz w:val="24"/>
              </w:rPr>
              <w:t>60</w:t>
            </w:r>
          </w:p>
        </w:tc>
      </w:tr>
      <w:tr>
        <w:trPr>
          <w:trHeight w:val="412" w:hRule="atLeast"/>
        </w:trPr>
        <w:tc>
          <w:tcPr>
            <w:tcW w:w="725" w:type="dxa"/>
            <w:tcBorders>
              <w:top w:val="nil"/>
              <w:bottom w:val="nil"/>
            </w:tcBorders>
          </w:tcPr>
          <w:p>
            <w:pPr>
              <w:pStyle w:val="TableParagraph"/>
              <w:spacing w:before="63"/>
              <w:ind w:left="110"/>
              <w:rPr>
                <w:sz w:val="24"/>
              </w:rPr>
            </w:pPr>
            <w:r>
              <w:rPr>
                <w:spacing w:val="-10"/>
                <w:sz w:val="24"/>
              </w:rPr>
              <w:t>4</w:t>
            </w:r>
          </w:p>
        </w:tc>
        <w:tc>
          <w:tcPr>
            <w:tcW w:w="3313" w:type="dxa"/>
            <w:tcBorders>
              <w:top w:val="nil"/>
              <w:bottom w:val="nil"/>
            </w:tcBorders>
          </w:tcPr>
          <w:p>
            <w:pPr>
              <w:pStyle w:val="TableParagraph"/>
              <w:spacing w:before="63"/>
              <w:ind w:left="110"/>
              <w:rPr>
                <w:sz w:val="24"/>
              </w:rPr>
            </w:pPr>
            <w:r>
              <w:rPr>
                <w:sz w:val="24"/>
              </w:rPr>
              <w:t>G.S.S</w:t>
            </w:r>
            <w:r>
              <w:rPr>
                <w:spacing w:val="-3"/>
                <w:sz w:val="24"/>
              </w:rPr>
              <w:t> </w:t>
            </w:r>
            <w:r>
              <w:rPr>
                <w:sz w:val="24"/>
              </w:rPr>
              <w:t>Tudun-</w:t>
            </w:r>
            <w:r>
              <w:rPr>
                <w:spacing w:val="-4"/>
                <w:sz w:val="24"/>
              </w:rPr>
              <w:t>Saibu</w:t>
            </w:r>
          </w:p>
        </w:tc>
        <w:tc>
          <w:tcPr>
            <w:tcW w:w="2070" w:type="dxa"/>
            <w:tcBorders>
              <w:top w:val="nil"/>
              <w:bottom w:val="nil"/>
            </w:tcBorders>
          </w:tcPr>
          <w:p>
            <w:pPr>
              <w:pStyle w:val="TableParagraph"/>
              <w:spacing w:before="63"/>
              <w:ind w:left="105"/>
              <w:rPr>
                <w:sz w:val="24"/>
              </w:rPr>
            </w:pPr>
            <w:r>
              <w:rPr>
                <w:spacing w:val="-5"/>
                <w:sz w:val="24"/>
              </w:rPr>
              <w:t>46</w:t>
            </w:r>
          </w:p>
        </w:tc>
        <w:tc>
          <w:tcPr>
            <w:tcW w:w="2521" w:type="dxa"/>
            <w:tcBorders>
              <w:top w:val="nil"/>
              <w:bottom w:val="nil"/>
            </w:tcBorders>
          </w:tcPr>
          <w:p>
            <w:pPr>
              <w:pStyle w:val="TableParagraph"/>
              <w:spacing w:before="63"/>
              <w:ind w:left="105"/>
              <w:rPr>
                <w:sz w:val="24"/>
              </w:rPr>
            </w:pPr>
            <w:r>
              <w:rPr>
                <w:spacing w:val="-5"/>
                <w:sz w:val="24"/>
              </w:rPr>
              <w:t>18</w:t>
            </w:r>
          </w:p>
        </w:tc>
        <w:tc>
          <w:tcPr>
            <w:tcW w:w="1258" w:type="dxa"/>
            <w:tcBorders>
              <w:top w:val="nil"/>
              <w:bottom w:val="nil"/>
            </w:tcBorders>
          </w:tcPr>
          <w:p>
            <w:pPr>
              <w:pStyle w:val="TableParagraph"/>
              <w:spacing w:before="63"/>
              <w:ind w:left="105"/>
              <w:rPr>
                <w:sz w:val="24"/>
              </w:rPr>
            </w:pPr>
            <w:r>
              <w:rPr>
                <w:spacing w:val="-5"/>
                <w:sz w:val="24"/>
              </w:rPr>
              <w:t>64</w:t>
            </w:r>
          </w:p>
        </w:tc>
      </w:tr>
      <w:tr>
        <w:trPr>
          <w:trHeight w:val="412" w:hRule="atLeast"/>
        </w:trPr>
        <w:tc>
          <w:tcPr>
            <w:tcW w:w="725" w:type="dxa"/>
            <w:tcBorders>
              <w:top w:val="nil"/>
              <w:bottom w:val="nil"/>
            </w:tcBorders>
          </w:tcPr>
          <w:p>
            <w:pPr>
              <w:pStyle w:val="TableParagraph"/>
              <w:spacing w:before="63"/>
              <w:ind w:left="110"/>
              <w:rPr>
                <w:sz w:val="24"/>
              </w:rPr>
            </w:pPr>
            <w:r>
              <w:rPr>
                <w:spacing w:val="-10"/>
                <w:sz w:val="24"/>
              </w:rPr>
              <w:t>5</w:t>
            </w:r>
          </w:p>
        </w:tc>
        <w:tc>
          <w:tcPr>
            <w:tcW w:w="3313" w:type="dxa"/>
            <w:tcBorders>
              <w:top w:val="nil"/>
              <w:bottom w:val="nil"/>
            </w:tcBorders>
          </w:tcPr>
          <w:p>
            <w:pPr>
              <w:pStyle w:val="TableParagraph"/>
              <w:spacing w:before="63"/>
              <w:ind w:left="110"/>
              <w:rPr>
                <w:sz w:val="24"/>
              </w:rPr>
            </w:pPr>
            <w:r>
              <w:rPr>
                <w:sz w:val="24"/>
              </w:rPr>
              <w:t>GSS</w:t>
            </w:r>
            <w:r>
              <w:rPr>
                <w:spacing w:val="3"/>
                <w:sz w:val="24"/>
              </w:rPr>
              <w:t> </w:t>
            </w:r>
            <w:r>
              <w:rPr>
                <w:spacing w:val="-4"/>
                <w:sz w:val="24"/>
              </w:rPr>
              <w:t>Aminu</w:t>
            </w:r>
          </w:p>
        </w:tc>
        <w:tc>
          <w:tcPr>
            <w:tcW w:w="2070" w:type="dxa"/>
            <w:tcBorders>
              <w:top w:val="nil"/>
              <w:bottom w:val="nil"/>
            </w:tcBorders>
          </w:tcPr>
          <w:p>
            <w:pPr>
              <w:pStyle w:val="TableParagraph"/>
              <w:spacing w:before="63"/>
              <w:ind w:left="105"/>
              <w:rPr>
                <w:sz w:val="24"/>
              </w:rPr>
            </w:pPr>
            <w:r>
              <w:rPr>
                <w:spacing w:val="-5"/>
                <w:sz w:val="24"/>
              </w:rPr>
              <w:t>52</w:t>
            </w:r>
          </w:p>
        </w:tc>
        <w:tc>
          <w:tcPr>
            <w:tcW w:w="2521" w:type="dxa"/>
            <w:tcBorders>
              <w:top w:val="nil"/>
              <w:bottom w:val="nil"/>
            </w:tcBorders>
          </w:tcPr>
          <w:p>
            <w:pPr>
              <w:pStyle w:val="TableParagraph"/>
              <w:spacing w:before="63"/>
              <w:ind w:left="105"/>
              <w:rPr>
                <w:sz w:val="24"/>
              </w:rPr>
            </w:pPr>
            <w:r>
              <w:rPr>
                <w:spacing w:val="-5"/>
                <w:sz w:val="24"/>
              </w:rPr>
              <w:t>25</w:t>
            </w:r>
          </w:p>
        </w:tc>
        <w:tc>
          <w:tcPr>
            <w:tcW w:w="1258" w:type="dxa"/>
            <w:tcBorders>
              <w:top w:val="nil"/>
              <w:bottom w:val="nil"/>
            </w:tcBorders>
          </w:tcPr>
          <w:p>
            <w:pPr>
              <w:pStyle w:val="TableParagraph"/>
              <w:spacing w:before="63"/>
              <w:ind w:left="105"/>
              <w:rPr>
                <w:sz w:val="24"/>
              </w:rPr>
            </w:pPr>
            <w:r>
              <w:rPr>
                <w:spacing w:val="-5"/>
                <w:sz w:val="24"/>
              </w:rPr>
              <w:t>77</w:t>
            </w:r>
          </w:p>
        </w:tc>
      </w:tr>
      <w:tr>
        <w:trPr>
          <w:trHeight w:val="415" w:hRule="atLeast"/>
        </w:trPr>
        <w:tc>
          <w:tcPr>
            <w:tcW w:w="725" w:type="dxa"/>
            <w:tcBorders>
              <w:top w:val="nil"/>
              <w:bottom w:val="nil"/>
            </w:tcBorders>
          </w:tcPr>
          <w:p>
            <w:pPr>
              <w:pStyle w:val="TableParagraph"/>
              <w:spacing w:before="63"/>
              <w:ind w:left="110"/>
              <w:rPr>
                <w:sz w:val="24"/>
              </w:rPr>
            </w:pPr>
            <w:r>
              <w:rPr>
                <w:spacing w:val="-10"/>
                <w:sz w:val="24"/>
              </w:rPr>
              <w:t>6</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pacing w:val="-2"/>
                <w:sz w:val="24"/>
              </w:rPr>
              <w:t>Dinya</w:t>
            </w:r>
          </w:p>
        </w:tc>
        <w:tc>
          <w:tcPr>
            <w:tcW w:w="2070" w:type="dxa"/>
            <w:tcBorders>
              <w:top w:val="nil"/>
              <w:bottom w:val="nil"/>
            </w:tcBorders>
          </w:tcPr>
          <w:p>
            <w:pPr>
              <w:pStyle w:val="TableParagraph"/>
              <w:spacing w:before="63"/>
              <w:ind w:left="105"/>
              <w:rPr>
                <w:sz w:val="24"/>
              </w:rPr>
            </w:pPr>
            <w:r>
              <w:rPr>
                <w:spacing w:val="-5"/>
                <w:sz w:val="24"/>
              </w:rPr>
              <w:t>41</w:t>
            </w:r>
          </w:p>
        </w:tc>
        <w:tc>
          <w:tcPr>
            <w:tcW w:w="2521" w:type="dxa"/>
            <w:tcBorders>
              <w:top w:val="nil"/>
              <w:bottom w:val="nil"/>
            </w:tcBorders>
          </w:tcPr>
          <w:p>
            <w:pPr>
              <w:pStyle w:val="TableParagraph"/>
              <w:spacing w:before="63"/>
              <w:ind w:left="105"/>
              <w:rPr>
                <w:sz w:val="24"/>
              </w:rPr>
            </w:pPr>
            <w:r>
              <w:rPr>
                <w:spacing w:val="-5"/>
                <w:sz w:val="24"/>
              </w:rPr>
              <w:t>26</w:t>
            </w:r>
          </w:p>
        </w:tc>
        <w:tc>
          <w:tcPr>
            <w:tcW w:w="1258" w:type="dxa"/>
            <w:tcBorders>
              <w:top w:val="nil"/>
              <w:bottom w:val="nil"/>
            </w:tcBorders>
          </w:tcPr>
          <w:p>
            <w:pPr>
              <w:pStyle w:val="TableParagraph"/>
              <w:spacing w:before="63"/>
              <w:ind w:left="105"/>
              <w:rPr>
                <w:sz w:val="24"/>
              </w:rPr>
            </w:pPr>
            <w:r>
              <w:rPr>
                <w:spacing w:val="-5"/>
                <w:sz w:val="24"/>
              </w:rPr>
              <w:t>67</w:t>
            </w:r>
          </w:p>
        </w:tc>
      </w:tr>
      <w:tr>
        <w:trPr>
          <w:trHeight w:val="415" w:hRule="atLeast"/>
        </w:trPr>
        <w:tc>
          <w:tcPr>
            <w:tcW w:w="725" w:type="dxa"/>
            <w:tcBorders>
              <w:top w:val="nil"/>
              <w:bottom w:val="nil"/>
            </w:tcBorders>
          </w:tcPr>
          <w:p>
            <w:pPr>
              <w:pStyle w:val="TableParagraph"/>
              <w:spacing w:before="65"/>
              <w:ind w:left="110"/>
              <w:rPr>
                <w:sz w:val="24"/>
              </w:rPr>
            </w:pPr>
            <w:r>
              <w:rPr>
                <w:spacing w:val="-10"/>
                <w:sz w:val="24"/>
              </w:rPr>
              <w:t>7</w:t>
            </w:r>
          </w:p>
        </w:tc>
        <w:tc>
          <w:tcPr>
            <w:tcW w:w="3313" w:type="dxa"/>
            <w:tcBorders>
              <w:top w:val="nil"/>
              <w:bottom w:val="nil"/>
            </w:tcBorders>
          </w:tcPr>
          <w:p>
            <w:pPr>
              <w:pStyle w:val="TableParagraph"/>
              <w:spacing w:before="65"/>
              <w:ind w:left="110"/>
              <w:rPr>
                <w:sz w:val="24"/>
              </w:rPr>
            </w:pPr>
            <w:r>
              <w:rPr>
                <w:sz w:val="24"/>
              </w:rPr>
              <w:t>GSS</w:t>
            </w:r>
            <w:r>
              <w:rPr>
                <w:spacing w:val="1"/>
                <w:sz w:val="24"/>
              </w:rPr>
              <w:t> </w:t>
            </w:r>
            <w:r>
              <w:rPr>
                <w:spacing w:val="-2"/>
                <w:sz w:val="24"/>
              </w:rPr>
              <w:t>Dakace</w:t>
            </w:r>
          </w:p>
        </w:tc>
        <w:tc>
          <w:tcPr>
            <w:tcW w:w="2070" w:type="dxa"/>
            <w:tcBorders>
              <w:top w:val="nil"/>
              <w:bottom w:val="nil"/>
            </w:tcBorders>
          </w:tcPr>
          <w:p>
            <w:pPr>
              <w:pStyle w:val="TableParagraph"/>
              <w:spacing w:before="65"/>
              <w:ind w:left="105"/>
              <w:rPr>
                <w:sz w:val="24"/>
              </w:rPr>
            </w:pPr>
            <w:r>
              <w:rPr>
                <w:spacing w:val="-5"/>
                <w:sz w:val="24"/>
              </w:rPr>
              <w:t>56</w:t>
            </w:r>
          </w:p>
        </w:tc>
        <w:tc>
          <w:tcPr>
            <w:tcW w:w="2521" w:type="dxa"/>
            <w:tcBorders>
              <w:top w:val="nil"/>
              <w:bottom w:val="nil"/>
            </w:tcBorders>
          </w:tcPr>
          <w:p>
            <w:pPr>
              <w:pStyle w:val="TableParagraph"/>
              <w:spacing w:before="65"/>
              <w:ind w:left="105"/>
              <w:rPr>
                <w:sz w:val="24"/>
              </w:rPr>
            </w:pPr>
            <w:r>
              <w:rPr>
                <w:spacing w:val="-5"/>
                <w:sz w:val="24"/>
              </w:rPr>
              <w:t>31</w:t>
            </w:r>
          </w:p>
        </w:tc>
        <w:tc>
          <w:tcPr>
            <w:tcW w:w="1258" w:type="dxa"/>
            <w:tcBorders>
              <w:top w:val="nil"/>
              <w:bottom w:val="nil"/>
            </w:tcBorders>
          </w:tcPr>
          <w:p>
            <w:pPr>
              <w:pStyle w:val="TableParagraph"/>
              <w:spacing w:before="65"/>
              <w:ind w:left="105"/>
              <w:rPr>
                <w:sz w:val="24"/>
              </w:rPr>
            </w:pPr>
            <w:r>
              <w:rPr>
                <w:spacing w:val="-5"/>
                <w:sz w:val="24"/>
              </w:rPr>
              <w:t>87</w:t>
            </w:r>
          </w:p>
        </w:tc>
      </w:tr>
      <w:tr>
        <w:trPr>
          <w:trHeight w:val="413" w:hRule="atLeast"/>
        </w:trPr>
        <w:tc>
          <w:tcPr>
            <w:tcW w:w="725" w:type="dxa"/>
            <w:tcBorders>
              <w:top w:val="nil"/>
              <w:bottom w:val="nil"/>
            </w:tcBorders>
          </w:tcPr>
          <w:p>
            <w:pPr>
              <w:pStyle w:val="TableParagraph"/>
              <w:spacing w:before="63"/>
              <w:ind w:left="110"/>
              <w:rPr>
                <w:sz w:val="24"/>
              </w:rPr>
            </w:pPr>
            <w:r>
              <w:rPr>
                <w:spacing w:val="-10"/>
                <w:sz w:val="24"/>
              </w:rPr>
              <w:t>8</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z w:val="24"/>
              </w:rPr>
              <w:t>Tudun-</w:t>
            </w:r>
            <w:r>
              <w:rPr>
                <w:spacing w:val="-4"/>
                <w:sz w:val="24"/>
              </w:rPr>
              <w:t>jukun</w:t>
            </w:r>
          </w:p>
        </w:tc>
        <w:tc>
          <w:tcPr>
            <w:tcW w:w="2070" w:type="dxa"/>
            <w:tcBorders>
              <w:top w:val="nil"/>
              <w:bottom w:val="nil"/>
            </w:tcBorders>
          </w:tcPr>
          <w:p>
            <w:pPr>
              <w:pStyle w:val="TableParagraph"/>
              <w:spacing w:before="63"/>
              <w:ind w:left="105"/>
              <w:rPr>
                <w:sz w:val="24"/>
              </w:rPr>
            </w:pPr>
            <w:r>
              <w:rPr>
                <w:spacing w:val="-5"/>
                <w:sz w:val="24"/>
              </w:rPr>
              <w:t>76</w:t>
            </w:r>
          </w:p>
        </w:tc>
        <w:tc>
          <w:tcPr>
            <w:tcW w:w="2521" w:type="dxa"/>
            <w:tcBorders>
              <w:top w:val="nil"/>
              <w:bottom w:val="nil"/>
            </w:tcBorders>
          </w:tcPr>
          <w:p>
            <w:pPr>
              <w:pStyle w:val="TableParagraph"/>
              <w:spacing w:before="63"/>
              <w:ind w:left="105"/>
              <w:rPr>
                <w:sz w:val="24"/>
              </w:rPr>
            </w:pPr>
            <w:r>
              <w:rPr>
                <w:spacing w:val="-5"/>
                <w:sz w:val="24"/>
              </w:rPr>
              <w:t>29</w:t>
            </w:r>
          </w:p>
        </w:tc>
        <w:tc>
          <w:tcPr>
            <w:tcW w:w="1258" w:type="dxa"/>
            <w:tcBorders>
              <w:top w:val="nil"/>
              <w:bottom w:val="nil"/>
            </w:tcBorders>
          </w:tcPr>
          <w:p>
            <w:pPr>
              <w:pStyle w:val="TableParagraph"/>
              <w:spacing w:before="63"/>
              <w:ind w:left="105"/>
              <w:rPr>
                <w:sz w:val="24"/>
              </w:rPr>
            </w:pPr>
            <w:r>
              <w:rPr>
                <w:spacing w:val="-5"/>
                <w:sz w:val="24"/>
              </w:rPr>
              <w:t>105</w:t>
            </w:r>
          </w:p>
        </w:tc>
      </w:tr>
      <w:tr>
        <w:trPr>
          <w:trHeight w:val="412" w:hRule="atLeast"/>
        </w:trPr>
        <w:tc>
          <w:tcPr>
            <w:tcW w:w="725" w:type="dxa"/>
            <w:tcBorders>
              <w:top w:val="nil"/>
              <w:bottom w:val="nil"/>
            </w:tcBorders>
          </w:tcPr>
          <w:p>
            <w:pPr>
              <w:pStyle w:val="TableParagraph"/>
              <w:spacing w:before="63"/>
              <w:ind w:left="110"/>
              <w:rPr>
                <w:sz w:val="24"/>
              </w:rPr>
            </w:pPr>
            <w:r>
              <w:rPr>
                <w:spacing w:val="-10"/>
                <w:sz w:val="24"/>
              </w:rPr>
              <w:t>9</w:t>
            </w:r>
          </w:p>
        </w:tc>
        <w:tc>
          <w:tcPr>
            <w:tcW w:w="3313" w:type="dxa"/>
            <w:tcBorders>
              <w:top w:val="nil"/>
              <w:bottom w:val="nil"/>
            </w:tcBorders>
          </w:tcPr>
          <w:p>
            <w:pPr>
              <w:pStyle w:val="TableParagraph"/>
              <w:spacing w:before="63"/>
              <w:ind w:left="110"/>
              <w:rPr>
                <w:sz w:val="24"/>
              </w:rPr>
            </w:pPr>
            <w:r>
              <w:rPr>
                <w:sz w:val="24"/>
              </w:rPr>
              <w:t>GGSS</w:t>
            </w:r>
            <w:r>
              <w:rPr>
                <w:spacing w:val="-1"/>
                <w:sz w:val="24"/>
              </w:rPr>
              <w:t> </w:t>
            </w:r>
            <w:r>
              <w:rPr>
                <w:spacing w:val="-4"/>
                <w:sz w:val="24"/>
              </w:rPr>
              <w:t>Pada</w:t>
            </w:r>
          </w:p>
        </w:tc>
        <w:tc>
          <w:tcPr>
            <w:tcW w:w="2070" w:type="dxa"/>
            <w:tcBorders>
              <w:top w:val="nil"/>
              <w:bottom w:val="nil"/>
            </w:tcBorders>
          </w:tcPr>
          <w:p>
            <w:pPr>
              <w:pStyle w:val="TableParagraph"/>
              <w:spacing w:before="63"/>
              <w:ind w:left="105"/>
              <w:rPr>
                <w:sz w:val="24"/>
              </w:rPr>
            </w:pPr>
            <w:r>
              <w:rPr>
                <w:spacing w:val="-10"/>
                <w:sz w:val="24"/>
              </w:rPr>
              <w:t>-</w:t>
            </w:r>
          </w:p>
        </w:tc>
        <w:tc>
          <w:tcPr>
            <w:tcW w:w="2521" w:type="dxa"/>
            <w:tcBorders>
              <w:top w:val="nil"/>
              <w:bottom w:val="nil"/>
            </w:tcBorders>
          </w:tcPr>
          <w:p>
            <w:pPr>
              <w:pStyle w:val="TableParagraph"/>
              <w:spacing w:before="63"/>
              <w:ind w:left="105"/>
              <w:rPr>
                <w:sz w:val="24"/>
              </w:rPr>
            </w:pPr>
            <w:r>
              <w:rPr>
                <w:spacing w:val="-5"/>
                <w:sz w:val="24"/>
              </w:rPr>
              <w:t>86</w:t>
            </w:r>
          </w:p>
        </w:tc>
        <w:tc>
          <w:tcPr>
            <w:tcW w:w="1258" w:type="dxa"/>
            <w:tcBorders>
              <w:top w:val="nil"/>
              <w:bottom w:val="nil"/>
            </w:tcBorders>
          </w:tcPr>
          <w:p>
            <w:pPr>
              <w:pStyle w:val="TableParagraph"/>
              <w:spacing w:before="63"/>
              <w:ind w:left="105"/>
              <w:rPr>
                <w:sz w:val="24"/>
              </w:rPr>
            </w:pPr>
            <w:r>
              <w:rPr>
                <w:spacing w:val="-5"/>
                <w:sz w:val="24"/>
              </w:rPr>
              <w:t>86</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10</w:t>
            </w:r>
          </w:p>
        </w:tc>
        <w:tc>
          <w:tcPr>
            <w:tcW w:w="3313" w:type="dxa"/>
            <w:tcBorders>
              <w:top w:val="nil"/>
              <w:bottom w:val="nil"/>
            </w:tcBorders>
          </w:tcPr>
          <w:p>
            <w:pPr>
              <w:pStyle w:val="TableParagraph"/>
              <w:spacing w:before="63"/>
              <w:ind w:left="110"/>
              <w:rPr>
                <w:sz w:val="24"/>
              </w:rPr>
            </w:pPr>
            <w:r>
              <w:rPr>
                <w:sz w:val="24"/>
              </w:rPr>
              <w:t>GGSS</w:t>
            </w:r>
            <w:r>
              <w:rPr>
                <w:spacing w:val="1"/>
                <w:sz w:val="24"/>
              </w:rPr>
              <w:t> </w:t>
            </w:r>
            <w:r>
              <w:rPr>
                <w:spacing w:val="-2"/>
                <w:sz w:val="24"/>
              </w:rPr>
              <w:t>DogonBauchi</w:t>
            </w:r>
          </w:p>
        </w:tc>
        <w:tc>
          <w:tcPr>
            <w:tcW w:w="2070" w:type="dxa"/>
            <w:tcBorders>
              <w:top w:val="nil"/>
              <w:bottom w:val="nil"/>
            </w:tcBorders>
          </w:tcPr>
          <w:p>
            <w:pPr>
              <w:pStyle w:val="TableParagraph"/>
              <w:spacing w:before="63"/>
              <w:ind w:left="105"/>
              <w:rPr>
                <w:sz w:val="24"/>
              </w:rPr>
            </w:pPr>
            <w:r>
              <w:rPr>
                <w:spacing w:val="-10"/>
                <w:sz w:val="24"/>
              </w:rPr>
              <w:t>-</w:t>
            </w:r>
          </w:p>
        </w:tc>
        <w:tc>
          <w:tcPr>
            <w:tcW w:w="2521" w:type="dxa"/>
            <w:tcBorders>
              <w:top w:val="nil"/>
              <w:bottom w:val="nil"/>
            </w:tcBorders>
          </w:tcPr>
          <w:p>
            <w:pPr>
              <w:pStyle w:val="TableParagraph"/>
              <w:spacing w:before="63"/>
              <w:ind w:left="105"/>
              <w:rPr>
                <w:sz w:val="24"/>
              </w:rPr>
            </w:pPr>
            <w:r>
              <w:rPr>
                <w:spacing w:val="-5"/>
                <w:sz w:val="24"/>
              </w:rPr>
              <w:t>111</w:t>
            </w:r>
          </w:p>
        </w:tc>
        <w:tc>
          <w:tcPr>
            <w:tcW w:w="1258" w:type="dxa"/>
            <w:tcBorders>
              <w:top w:val="nil"/>
              <w:bottom w:val="nil"/>
            </w:tcBorders>
          </w:tcPr>
          <w:p>
            <w:pPr>
              <w:pStyle w:val="TableParagraph"/>
              <w:spacing w:before="63"/>
              <w:ind w:left="105"/>
              <w:rPr>
                <w:sz w:val="24"/>
              </w:rPr>
            </w:pPr>
            <w:r>
              <w:rPr>
                <w:spacing w:val="-5"/>
                <w:sz w:val="24"/>
              </w:rPr>
              <w:t>111</w:t>
            </w:r>
          </w:p>
        </w:tc>
      </w:tr>
      <w:tr>
        <w:trPr>
          <w:trHeight w:val="415" w:hRule="atLeast"/>
        </w:trPr>
        <w:tc>
          <w:tcPr>
            <w:tcW w:w="725" w:type="dxa"/>
            <w:tcBorders>
              <w:top w:val="nil"/>
              <w:bottom w:val="nil"/>
            </w:tcBorders>
          </w:tcPr>
          <w:p>
            <w:pPr>
              <w:pStyle w:val="TableParagraph"/>
              <w:spacing w:before="63"/>
              <w:ind w:left="110"/>
              <w:rPr>
                <w:sz w:val="24"/>
              </w:rPr>
            </w:pPr>
            <w:r>
              <w:rPr>
                <w:spacing w:val="-5"/>
                <w:sz w:val="24"/>
              </w:rPr>
              <w:t>11</w:t>
            </w:r>
          </w:p>
        </w:tc>
        <w:tc>
          <w:tcPr>
            <w:tcW w:w="3313" w:type="dxa"/>
            <w:tcBorders>
              <w:top w:val="nil"/>
              <w:bottom w:val="nil"/>
            </w:tcBorders>
          </w:tcPr>
          <w:p>
            <w:pPr>
              <w:pStyle w:val="TableParagraph"/>
              <w:spacing w:before="63"/>
              <w:ind w:left="110"/>
              <w:rPr>
                <w:sz w:val="24"/>
              </w:rPr>
            </w:pPr>
            <w:r>
              <w:rPr>
                <w:sz w:val="24"/>
              </w:rPr>
              <w:t>SIASS</w:t>
            </w:r>
            <w:r>
              <w:rPr>
                <w:spacing w:val="-10"/>
                <w:sz w:val="24"/>
              </w:rPr>
              <w:t> </w:t>
            </w:r>
            <w:r>
              <w:rPr>
                <w:sz w:val="24"/>
              </w:rPr>
              <w:t>Karau-</w:t>
            </w:r>
            <w:r>
              <w:rPr>
                <w:spacing w:val="-4"/>
                <w:sz w:val="24"/>
              </w:rPr>
              <w:t>karau</w:t>
            </w:r>
          </w:p>
        </w:tc>
        <w:tc>
          <w:tcPr>
            <w:tcW w:w="2070" w:type="dxa"/>
            <w:tcBorders>
              <w:top w:val="nil"/>
              <w:bottom w:val="nil"/>
            </w:tcBorders>
          </w:tcPr>
          <w:p>
            <w:pPr>
              <w:pStyle w:val="TableParagraph"/>
              <w:spacing w:before="63"/>
              <w:ind w:left="105"/>
              <w:rPr>
                <w:sz w:val="24"/>
              </w:rPr>
            </w:pPr>
            <w:r>
              <w:rPr>
                <w:spacing w:val="-5"/>
                <w:sz w:val="24"/>
              </w:rPr>
              <w:t>46</w:t>
            </w:r>
          </w:p>
        </w:tc>
        <w:tc>
          <w:tcPr>
            <w:tcW w:w="2521" w:type="dxa"/>
            <w:tcBorders>
              <w:top w:val="nil"/>
              <w:bottom w:val="nil"/>
            </w:tcBorders>
          </w:tcPr>
          <w:p>
            <w:pPr>
              <w:pStyle w:val="TableParagraph"/>
              <w:spacing w:before="63"/>
              <w:ind w:left="105"/>
              <w:rPr>
                <w:sz w:val="24"/>
              </w:rPr>
            </w:pPr>
            <w:r>
              <w:rPr>
                <w:spacing w:val="-5"/>
                <w:sz w:val="24"/>
              </w:rPr>
              <w:t>31</w:t>
            </w:r>
          </w:p>
        </w:tc>
        <w:tc>
          <w:tcPr>
            <w:tcW w:w="1258" w:type="dxa"/>
            <w:tcBorders>
              <w:top w:val="nil"/>
              <w:bottom w:val="nil"/>
            </w:tcBorders>
          </w:tcPr>
          <w:p>
            <w:pPr>
              <w:pStyle w:val="TableParagraph"/>
              <w:spacing w:before="63"/>
              <w:ind w:left="105"/>
              <w:rPr>
                <w:sz w:val="24"/>
              </w:rPr>
            </w:pPr>
            <w:r>
              <w:rPr>
                <w:spacing w:val="-5"/>
                <w:sz w:val="24"/>
              </w:rPr>
              <w:t>77</w:t>
            </w:r>
          </w:p>
        </w:tc>
      </w:tr>
      <w:tr>
        <w:trPr>
          <w:trHeight w:val="415" w:hRule="atLeast"/>
        </w:trPr>
        <w:tc>
          <w:tcPr>
            <w:tcW w:w="725" w:type="dxa"/>
            <w:tcBorders>
              <w:top w:val="nil"/>
              <w:bottom w:val="nil"/>
            </w:tcBorders>
          </w:tcPr>
          <w:p>
            <w:pPr>
              <w:pStyle w:val="TableParagraph"/>
              <w:spacing w:before="66"/>
              <w:ind w:left="110"/>
              <w:rPr>
                <w:sz w:val="24"/>
              </w:rPr>
            </w:pPr>
            <w:r>
              <w:rPr>
                <w:spacing w:val="-5"/>
                <w:sz w:val="24"/>
              </w:rPr>
              <w:t>12</w:t>
            </w:r>
          </w:p>
        </w:tc>
        <w:tc>
          <w:tcPr>
            <w:tcW w:w="3313" w:type="dxa"/>
            <w:tcBorders>
              <w:top w:val="nil"/>
              <w:bottom w:val="nil"/>
            </w:tcBorders>
          </w:tcPr>
          <w:p>
            <w:pPr>
              <w:pStyle w:val="TableParagraph"/>
              <w:spacing w:before="66"/>
              <w:ind w:left="110"/>
              <w:rPr>
                <w:sz w:val="24"/>
              </w:rPr>
            </w:pPr>
            <w:r>
              <w:rPr>
                <w:sz w:val="24"/>
              </w:rPr>
              <w:t>G.GSS</w:t>
            </w:r>
            <w:r>
              <w:rPr>
                <w:spacing w:val="4"/>
                <w:sz w:val="24"/>
              </w:rPr>
              <w:t> </w:t>
            </w:r>
            <w:r>
              <w:rPr>
                <w:spacing w:val="-2"/>
                <w:sz w:val="24"/>
              </w:rPr>
              <w:t>Chindit</w:t>
            </w:r>
          </w:p>
        </w:tc>
        <w:tc>
          <w:tcPr>
            <w:tcW w:w="2070" w:type="dxa"/>
            <w:tcBorders>
              <w:top w:val="nil"/>
              <w:bottom w:val="nil"/>
            </w:tcBorders>
          </w:tcPr>
          <w:p>
            <w:pPr>
              <w:pStyle w:val="TableParagraph"/>
              <w:spacing w:before="66"/>
              <w:ind w:left="105"/>
              <w:rPr>
                <w:sz w:val="24"/>
              </w:rPr>
            </w:pPr>
            <w:r>
              <w:rPr>
                <w:spacing w:val="-10"/>
                <w:sz w:val="24"/>
              </w:rPr>
              <w:t>-</w:t>
            </w:r>
          </w:p>
        </w:tc>
        <w:tc>
          <w:tcPr>
            <w:tcW w:w="2521" w:type="dxa"/>
            <w:tcBorders>
              <w:top w:val="nil"/>
              <w:bottom w:val="nil"/>
            </w:tcBorders>
          </w:tcPr>
          <w:p>
            <w:pPr>
              <w:pStyle w:val="TableParagraph"/>
              <w:spacing w:before="66"/>
              <w:ind w:left="105"/>
              <w:rPr>
                <w:sz w:val="24"/>
              </w:rPr>
            </w:pPr>
            <w:r>
              <w:rPr>
                <w:spacing w:val="-5"/>
                <w:sz w:val="24"/>
              </w:rPr>
              <w:t>98</w:t>
            </w:r>
          </w:p>
        </w:tc>
        <w:tc>
          <w:tcPr>
            <w:tcW w:w="1258" w:type="dxa"/>
            <w:tcBorders>
              <w:top w:val="nil"/>
              <w:bottom w:val="nil"/>
            </w:tcBorders>
          </w:tcPr>
          <w:p>
            <w:pPr>
              <w:pStyle w:val="TableParagraph"/>
              <w:spacing w:before="66"/>
              <w:ind w:left="105"/>
              <w:rPr>
                <w:sz w:val="24"/>
              </w:rPr>
            </w:pPr>
            <w:r>
              <w:rPr>
                <w:spacing w:val="-5"/>
                <w:sz w:val="24"/>
              </w:rPr>
              <w:t>98</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13</w:t>
            </w:r>
          </w:p>
        </w:tc>
        <w:tc>
          <w:tcPr>
            <w:tcW w:w="3313" w:type="dxa"/>
            <w:tcBorders>
              <w:top w:val="nil"/>
              <w:bottom w:val="nil"/>
            </w:tcBorders>
          </w:tcPr>
          <w:p>
            <w:pPr>
              <w:pStyle w:val="TableParagraph"/>
              <w:spacing w:before="63"/>
              <w:ind w:left="110"/>
              <w:rPr>
                <w:sz w:val="24"/>
              </w:rPr>
            </w:pPr>
            <w:r>
              <w:rPr>
                <w:sz w:val="24"/>
              </w:rPr>
              <w:t>GGSS</w:t>
            </w:r>
            <w:r>
              <w:rPr>
                <w:spacing w:val="1"/>
                <w:sz w:val="24"/>
              </w:rPr>
              <w:t> </w:t>
            </w:r>
            <w:r>
              <w:rPr>
                <w:spacing w:val="-2"/>
                <w:sz w:val="24"/>
              </w:rPr>
              <w:t>KofanGayan</w:t>
            </w:r>
          </w:p>
        </w:tc>
        <w:tc>
          <w:tcPr>
            <w:tcW w:w="2070" w:type="dxa"/>
            <w:tcBorders>
              <w:top w:val="nil"/>
              <w:bottom w:val="nil"/>
            </w:tcBorders>
          </w:tcPr>
          <w:p>
            <w:pPr>
              <w:pStyle w:val="TableParagraph"/>
              <w:spacing w:before="63"/>
              <w:ind w:left="105"/>
              <w:rPr>
                <w:sz w:val="24"/>
              </w:rPr>
            </w:pPr>
            <w:r>
              <w:rPr>
                <w:spacing w:val="-10"/>
                <w:sz w:val="24"/>
              </w:rPr>
              <w:t>-</w:t>
            </w:r>
          </w:p>
        </w:tc>
        <w:tc>
          <w:tcPr>
            <w:tcW w:w="2521" w:type="dxa"/>
            <w:tcBorders>
              <w:top w:val="nil"/>
              <w:bottom w:val="nil"/>
            </w:tcBorders>
          </w:tcPr>
          <w:p>
            <w:pPr>
              <w:pStyle w:val="TableParagraph"/>
              <w:spacing w:before="63"/>
              <w:ind w:left="105"/>
              <w:rPr>
                <w:sz w:val="24"/>
              </w:rPr>
            </w:pPr>
            <w:r>
              <w:rPr>
                <w:spacing w:val="-5"/>
                <w:sz w:val="24"/>
              </w:rPr>
              <w:t>86</w:t>
            </w:r>
          </w:p>
        </w:tc>
        <w:tc>
          <w:tcPr>
            <w:tcW w:w="1258" w:type="dxa"/>
            <w:tcBorders>
              <w:top w:val="nil"/>
              <w:bottom w:val="nil"/>
            </w:tcBorders>
          </w:tcPr>
          <w:p>
            <w:pPr>
              <w:pStyle w:val="TableParagraph"/>
              <w:spacing w:before="63"/>
              <w:ind w:left="105"/>
              <w:rPr>
                <w:sz w:val="24"/>
              </w:rPr>
            </w:pPr>
            <w:r>
              <w:rPr>
                <w:spacing w:val="-5"/>
                <w:sz w:val="24"/>
              </w:rPr>
              <w:t>86</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14</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pacing w:val="-2"/>
                <w:sz w:val="24"/>
              </w:rPr>
              <w:t>Chindit</w:t>
            </w:r>
          </w:p>
        </w:tc>
        <w:tc>
          <w:tcPr>
            <w:tcW w:w="2070" w:type="dxa"/>
            <w:tcBorders>
              <w:top w:val="nil"/>
              <w:bottom w:val="nil"/>
            </w:tcBorders>
          </w:tcPr>
          <w:p>
            <w:pPr>
              <w:pStyle w:val="TableParagraph"/>
              <w:spacing w:before="63"/>
              <w:ind w:left="105"/>
              <w:rPr>
                <w:sz w:val="24"/>
              </w:rPr>
            </w:pPr>
            <w:r>
              <w:rPr>
                <w:spacing w:val="-5"/>
                <w:sz w:val="24"/>
              </w:rPr>
              <w:t>78</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78</w:t>
            </w:r>
          </w:p>
        </w:tc>
      </w:tr>
      <w:tr>
        <w:trPr>
          <w:trHeight w:val="415" w:hRule="atLeast"/>
        </w:trPr>
        <w:tc>
          <w:tcPr>
            <w:tcW w:w="725" w:type="dxa"/>
            <w:tcBorders>
              <w:top w:val="nil"/>
              <w:bottom w:val="nil"/>
            </w:tcBorders>
          </w:tcPr>
          <w:p>
            <w:pPr>
              <w:pStyle w:val="TableParagraph"/>
              <w:spacing w:before="63"/>
              <w:ind w:left="110"/>
              <w:rPr>
                <w:sz w:val="24"/>
              </w:rPr>
            </w:pPr>
            <w:r>
              <w:rPr>
                <w:spacing w:val="-5"/>
                <w:sz w:val="24"/>
              </w:rPr>
              <w:t>15</w:t>
            </w:r>
          </w:p>
        </w:tc>
        <w:tc>
          <w:tcPr>
            <w:tcW w:w="3313" w:type="dxa"/>
            <w:tcBorders>
              <w:top w:val="nil"/>
              <w:bottom w:val="nil"/>
            </w:tcBorders>
          </w:tcPr>
          <w:p>
            <w:pPr>
              <w:pStyle w:val="TableParagraph"/>
              <w:spacing w:before="63"/>
              <w:ind w:left="110"/>
              <w:rPr>
                <w:sz w:val="24"/>
              </w:rPr>
            </w:pPr>
            <w:r>
              <w:rPr>
                <w:sz w:val="24"/>
              </w:rPr>
              <w:t>GSS</w:t>
            </w:r>
            <w:r>
              <w:rPr>
                <w:spacing w:val="3"/>
                <w:sz w:val="24"/>
              </w:rPr>
              <w:t> </w:t>
            </w:r>
            <w:r>
              <w:rPr>
                <w:spacing w:val="-2"/>
                <w:sz w:val="24"/>
              </w:rPr>
              <w:t>Magajiya</w:t>
            </w:r>
          </w:p>
        </w:tc>
        <w:tc>
          <w:tcPr>
            <w:tcW w:w="2070" w:type="dxa"/>
            <w:tcBorders>
              <w:top w:val="nil"/>
              <w:bottom w:val="nil"/>
            </w:tcBorders>
          </w:tcPr>
          <w:p>
            <w:pPr>
              <w:pStyle w:val="TableParagraph"/>
              <w:spacing w:before="63"/>
              <w:ind w:left="105"/>
              <w:rPr>
                <w:sz w:val="24"/>
              </w:rPr>
            </w:pPr>
            <w:r>
              <w:rPr>
                <w:spacing w:val="-5"/>
                <w:sz w:val="24"/>
              </w:rPr>
              <w:t>69</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69</w:t>
            </w:r>
          </w:p>
        </w:tc>
      </w:tr>
      <w:tr>
        <w:trPr>
          <w:trHeight w:val="415" w:hRule="atLeast"/>
        </w:trPr>
        <w:tc>
          <w:tcPr>
            <w:tcW w:w="725" w:type="dxa"/>
            <w:tcBorders>
              <w:top w:val="nil"/>
              <w:bottom w:val="nil"/>
            </w:tcBorders>
          </w:tcPr>
          <w:p>
            <w:pPr>
              <w:pStyle w:val="TableParagraph"/>
              <w:spacing w:before="66"/>
              <w:ind w:left="110"/>
              <w:rPr>
                <w:sz w:val="24"/>
              </w:rPr>
            </w:pPr>
            <w:r>
              <w:rPr>
                <w:spacing w:val="-5"/>
                <w:sz w:val="24"/>
              </w:rPr>
              <w:t>16</w:t>
            </w:r>
          </w:p>
        </w:tc>
        <w:tc>
          <w:tcPr>
            <w:tcW w:w="3313" w:type="dxa"/>
            <w:tcBorders>
              <w:top w:val="nil"/>
              <w:bottom w:val="nil"/>
            </w:tcBorders>
          </w:tcPr>
          <w:p>
            <w:pPr>
              <w:pStyle w:val="TableParagraph"/>
              <w:spacing w:before="66"/>
              <w:ind w:left="110"/>
              <w:rPr>
                <w:sz w:val="24"/>
              </w:rPr>
            </w:pPr>
            <w:r>
              <w:rPr>
                <w:sz w:val="24"/>
              </w:rPr>
              <w:t>GSS</w:t>
            </w:r>
            <w:r>
              <w:rPr>
                <w:spacing w:val="1"/>
                <w:sz w:val="24"/>
              </w:rPr>
              <w:t> </w:t>
            </w:r>
            <w:r>
              <w:rPr>
                <w:spacing w:val="-2"/>
                <w:sz w:val="24"/>
              </w:rPr>
              <w:t>(WTC)</w:t>
            </w:r>
          </w:p>
        </w:tc>
        <w:tc>
          <w:tcPr>
            <w:tcW w:w="2070" w:type="dxa"/>
            <w:tcBorders>
              <w:top w:val="nil"/>
              <w:bottom w:val="nil"/>
            </w:tcBorders>
          </w:tcPr>
          <w:p>
            <w:pPr>
              <w:pStyle w:val="TableParagraph"/>
              <w:spacing w:before="66"/>
              <w:ind w:left="105"/>
              <w:rPr>
                <w:sz w:val="24"/>
              </w:rPr>
            </w:pPr>
            <w:r>
              <w:rPr>
                <w:spacing w:val="-10"/>
                <w:sz w:val="24"/>
              </w:rPr>
              <w:t>-</w:t>
            </w:r>
          </w:p>
        </w:tc>
        <w:tc>
          <w:tcPr>
            <w:tcW w:w="2521" w:type="dxa"/>
            <w:tcBorders>
              <w:top w:val="nil"/>
              <w:bottom w:val="nil"/>
            </w:tcBorders>
          </w:tcPr>
          <w:p>
            <w:pPr>
              <w:pStyle w:val="TableParagraph"/>
              <w:spacing w:before="66"/>
              <w:ind w:left="105"/>
              <w:rPr>
                <w:sz w:val="24"/>
              </w:rPr>
            </w:pPr>
            <w:r>
              <w:rPr>
                <w:spacing w:val="-5"/>
                <w:sz w:val="24"/>
              </w:rPr>
              <w:t>96</w:t>
            </w:r>
          </w:p>
        </w:tc>
        <w:tc>
          <w:tcPr>
            <w:tcW w:w="1258" w:type="dxa"/>
            <w:tcBorders>
              <w:top w:val="nil"/>
              <w:bottom w:val="nil"/>
            </w:tcBorders>
          </w:tcPr>
          <w:p>
            <w:pPr>
              <w:pStyle w:val="TableParagraph"/>
              <w:spacing w:before="66"/>
              <w:ind w:left="105"/>
              <w:rPr>
                <w:sz w:val="24"/>
              </w:rPr>
            </w:pPr>
            <w:r>
              <w:rPr>
                <w:spacing w:val="-5"/>
                <w:sz w:val="24"/>
              </w:rPr>
              <w:t>96</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17</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z w:val="24"/>
              </w:rPr>
              <w:t>Zaria</w:t>
            </w:r>
            <w:r>
              <w:rPr>
                <w:spacing w:val="-2"/>
                <w:sz w:val="24"/>
              </w:rPr>
              <w:t> </w:t>
            </w:r>
            <w:r>
              <w:rPr>
                <w:sz w:val="24"/>
              </w:rPr>
              <w:t>(Tukur-</w:t>
            </w:r>
            <w:r>
              <w:rPr>
                <w:spacing w:val="-2"/>
                <w:sz w:val="24"/>
              </w:rPr>
              <w:t>Tukur)</w:t>
            </w:r>
          </w:p>
        </w:tc>
        <w:tc>
          <w:tcPr>
            <w:tcW w:w="2070" w:type="dxa"/>
            <w:tcBorders>
              <w:top w:val="nil"/>
              <w:bottom w:val="nil"/>
            </w:tcBorders>
          </w:tcPr>
          <w:p>
            <w:pPr>
              <w:pStyle w:val="TableParagraph"/>
              <w:spacing w:before="63"/>
              <w:ind w:left="105"/>
              <w:rPr>
                <w:sz w:val="24"/>
              </w:rPr>
            </w:pPr>
            <w:r>
              <w:rPr>
                <w:spacing w:val="-5"/>
                <w:sz w:val="24"/>
              </w:rPr>
              <w:t>89</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89</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18</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pacing w:val="-2"/>
                <w:sz w:val="24"/>
              </w:rPr>
              <w:t>Kaura</w:t>
            </w:r>
          </w:p>
        </w:tc>
        <w:tc>
          <w:tcPr>
            <w:tcW w:w="2070" w:type="dxa"/>
            <w:tcBorders>
              <w:top w:val="nil"/>
              <w:bottom w:val="nil"/>
            </w:tcBorders>
          </w:tcPr>
          <w:p>
            <w:pPr>
              <w:pStyle w:val="TableParagraph"/>
              <w:spacing w:before="63"/>
              <w:ind w:left="105"/>
              <w:rPr>
                <w:sz w:val="24"/>
              </w:rPr>
            </w:pPr>
            <w:r>
              <w:rPr>
                <w:spacing w:val="-5"/>
                <w:sz w:val="24"/>
              </w:rPr>
              <w:t>69</w:t>
            </w:r>
          </w:p>
        </w:tc>
        <w:tc>
          <w:tcPr>
            <w:tcW w:w="2521" w:type="dxa"/>
            <w:tcBorders>
              <w:top w:val="nil"/>
              <w:bottom w:val="nil"/>
            </w:tcBorders>
          </w:tcPr>
          <w:p>
            <w:pPr>
              <w:pStyle w:val="TableParagraph"/>
              <w:spacing w:before="63"/>
              <w:ind w:left="105"/>
              <w:rPr>
                <w:sz w:val="24"/>
              </w:rPr>
            </w:pPr>
            <w:r>
              <w:rPr>
                <w:spacing w:val="-5"/>
                <w:sz w:val="24"/>
              </w:rPr>
              <w:t>31</w:t>
            </w:r>
          </w:p>
        </w:tc>
        <w:tc>
          <w:tcPr>
            <w:tcW w:w="1258" w:type="dxa"/>
            <w:tcBorders>
              <w:top w:val="nil"/>
              <w:bottom w:val="nil"/>
            </w:tcBorders>
          </w:tcPr>
          <w:p>
            <w:pPr>
              <w:pStyle w:val="TableParagraph"/>
              <w:spacing w:before="63"/>
              <w:ind w:left="105"/>
              <w:rPr>
                <w:sz w:val="24"/>
              </w:rPr>
            </w:pPr>
            <w:r>
              <w:rPr>
                <w:spacing w:val="-5"/>
                <w:sz w:val="24"/>
              </w:rPr>
              <w:t>100</w:t>
            </w:r>
          </w:p>
        </w:tc>
      </w:tr>
      <w:tr>
        <w:trPr>
          <w:trHeight w:val="415" w:hRule="atLeast"/>
        </w:trPr>
        <w:tc>
          <w:tcPr>
            <w:tcW w:w="725" w:type="dxa"/>
            <w:tcBorders>
              <w:top w:val="nil"/>
              <w:bottom w:val="nil"/>
            </w:tcBorders>
          </w:tcPr>
          <w:p>
            <w:pPr>
              <w:pStyle w:val="TableParagraph"/>
              <w:spacing w:before="63"/>
              <w:ind w:left="110"/>
              <w:rPr>
                <w:sz w:val="24"/>
              </w:rPr>
            </w:pPr>
            <w:r>
              <w:rPr>
                <w:spacing w:val="-5"/>
                <w:sz w:val="24"/>
              </w:rPr>
              <w:t>19</w:t>
            </w:r>
          </w:p>
        </w:tc>
        <w:tc>
          <w:tcPr>
            <w:tcW w:w="3313" w:type="dxa"/>
            <w:tcBorders>
              <w:top w:val="nil"/>
              <w:bottom w:val="nil"/>
            </w:tcBorders>
          </w:tcPr>
          <w:p>
            <w:pPr>
              <w:pStyle w:val="TableParagraph"/>
              <w:spacing w:before="63"/>
              <w:ind w:left="110"/>
              <w:rPr>
                <w:sz w:val="24"/>
              </w:rPr>
            </w:pPr>
            <w:r>
              <w:rPr>
                <w:sz w:val="24"/>
              </w:rPr>
              <w:t>GSS</w:t>
            </w:r>
            <w:r>
              <w:rPr>
                <w:spacing w:val="3"/>
                <w:sz w:val="24"/>
              </w:rPr>
              <w:t> </w:t>
            </w:r>
            <w:r>
              <w:rPr>
                <w:spacing w:val="-2"/>
                <w:sz w:val="24"/>
              </w:rPr>
              <w:t>KofanKuyambana</w:t>
            </w:r>
          </w:p>
        </w:tc>
        <w:tc>
          <w:tcPr>
            <w:tcW w:w="2070" w:type="dxa"/>
            <w:tcBorders>
              <w:top w:val="nil"/>
              <w:bottom w:val="nil"/>
            </w:tcBorders>
          </w:tcPr>
          <w:p>
            <w:pPr>
              <w:pStyle w:val="TableParagraph"/>
              <w:spacing w:before="63"/>
              <w:ind w:left="105"/>
              <w:rPr>
                <w:sz w:val="24"/>
              </w:rPr>
            </w:pPr>
            <w:r>
              <w:rPr>
                <w:spacing w:val="-5"/>
                <w:sz w:val="24"/>
              </w:rPr>
              <w:t>52</w:t>
            </w:r>
          </w:p>
        </w:tc>
        <w:tc>
          <w:tcPr>
            <w:tcW w:w="2521" w:type="dxa"/>
            <w:tcBorders>
              <w:top w:val="nil"/>
              <w:bottom w:val="nil"/>
            </w:tcBorders>
          </w:tcPr>
          <w:p>
            <w:pPr>
              <w:pStyle w:val="TableParagraph"/>
              <w:spacing w:before="63"/>
              <w:ind w:left="105"/>
              <w:rPr>
                <w:sz w:val="24"/>
              </w:rPr>
            </w:pPr>
            <w:r>
              <w:rPr>
                <w:spacing w:val="-5"/>
                <w:sz w:val="24"/>
              </w:rPr>
              <w:t>24</w:t>
            </w:r>
          </w:p>
        </w:tc>
        <w:tc>
          <w:tcPr>
            <w:tcW w:w="1258" w:type="dxa"/>
            <w:tcBorders>
              <w:top w:val="nil"/>
              <w:bottom w:val="nil"/>
            </w:tcBorders>
          </w:tcPr>
          <w:p>
            <w:pPr>
              <w:pStyle w:val="TableParagraph"/>
              <w:spacing w:before="63"/>
              <w:ind w:left="105"/>
              <w:rPr>
                <w:sz w:val="24"/>
              </w:rPr>
            </w:pPr>
            <w:r>
              <w:rPr>
                <w:spacing w:val="-5"/>
                <w:sz w:val="24"/>
              </w:rPr>
              <w:t>76</w:t>
            </w:r>
          </w:p>
        </w:tc>
      </w:tr>
      <w:tr>
        <w:trPr>
          <w:trHeight w:val="415" w:hRule="atLeast"/>
        </w:trPr>
        <w:tc>
          <w:tcPr>
            <w:tcW w:w="725" w:type="dxa"/>
            <w:tcBorders>
              <w:top w:val="nil"/>
              <w:bottom w:val="nil"/>
            </w:tcBorders>
          </w:tcPr>
          <w:p>
            <w:pPr>
              <w:pStyle w:val="TableParagraph"/>
              <w:spacing w:before="66"/>
              <w:ind w:left="110"/>
              <w:rPr>
                <w:sz w:val="24"/>
              </w:rPr>
            </w:pPr>
            <w:r>
              <w:rPr>
                <w:spacing w:val="-5"/>
                <w:sz w:val="24"/>
              </w:rPr>
              <w:t>20</w:t>
            </w:r>
          </w:p>
        </w:tc>
        <w:tc>
          <w:tcPr>
            <w:tcW w:w="3313" w:type="dxa"/>
            <w:tcBorders>
              <w:top w:val="nil"/>
              <w:bottom w:val="nil"/>
            </w:tcBorders>
          </w:tcPr>
          <w:p>
            <w:pPr>
              <w:pStyle w:val="TableParagraph"/>
              <w:spacing w:before="66"/>
              <w:ind w:left="110"/>
              <w:rPr>
                <w:sz w:val="24"/>
              </w:rPr>
            </w:pPr>
            <w:r>
              <w:rPr>
                <w:sz w:val="24"/>
              </w:rPr>
              <w:t>GSS</w:t>
            </w:r>
            <w:r>
              <w:rPr>
                <w:spacing w:val="1"/>
                <w:sz w:val="24"/>
              </w:rPr>
              <w:t> </w:t>
            </w:r>
            <w:r>
              <w:rPr>
                <w:spacing w:val="-4"/>
                <w:sz w:val="24"/>
              </w:rPr>
              <w:t>Awai</w:t>
            </w:r>
          </w:p>
        </w:tc>
        <w:tc>
          <w:tcPr>
            <w:tcW w:w="2070" w:type="dxa"/>
            <w:tcBorders>
              <w:top w:val="nil"/>
              <w:bottom w:val="nil"/>
            </w:tcBorders>
          </w:tcPr>
          <w:p>
            <w:pPr>
              <w:pStyle w:val="TableParagraph"/>
              <w:spacing w:before="66"/>
              <w:ind w:left="105"/>
              <w:rPr>
                <w:sz w:val="24"/>
              </w:rPr>
            </w:pPr>
            <w:r>
              <w:rPr>
                <w:spacing w:val="-5"/>
                <w:sz w:val="24"/>
              </w:rPr>
              <w:t>48</w:t>
            </w:r>
          </w:p>
        </w:tc>
        <w:tc>
          <w:tcPr>
            <w:tcW w:w="2521" w:type="dxa"/>
            <w:tcBorders>
              <w:top w:val="nil"/>
              <w:bottom w:val="nil"/>
            </w:tcBorders>
          </w:tcPr>
          <w:p>
            <w:pPr>
              <w:pStyle w:val="TableParagraph"/>
              <w:spacing w:before="66"/>
              <w:ind w:left="105"/>
              <w:rPr>
                <w:sz w:val="24"/>
              </w:rPr>
            </w:pPr>
            <w:r>
              <w:rPr>
                <w:spacing w:val="-10"/>
                <w:sz w:val="24"/>
              </w:rPr>
              <w:t>-</w:t>
            </w:r>
          </w:p>
        </w:tc>
        <w:tc>
          <w:tcPr>
            <w:tcW w:w="1258" w:type="dxa"/>
            <w:tcBorders>
              <w:top w:val="nil"/>
              <w:bottom w:val="nil"/>
            </w:tcBorders>
          </w:tcPr>
          <w:p>
            <w:pPr>
              <w:pStyle w:val="TableParagraph"/>
              <w:spacing w:before="66"/>
              <w:ind w:left="105"/>
              <w:rPr>
                <w:sz w:val="24"/>
              </w:rPr>
            </w:pPr>
            <w:r>
              <w:rPr>
                <w:spacing w:val="-5"/>
                <w:sz w:val="24"/>
              </w:rPr>
              <w:t>48</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21</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pacing w:val="-2"/>
                <w:sz w:val="24"/>
              </w:rPr>
              <w:t>Likoro</w:t>
            </w:r>
          </w:p>
        </w:tc>
        <w:tc>
          <w:tcPr>
            <w:tcW w:w="2070" w:type="dxa"/>
            <w:tcBorders>
              <w:top w:val="nil"/>
              <w:bottom w:val="nil"/>
            </w:tcBorders>
          </w:tcPr>
          <w:p>
            <w:pPr>
              <w:pStyle w:val="TableParagraph"/>
              <w:spacing w:before="63"/>
              <w:ind w:left="105"/>
              <w:rPr>
                <w:sz w:val="24"/>
              </w:rPr>
            </w:pPr>
            <w:r>
              <w:rPr>
                <w:spacing w:val="-5"/>
                <w:sz w:val="24"/>
              </w:rPr>
              <w:t>93</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93</w:t>
            </w:r>
          </w:p>
        </w:tc>
      </w:tr>
      <w:tr>
        <w:trPr>
          <w:trHeight w:val="412" w:hRule="atLeast"/>
        </w:trPr>
        <w:tc>
          <w:tcPr>
            <w:tcW w:w="725" w:type="dxa"/>
            <w:tcBorders>
              <w:top w:val="nil"/>
              <w:bottom w:val="nil"/>
            </w:tcBorders>
          </w:tcPr>
          <w:p>
            <w:pPr>
              <w:pStyle w:val="TableParagraph"/>
              <w:spacing w:before="63"/>
              <w:ind w:left="110"/>
              <w:rPr>
                <w:sz w:val="24"/>
              </w:rPr>
            </w:pPr>
            <w:r>
              <w:rPr>
                <w:spacing w:val="-5"/>
                <w:sz w:val="24"/>
              </w:rPr>
              <w:t>22</w:t>
            </w:r>
          </w:p>
        </w:tc>
        <w:tc>
          <w:tcPr>
            <w:tcW w:w="3313" w:type="dxa"/>
            <w:tcBorders>
              <w:top w:val="nil"/>
              <w:bottom w:val="nil"/>
            </w:tcBorders>
          </w:tcPr>
          <w:p>
            <w:pPr>
              <w:pStyle w:val="TableParagraph"/>
              <w:spacing w:before="63"/>
              <w:ind w:left="110"/>
              <w:rPr>
                <w:sz w:val="24"/>
              </w:rPr>
            </w:pPr>
            <w:r>
              <w:rPr>
                <w:sz w:val="24"/>
              </w:rPr>
              <w:t>GSS</w:t>
            </w:r>
            <w:r>
              <w:rPr>
                <w:spacing w:val="1"/>
                <w:sz w:val="24"/>
              </w:rPr>
              <w:t> </w:t>
            </w:r>
            <w:r>
              <w:rPr>
                <w:spacing w:val="-2"/>
                <w:sz w:val="24"/>
              </w:rPr>
              <w:t>Muchia</w:t>
            </w:r>
          </w:p>
        </w:tc>
        <w:tc>
          <w:tcPr>
            <w:tcW w:w="2070" w:type="dxa"/>
            <w:tcBorders>
              <w:top w:val="nil"/>
              <w:bottom w:val="nil"/>
            </w:tcBorders>
          </w:tcPr>
          <w:p>
            <w:pPr>
              <w:pStyle w:val="TableParagraph"/>
              <w:spacing w:before="63"/>
              <w:ind w:left="105"/>
              <w:rPr>
                <w:sz w:val="24"/>
              </w:rPr>
            </w:pPr>
            <w:r>
              <w:rPr>
                <w:spacing w:val="-5"/>
                <w:sz w:val="24"/>
              </w:rPr>
              <w:t>68</w:t>
            </w:r>
          </w:p>
        </w:tc>
        <w:tc>
          <w:tcPr>
            <w:tcW w:w="2521" w:type="dxa"/>
            <w:tcBorders>
              <w:top w:val="nil"/>
              <w:bottom w:val="nil"/>
            </w:tcBorders>
          </w:tcPr>
          <w:p>
            <w:pPr>
              <w:pStyle w:val="TableParagraph"/>
              <w:spacing w:before="63"/>
              <w:ind w:left="105"/>
              <w:rPr>
                <w:sz w:val="24"/>
              </w:rPr>
            </w:pPr>
            <w:r>
              <w:rPr>
                <w:spacing w:val="-5"/>
                <w:sz w:val="24"/>
              </w:rPr>
              <w:t>36</w:t>
            </w:r>
          </w:p>
        </w:tc>
        <w:tc>
          <w:tcPr>
            <w:tcW w:w="1258" w:type="dxa"/>
            <w:tcBorders>
              <w:top w:val="nil"/>
              <w:bottom w:val="nil"/>
            </w:tcBorders>
          </w:tcPr>
          <w:p>
            <w:pPr>
              <w:pStyle w:val="TableParagraph"/>
              <w:spacing w:before="63"/>
              <w:ind w:left="105"/>
              <w:rPr>
                <w:sz w:val="24"/>
              </w:rPr>
            </w:pPr>
            <w:r>
              <w:rPr>
                <w:spacing w:val="-5"/>
                <w:sz w:val="24"/>
              </w:rPr>
              <w:t>104</w:t>
            </w:r>
          </w:p>
        </w:tc>
      </w:tr>
      <w:tr>
        <w:trPr>
          <w:trHeight w:val="415" w:hRule="atLeast"/>
        </w:trPr>
        <w:tc>
          <w:tcPr>
            <w:tcW w:w="725" w:type="dxa"/>
            <w:tcBorders>
              <w:top w:val="nil"/>
              <w:bottom w:val="nil"/>
            </w:tcBorders>
          </w:tcPr>
          <w:p>
            <w:pPr>
              <w:pStyle w:val="TableParagraph"/>
              <w:spacing w:before="63"/>
              <w:ind w:left="110"/>
              <w:rPr>
                <w:sz w:val="24"/>
              </w:rPr>
            </w:pPr>
            <w:r>
              <w:rPr>
                <w:spacing w:val="-5"/>
                <w:sz w:val="24"/>
              </w:rPr>
              <w:t>23</w:t>
            </w:r>
          </w:p>
        </w:tc>
        <w:tc>
          <w:tcPr>
            <w:tcW w:w="3313" w:type="dxa"/>
            <w:tcBorders>
              <w:top w:val="nil"/>
              <w:bottom w:val="nil"/>
            </w:tcBorders>
          </w:tcPr>
          <w:p>
            <w:pPr>
              <w:pStyle w:val="TableParagraph"/>
              <w:spacing w:before="63"/>
              <w:ind w:left="110"/>
              <w:rPr>
                <w:sz w:val="24"/>
              </w:rPr>
            </w:pPr>
            <w:r>
              <w:rPr>
                <w:sz w:val="24"/>
              </w:rPr>
              <w:t>SSS </w:t>
            </w:r>
            <w:r>
              <w:rPr>
                <w:spacing w:val="-2"/>
                <w:sz w:val="24"/>
              </w:rPr>
              <w:t>Kufena</w:t>
            </w:r>
          </w:p>
        </w:tc>
        <w:tc>
          <w:tcPr>
            <w:tcW w:w="2070" w:type="dxa"/>
            <w:tcBorders>
              <w:top w:val="nil"/>
              <w:bottom w:val="nil"/>
            </w:tcBorders>
          </w:tcPr>
          <w:p>
            <w:pPr>
              <w:pStyle w:val="TableParagraph"/>
              <w:spacing w:before="63"/>
              <w:ind w:left="105"/>
              <w:rPr>
                <w:sz w:val="24"/>
              </w:rPr>
            </w:pPr>
            <w:r>
              <w:rPr>
                <w:spacing w:val="-5"/>
                <w:sz w:val="24"/>
              </w:rPr>
              <w:t>111</w:t>
            </w:r>
          </w:p>
        </w:tc>
        <w:tc>
          <w:tcPr>
            <w:tcW w:w="2521" w:type="dxa"/>
            <w:tcBorders>
              <w:top w:val="nil"/>
              <w:bottom w:val="nil"/>
            </w:tcBorders>
          </w:tcPr>
          <w:p>
            <w:pPr>
              <w:pStyle w:val="TableParagraph"/>
              <w:spacing w:before="63"/>
              <w:ind w:left="105"/>
              <w:rPr>
                <w:sz w:val="24"/>
              </w:rPr>
            </w:pPr>
            <w:r>
              <w:rPr>
                <w:spacing w:val="-10"/>
                <w:sz w:val="24"/>
              </w:rPr>
              <w:t>-</w:t>
            </w:r>
          </w:p>
        </w:tc>
        <w:tc>
          <w:tcPr>
            <w:tcW w:w="1258" w:type="dxa"/>
            <w:tcBorders>
              <w:top w:val="nil"/>
              <w:bottom w:val="nil"/>
            </w:tcBorders>
          </w:tcPr>
          <w:p>
            <w:pPr>
              <w:pStyle w:val="TableParagraph"/>
              <w:spacing w:before="63"/>
              <w:ind w:left="105"/>
              <w:rPr>
                <w:sz w:val="24"/>
              </w:rPr>
            </w:pPr>
            <w:r>
              <w:rPr>
                <w:spacing w:val="-5"/>
                <w:sz w:val="24"/>
              </w:rPr>
              <w:t>111</w:t>
            </w:r>
          </w:p>
        </w:tc>
      </w:tr>
      <w:tr>
        <w:trPr>
          <w:trHeight w:val="417" w:hRule="atLeast"/>
        </w:trPr>
        <w:tc>
          <w:tcPr>
            <w:tcW w:w="725" w:type="dxa"/>
            <w:tcBorders>
              <w:top w:val="nil"/>
              <w:bottom w:val="nil"/>
            </w:tcBorders>
          </w:tcPr>
          <w:p>
            <w:pPr>
              <w:pStyle w:val="TableParagraph"/>
              <w:spacing w:before="66"/>
              <w:ind w:left="110"/>
              <w:rPr>
                <w:sz w:val="24"/>
              </w:rPr>
            </w:pPr>
            <w:r>
              <w:rPr>
                <w:spacing w:val="-5"/>
                <w:sz w:val="24"/>
              </w:rPr>
              <w:t>24</w:t>
            </w:r>
          </w:p>
        </w:tc>
        <w:tc>
          <w:tcPr>
            <w:tcW w:w="3313" w:type="dxa"/>
            <w:tcBorders>
              <w:top w:val="nil"/>
              <w:bottom w:val="nil"/>
            </w:tcBorders>
          </w:tcPr>
          <w:p>
            <w:pPr>
              <w:pStyle w:val="TableParagraph"/>
              <w:spacing w:before="66"/>
              <w:ind w:left="110"/>
              <w:rPr>
                <w:sz w:val="24"/>
              </w:rPr>
            </w:pPr>
            <w:r>
              <w:rPr>
                <w:sz w:val="24"/>
              </w:rPr>
              <w:t>Commercial</w:t>
            </w:r>
            <w:r>
              <w:rPr>
                <w:spacing w:val="-10"/>
                <w:sz w:val="24"/>
              </w:rPr>
              <w:t> </w:t>
            </w:r>
            <w:r>
              <w:rPr>
                <w:spacing w:val="-2"/>
                <w:sz w:val="24"/>
              </w:rPr>
              <w:t>College</w:t>
            </w:r>
          </w:p>
        </w:tc>
        <w:tc>
          <w:tcPr>
            <w:tcW w:w="2070" w:type="dxa"/>
            <w:tcBorders>
              <w:top w:val="nil"/>
              <w:bottom w:val="nil"/>
            </w:tcBorders>
          </w:tcPr>
          <w:p>
            <w:pPr>
              <w:pStyle w:val="TableParagraph"/>
              <w:spacing w:before="66"/>
              <w:ind w:left="105"/>
              <w:rPr>
                <w:sz w:val="24"/>
              </w:rPr>
            </w:pPr>
            <w:r>
              <w:rPr>
                <w:spacing w:val="-5"/>
                <w:sz w:val="24"/>
              </w:rPr>
              <w:t>67</w:t>
            </w:r>
          </w:p>
        </w:tc>
        <w:tc>
          <w:tcPr>
            <w:tcW w:w="2521" w:type="dxa"/>
            <w:tcBorders>
              <w:top w:val="nil"/>
              <w:bottom w:val="nil"/>
            </w:tcBorders>
          </w:tcPr>
          <w:p>
            <w:pPr>
              <w:pStyle w:val="TableParagraph"/>
              <w:spacing w:before="66"/>
              <w:ind w:left="105"/>
              <w:rPr>
                <w:sz w:val="24"/>
              </w:rPr>
            </w:pPr>
            <w:r>
              <w:rPr>
                <w:spacing w:val="-5"/>
                <w:sz w:val="24"/>
              </w:rPr>
              <w:t>31</w:t>
            </w:r>
          </w:p>
        </w:tc>
        <w:tc>
          <w:tcPr>
            <w:tcW w:w="1258" w:type="dxa"/>
            <w:tcBorders>
              <w:top w:val="nil"/>
              <w:bottom w:val="nil"/>
            </w:tcBorders>
          </w:tcPr>
          <w:p>
            <w:pPr>
              <w:pStyle w:val="TableParagraph"/>
              <w:spacing w:before="66"/>
              <w:ind w:left="105"/>
              <w:rPr>
                <w:sz w:val="24"/>
              </w:rPr>
            </w:pPr>
            <w:r>
              <w:rPr>
                <w:spacing w:val="-5"/>
                <w:sz w:val="24"/>
              </w:rPr>
              <w:t>98</w:t>
            </w:r>
          </w:p>
        </w:tc>
      </w:tr>
      <w:tr>
        <w:trPr>
          <w:trHeight w:val="481" w:hRule="atLeast"/>
        </w:trPr>
        <w:tc>
          <w:tcPr>
            <w:tcW w:w="725" w:type="dxa"/>
            <w:tcBorders>
              <w:top w:val="nil"/>
            </w:tcBorders>
          </w:tcPr>
          <w:p>
            <w:pPr>
              <w:pStyle w:val="TableParagraph"/>
              <w:rPr>
                <w:sz w:val="24"/>
              </w:rPr>
            </w:pPr>
          </w:p>
        </w:tc>
        <w:tc>
          <w:tcPr>
            <w:tcW w:w="3313" w:type="dxa"/>
            <w:tcBorders>
              <w:top w:val="nil"/>
            </w:tcBorders>
          </w:tcPr>
          <w:p>
            <w:pPr>
              <w:pStyle w:val="TableParagraph"/>
              <w:spacing w:before="65"/>
              <w:ind w:left="110"/>
              <w:rPr>
                <w:b/>
                <w:sz w:val="24"/>
              </w:rPr>
            </w:pPr>
            <w:r>
              <w:rPr>
                <w:b/>
                <w:spacing w:val="-2"/>
                <w:sz w:val="24"/>
              </w:rPr>
              <w:t>TOTAL</w:t>
            </w:r>
          </w:p>
        </w:tc>
        <w:tc>
          <w:tcPr>
            <w:tcW w:w="2070" w:type="dxa"/>
            <w:tcBorders>
              <w:top w:val="nil"/>
            </w:tcBorders>
          </w:tcPr>
          <w:p>
            <w:pPr>
              <w:pStyle w:val="TableParagraph"/>
              <w:rPr>
                <w:sz w:val="24"/>
              </w:rPr>
            </w:pPr>
          </w:p>
        </w:tc>
        <w:tc>
          <w:tcPr>
            <w:tcW w:w="2521" w:type="dxa"/>
            <w:tcBorders>
              <w:top w:val="nil"/>
            </w:tcBorders>
          </w:tcPr>
          <w:p>
            <w:pPr>
              <w:pStyle w:val="TableParagraph"/>
              <w:rPr>
                <w:sz w:val="24"/>
              </w:rPr>
            </w:pPr>
          </w:p>
        </w:tc>
        <w:tc>
          <w:tcPr>
            <w:tcW w:w="1258" w:type="dxa"/>
            <w:tcBorders>
              <w:top w:val="nil"/>
            </w:tcBorders>
          </w:tcPr>
          <w:p>
            <w:pPr>
              <w:pStyle w:val="TableParagraph"/>
              <w:spacing w:before="65"/>
              <w:ind w:left="105"/>
              <w:rPr>
                <w:b/>
                <w:sz w:val="24"/>
              </w:rPr>
            </w:pPr>
            <w:r>
              <w:rPr>
                <w:b/>
                <w:spacing w:val="-4"/>
                <w:sz w:val="24"/>
              </w:rPr>
              <w:t>2115</w:t>
            </w:r>
          </w:p>
        </w:tc>
      </w:tr>
    </w:tbl>
    <w:p>
      <w:pPr>
        <w:spacing w:before="6"/>
        <w:ind w:left="1081" w:right="0" w:firstLine="0"/>
        <w:jc w:val="left"/>
        <w:rPr>
          <w:i/>
          <w:sz w:val="24"/>
        </w:rPr>
      </w:pPr>
      <w:r>
        <w:rPr>
          <w:i/>
          <w:sz w:val="24"/>
        </w:rPr>
        <w:t>Source:</w:t>
      </w:r>
      <w:r>
        <w:rPr>
          <w:i/>
          <w:spacing w:val="-3"/>
          <w:sz w:val="24"/>
        </w:rPr>
        <w:t> </w:t>
      </w:r>
      <w:r>
        <w:rPr>
          <w:i/>
          <w:sz w:val="24"/>
        </w:rPr>
        <w:t>Ministry</w:t>
      </w:r>
      <w:r>
        <w:rPr>
          <w:i/>
          <w:spacing w:val="-3"/>
          <w:sz w:val="24"/>
        </w:rPr>
        <w:t> </w:t>
      </w:r>
      <w:r>
        <w:rPr>
          <w:i/>
          <w:sz w:val="24"/>
        </w:rPr>
        <w:t>of</w:t>
      </w:r>
      <w:r>
        <w:rPr>
          <w:i/>
          <w:spacing w:val="-2"/>
          <w:sz w:val="24"/>
        </w:rPr>
        <w:t> </w:t>
      </w:r>
      <w:r>
        <w:rPr>
          <w:i/>
          <w:sz w:val="24"/>
        </w:rPr>
        <w:t>Education, Kaduna</w:t>
      </w:r>
      <w:r>
        <w:rPr>
          <w:i/>
          <w:spacing w:val="-2"/>
          <w:sz w:val="24"/>
        </w:rPr>
        <w:t> </w:t>
      </w:r>
      <w:r>
        <w:rPr>
          <w:i/>
          <w:sz w:val="24"/>
        </w:rPr>
        <w:t>State,</w:t>
      </w:r>
      <w:r>
        <w:rPr>
          <w:i/>
          <w:spacing w:val="-5"/>
          <w:sz w:val="24"/>
        </w:rPr>
        <w:t> </w:t>
      </w:r>
      <w:r>
        <w:rPr>
          <w:i/>
          <w:sz w:val="24"/>
        </w:rPr>
        <w:t>Zonal</w:t>
      </w:r>
      <w:r>
        <w:rPr>
          <w:i/>
          <w:spacing w:val="-2"/>
          <w:sz w:val="24"/>
        </w:rPr>
        <w:t> </w:t>
      </w:r>
      <w:r>
        <w:rPr>
          <w:i/>
          <w:sz w:val="24"/>
        </w:rPr>
        <w:t>Inspectorate</w:t>
      </w:r>
      <w:r>
        <w:rPr>
          <w:i/>
          <w:spacing w:val="-3"/>
          <w:sz w:val="24"/>
        </w:rPr>
        <w:t> </w:t>
      </w:r>
      <w:r>
        <w:rPr>
          <w:i/>
          <w:sz w:val="24"/>
        </w:rPr>
        <w:t>Division</w:t>
      </w:r>
      <w:r>
        <w:rPr>
          <w:i/>
          <w:spacing w:val="-2"/>
          <w:sz w:val="24"/>
        </w:rPr>
        <w:t> </w:t>
      </w:r>
      <w:r>
        <w:rPr>
          <w:i/>
          <w:sz w:val="24"/>
        </w:rPr>
        <w:t>Zaria</w:t>
      </w:r>
      <w:r>
        <w:rPr>
          <w:i/>
          <w:spacing w:val="-1"/>
          <w:sz w:val="24"/>
        </w:rPr>
        <w:t> </w:t>
      </w:r>
      <w:r>
        <w:rPr>
          <w:i/>
          <w:spacing w:val="-2"/>
          <w:sz w:val="24"/>
        </w:rPr>
        <w:t>(2013).</w:t>
      </w:r>
    </w:p>
    <w:p>
      <w:pPr>
        <w:spacing w:after="0"/>
        <w:jc w:val="left"/>
        <w:rPr>
          <w:sz w:val="24"/>
        </w:rPr>
        <w:sectPr>
          <w:pgSz w:w="12240" w:h="15840"/>
          <w:pgMar w:header="0" w:footer="1512" w:top="1360" w:bottom="1740" w:left="1080" w:right="980"/>
        </w:sectPr>
      </w:pPr>
    </w:p>
    <w:p>
      <w:pPr>
        <w:tabs>
          <w:tab w:pos="1241" w:val="left" w:leader="none"/>
        </w:tabs>
        <w:spacing w:before="77"/>
        <w:ind w:left="0" w:right="90" w:firstLine="0"/>
        <w:jc w:val="center"/>
        <w:rPr>
          <w:b/>
          <w:sz w:val="24"/>
        </w:rPr>
      </w:pPr>
      <w:r>
        <w:rPr>
          <w:b/>
          <w:spacing w:val="-2"/>
          <w:sz w:val="24"/>
        </w:rPr>
        <w:t>Appendix</w:t>
      </w:r>
      <w:r>
        <w:rPr>
          <w:b/>
          <w:sz w:val="24"/>
        </w:rPr>
        <w:tab/>
      </w:r>
      <w:r>
        <w:rPr>
          <w:b/>
          <w:spacing w:val="-10"/>
          <w:sz w:val="24"/>
        </w:rPr>
        <w:t>C</w:t>
      </w:r>
    </w:p>
    <w:p>
      <w:pPr>
        <w:pStyle w:val="Heading1"/>
        <w:tabs>
          <w:tab w:pos="6559" w:val="left" w:leader="none"/>
        </w:tabs>
        <w:spacing w:line="412" w:lineRule="auto" w:before="199"/>
        <w:ind w:left="360" w:right="1915"/>
        <w:jc w:val="left"/>
      </w:pPr>
      <w:r>
        <w:rPr/>
        <w:t>SUBJECT: METAL WORK TECHNOLOGY</w:t>
        <w:tab/>
        <w:t>TIME:</w:t>
      </w:r>
      <w:r>
        <w:rPr>
          <w:spacing w:val="-15"/>
        </w:rPr>
        <w:t> </w:t>
      </w:r>
      <w:r>
        <w:rPr/>
        <w:t>30</w:t>
      </w:r>
      <w:r>
        <w:rPr>
          <w:spacing w:val="-15"/>
        </w:rPr>
        <w:t> </w:t>
      </w:r>
      <w:r>
        <w:rPr/>
        <w:t>MINS LEVEL: SS II</w:t>
      </w:r>
    </w:p>
    <w:p>
      <w:pPr>
        <w:spacing w:line="242" w:lineRule="auto" w:before="2"/>
        <w:ind w:left="360" w:right="0" w:firstLine="0"/>
        <w:jc w:val="left"/>
        <w:rPr>
          <w:b/>
          <w:sz w:val="24"/>
        </w:rPr>
      </w:pPr>
      <w:r>
        <w:rPr>
          <w:b/>
          <w:sz w:val="24"/>
        </w:rPr>
        <w:t>INSTRUCTIONS:</w:t>
      </w:r>
      <w:r>
        <w:rPr>
          <w:b/>
          <w:spacing w:val="40"/>
          <w:sz w:val="24"/>
        </w:rPr>
        <w:t> </w:t>
      </w:r>
      <w:r>
        <w:rPr>
          <w:b/>
          <w:sz w:val="24"/>
        </w:rPr>
        <w:t>ANSWER</w:t>
      </w:r>
      <w:r>
        <w:rPr>
          <w:b/>
          <w:spacing w:val="40"/>
          <w:sz w:val="24"/>
        </w:rPr>
        <w:t> </w:t>
      </w:r>
      <w:r>
        <w:rPr>
          <w:b/>
          <w:sz w:val="24"/>
        </w:rPr>
        <w:t>ALL</w:t>
      </w:r>
      <w:r>
        <w:rPr>
          <w:b/>
          <w:spacing w:val="40"/>
          <w:sz w:val="24"/>
        </w:rPr>
        <w:t> </w:t>
      </w:r>
      <w:r>
        <w:rPr>
          <w:b/>
          <w:sz w:val="24"/>
        </w:rPr>
        <w:t>QUESTIONS.</w:t>
      </w:r>
      <w:r>
        <w:rPr>
          <w:b/>
          <w:spacing w:val="40"/>
          <w:sz w:val="24"/>
        </w:rPr>
        <w:t> </w:t>
      </w:r>
      <w:r>
        <w:rPr>
          <w:b/>
          <w:sz w:val="24"/>
        </w:rPr>
        <w:t>ALL</w:t>
      </w:r>
      <w:r>
        <w:rPr>
          <w:b/>
          <w:spacing w:val="40"/>
          <w:sz w:val="24"/>
        </w:rPr>
        <w:t> </w:t>
      </w:r>
      <w:r>
        <w:rPr>
          <w:b/>
          <w:sz w:val="24"/>
        </w:rPr>
        <w:t>QUESTIONS</w:t>
      </w:r>
      <w:r>
        <w:rPr>
          <w:b/>
          <w:spacing w:val="40"/>
          <w:sz w:val="24"/>
        </w:rPr>
        <w:t> </w:t>
      </w:r>
      <w:r>
        <w:rPr>
          <w:b/>
          <w:sz w:val="24"/>
        </w:rPr>
        <w:t>CARRY</w:t>
      </w:r>
      <w:r>
        <w:rPr>
          <w:b/>
          <w:spacing w:val="40"/>
          <w:sz w:val="24"/>
        </w:rPr>
        <w:t> </w:t>
      </w:r>
      <w:r>
        <w:rPr>
          <w:b/>
          <w:sz w:val="24"/>
        </w:rPr>
        <w:t>EQUAL </w:t>
      </w:r>
      <w:r>
        <w:rPr>
          <w:b/>
          <w:spacing w:val="-2"/>
          <w:sz w:val="24"/>
        </w:rPr>
        <w:t>MARKS</w:t>
      </w:r>
    </w:p>
    <w:p>
      <w:pPr>
        <w:pStyle w:val="Heading2"/>
        <w:spacing w:before="196"/>
        <w:jc w:val="left"/>
      </w:pPr>
      <w:r>
        <w:rPr>
          <w:spacing w:val="-2"/>
        </w:rPr>
        <w:t>Instructions</w:t>
      </w:r>
    </w:p>
    <w:p>
      <w:pPr>
        <w:pStyle w:val="BodyText"/>
        <w:spacing w:before="197"/>
        <w:rPr>
          <w:b/>
        </w:rPr>
      </w:pPr>
    </w:p>
    <w:p>
      <w:pPr>
        <w:pStyle w:val="BodyText"/>
        <w:ind w:left="360"/>
      </w:pPr>
      <w:r>
        <w:rPr/>
        <w:t>Please</w:t>
      </w:r>
      <w:r>
        <w:rPr>
          <w:spacing w:val="-5"/>
        </w:rPr>
        <w:t> </w:t>
      </w:r>
      <w:r>
        <w:rPr/>
        <w:t>read</w:t>
      </w:r>
      <w:r>
        <w:rPr>
          <w:spacing w:val="-2"/>
        </w:rPr>
        <w:t> </w:t>
      </w:r>
      <w:r>
        <w:rPr/>
        <w:t>the</w:t>
      </w:r>
      <w:r>
        <w:rPr>
          <w:spacing w:val="-3"/>
        </w:rPr>
        <w:t> </w:t>
      </w:r>
      <w:r>
        <w:rPr/>
        <w:t>following</w:t>
      </w:r>
      <w:r>
        <w:rPr>
          <w:spacing w:val="2"/>
        </w:rPr>
        <w:t> </w:t>
      </w:r>
      <w:r>
        <w:rPr/>
        <w:t>instruction</w:t>
      </w:r>
      <w:r>
        <w:rPr>
          <w:spacing w:val="-6"/>
        </w:rPr>
        <w:t> </w:t>
      </w:r>
      <w:r>
        <w:rPr/>
        <w:t>carefully</w:t>
      </w:r>
      <w:r>
        <w:rPr>
          <w:spacing w:val="-2"/>
        </w:rPr>
        <w:t> </w:t>
      </w:r>
      <w:r>
        <w:rPr/>
        <w:t>before</w:t>
      </w:r>
      <w:r>
        <w:rPr>
          <w:spacing w:val="-7"/>
        </w:rPr>
        <w:t> </w:t>
      </w:r>
      <w:r>
        <w:rPr/>
        <w:t>you</w:t>
      </w:r>
      <w:r>
        <w:rPr>
          <w:spacing w:val="-2"/>
        </w:rPr>
        <w:t> </w:t>
      </w:r>
      <w:r>
        <w:rPr/>
        <w:t>answer</w:t>
      </w:r>
      <w:r>
        <w:rPr>
          <w:spacing w:val="-1"/>
        </w:rPr>
        <w:t> </w:t>
      </w:r>
      <w:r>
        <w:rPr/>
        <w:t>the</w:t>
      </w:r>
      <w:r>
        <w:rPr>
          <w:spacing w:val="-2"/>
        </w:rPr>
        <w:t> questions</w:t>
      </w:r>
    </w:p>
    <w:p>
      <w:pPr>
        <w:pStyle w:val="BodyText"/>
        <w:spacing w:before="197"/>
      </w:pPr>
    </w:p>
    <w:p>
      <w:pPr>
        <w:pStyle w:val="ListParagraph"/>
        <w:numPr>
          <w:ilvl w:val="0"/>
          <w:numId w:val="17"/>
        </w:numPr>
        <w:tabs>
          <w:tab w:pos="1081" w:val="left" w:leader="none"/>
        </w:tabs>
        <w:spacing w:line="480" w:lineRule="auto" w:before="0" w:after="0"/>
        <w:ind w:left="1081" w:right="464" w:hanging="361"/>
        <w:jc w:val="left"/>
        <w:rPr>
          <w:sz w:val="24"/>
        </w:rPr>
      </w:pPr>
      <w:r>
        <w:rPr>
          <w:sz w:val="24"/>
        </w:rPr>
        <w:t>Write your school</w:t>
      </w:r>
      <w:r>
        <w:rPr>
          <w:spacing w:val="-2"/>
          <w:sz w:val="24"/>
        </w:rPr>
        <w:t> </w:t>
      </w:r>
      <w:r>
        <w:rPr>
          <w:sz w:val="24"/>
        </w:rPr>
        <w:t>name, class and identification number provided for the examination in the space provided in the answer sheet.</w:t>
      </w:r>
    </w:p>
    <w:p>
      <w:pPr>
        <w:pStyle w:val="ListParagraph"/>
        <w:numPr>
          <w:ilvl w:val="0"/>
          <w:numId w:val="17"/>
        </w:numPr>
        <w:tabs>
          <w:tab w:pos="1081" w:val="left" w:leader="none"/>
        </w:tabs>
        <w:spacing w:line="480" w:lineRule="auto" w:before="1" w:after="0"/>
        <w:ind w:left="1081" w:right="468" w:hanging="361"/>
        <w:jc w:val="left"/>
        <w:rPr>
          <w:sz w:val="24"/>
        </w:rPr>
      </w:pPr>
      <w:r>
        <w:rPr>
          <w:sz w:val="24"/>
        </w:rPr>
        <w:t>Read</w:t>
      </w:r>
      <w:r>
        <w:rPr>
          <w:spacing w:val="-1"/>
          <w:sz w:val="24"/>
        </w:rPr>
        <w:t> </w:t>
      </w:r>
      <w:r>
        <w:rPr>
          <w:sz w:val="24"/>
        </w:rPr>
        <w:t>each</w:t>
      </w:r>
      <w:r>
        <w:rPr>
          <w:spacing w:val="-6"/>
          <w:sz w:val="24"/>
        </w:rPr>
        <w:t> </w:t>
      </w:r>
      <w:r>
        <w:rPr>
          <w:sz w:val="24"/>
        </w:rPr>
        <w:t>question</w:t>
      </w:r>
      <w:r>
        <w:rPr>
          <w:spacing w:val="-6"/>
          <w:sz w:val="24"/>
        </w:rPr>
        <w:t> </w:t>
      </w:r>
      <w:r>
        <w:rPr>
          <w:sz w:val="24"/>
        </w:rPr>
        <w:t>carefully</w:t>
      </w:r>
      <w:r>
        <w:rPr>
          <w:spacing w:val="-1"/>
          <w:sz w:val="24"/>
        </w:rPr>
        <w:t> </w:t>
      </w:r>
      <w:r>
        <w:rPr>
          <w:sz w:val="24"/>
        </w:rPr>
        <w:t>before</w:t>
      </w:r>
      <w:r>
        <w:rPr>
          <w:spacing w:val="-2"/>
          <w:sz w:val="24"/>
        </w:rPr>
        <w:t> </w:t>
      </w:r>
      <w:r>
        <w:rPr>
          <w:sz w:val="24"/>
        </w:rPr>
        <w:t>answering it. If</w:t>
      </w:r>
      <w:r>
        <w:rPr>
          <w:spacing w:val="-4"/>
          <w:sz w:val="24"/>
        </w:rPr>
        <w:t> </w:t>
      </w:r>
      <w:r>
        <w:rPr>
          <w:sz w:val="24"/>
        </w:rPr>
        <w:t>you find</w:t>
      </w:r>
      <w:r>
        <w:rPr>
          <w:spacing w:val="-1"/>
          <w:sz w:val="24"/>
        </w:rPr>
        <w:t> </w:t>
      </w:r>
      <w:r>
        <w:rPr>
          <w:sz w:val="24"/>
        </w:rPr>
        <w:t>a</w:t>
      </w:r>
      <w:r>
        <w:rPr>
          <w:spacing w:val="-2"/>
          <w:sz w:val="24"/>
        </w:rPr>
        <w:t> </w:t>
      </w:r>
      <w:r>
        <w:rPr>
          <w:sz w:val="24"/>
        </w:rPr>
        <w:t>question</w:t>
      </w:r>
      <w:r>
        <w:rPr>
          <w:spacing w:val="-6"/>
          <w:sz w:val="24"/>
        </w:rPr>
        <w:t> </w:t>
      </w:r>
      <w:r>
        <w:rPr>
          <w:sz w:val="24"/>
        </w:rPr>
        <w:t>difficult, go</w:t>
      </w:r>
      <w:r>
        <w:rPr>
          <w:spacing w:val="-1"/>
          <w:sz w:val="24"/>
        </w:rPr>
        <w:t> </w:t>
      </w:r>
      <w:r>
        <w:rPr>
          <w:sz w:val="24"/>
        </w:rPr>
        <w:t>on</w:t>
      </w:r>
      <w:r>
        <w:rPr>
          <w:spacing w:val="-6"/>
          <w:sz w:val="24"/>
        </w:rPr>
        <w:t> </w:t>
      </w:r>
      <w:r>
        <w:rPr>
          <w:sz w:val="24"/>
        </w:rPr>
        <w:t>to the other questions and finish them first.</w:t>
      </w:r>
    </w:p>
    <w:p>
      <w:pPr>
        <w:pStyle w:val="ListParagraph"/>
        <w:numPr>
          <w:ilvl w:val="0"/>
          <w:numId w:val="17"/>
        </w:numPr>
        <w:tabs>
          <w:tab w:pos="1081" w:val="left" w:leader="none"/>
        </w:tabs>
        <w:spacing w:line="480" w:lineRule="auto" w:before="0" w:after="0"/>
        <w:ind w:left="1081" w:right="466" w:hanging="361"/>
        <w:jc w:val="left"/>
        <w:rPr>
          <w:sz w:val="24"/>
        </w:rPr>
      </w:pPr>
      <w:r>
        <w:rPr>
          <w:sz w:val="24"/>
        </w:rPr>
        <w:t>After</w:t>
      </w:r>
      <w:r>
        <w:rPr>
          <w:spacing w:val="32"/>
          <w:sz w:val="24"/>
        </w:rPr>
        <w:t> </w:t>
      </w:r>
      <w:r>
        <w:rPr>
          <w:sz w:val="24"/>
        </w:rPr>
        <w:t>you</w:t>
      </w:r>
      <w:r>
        <w:rPr>
          <w:spacing w:val="30"/>
          <w:sz w:val="24"/>
        </w:rPr>
        <w:t> </w:t>
      </w:r>
      <w:r>
        <w:rPr>
          <w:sz w:val="24"/>
        </w:rPr>
        <w:t>have</w:t>
      </w:r>
      <w:r>
        <w:rPr>
          <w:spacing w:val="29"/>
          <w:sz w:val="24"/>
        </w:rPr>
        <w:t> </w:t>
      </w:r>
      <w:r>
        <w:rPr>
          <w:sz w:val="24"/>
        </w:rPr>
        <w:t>selected</w:t>
      </w:r>
      <w:r>
        <w:rPr>
          <w:spacing w:val="26"/>
          <w:sz w:val="24"/>
        </w:rPr>
        <w:t> </w:t>
      </w:r>
      <w:r>
        <w:rPr>
          <w:sz w:val="24"/>
        </w:rPr>
        <w:t>what</w:t>
      </w:r>
      <w:r>
        <w:rPr>
          <w:spacing w:val="35"/>
          <w:sz w:val="24"/>
        </w:rPr>
        <w:t> </w:t>
      </w:r>
      <w:r>
        <w:rPr>
          <w:sz w:val="24"/>
        </w:rPr>
        <w:t>you</w:t>
      </w:r>
      <w:r>
        <w:rPr>
          <w:spacing w:val="26"/>
          <w:sz w:val="24"/>
        </w:rPr>
        <w:t> </w:t>
      </w:r>
      <w:r>
        <w:rPr>
          <w:sz w:val="24"/>
        </w:rPr>
        <w:t>have</w:t>
      </w:r>
      <w:r>
        <w:rPr>
          <w:spacing w:val="26"/>
          <w:sz w:val="24"/>
        </w:rPr>
        <w:t> </w:t>
      </w:r>
      <w:r>
        <w:rPr>
          <w:sz w:val="24"/>
        </w:rPr>
        <w:t>taken</w:t>
      </w:r>
      <w:r>
        <w:rPr>
          <w:spacing w:val="22"/>
          <w:sz w:val="24"/>
        </w:rPr>
        <w:t> </w:t>
      </w:r>
      <w:r>
        <w:rPr>
          <w:sz w:val="24"/>
        </w:rPr>
        <w:t>to</w:t>
      </w:r>
      <w:r>
        <w:rPr>
          <w:spacing w:val="26"/>
          <w:sz w:val="24"/>
        </w:rPr>
        <w:t> </w:t>
      </w:r>
      <w:r>
        <w:rPr>
          <w:sz w:val="24"/>
        </w:rPr>
        <w:t>be</w:t>
      </w:r>
      <w:r>
        <w:rPr>
          <w:spacing w:val="29"/>
          <w:sz w:val="24"/>
        </w:rPr>
        <w:t> </w:t>
      </w:r>
      <w:r>
        <w:rPr>
          <w:sz w:val="24"/>
        </w:rPr>
        <w:t>correct</w:t>
      </w:r>
      <w:r>
        <w:rPr>
          <w:spacing w:val="31"/>
          <w:sz w:val="24"/>
        </w:rPr>
        <w:t> </w:t>
      </w:r>
      <w:r>
        <w:rPr>
          <w:sz w:val="24"/>
        </w:rPr>
        <w:t>answer,</w:t>
      </w:r>
      <w:r>
        <w:rPr>
          <w:spacing w:val="28"/>
          <w:sz w:val="24"/>
        </w:rPr>
        <w:t> </w:t>
      </w:r>
      <w:r>
        <w:rPr>
          <w:sz w:val="24"/>
        </w:rPr>
        <w:t>go</w:t>
      </w:r>
      <w:r>
        <w:rPr>
          <w:spacing w:val="30"/>
          <w:sz w:val="24"/>
        </w:rPr>
        <w:t> </w:t>
      </w:r>
      <w:r>
        <w:rPr>
          <w:sz w:val="24"/>
        </w:rPr>
        <w:t>to</w:t>
      </w:r>
      <w:r>
        <w:rPr>
          <w:spacing w:val="31"/>
          <w:sz w:val="24"/>
        </w:rPr>
        <w:t> </w:t>
      </w:r>
      <w:r>
        <w:rPr>
          <w:sz w:val="24"/>
        </w:rPr>
        <w:t>your</w:t>
      </w:r>
      <w:r>
        <w:rPr>
          <w:spacing w:val="27"/>
          <w:sz w:val="24"/>
        </w:rPr>
        <w:t> </w:t>
      </w:r>
      <w:r>
        <w:rPr>
          <w:sz w:val="24"/>
        </w:rPr>
        <w:t>answer sheet and shade appropriate alphabet in the space that corresponds with your choice.</w:t>
      </w:r>
    </w:p>
    <w:p>
      <w:pPr>
        <w:pStyle w:val="ListParagraph"/>
        <w:numPr>
          <w:ilvl w:val="0"/>
          <w:numId w:val="17"/>
        </w:numPr>
        <w:tabs>
          <w:tab w:pos="1080" w:val="left" w:leader="none"/>
        </w:tabs>
        <w:spacing w:line="240" w:lineRule="auto" w:before="0" w:after="0"/>
        <w:ind w:left="1080" w:right="0" w:hanging="360"/>
        <w:jc w:val="left"/>
        <w:rPr>
          <w:sz w:val="24"/>
        </w:rPr>
      </w:pPr>
      <w:r>
        <w:rPr>
          <w:sz w:val="24"/>
        </w:rPr>
        <w:t>Shade</w:t>
      </w:r>
      <w:r>
        <w:rPr>
          <w:spacing w:val="-5"/>
          <w:sz w:val="24"/>
        </w:rPr>
        <w:t> </w:t>
      </w:r>
      <w:r>
        <w:rPr>
          <w:sz w:val="24"/>
        </w:rPr>
        <w:t>only</w:t>
      </w:r>
      <w:r>
        <w:rPr>
          <w:spacing w:val="-9"/>
          <w:sz w:val="24"/>
        </w:rPr>
        <w:t> </w:t>
      </w:r>
      <w:r>
        <w:rPr>
          <w:sz w:val="24"/>
        </w:rPr>
        <w:t>one</w:t>
      </w:r>
      <w:r>
        <w:rPr>
          <w:spacing w:val="2"/>
          <w:sz w:val="24"/>
        </w:rPr>
        <w:t> </w:t>
      </w:r>
      <w:r>
        <w:rPr>
          <w:sz w:val="24"/>
        </w:rPr>
        <w:t>letter for each</w:t>
      </w:r>
      <w:r>
        <w:rPr>
          <w:spacing w:val="-6"/>
          <w:sz w:val="24"/>
        </w:rPr>
        <w:t> </w:t>
      </w:r>
      <w:r>
        <w:rPr>
          <w:sz w:val="24"/>
        </w:rPr>
        <w:t>answer</w:t>
      </w:r>
      <w:r>
        <w:rPr>
          <w:spacing w:val="5"/>
          <w:sz w:val="24"/>
        </w:rPr>
        <w:t> </w:t>
      </w:r>
      <w:r>
        <w:rPr>
          <w:sz w:val="24"/>
        </w:rPr>
        <w:t>in</w:t>
      </w:r>
      <w:r>
        <w:rPr>
          <w:spacing w:val="-6"/>
          <w:sz w:val="24"/>
        </w:rPr>
        <w:t> </w:t>
      </w:r>
      <w:r>
        <w:rPr>
          <w:sz w:val="24"/>
        </w:rPr>
        <w:t>the</w:t>
      </w:r>
      <w:r>
        <w:rPr>
          <w:spacing w:val="-2"/>
          <w:sz w:val="24"/>
        </w:rPr>
        <w:t> </w:t>
      </w:r>
      <w:r>
        <w:rPr>
          <w:sz w:val="24"/>
        </w:rPr>
        <w:t>objective</w:t>
      </w:r>
      <w:r>
        <w:rPr>
          <w:spacing w:val="-2"/>
          <w:sz w:val="24"/>
        </w:rPr>
        <w:t> questions.</w:t>
      </w:r>
    </w:p>
    <w:p>
      <w:pPr>
        <w:pStyle w:val="BodyText"/>
        <w:spacing w:before="202"/>
      </w:pPr>
    </w:p>
    <w:p>
      <w:pPr>
        <w:pStyle w:val="ListParagraph"/>
        <w:numPr>
          <w:ilvl w:val="0"/>
          <w:numId w:val="17"/>
        </w:numPr>
        <w:tabs>
          <w:tab w:pos="1081" w:val="left" w:leader="none"/>
          <w:tab w:pos="1205" w:val="left" w:leader="none"/>
        </w:tabs>
        <w:spacing w:line="412" w:lineRule="auto" w:before="0" w:after="0"/>
        <w:ind w:left="1081" w:right="1753" w:hanging="361"/>
        <w:jc w:val="left"/>
        <w:rPr>
          <w:b/>
          <w:sz w:val="24"/>
        </w:rPr>
      </w:pPr>
      <w:r>
        <w:rPr>
          <w:b/>
          <w:sz w:val="24"/>
        </w:rPr>
        <w:tab/>
      </w:r>
      <w:r>
        <w:rPr>
          <w:sz w:val="24"/>
        </w:rPr>
        <w:t>If</w:t>
      </w:r>
      <w:r>
        <w:rPr>
          <w:spacing w:val="-7"/>
          <w:sz w:val="24"/>
        </w:rPr>
        <w:t> </w:t>
      </w:r>
      <w:r>
        <w:rPr>
          <w:sz w:val="24"/>
        </w:rPr>
        <w:t>you</w:t>
      </w:r>
      <w:r>
        <w:rPr>
          <w:spacing w:val="-4"/>
          <w:sz w:val="24"/>
        </w:rPr>
        <w:t> </w:t>
      </w:r>
      <w:r>
        <w:rPr>
          <w:sz w:val="24"/>
        </w:rPr>
        <w:t>change your</w:t>
      </w:r>
      <w:r>
        <w:rPr>
          <w:spacing w:val="-3"/>
          <w:sz w:val="24"/>
        </w:rPr>
        <w:t> </w:t>
      </w:r>
      <w:r>
        <w:rPr>
          <w:sz w:val="24"/>
        </w:rPr>
        <w:t>mind</w:t>
      </w:r>
      <w:r>
        <w:rPr>
          <w:spacing w:val="-4"/>
          <w:sz w:val="24"/>
        </w:rPr>
        <w:t> </w:t>
      </w:r>
      <w:r>
        <w:rPr>
          <w:sz w:val="24"/>
        </w:rPr>
        <w:t>on</w:t>
      </w:r>
      <w:r>
        <w:rPr>
          <w:spacing w:val="-8"/>
          <w:sz w:val="24"/>
        </w:rPr>
        <w:t> </w:t>
      </w:r>
      <w:r>
        <w:rPr>
          <w:sz w:val="24"/>
        </w:rPr>
        <w:t>any</w:t>
      </w:r>
      <w:r>
        <w:rPr>
          <w:spacing w:val="-8"/>
          <w:sz w:val="24"/>
        </w:rPr>
        <w:t> </w:t>
      </w:r>
      <w:r>
        <w:rPr>
          <w:sz w:val="24"/>
        </w:rPr>
        <w:t>answer,</w:t>
      </w:r>
      <w:r>
        <w:rPr>
          <w:spacing w:val="-2"/>
          <w:sz w:val="24"/>
        </w:rPr>
        <w:t> </w:t>
      </w:r>
      <w:r>
        <w:rPr>
          <w:sz w:val="24"/>
        </w:rPr>
        <w:t>completely</w:t>
      </w:r>
      <w:r>
        <w:rPr>
          <w:spacing w:val="-8"/>
          <w:sz w:val="24"/>
        </w:rPr>
        <w:t> </w:t>
      </w:r>
      <w:r>
        <w:rPr>
          <w:sz w:val="24"/>
        </w:rPr>
        <w:t>erase</w:t>
      </w:r>
      <w:r>
        <w:rPr>
          <w:spacing w:val="-5"/>
          <w:sz w:val="24"/>
        </w:rPr>
        <w:t> </w:t>
      </w:r>
      <w:r>
        <w:rPr>
          <w:sz w:val="24"/>
        </w:rPr>
        <w:t>the first shading. Now attempt the following Questions.</w:t>
      </w:r>
    </w:p>
    <w:p>
      <w:pPr>
        <w:pStyle w:val="ListParagraph"/>
        <w:numPr>
          <w:ilvl w:val="0"/>
          <w:numId w:val="18"/>
        </w:numPr>
        <w:tabs>
          <w:tab w:pos="1066" w:val="left" w:leader="none"/>
        </w:tabs>
        <w:spacing w:line="240" w:lineRule="auto" w:before="1" w:after="0"/>
        <w:ind w:left="1066" w:right="0" w:hanging="360"/>
        <w:jc w:val="left"/>
        <w:rPr>
          <w:sz w:val="24"/>
        </w:rPr>
      </w:pPr>
      <w:r>
        <w:rPr>
          <w:sz w:val="24"/>
        </w:rPr>
        <w:t>Which</w:t>
      </w:r>
      <w:r>
        <w:rPr>
          <w:spacing w:val="-6"/>
          <w:sz w:val="24"/>
        </w:rPr>
        <w:t> </w:t>
      </w:r>
      <w:r>
        <w:rPr>
          <w:sz w:val="24"/>
        </w:rPr>
        <w:t>of</w:t>
      </w:r>
      <w:r>
        <w:rPr>
          <w:spacing w:val="-8"/>
          <w:sz w:val="24"/>
        </w:rPr>
        <w:t> </w:t>
      </w:r>
      <w:r>
        <w:rPr>
          <w:sz w:val="24"/>
        </w:rPr>
        <w:t>these</w:t>
      </w:r>
      <w:r>
        <w:rPr>
          <w:spacing w:val="4"/>
          <w:sz w:val="24"/>
        </w:rPr>
        <w:t> </w:t>
      </w:r>
      <w:r>
        <w:rPr>
          <w:sz w:val="24"/>
        </w:rPr>
        <w:t>furnaces</w:t>
      </w:r>
      <w:r>
        <w:rPr>
          <w:spacing w:val="-3"/>
          <w:sz w:val="24"/>
        </w:rPr>
        <w:t> </w:t>
      </w:r>
      <w:r>
        <w:rPr>
          <w:sz w:val="24"/>
        </w:rPr>
        <w:t>produce</w:t>
      </w:r>
      <w:r>
        <w:rPr>
          <w:spacing w:val="-1"/>
          <w:sz w:val="24"/>
        </w:rPr>
        <w:t> </w:t>
      </w:r>
      <w:r>
        <w:rPr>
          <w:sz w:val="24"/>
        </w:rPr>
        <w:t>pig</w:t>
      </w:r>
      <w:r>
        <w:rPr>
          <w:spacing w:val="4"/>
          <w:sz w:val="24"/>
        </w:rPr>
        <w:t> </w:t>
      </w:r>
      <w:r>
        <w:rPr>
          <w:spacing w:val="-4"/>
          <w:sz w:val="24"/>
        </w:rPr>
        <w:t>iron?</w:t>
      </w:r>
    </w:p>
    <w:p>
      <w:pPr>
        <w:pStyle w:val="ListParagraph"/>
        <w:numPr>
          <w:ilvl w:val="1"/>
          <w:numId w:val="18"/>
        </w:numPr>
        <w:tabs>
          <w:tab w:pos="1194" w:val="left" w:leader="none"/>
          <w:tab w:pos="3346" w:val="left" w:leader="none"/>
          <w:tab w:pos="5801" w:val="left" w:leader="none"/>
        </w:tabs>
        <w:spacing w:line="240" w:lineRule="auto" w:before="204" w:after="0"/>
        <w:ind w:left="1194" w:right="0" w:hanging="426"/>
        <w:jc w:val="left"/>
        <w:rPr>
          <w:sz w:val="24"/>
        </w:rPr>
      </w:pPr>
      <w:r>
        <w:rPr>
          <w:sz w:val="24"/>
        </w:rPr>
        <w:t>Copular</w:t>
      </w:r>
      <w:r>
        <w:rPr>
          <w:spacing w:val="-1"/>
          <w:sz w:val="24"/>
        </w:rPr>
        <w:t> </w:t>
      </w:r>
      <w:r>
        <w:rPr>
          <w:spacing w:val="-2"/>
          <w:sz w:val="24"/>
        </w:rPr>
        <w:t>furnace</w:t>
      </w:r>
      <w:r>
        <w:rPr>
          <w:sz w:val="24"/>
        </w:rPr>
        <w:tab/>
        <w:t>b) Open</w:t>
      </w:r>
      <w:r>
        <w:rPr>
          <w:spacing w:val="-6"/>
          <w:sz w:val="24"/>
        </w:rPr>
        <w:t> </w:t>
      </w:r>
      <w:r>
        <w:rPr>
          <w:sz w:val="24"/>
        </w:rPr>
        <w:t>hearth </w:t>
      </w:r>
      <w:r>
        <w:rPr>
          <w:spacing w:val="-2"/>
          <w:sz w:val="24"/>
        </w:rPr>
        <w:t>furnace</w:t>
      </w:r>
      <w:r>
        <w:rPr>
          <w:sz w:val="24"/>
        </w:rPr>
        <w:tab/>
        <w:t>c)</w:t>
      </w:r>
      <w:r>
        <w:rPr>
          <w:spacing w:val="50"/>
          <w:sz w:val="24"/>
        </w:rPr>
        <w:t> </w:t>
      </w:r>
      <w:r>
        <w:rPr>
          <w:sz w:val="24"/>
        </w:rPr>
        <w:t>Blast</w:t>
      </w:r>
      <w:r>
        <w:rPr>
          <w:spacing w:val="3"/>
          <w:sz w:val="24"/>
        </w:rPr>
        <w:t> </w:t>
      </w:r>
      <w:r>
        <w:rPr>
          <w:spacing w:val="-2"/>
          <w:sz w:val="24"/>
        </w:rPr>
        <w:t>furnace</w:t>
      </w:r>
    </w:p>
    <w:p>
      <w:pPr>
        <w:pStyle w:val="ListParagraph"/>
        <w:numPr>
          <w:ilvl w:val="0"/>
          <w:numId w:val="18"/>
        </w:numPr>
        <w:tabs>
          <w:tab w:pos="1066" w:val="left" w:leader="none"/>
        </w:tabs>
        <w:spacing w:line="240" w:lineRule="auto" w:before="200" w:after="0"/>
        <w:ind w:left="1066" w:right="0" w:hanging="360"/>
        <w:jc w:val="left"/>
        <w:rPr>
          <w:sz w:val="24"/>
        </w:rPr>
      </w:pPr>
      <w:r>
        <w:rPr>
          <w:sz w:val="24"/>
        </w:rPr>
        <w:t>What</w:t>
      </w:r>
      <w:r>
        <w:rPr>
          <w:spacing w:val="8"/>
          <w:sz w:val="24"/>
        </w:rPr>
        <w:t> </w:t>
      </w:r>
      <w:r>
        <w:rPr>
          <w:sz w:val="24"/>
        </w:rPr>
        <w:t>is</w:t>
      </w:r>
      <w:r>
        <w:rPr>
          <w:spacing w:val="-3"/>
          <w:sz w:val="24"/>
        </w:rPr>
        <w:t> </w:t>
      </w:r>
      <w:r>
        <w:rPr>
          <w:sz w:val="24"/>
        </w:rPr>
        <w:t>the</w:t>
      </w:r>
      <w:r>
        <w:rPr>
          <w:spacing w:val="3"/>
          <w:sz w:val="24"/>
        </w:rPr>
        <w:t> </w:t>
      </w:r>
      <w:r>
        <w:rPr>
          <w:sz w:val="24"/>
        </w:rPr>
        <w:t>function</w:t>
      </w:r>
      <w:r>
        <w:rPr>
          <w:spacing w:val="-6"/>
          <w:sz w:val="24"/>
        </w:rPr>
        <w:t> </w:t>
      </w:r>
      <w:r>
        <w:rPr>
          <w:sz w:val="24"/>
        </w:rPr>
        <w:t>of</w:t>
      </w:r>
      <w:r>
        <w:rPr>
          <w:spacing w:val="-9"/>
          <w:sz w:val="24"/>
        </w:rPr>
        <w:t> </w:t>
      </w:r>
      <w:r>
        <w:rPr>
          <w:sz w:val="24"/>
        </w:rPr>
        <w:t>a</w:t>
      </w:r>
      <w:r>
        <w:rPr>
          <w:spacing w:val="-2"/>
          <w:sz w:val="24"/>
        </w:rPr>
        <w:t> </w:t>
      </w:r>
      <w:r>
        <w:rPr>
          <w:sz w:val="24"/>
        </w:rPr>
        <w:t>coke</w:t>
      </w:r>
      <w:r>
        <w:rPr>
          <w:spacing w:val="-2"/>
          <w:sz w:val="24"/>
        </w:rPr>
        <w:t> </w:t>
      </w:r>
      <w:r>
        <w:rPr>
          <w:sz w:val="24"/>
        </w:rPr>
        <w:t>in</w:t>
      </w:r>
      <w:r>
        <w:rPr>
          <w:spacing w:val="-6"/>
          <w:sz w:val="24"/>
        </w:rPr>
        <w:t> </w:t>
      </w:r>
      <w:r>
        <w:rPr>
          <w:sz w:val="24"/>
        </w:rPr>
        <w:t>the</w:t>
      </w:r>
      <w:r>
        <w:rPr>
          <w:spacing w:val="-2"/>
          <w:sz w:val="24"/>
        </w:rPr>
        <w:t> </w:t>
      </w:r>
      <w:r>
        <w:rPr>
          <w:sz w:val="24"/>
        </w:rPr>
        <w:t>blast</w:t>
      </w:r>
      <w:r>
        <w:rPr>
          <w:spacing w:val="4"/>
          <w:sz w:val="24"/>
        </w:rPr>
        <w:t> </w:t>
      </w:r>
      <w:r>
        <w:rPr>
          <w:spacing w:val="-2"/>
          <w:sz w:val="24"/>
        </w:rPr>
        <w:t>furnace?</w:t>
      </w:r>
    </w:p>
    <w:p>
      <w:pPr>
        <w:pStyle w:val="BodyText"/>
        <w:tabs>
          <w:tab w:pos="426" w:val="left" w:leader="none"/>
          <w:tab w:pos="2295" w:val="left" w:leader="none"/>
          <w:tab w:pos="3952" w:val="left" w:leader="none"/>
        </w:tabs>
        <w:spacing w:before="199"/>
        <w:ind w:right="4492"/>
        <w:jc w:val="right"/>
      </w:pPr>
      <w:r>
        <w:rPr>
          <w:spacing w:val="-5"/>
        </w:rPr>
        <w:t>a)</w:t>
      </w:r>
      <w:r>
        <w:rPr/>
        <w:tab/>
      </w:r>
      <w:r>
        <w:rPr>
          <w:spacing w:val="-4"/>
        </w:rPr>
        <w:t>Fuel</w:t>
      </w:r>
      <w:r>
        <w:rPr/>
        <w:tab/>
        <w:t>b)</w:t>
      </w:r>
      <w:r>
        <w:rPr>
          <w:spacing w:val="60"/>
        </w:rPr>
        <w:t> </w:t>
      </w:r>
      <w:r>
        <w:rPr>
          <w:spacing w:val="-4"/>
        </w:rPr>
        <w:t>Flux</w:t>
      </w:r>
      <w:r>
        <w:rPr/>
        <w:tab/>
        <w:t>c)</w:t>
      </w:r>
      <w:r>
        <w:rPr>
          <w:spacing w:val="60"/>
        </w:rPr>
        <w:t> </w:t>
      </w:r>
      <w:r>
        <w:rPr>
          <w:spacing w:val="-2"/>
        </w:rPr>
        <w:t>Limestone</w:t>
      </w:r>
    </w:p>
    <w:p>
      <w:pPr>
        <w:pStyle w:val="ListParagraph"/>
        <w:numPr>
          <w:ilvl w:val="0"/>
          <w:numId w:val="18"/>
        </w:numPr>
        <w:tabs>
          <w:tab w:pos="1066" w:val="left" w:leader="none"/>
        </w:tabs>
        <w:spacing w:line="240" w:lineRule="auto" w:before="200" w:after="0"/>
        <w:ind w:left="1066" w:right="0" w:hanging="360"/>
        <w:jc w:val="left"/>
        <w:rPr>
          <w:sz w:val="24"/>
        </w:rPr>
      </w:pPr>
      <w:r>
        <w:rPr>
          <w:sz w:val="24"/>
        </w:rPr>
        <w:t>What</w:t>
      </w:r>
      <w:r>
        <w:rPr>
          <w:spacing w:val="6"/>
          <w:sz w:val="24"/>
        </w:rPr>
        <w:t> </w:t>
      </w:r>
      <w:r>
        <w:rPr>
          <w:sz w:val="24"/>
        </w:rPr>
        <w:t>is</w:t>
      </w:r>
      <w:r>
        <w:rPr>
          <w:spacing w:val="-5"/>
          <w:sz w:val="24"/>
        </w:rPr>
        <w:t> </w:t>
      </w:r>
      <w:r>
        <w:rPr>
          <w:sz w:val="24"/>
        </w:rPr>
        <w:t>used</w:t>
      </w:r>
      <w:r>
        <w:rPr>
          <w:spacing w:val="1"/>
          <w:sz w:val="24"/>
        </w:rPr>
        <w:t> </w:t>
      </w:r>
      <w:r>
        <w:rPr>
          <w:sz w:val="24"/>
        </w:rPr>
        <w:t>in</w:t>
      </w:r>
      <w:r>
        <w:rPr>
          <w:spacing w:val="-8"/>
          <w:sz w:val="24"/>
        </w:rPr>
        <w:t> </w:t>
      </w:r>
      <w:r>
        <w:rPr>
          <w:sz w:val="24"/>
        </w:rPr>
        <w:t>the</w:t>
      </w:r>
      <w:r>
        <w:rPr>
          <w:spacing w:val="1"/>
          <w:sz w:val="24"/>
        </w:rPr>
        <w:t> </w:t>
      </w:r>
      <w:r>
        <w:rPr>
          <w:sz w:val="24"/>
        </w:rPr>
        <w:t>blast</w:t>
      </w:r>
      <w:r>
        <w:rPr>
          <w:spacing w:val="2"/>
          <w:sz w:val="24"/>
        </w:rPr>
        <w:t> </w:t>
      </w:r>
      <w:r>
        <w:rPr>
          <w:sz w:val="24"/>
        </w:rPr>
        <w:t>furnace</w:t>
      </w:r>
      <w:r>
        <w:rPr>
          <w:spacing w:val="-4"/>
          <w:sz w:val="24"/>
        </w:rPr>
        <w:t> </w:t>
      </w:r>
      <w:r>
        <w:rPr>
          <w:sz w:val="24"/>
        </w:rPr>
        <w:t>as</w:t>
      </w:r>
      <w:r>
        <w:rPr>
          <w:spacing w:val="-1"/>
          <w:sz w:val="24"/>
        </w:rPr>
        <w:t> </w:t>
      </w:r>
      <w:r>
        <w:rPr>
          <w:spacing w:val="-4"/>
          <w:sz w:val="24"/>
        </w:rPr>
        <w:t>fuel?</w:t>
      </w:r>
    </w:p>
    <w:p>
      <w:pPr>
        <w:pStyle w:val="ListParagraph"/>
        <w:numPr>
          <w:ilvl w:val="1"/>
          <w:numId w:val="18"/>
        </w:numPr>
        <w:tabs>
          <w:tab w:pos="360" w:val="left" w:leader="none"/>
          <w:tab w:pos="2195" w:val="left" w:leader="none"/>
          <w:tab w:pos="3858" w:val="left" w:leader="none"/>
        </w:tabs>
        <w:spacing w:line="240" w:lineRule="auto" w:before="199" w:after="0"/>
        <w:ind w:left="360" w:right="4558" w:hanging="360"/>
        <w:jc w:val="right"/>
        <w:rPr>
          <w:sz w:val="24"/>
        </w:rPr>
      </w:pPr>
      <w:r>
        <w:rPr>
          <w:spacing w:val="-2"/>
          <w:sz w:val="24"/>
        </w:rPr>
        <w:t>Petrol</w:t>
      </w:r>
      <w:r>
        <w:rPr>
          <w:sz w:val="24"/>
        </w:rPr>
        <w:tab/>
        <w:t>b)</w:t>
      </w:r>
      <w:r>
        <w:rPr>
          <w:spacing w:val="58"/>
          <w:sz w:val="24"/>
        </w:rPr>
        <w:t> </w:t>
      </w:r>
      <w:r>
        <w:rPr>
          <w:spacing w:val="-4"/>
          <w:sz w:val="24"/>
        </w:rPr>
        <w:t>Coke</w:t>
      </w:r>
      <w:r>
        <w:rPr>
          <w:sz w:val="24"/>
        </w:rPr>
        <w:tab/>
        <w:t>c)</w:t>
      </w:r>
      <w:r>
        <w:rPr>
          <w:spacing w:val="60"/>
          <w:sz w:val="24"/>
        </w:rPr>
        <w:t> </w:t>
      </w:r>
      <w:r>
        <w:rPr>
          <w:spacing w:val="-2"/>
          <w:sz w:val="24"/>
        </w:rPr>
        <w:t>Silicon</w:t>
      </w:r>
    </w:p>
    <w:p>
      <w:pPr>
        <w:pStyle w:val="ListParagraph"/>
        <w:numPr>
          <w:ilvl w:val="0"/>
          <w:numId w:val="18"/>
        </w:numPr>
        <w:tabs>
          <w:tab w:pos="1066" w:val="left" w:leader="none"/>
        </w:tabs>
        <w:spacing w:line="240" w:lineRule="auto" w:before="199" w:after="0"/>
        <w:ind w:left="1066" w:right="0" w:hanging="360"/>
        <w:jc w:val="left"/>
        <w:rPr>
          <w:sz w:val="24"/>
        </w:rPr>
      </w:pPr>
      <w:r>
        <w:rPr>
          <w:sz w:val="24"/>
        </w:rPr>
        <w:t>Which</w:t>
      </w:r>
      <w:r>
        <w:rPr>
          <w:spacing w:val="-6"/>
          <w:sz w:val="24"/>
        </w:rPr>
        <w:t> </w:t>
      </w:r>
      <w:r>
        <w:rPr>
          <w:sz w:val="24"/>
        </w:rPr>
        <w:t>of</w:t>
      </w:r>
      <w:r>
        <w:rPr>
          <w:spacing w:val="-9"/>
          <w:sz w:val="24"/>
        </w:rPr>
        <w:t> </w:t>
      </w:r>
      <w:r>
        <w:rPr>
          <w:sz w:val="24"/>
        </w:rPr>
        <w:t>the</w:t>
      </w:r>
      <w:r>
        <w:rPr>
          <w:spacing w:val="3"/>
          <w:sz w:val="24"/>
        </w:rPr>
        <w:t> </w:t>
      </w:r>
      <w:r>
        <w:rPr>
          <w:sz w:val="24"/>
        </w:rPr>
        <w:t>following</w:t>
      </w:r>
      <w:r>
        <w:rPr>
          <w:spacing w:val="3"/>
          <w:sz w:val="24"/>
        </w:rPr>
        <w:t> </w:t>
      </w:r>
      <w:r>
        <w:rPr>
          <w:sz w:val="24"/>
        </w:rPr>
        <w:t>is</w:t>
      </w:r>
      <w:r>
        <w:rPr>
          <w:spacing w:val="1"/>
          <w:sz w:val="24"/>
        </w:rPr>
        <w:t> </w:t>
      </w:r>
      <w:r>
        <w:rPr>
          <w:sz w:val="24"/>
        </w:rPr>
        <w:t>loaded</w:t>
      </w:r>
      <w:r>
        <w:rPr>
          <w:spacing w:val="-1"/>
          <w:sz w:val="24"/>
        </w:rPr>
        <w:t> </w:t>
      </w:r>
      <w:r>
        <w:rPr>
          <w:sz w:val="24"/>
        </w:rPr>
        <w:t>with</w:t>
      </w:r>
      <w:r>
        <w:rPr>
          <w:spacing w:val="-1"/>
          <w:sz w:val="24"/>
        </w:rPr>
        <w:t> </w:t>
      </w:r>
      <w:r>
        <w:rPr>
          <w:sz w:val="24"/>
        </w:rPr>
        <w:t>iron</w:t>
      </w:r>
      <w:r>
        <w:rPr>
          <w:spacing w:val="-6"/>
          <w:sz w:val="24"/>
        </w:rPr>
        <w:t> </w:t>
      </w:r>
      <w:r>
        <w:rPr>
          <w:sz w:val="24"/>
        </w:rPr>
        <w:t>ore</w:t>
      </w:r>
      <w:r>
        <w:rPr>
          <w:spacing w:val="-6"/>
          <w:sz w:val="24"/>
        </w:rPr>
        <w:t> </w:t>
      </w:r>
      <w:r>
        <w:rPr>
          <w:sz w:val="24"/>
        </w:rPr>
        <w:t>to</w:t>
      </w:r>
      <w:r>
        <w:rPr>
          <w:spacing w:val="-1"/>
          <w:sz w:val="24"/>
        </w:rPr>
        <w:t> </w:t>
      </w:r>
      <w:r>
        <w:rPr>
          <w:sz w:val="24"/>
        </w:rPr>
        <w:t>produce</w:t>
      </w:r>
      <w:r>
        <w:rPr>
          <w:spacing w:val="-2"/>
          <w:sz w:val="24"/>
        </w:rPr>
        <w:t> </w:t>
      </w:r>
      <w:r>
        <w:rPr>
          <w:sz w:val="24"/>
        </w:rPr>
        <w:t>pig</w:t>
      </w:r>
      <w:r>
        <w:rPr>
          <w:spacing w:val="3"/>
          <w:sz w:val="24"/>
        </w:rPr>
        <w:t> </w:t>
      </w:r>
      <w:r>
        <w:rPr>
          <w:spacing w:val="-4"/>
          <w:sz w:val="24"/>
        </w:rPr>
        <w:t>iron</w:t>
      </w:r>
    </w:p>
    <w:p>
      <w:pPr>
        <w:pStyle w:val="BodyText"/>
      </w:pPr>
    </w:p>
    <w:p>
      <w:pPr>
        <w:pStyle w:val="BodyText"/>
        <w:tabs>
          <w:tab w:pos="848" w:val="left" w:leader="none"/>
          <w:tab w:pos="3231" w:val="left" w:leader="none"/>
          <w:tab w:pos="5939" w:val="left" w:leader="none"/>
          <w:tab w:pos="6365" w:val="left" w:leader="none"/>
        </w:tabs>
        <w:ind w:left="360"/>
      </w:pPr>
      <w:r>
        <w:rPr>
          <w:spacing w:val="-5"/>
        </w:rPr>
        <w:t>a)</w:t>
      </w:r>
      <w:r>
        <w:rPr/>
        <w:tab/>
      </w:r>
      <w:r>
        <w:rPr>
          <w:spacing w:val="-2"/>
        </w:rPr>
        <w:t>Sulphur</w:t>
      </w:r>
      <w:r>
        <w:rPr/>
        <w:tab/>
        <w:t>b)</w:t>
      </w:r>
      <w:r>
        <w:rPr>
          <w:spacing w:val="29"/>
        </w:rPr>
        <w:t>  </w:t>
      </w:r>
      <w:r>
        <w:rPr>
          <w:spacing w:val="-2"/>
        </w:rPr>
        <w:t>Limestone</w:t>
      </w:r>
      <w:r>
        <w:rPr/>
        <w:tab/>
      </w:r>
      <w:r>
        <w:rPr>
          <w:spacing w:val="-5"/>
        </w:rPr>
        <w:t>c)</w:t>
      </w:r>
      <w:r>
        <w:rPr/>
        <w:tab/>
        <w:t>Coke</w:t>
      </w:r>
      <w:r>
        <w:rPr>
          <w:spacing w:val="-6"/>
        </w:rPr>
        <w:t> </w:t>
      </w:r>
      <w:r>
        <w:rPr/>
        <w:t>and</w:t>
      </w:r>
      <w:r>
        <w:rPr>
          <w:spacing w:val="-2"/>
        </w:rPr>
        <w:t> Limestone</w:t>
      </w:r>
    </w:p>
    <w:p>
      <w:pPr>
        <w:spacing w:after="0"/>
        <w:sectPr>
          <w:pgSz w:w="12240" w:h="15840"/>
          <w:pgMar w:header="0" w:footer="1512" w:top="1360" w:bottom="1740" w:left="1080" w:right="980"/>
        </w:sectPr>
      </w:pPr>
    </w:p>
    <w:p>
      <w:pPr>
        <w:pStyle w:val="ListParagraph"/>
        <w:numPr>
          <w:ilvl w:val="0"/>
          <w:numId w:val="19"/>
        </w:numPr>
        <w:tabs>
          <w:tab w:pos="1205" w:val="left" w:leader="none"/>
        </w:tabs>
        <w:spacing w:line="240" w:lineRule="auto" w:before="72" w:after="0"/>
        <w:ind w:left="1205" w:right="0" w:hanging="485"/>
        <w:jc w:val="left"/>
        <w:rPr>
          <w:sz w:val="24"/>
        </w:rPr>
      </w:pPr>
      <w:r>
        <w:rPr>
          <w:sz w:val="24"/>
        </w:rPr>
        <w:t>The</w:t>
      </w:r>
      <w:r>
        <w:rPr>
          <w:spacing w:val="-3"/>
          <w:sz w:val="24"/>
        </w:rPr>
        <w:t> </w:t>
      </w:r>
      <w:r>
        <w:rPr>
          <w:sz w:val="24"/>
        </w:rPr>
        <w:t>device</w:t>
      </w:r>
      <w:r>
        <w:rPr>
          <w:spacing w:val="-3"/>
          <w:sz w:val="24"/>
        </w:rPr>
        <w:t> </w:t>
      </w:r>
      <w:r>
        <w:rPr>
          <w:sz w:val="24"/>
        </w:rPr>
        <w:t>used</w:t>
      </w:r>
      <w:r>
        <w:rPr>
          <w:spacing w:val="2"/>
          <w:sz w:val="24"/>
        </w:rPr>
        <w:t> </w:t>
      </w:r>
      <w:r>
        <w:rPr>
          <w:sz w:val="24"/>
        </w:rPr>
        <w:t>in</w:t>
      </w:r>
      <w:r>
        <w:rPr>
          <w:spacing w:val="-7"/>
          <w:sz w:val="24"/>
        </w:rPr>
        <w:t> </w:t>
      </w:r>
      <w:r>
        <w:rPr>
          <w:sz w:val="24"/>
        </w:rPr>
        <w:t>converting</w:t>
      </w:r>
      <w:r>
        <w:rPr>
          <w:spacing w:val="2"/>
          <w:sz w:val="24"/>
        </w:rPr>
        <w:t> </w:t>
      </w:r>
      <w:r>
        <w:rPr>
          <w:sz w:val="24"/>
        </w:rPr>
        <w:t>iron</w:t>
      </w:r>
      <w:r>
        <w:rPr>
          <w:spacing w:val="-6"/>
          <w:sz w:val="24"/>
        </w:rPr>
        <w:t> </w:t>
      </w:r>
      <w:r>
        <w:rPr>
          <w:sz w:val="24"/>
        </w:rPr>
        <w:t>ore</w:t>
      </w:r>
      <w:r>
        <w:rPr>
          <w:spacing w:val="-12"/>
          <w:sz w:val="24"/>
        </w:rPr>
        <w:t> </w:t>
      </w:r>
      <w:r>
        <w:rPr>
          <w:sz w:val="24"/>
        </w:rPr>
        <w:t>to</w:t>
      </w:r>
      <w:r>
        <w:rPr>
          <w:spacing w:val="2"/>
          <w:sz w:val="24"/>
        </w:rPr>
        <w:t> </w:t>
      </w:r>
      <w:r>
        <w:rPr>
          <w:sz w:val="24"/>
        </w:rPr>
        <w:t>pig</w:t>
      </w:r>
      <w:r>
        <w:rPr>
          <w:spacing w:val="2"/>
          <w:sz w:val="24"/>
        </w:rPr>
        <w:t> </w:t>
      </w:r>
      <w:r>
        <w:rPr>
          <w:sz w:val="24"/>
        </w:rPr>
        <w:t>iron</w:t>
      </w:r>
      <w:r>
        <w:rPr>
          <w:spacing w:val="-1"/>
          <w:sz w:val="24"/>
        </w:rPr>
        <w:t> </w:t>
      </w:r>
      <w:r>
        <w:rPr>
          <w:spacing w:val="-5"/>
          <w:sz w:val="24"/>
        </w:rPr>
        <w:t>is</w:t>
      </w:r>
    </w:p>
    <w:p>
      <w:pPr>
        <w:pStyle w:val="BodyText"/>
        <w:spacing w:before="77"/>
      </w:pPr>
    </w:p>
    <w:p>
      <w:pPr>
        <w:pStyle w:val="BodyText"/>
        <w:tabs>
          <w:tab w:pos="2940" w:val="left" w:leader="none"/>
          <w:tab w:pos="3380" w:val="left" w:leader="none"/>
          <w:tab w:pos="5767" w:val="left" w:leader="none"/>
        </w:tabs>
        <w:ind w:left="706"/>
      </w:pPr>
      <w:r>
        <w:rPr/>
        <w:t>a)</w:t>
      </w:r>
      <w:r>
        <w:rPr>
          <w:spacing w:val="78"/>
          <w:w w:val="150"/>
        </w:rPr>
        <w:t> </w:t>
      </w:r>
      <w:r>
        <w:rPr/>
        <w:t>Blast</w:t>
      </w:r>
      <w:r>
        <w:rPr>
          <w:spacing w:val="5"/>
        </w:rPr>
        <w:t> </w:t>
      </w:r>
      <w:r>
        <w:rPr>
          <w:spacing w:val="-2"/>
        </w:rPr>
        <w:t>furnace</w:t>
      </w:r>
      <w:r>
        <w:rPr/>
        <w:tab/>
      </w:r>
      <w:r>
        <w:rPr>
          <w:spacing w:val="-5"/>
        </w:rPr>
        <w:t>b)</w:t>
      </w:r>
      <w:r>
        <w:rPr/>
        <w:tab/>
        <w:t>Copular</w:t>
      </w:r>
      <w:r>
        <w:rPr>
          <w:spacing w:val="-6"/>
        </w:rPr>
        <w:t> </w:t>
      </w:r>
      <w:r>
        <w:rPr>
          <w:spacing w:val="-2"/>
        </w:rPr>
        <w:t>furnace</w:t>
      </w:r>
      <w:r>
        <w:rPr/>
        <w:tab/>
        <w:t>c)</w:t>
      </w:r>
      <w:r>
        <w:rPr>
          <w:spacing w:val="48"/>
        </w:rPr>
        <w:t> </w:t>
      </w:r>
      <w:r>
        <w:rPr/>
        <w:t>Electric</w:t>
      </w:r>
      <w:r>
        <w:rPr>
          <w:spacing w:val="1"/>
        </w:rPr>
        <w:t> </w:t>
      </w:r>
      <w:r>
        <w:rPr>
          <w:spacing w:val="-2"/>
        </w:rPr>
        <w:t>furnace</w:t>
      </w:r>
    </w:p>
    <w:p>
      <w:pPr>
        <w:pStyle w:val="ListParagraph"/>
        <w:numPr>
          <w:ilvl w:val="0"/>
          <w:numId w:val="19"/>
        </w:numPr>
        <w:tabs>
          <w:tab w:pos="1080" w:val="left" w:leader="none"/>
        </w:tabs>
        <w:spacing w:line="240" w:lineRule="auto" w:before="248" w:after="0"/>
        <w:ind w:left="1080" w:right="0" w:hanging="360"/>
        <w:jc w:val="left"/>
        <w:rPr>
          <w:sz w:val="24"/>
        </w:rPr>
      </w:pPr>
      <w:r>
        <w:rPr>
          <w:sz w:val="24"/>
        </w:rPr>
        <w:t>The</w:t>
      </w:r>
      <w:r>
        <w:rPr>
          <w:spacing w:val="-2"/>
          <w:sz w:val="24"/>
        </w:rPr>
        <w:t> </w:t>
      </w:r>
      <w:r>
        <w:rPr>
          <w:sz w:val="24"/>
        </w:rPr>
        <w:t>type</w:t>
      </w:r>
      <w:r>
        <w:rPr>
          <w:spacing w:val="-1"/>
          <w:sz w:val="24"/>
        </w:rPr>
        <w:t> </w:t>
      </w:r>
      <w:r>
        <w:rPr>
          <w:sz w:val="24"/>
        </w:rPr>
        <w:t>of</w:t>
      </w:r>
      <w:r>
        <w:rPr>
          <w:spacing w:val="-4"/>
          <w:sz w:val="24"/>
        </w:rPr>
        <w:t> </w:t>
      </w:r>
      <w:r>
        <w:rPr>
          <w:sz w:val="24"/>
        </w:rPr>
        <w:t>furnace</w:t>
      </w:r>
      <w:r>
        <w:rPr>
          <w:spacing w:val="-1"/>
          <w:sz w:val="24"/>
        </w:rPr>
        <w:t> </w:t>
      </w:r>
      <w:r>
        <w:rPr>
          <w:sz w:val="24"/>
        </w:rPr>
        <w:t>use</w:t>
      </w:r>
      <w:r>
        <w:rPr>
          <w:spacing w:val="-1"/>
          <w:sz w:val="24"/>
        </w:rPr>
        <w:t> </w:t>
      </w:r>
      <w:r>
        <w:rPr>
          <w:sz w:val="24"/>
        </w:rPr>
        <w:t>to</w:t>
      </w:r>
      <w:r>
        <w:rPr>
          <w:spacing w:val="4"/>
          <w:sz w:val="24"/>
        </w:rPr>
        <w:t> </w:t>
      </w:r>
      <w:r>
        <w:rPr>
          <w:sz w:val="24"/>
        </w:rPr>
        <w:t>produce</w:t>
      </w:r>
      <w:r>
        <w:rPr>
          <w:spacing w:val="-1"/>
          <w:sz w:val="24"/>
        </w:rPr>
        <w:t> </w:t>
      </w:r>
      <w:r>
        <w:rPr>
          <w:sz w:val="24"/>
        </w:rPr>
        <w:t>steel</w:t>
      </w:r>
      <w:r>
        <w:rPr>
          <w:spacing w:val="-5"/>
          <w:sz w:val="24"/>
        </w:rPr>
        <w:t> is</w:t>
      </w:r>
    </w:p>
    <w:p>
      <w:pPr>
        <w:pStyle w:val="BodyText"/>
      </w:pPr>
    </w:p>
    <w:p>
      <w:pPr>
        <w:pStyle w:val="ListParagraph"/>
        <w:numPr>
          <w:ilvl w:val="0"/>
          <w:numId w:val="20"/>
        </w:numPr>
        <w:tabs>
          <w:tab w:pos="728" w:val="left" w:leader="none"/>
        </w:tabs>
        <w:spacing w:line="240" w:lineRule="auto" w:before="0" w:after="0"/>
        <w:ind w:left="728" w:right="0" w:hanging="368"/>
        <w:jc w:val="left"/>
        <w:rPr>
          <w:sz w:val="24"/>
        </w:rPr>
      </w:pPr>
      <w:r>
        <w:rPr>
          <w:sz w:val="24"/>
        </w:rPr>
        <w:t>Blast Furnaceb)</w:t>
      </w:r>
      <w:r>
        <w:rPr>
          <w:spacing w:val="52"/>
          <w:sz w:val="24"/>
        </w:rPr>
        <w:t> </w:t>
      </w:r>
      <w:r>
        <w:rPr>
          <w:sz w:val="24"/>
        </w:rPr>
        <w:t>ElectricFurnzcec)</w:t>
      </w:r>
      <w:r>
        <w:rPr>
          <w:spacing w:val="78"/>
          <w:w w:val="150"/>
          <w:sz w:val="24"/>
        </w:rPr>
        <w:t> </w:t>
      </w:r>
      <w:r>
        <w:rPr>
          <w:sz w:val="24"/>
        </w:rPr>
        <w:t>Paddling</w:t>
      </w:r>
      <w:r>
        <w:rPr>
          <w:spacing w:val="-4"/>
          <w:sz w:val="24"/>
        </w:rPr>
        <w:t> </w:t>
      </w:r>
      <w:r>
        <w:rPr>
          <w:spacing w:val="-2"/>
          <w:sz w:val="24"/>
        </w:rPr>
        <w:t>Furnace</w:t>
      </w:r>
    </w:p>
    <w:p>
      <w:pPr>
        <w:pStyle w:val="BodyText"/>
      </w:pPr>
    </w:p>
    <w:p>
      <w:pPr>
        <w:pStyle w:val="ListParagraph"/>
        <w:numPr>
          <w:ilvl w:val="1"/>
          <w:numId w:val="20"/>
        </w:numPr>
        <w:tabs>
          <w:tab w:pos="1204" w:val="left" w:leader="none"/>
        </w:tabs>
        <w:spacing w:line="240" w:lineRule="auto" w:before="0" w:after="0"/>
        <w:ind w:left="1204" w:right="0" w:hanging="359"/>
        <w:jc w:val="left"/>
        <w:rPr>
          <w:sz w:val="24"/>
        </w:rPr>
      </w:pPr>
      <w:r>
        <w:rPr>
          <w:sz w:val="24"/>
        </w:rPr>
        <w:t>Which</w:t>
      </w:r>
      <w:r>
        <w:rPr>
          <w:spacing w:val="-4"/>
          <w:sz w:val="24"/>
        </w:rPr>
        <w:t> </w:t>
      </w:r>
      <w:r>
        <w:rPr>
          <w:sz w:val="24"/>
        </w:rPr>
        <w:t>of</w:t>
      </w:r>
      <w:r>
        <w:rPr>
          <w:spacing w:val="-7"/>
          <w:sz w:val="24"/>
        </w:rPr>
        <w:t> </w:t>
      </w:r>
      <w:r>
        <w:rPr>
          <w:sz w:val="24"/>
        </w:rPr>
        <w:t>these</w:t>
      </w:r>
      <w:r>
        <w:rPr>
          <w:spacing w:val="5"/>
          <w:sz w:val="24"/>
        </w:rPr>
        <w:t> </w:t>
      </w:r>
      <w:r>
        <w:rPr>
          <w:sz w:val="24"/>
        </w:rPr>
        <w:t>is</w:t>
      </w:r>
      <w:r>
        <w:rPr>
          <w:spacing w:val="-1"/>
          <w:sz w:val="24"/>
        </w:rPr>
        <w:t> </w:t>
      </w:r>
      <w:r>
        <w:rPr>
          <w:sz w:val="24"/>
        </w:rPr>
        <w:t>a Non-ferrous</w:t>
      </w:r>
      <w:r>
        <w:rPr>
          <w:spacing w:val="-1"/>
          <w:sz w:val="24"/>
        </w:rPr>
        <w:t> </w:t>
      </w:r>
      <w:r>
        <w:rPr>
          <w:spacing w:val="-2"/>
          <w:sz w:val="24"/>
        </w:rPr>
        <w:t>metal?</w:t>
      </w:r>
    </w:p>
    <w:p>
      <w:pPr>
        <w:pStyle w:val="BodyText"/>
      </w:pPr>
    </w:p>
    <w:p>
      <w:pPr>
        <w:pStyle w:val="BodyText"/>
        <w:ind w:left="360"/>
      </w:pPr>
      <w:r>
        <w:rPr/>
        <w:t>a)</w:t>
      </w:r>
      <w:r>
        <w:rPr>
          <w:spacing w:val="27"/>
        </w:rPr>
        <w:t>  </w:t>
      </w:r>
      <w:r>
        <w:rPr/>
        <w:t>Wrought</w:t>
      </w:r>
      <w:r>
        <w:rPr>
          <w:spacing w:val="5"/>
        </w:rPr>
        <w:t> </w:t>
      </w:r>
      <w:r>
        <w:rPr/>
        <w:t>iron</w:t>
      </w:r>
      <w:r>
        <w:rPr>
          <w:spacing w:val="54"/>
        </w:rPr>
        <w:t> </w:t>
      </w:r>
      <w:r>
        <w:rPr/>
        <w:t>b)</w:t>
      </w:r>
      <w:r>
        <w:rPr>
          <w:spacing w:val="28"/>
        </w:rPr>
        <w:t>  </w:t>
      </w:r>
      <w:r>
        <w:rPr/>
        <w:t>Copper c)</w:t>
      </w:r>
      <w:r>
        <w:rPr>
          <w:spacing w:val="25"/>
        </w:rPr>
        <w:t>  </w:t>
      </w:r>
      <w:r>
        <w:rPr/>
        <w:t>Mild</w:t>
      </w:r>
      <w:r>
        <w:rPr>
          <w:spacing w:val="1"/>
        </w:rPr>
        <w:t> </w:t>
      </w:r>
      <w:r>
        <w:rPr>
          <w:spacing w:val="-4"/>
        </w:rPr>
        <w:t>steel</w:t>
      </w:r>
    </w:p>
    <w:p>
      <w:pPr>
        <w:pStyle w:val="BodyText"/>
      </w:pPr>
    </w:p>
    <w:p>
      <w:pPr>
        <w:pStyle w:val="ListParagraph"/>
        <w:numPr>
          <w:ilvl w:val="1"/>
          <w:numId w:val="20"/>
        </w:numPr>
        <w:tabs>
          <w:tab w:pos="1262" w:val="left" w:leader="none"/>
        </w:tabs>
        <w:spacing w:line="240" w:lineRule="auto" w:before="0" w:after="0"/>
        <w:ind w:left="1262" w:right="0" w:hanging="417"/>
        <w:jc w:val="left"/>
        <w:rPr>
          <w:sz w:val="24"/>
        </w:rPr>
      </w:pPr>
      <w:r>
        <w:rPr>
          <w:sz w:val="24"/>
        </w:rPr>
        <w:t>What</w:t>
      </w:r>
      <w:r>
        <w:rPr>
          <w:spacing w:val="4"/>
          <w:sz w:val="24"/>
        </w:rPr>
        <w:t> </w:t>
      </w:r>
      <w:r>
        <w:rPr>
          <w:sz w:val="24"/>
        </w:rPr>
        <w:t>is</w:t>
      </w:r>
      <w:r>
        <w:rPr>
          <w:spacing w:val="-2"/>
          <w:sz w:val="24"/>
        </w:rPr>
        <w:t> </w:t>
      </w:r>
      <w:r>
        <w:rPr>
          <w:sz w:val="24"/>
        </w:rPr>
        <w:t>the</w:t>
      </w:r>
      <w:r>
        <w:rPr>
          <w:spacing w:val="-1"/>
          <w:sz w:val="24"/>
        </w:rPr>
        <w:t> </w:t>
      </w:r>
      <w:r>
        <w:rPr>
          <w:sz w:val="24"/>
        </w:rPr>
        <w:t>colour</w:t>
      </w:r>
      <w:r>
        <w:rPr>
          <w:spacing w:val="-4"/>
          <w:sz w:val="24"/>
        </w:rPr>
        <w:t> </w:t>
      </w:r>
      <w:r>
        <w:rPr>
          <w:sz w:val="24"/>
        </w:rPr>
        <w:t>of</w:t>
      </w:r>
      <w:r>
        <w:rPr>
          <w:spacing w:val="-7"/>
          <w:sz w:val="24"/>
        </w:rPr>
        <w:t> </w:t>
      </w:r>
      <w:r>
        <w:rPr>
          <w:spacing w:val="-2"/>
          <w:sz w:val="24"/>
        </w:rPr>
        <w:t>Brass?</w:t>
      </w:r>
    </w:p>
    <w:p>
      <w:pPr>
        <w:pStyle w:val="BodyText"/>
      </w:pPr>
    </w:p>
    <w:p>
      <w:pPr>
        <w:pStyle w:val="BodyText"/>
        <w:tabs>
          <w:tab w:pos="791" w:val="left" w:leader="none"/>
          <w:tab w:pos="1676" w:val="left" w:leader="none"/>
          <w:tab w:pos="4286" w:val="left" w:leader="none"/>
          <w:tab w:pos="4713" w:val="left" w:leader="none"/>
        </w:tabs>
        <w:ind w:left="360"/>
      </w:pPr>
      <w:r>
        <w:rPr>
          <w:spacing w:val="-5"/>
        </w:rPr>
        <w:t>a)</w:t>
      </w:r>
      <w:r>
        <w:rPr/>
        <w:tab/>
        <w:t>Red</w:t>
      </w:r>
      <w:r>
        <w:rPr>
          <w:spacing w:val="-1"/>
        </w:rPr>
        <w:t> </w:t>
      </w:r>
      <w:r>
        <w:rPr>
          <w:spacing w:val="-5"/>
        </w:rPr>
        <w:t>b)</w:t>
      </w:r>
      <w:r>
        <w:rPr/>
        <w:tab/>
      </w:r>
      <w:r>
        <w:rPr>
          <w:spacing w:val="-4"/>
        </w:rPr>
        <w:t>Blue</w:t>
      </w:r>
      <w:r>
        <w:rPr/>
        <w:tab/>
      </w:r>
      <w:r>
        <w:rPr>
          <w:spacing w:val="-5"/>
        </w:rPr>
        <w:t>c)</w:t>
      </w:r>
      <w:r>
        <w:rPr/>
        <w:tab/>
      </w:r>
      <w:r>
        <w:rPr>
          <w:spacing w:val="-2"/>
        </w:rPr>
        <w:t>Yellow</w:t>
      </w:r>
    </w:p>
    <w:p>
      <w:pPr>
        <w:pStyle w:val="BodyText"/>
        <w:spacing w:before="1"/>
      </w:pPr>
    </w:p>
    <w:p>
      <w:pPr>
        <w:pStyle w:val="ListParagraph"/>
        <w:numPr>
          <w:ilvl w:val="1"/>
          <w:numId w:val="20"/>
        </w:numPr>
        <w:tabs>
          <w:tab w:pos="1324" w:val="left" w:leader="none"/>
        </w:tabs>
        <w:spacing w:line="240" w:lineRule="auto" w:before="0" w:after="0"/>
        <w:ind w:left="1324" w:right="0" w:hanging="479"/>
        <w:jc w:val="left"/>
        <w:rPr>
          <w:sz w:val="24"/>
        </w:rPr>
      </w:pPr>
      <w:r>
        <w:rPr>
          <w:sz w:val="24"/>
        </w:rPr>
        <w:t>What</w:t>
      </w:r>
      <w:r>
        <w:rPr>
          <w:spacing w:val="1"/>
          <w:sz w:val="24"/>
        </w:rPr>
        <w:t> </w:t>
      </w:r>
      <w:r>
        <w:rPr>
          <w:sz w:val="24"/>
        </w:rPr>
        <w:t>are</w:t>
      </w:r>
      <w:r>
        <w:rPr>
          <w:spacing w:val="-6"/>
          <w:sz w:val="24"/>
        </w:rPr>
        <w:t> </w:t>
      </w:r>
      <w:r>
        <w:rPr>
          <w:sz w:val="24"/>
        </w:rPr>
        <w:t>the</w:t>
      </w:r>
      <w:r>
        <w:rPr>
          <w:spacing w:val="3"/>
          <w:sz w:val="24"/>
        </w:rPr>
        <w:t> </w:t>
      </w:r>
      <w:r>
        <w:rPr>
          <w:sz w:val="24"/>
        </w:rPr>
        <w:t>main</w:t>
      </w:r>
      <w:r>
        <w:rPr>
          <w:spacing w:val="-6"/>
          <w:sz w:val="24"/>
        </w:rPr>
        <w:t> </w:t>
      </w:r>
      <w:r>
        <w:rPr>
          <w:sz w:val="24"/>
        </w:rPr>
        <w:t>differences</w:t>
      </w:r>
      <w:r>
        <w:rPr>
          <w:spacing w:val="1"/>
          <w:sz w:val="24"/>
        </w:rPr>
        <w:t> </w:t>
      </w:r>
      <w:r>
        <w:rPr>
          <w:sz w:val="24"/>
        </w:rPr>
        <w:t>between</w:t>
      </w:r>
      <w:r>
        <w:rPr>
          <w:spacing w:val="-1"/>
          <w:sz w:val="24"/>
        </w:rPr>
        <w:t> </w:t>
      </w:r>
      <w:r>
        <w:rPr>
          <w:sz w:val="24"/>
        </w:rPr>
        <w:t>ferrous</w:t>
      </w:r>
      <w:r>
        <w:rPr>
          <w:spacing w:val="-3"/>
          <w:sz w:val="24"/>
        </w:rPr>
        <w:t> </w:t>
      </w:r>
      <w:r>
        <w:rPr>
          <w:sz w:val="24"/>
        </w:rPr>
        <w:t>and</w:t>
      </w:r>
      <w:r>
        <w:rPr>
          <w:spacing w:val="-1"/>
          <w:sz w:val="24"/>
        </w:rPr>
        <w:t> </w:t>
      </w:r>
      <w:r>
        <w:rPr>
          <w:sz w:val="24"/>
        </w:rPr>
        <w:t>non-ferrous</w:t>
      </w:r>
      <w:r>
        <w:rPr>
          <w:spacing w:val="-2"/>
          <w:sz w:val="24"/>
        </w:rPr>
        <w:t> metal</w:t>
      </w:r>
    </w:p>
    <w:p>
      <w:pPr>
        <w:pStyle w:val="BodyText"/>
      </w:pPr>
    </w:p>
    <w:p>
      <w:pPr>
        <w:pStyle w:val="BodyText"/>
        <w:tabs>
          <w:tab w:pos="791" w:val="left" w:leader="none"/>
        </w:tabs>
        <w:ind w:left="360"/>
      </w:pPr>
      <w:r>
        <w:rPr>
          <w:spacing w:val="-5"/>
        </w:rPr>
        <w:t>a)</w:t>
      </w:r>
      <w:r>
        <w:rPr/>
        <w:tab/>
        <w:t>Carbonb)</w:t>
      </w:r>
      <w:r>
        <w:rPr>
          <w:spacing w:val="27"/>
        </w:rPr>
        <w:t>  </w:t>
      </w:r>
      <w:r>
        <w:rPr/>
        <w:t>Sulphurc)</w:t>
      </w:r>
      <w:r>
        <w:rPr>
          <w:spacing w:val="28"/>
        </w:rPr>
        <w:t>  </w:t>
      </w:r>
      <w:r>
        <w:rPr>
          <w:spacing w:val="-2"/>
        </w:rPr>
        <w:t>Silicon</w:t>
      </w:r>
    </w:p>
    <w:p>
      <w:pPr>
        <w:pStyle w:val="BodyText"/>
      </w:pPr>
    </w:p>
    <w:p>
      <w:pPr>
        <w:pStyle w:val="ListParagraph"/>
        <w:numPr>
          <w:ilvl w:val="1"/>
          <w:numId w:val="20"/>
        </w:numPr>
        <w:tabs>
          <w:tab w:pos="1382" w:val="left" w:leader="none"/>
        </w:tabs>
        <w:spacing w:line="240" w:lineRule="auto" w:before="0" w:after="0"/>
        <w:ind w:left="1382" w:right="0" w:hanging="537"/>
        <w:jc w:val="left"/>
        <w:rPr>
          <w:sz w:val="24"/>
        </w:rPr>
      </w:pPr>
      <w:r>
        <w:rPr>
          <w:sz w:val="24"/>
        </w:rPr>
        <w:t>Identify</w:t>
      </w:r>
      <w:r>
        <w:rPr>
          <w:spacing w:val="-9"/>
          <w:sz w:val="24"/>
        </w:rPr>
        <w:t> </w:t>
      </w:r>
      <w:r>
        <w:rPr>
          <w:sz w:val="24"/>
        </w:rPr>
        <w:t>a</w:t>
      </w:r>
      <w:r>
        <w:rPr>
          <w:spacing w:val="5"/>
          <w:sz w:val="24"/>
        </w:rPr>
        <w:t> </w:t>
      </w:r>
      <w:r>
        <w:rPr>
          <w:sz w:val="24"/>
        </w:rPr>
        <w:t>ferrous</w:t>
      </w:r>
      <w:r>
        <w:rPr>
          <w:spacing w:val="-1"/>
          <w:sz w:val="24"/>
        </w:rPr>
        <w:t> </w:t>
      </w:r>
      <w:r>
        <w:rPr>
          <w:sz w:val="24"/>
        </w:rPr>
        <w:t>metal</w:t>
      </w:r>
      <w:r>
        <w:rPr>
          <w:spacing w:val="-3"/>
          <w:sz w:val="24"/>
        </w:rPr>
        <w:t> </w:t>
      </w:r>
      <w:r>
        <w:rPr>
          <w:sz w:val="24"/>
        </w:rPr>
        <w:t>from</w:t>
      </w:r>
      <w:r>
        <w:rPr>
          <w:spacing w:val="-8"/>
          <w:sz w:val="24"/>
        </w:rPr>
        <w:t> </w:t>
      </w:r>
      <w:r>
        <w:rPr>
          <w:sz w:val="24"/>
        </w:rPr>
        <w:t>the</w:t>
      </w:r>
      <w:r>
        <w:rPr>
          <w:spacing w:val="1"/>
          <w:sz w:val="24"/>
        </w:rPr>
        <w:t> </w:t>
      </w:r>
      <w:r>
        <w:rPr>
          <w:spacing w:val="-2"/>
          <w:sz w:val="24"/>
        </w:rPr>
        <w:t>following</w:t>
      </w:r>
    </w:p>
    <w:p>
      <w:pPr>
        <w:pStyle w:val="BodyText"/>
        <w:spacing w:before="5"/>
      </w:pPr>
    </w:p>
    <w:p>
      <w:pPr>
        <w:tabs>
          <w:tab w:pos="4403" w:val="left" w:leader="none"/>
          <w:tab w:pos="4887" w:val="left" w:leader="none"/>
        </w:tabs>
        <w:spacing w:before="0"/>
        <w:ind w:left="360" w:right="0" w:firstLine="0"/>
        <w:jc w:val="left"/>
        <w:rPr>
          <w:b/>
          <w:sz w:val="24"/>
        </w:rPr>
      </w:pPr>
      <w:r>
        <w:rPr>
          <w:b/>
          <w:sz w:val="24"/>
        </w:rPr>
        <w:t>a)</w:t>
      </w:r>
      <w:r>
        <w:rPr>
          <w:b/>
          <w:spacing w:val="54"/>
          <w:sz w:val="24"/>
        </w:rPr>
        <w:t> </w:t>
      </w:r>
      <w:r>
        <w:rPr>
          <w:b/>
          <w:sz w:val="24"/>
        </w:rPr>
        <w:t>Brassb)</w:t>
      </w:r>
      <w:r>
        <w:rPr>
          <w:b/>
          <w:spacing w:val="30"/>
          <w:sz w:val="24"/>
        </w:rPr>
        <w:t>  </w:t>
      </w:r>
      <w:r>
        <w:rPr>
          <w:b/>
          <w:sz w:val="24"/>
        </w:rPr>
        <w:t>Cast</w:t>
      </w:r>
      <w:r>
        <w:rPr>
          <w:b/>
          <w:spacing w:val="2"/>
          <w:sz w:val="24"/>
        </w:rPr>
        <w:t> </w:t>
      </w:r>
      <w:r>
        <w:rPr>
          <w:b/>
          <w:spacing w:val="-4"/>
          <w:sz w:val="24"/>
        </w:rPr>
        <w:t>iron</w:t>
      </w:r>
      <w:r>
        <w:rPr>
          <w:b/>
          <w:sz w:val="24"/>
        </w:rPr>
        <w:tab/>
      </w:r>
      <w:r>
        <w:rPr>
          <w:b/>
          <w:spacing w:val="-5"/>
          <w:sz w:val="24"/>
        </w:rPr>
        <w:t>c)</w:t>
      </w:r>
      <w:r>
        <w:rPr>
          <w:b/>
          <w:sz w:val="24"/>
        </w:rPr>
        <w:tab/>
      </w:r>
      <w:r>
        <w:rPr>
          <w:b/>
          <w:spacing w:val="-4"/>
          <w:sz w:val="24"/>
        </w:rPr>
        <w:t>Lead</w:t>
      </w:r>
    </w:p>
    <w:p>
      <w:pPr>
        <w:spacing w:after="0"/>
        <w:jc w:val="left"/>
        <w:rPr>
          <w:sz w:val="24"/>
        </w:rPr>
        <w:sectPr>
          <w:pgSz w:w="12240" w:h="15840"/>
          <w:pgMar w:header="0" w:footer="1512" w:top="1360" w:bottom="1740" w:left="1080" w:right="980"/>
        </w:sectPr>
      </w:pPr>
    </w:p>
    <w:p>
      <w:pPr>
        <w:pStyle w:val="Heading1"/>
        <w:tabs>
          <w:tab w:pos="1621" w:val="left" w:leader="none"/>
          <w:tab w:pos="6953" w:val="left" w:leader="none"/>
        </w:tabs>
        <w:ind w:left="360"/>
        <w:jc w:val="left"/>
      </w:pPr>
      <w:r>
        <w:rPr/>
        <w:t>TOPIC:</w:t>
      </w:r>
      <w:r>
        <w:rPr>
          <w:spacing w:val="-7"/>
        </w:rPr>
        <w:t> </w:t>
      </w:r>
      <w:r>
        <w:rPr>
          <w:spacing w:val="-10"/>
        </w:rPr>
        <w:t>2</w:t>
      </w:r>
      <w:r>
        <w:rPr/>
        <w:tab/>
      </w:r>
      <w:r>
        <w:rPr>
          <w:spacing w:val="-2"/>
        </w:rPr>
        <w:t>TOOLS</w:t>
      </w:r>
      <w:r>
        <w:rPr/>
        <w:tab/>
        <w:t>TIME:</w:t>
      </w:r>
      <w:r>
        <w:rPr>
          <w:spacing w:val="-3"/>
        </w:rPr>
        <w:t> </w:t>
      </w:r>
      <w:r>
        <w:rPr>
          <w:spacing w:val="-2"/>
        </w:rPr>
        <w:t>30MINS</w:t>
      </w:r>
    </w:p>
    <w:p>
      <w:pPr>
        <w:pStyle w:val="BodyText"/>
        <w:rPr>
          <w:b/>
        </w:rPr>
      </w:pPr>
    </w:p>
    <w:p>
      <w:pPr>
        <w:spacing w:before="0"/>
        <w:ind w:left="360" w:right="0" w:firstLine="0"/>
        <w:jc w:val="left"/>
        <w:rPr>
          <w:b/>
          <w:sz w:val="24"/>
        </w:rPr>
      </w:pPr>
      <w:r>
        <w:rPr>
          <w:b/>
          <w:sz w:val="24"/>
        </w:rPr>
        <w:t>LVEL:</w:t>
      </w:r>
      <w:r>
        <w:rPr>
          <w:b/>
          <w:spacing w:val="-1"/>
          <w:sz w:val="24"/>
        </w:rPr>
        <w:t> </w:t>
      </w:r>
      <w:r>
        <w:rPr>
          <w:b/>
          <w:sz w:val="24"/>
        </w:rPr>
        <w:t>SS</w:t>
      </w:r>
      <w:r>
        <w:rPr>
          <w:b/>
          <w:spacing w:val="-1"/>
          <w:sz w:val="24"/>
        </w:rPr>
        <w:t> </w:t>
      </w:r>
      <w:r>
        <w:rPr>
          <w:b/>
          <w:spacing w:val="-5"/>
          <w:sz w:val="24"/>
        </w:rPr>
        <w:t>II</w:t>
      </w:r>
    </w:p>
    <w:p>
      <w:pPr>
        <w:pStyle w:val="ListParagraph"/>
        <w:numPr>
          <w:ilvl w:val="0"/>
          <w:numId w:val="21"/>
        </w:numPr>
        <w:tabs>
          <w:tab w:pos="1080" w:val="left" w:leader="none"/>
        </w:tabs>
        <w:spacing w:line="240" w:lineRule="auto" w:before="272" w:after="0"/>
        <w:ind w:left="1080" w:right="0" w:hanging="720"/>
        <w:jc w:val="left"/>
        <w:rPr>
          <w:sz w:val="24"/>
        </w:rPr>
      </w:pPr>
      <w:r>
        <w:rPr>
          <w:sz w:val="24"/>
        </w:rPr>
        <w:t>How</w:t>
      </w:r>
      <w:r>
        <w:rPr>
          <w:spacing w:val="1"/>
          <w:sz w:val="24"/>
        </w:rPr>
        <w:t> </w:t>
      </w:r>
      <w:r>
        <w:rPr>
          <w:sz w:val="24"/>
        </w:rPr>
        <w:t>many</w:t>
      </w:r>
      <w:r>
        <w:rPr>
          <w:spacing w:val="-8"/>
          <w:sz w:val="24"/>
        </w:rPr>
        <w:t> </w:t>
      </w:r>
      <w:r>
        <w:rPr>
          <w:sz w:val="24"/>
        </w:rPr>
        <w:t>types</w:t>
      </w:r>
      <w:r>
        <w:rPr>
          <w:spacing w:val="1"/>
          <w:sz w:val="24"/>
        </w:rPr>
        <w:t> </w:t>
      </w:r>
      <w:r>
        <w:rPr>
          <w:sz w:val="24"/>
        </w:rPr>
        <w:t>of</w:t>
      </w:r>
      <w:r>
        <w:rPr>
          <w:spacing w:val="-6"/>
          <w:sz w:val="24"/>
        </w:rPr>
        <w:t> </w:t>
      </w:r>
      <w:r>
        <w:rPr>
          <w:sz w:val="24"/>
        </w:rPr>
        <w:t>tools</w:t>
      </w:r>
      <w:r>
        <w:rPr>
          <w:spacing w:val="1"/>
          <w:sz w:val="24"/>
        </w:rPr>
        <w:t> </w:t>
      </w:r>
      <w:r>
        <w:rPr>
          <w:sz w:val="24"/>
        </w:rPr>
        <w:t>do</w:t>
      </w:r>
      <w:r>
        <w:rPr>
          <w:spacing w:val="6"/>
          <w:sz w:val="24"/>
        </w:rPr>
        <w:t> </w:t>
      </w:r>
      <w:r>
        <w:rPr>
          <w:sz w:val="24"/>
        </w:rPr>
        <w:t>we</w:t>
      </w:r>
      <w:r>
        <w:rPr>
          <w:spacing w:val="-4"/>
          <w:sz w:val="24"/>
        </w:rPr>
        <w:t> have?</w:t>
      </w:r>
    </w:p>
    <w:p>
      <w:pPr>
        <w:pStyle w:val="BodyText"/>
      </w:pPr>
    </w:p>
    <w:p>
      <w:pPr>
        <w:pStyle w:val="ListParagraph"/>
        <w:numPr>
          <w:ilvl w:val="1"/>
          <w:numId w:val="21"/>
        </w:numPr>
        <w:tabs>
          <w:tab w:pos="3846" w:val="left" w:leader="none"/>
          <w:tab w:pos="6727" w:val="left" w:leader="none"/>
        </w:tabs>
        <w:spacing w:line="240" w:lineRule="auto" w:before="0" w:after="0"/>
        <w:ind w:left="3846" w:right="0" w:hanging="2765"/>
        <w:jc w:val="left"/>
        <w:rPr>
          <w:sz w:val="24"/>
        </w:rPr>
      </w:pPr>
      <w:r>
        <w:rPr/>
        <mc:AlternateContent>
          <mc:Choice Requires="wps">
            <w:drawing>
              <wp:anchor distT="0" distB="0" distL="0" distR="0" allowOverlap="1" layoutInCell="1" locked="0" behindDoc="0" simplePos="0" relativeHeight="15750144">
                <wp:simplePos x="0" y="0"/>
                <wp:positionH relativeFrom="page">
                  <wp:posOffset>5158740</wp:posOffset>
                </wp:positionH>
                <wp:positionV relativeFrom="paragraph">
                  <wp:posOffset>-11990</wp:posOffset>
                </wp:positionV>
                <wp:extent cx="993775" cy="25400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993775" cy="254000"/>
                        </a:xfrm>
                        <a:prstGeom prst="rect">
                          <a:avLst/>
                        </a:prstGeom>
                        <a:ln w="9525">
                          <a:solidFill>
                            <a:srgbClr val="000000"/>
                          </a:solidFill>
                          <a:prstDash val="solid"/>
                        </a:ln>
                      </wps:spPr>
                      <wps:txbx>
                        <w:txbxContent>
                          <w:p>
                            <w:pPr>
                              <w:pStyle w:val="BodyText"/>
                              <w:spacing w:before="11"/>
                              <w:ind w:left="461"/>
                            </w:pPr>
                            <w:r>
                              <w:rPr>
                                <w:spacing w:val="-10"/>
                              </w:rPr>
                              <w:t>1</w:t>
                            </w:r>
                          </w:p>
                        </w:txbxContent>
                      </wps:txbx>
                      <wps:bodyPr wrap="square" lIns="0" tIns="0" rIns="0" bIns="0" rtlCol="0">
                        <a:noAutofit/>
                      </wps:bodyPr>
                    </wps:wsp>
                  </a:graphicData>
                </a:graphic>
              </wp:anchor>
            </w:drawing>
          </mc:Choice>
          <mc:Fallback>
            <w:pict>
              <v:shape style="position:absolute;margin-left:406.200012pt;margin-top:-.944141pt;width:78.25pt;height:20pt;mso-position-horizontal-relative:page;mso-position-vertical-relative:paragraph;z-index:15750144" type="#_x0000_t202" id="docshape18" filled="false" stroked="true" strokeweight=".75pt" strokecolor="#000000">
                <v:textbox inset="0,0,0,0">
                  <w:txbxContent>
                    <w:p>
                      <w:pPr>
                        <w:pStyle w:val="BodyText"/>
                        <w:spacing w:before="11"/>
                        <w:ind w:left="461"/>
                      </w:pPr>
                      <w:r>
                        <w:rPr>
                          <w:spacing w:val="-10"/>
                        </w:rPr>
                        <w:t>1</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4928">
                <wp:simplePos x="0" y="0"/>
                <wp:positionH relativeFrom="page">
                  <wp:posOffset>3344545</wp:posOffset>
                </wp:positionH>
                <wp:positionV relativeFrom="paragraph">
                  <wp:posOffset>-5005</wp:posOffset>
                </wp:positionV>
                <wp:extent cx="993775" cy="2540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93775" cy="254000"/>
                        </a:xfrm>
                        <a:prstGeom prst="rect">
                          <a:avLst/>
                        </a:prstGeom>
                        <a:ln w="9525">
                          <a:solidFill>
                            <a:srgbClr val="000000"/>
                          </a:solidFill>
                          <a:prstDash val="solid"/>
                        </a:ln>
                      </wps:spPr>
                      <wps:txbx>
                        <w:txbxContent>
                          <w:p>
                            <w:pPr>
                              <w:pStyle w:val="BodyText"/>
                              <w:ind w:left="391"/>
                            </w:pPr>
                            <w:r>
                              <w:rPr>
                                <w:spacing w:val="-10"/>
                              </w:rPr>
                              <w:t>2</w:t>
                            </w:r>
                          </w:p>
                        </w:txbxContent>
                      </wps:txbx>
                      <wps:bodyPr wrap="square" lIns="0" tIns="0" rIns="0" bIns="0" rtlCol="0">
                        <a:noAutofit/>
                      </wps:bodyPr>
                    </wps:wsp>
                  </a:graphicData>
                </a:graphic>
              </wp:anchor>
            </w:drawing>
          </mc:Choice>
          <mc:Fallback>
            <w:pict>
              <v:shape style="position:absolute;margin-left:263.350006pt;margin-top:-.394141pt;width:78.25pt;height:20pt;mso-position-horizontal-relative:page;mso-position-vertical-relative:paragraph;z-index:-17751552" type="#_x0000_t202" id="docshape19" filled="false" stroked="true" strokeweight=".75pt" strokecolor="#000000">
                <v:textbox inset="0,0,0,0">
                  <w:txbxContent>
                    <w:p>
                      <w:pPr>
                        <w:pStyle w:val="BodyText"/>
                        <w:ind w:left="391"/>
                      </w:pPr>
                      <w:r>
                        <w:rPr>
                          <w:spacing w:val="-10"/>
                        </w:rPr>
                        <w:t>2</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5440">
                <wp:simplePos x="0" y="0"/>
                <wp:positionH relativeFrom="page">
                  <wp:posOffset>1510664</wp:posOffset>
                </wp:positionH>
                <wp:positionV relativeFrom="paragraph">
                  <wp:posOffset>-20880</wp:posOffset>
                </wp:positionV>
                <wp:extent cx="993775" cy="23050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993775" cy="230504"/>
                        </a:xfrm>
                        <a:prstGeom prst="rect">
                          <a:avLst/>
                        </a:prstGeom>
                        <a:ln w="9525">
                          <a:solidFill>
                            <a:srgbClr val="000000"/>
                          </a:solidFill>
                          <a:prstDash val="solid"/>
                        </a:ln>
                      </wps:spPr>
                      <wps:txbx>
                        <w:txbxContent>
                          <w:p>
                            <w:pPr>
                              <w:pStyle w:val="BodyText"/>
                              <w:spacing w:before="25"/>
                              <w:ind w:left="382"/>
                            </w:pPr>
                            <w:r>
                              <w:rPr>
                                <w:spacing w:val="-10"/>
                              </w:rPr>
                              <w:t>3</w:t>
                            </w:r>
                          </w:p>
                        </w:txbxContent>
                      </wps:txbx>
                      <wps:bodyPr wrap="square" lIns="0" tIns="0" rIns="0" bIns="0" rtlCol="0">
                        <a:noAutofit/>
                      </wps:bodyPr>
                    </wps:wsp>
                  </a:graphicData>
                </a:graphic>
              </wp:anchor>
            </w:drawing>
          </mc:Choice>
          <mc:Fallback>
            <w:pict>
              <v:shape style="position:absolute;margin-left:118.949997pt;margin-top:-1.644141pt;width:78.25pt;height:18.150pt;mso-position-horizontal-relative:page;mso-position-vertical-relative:paragraph;z-index:-17751040" type="#_x0000_t202" id="docshape20" filled="false" stroked="true" strokeweight=".75pt" strokecolor="#000000">
                <v:textbox inset="0,0,0,0">
                  <w:txbxContent>
                    <w:p>
                      <w:pPr>
                        <w:pStyle w:val="BodyText"/>
                        <w:spacing w:before="25"/>
                        <w:ind w:left="382"/>
                      </w:pPr>
                      <w:r>
                        <w:rPr>
                          <w:spacing w:val="-10"/>
                        </w:rPr>
                        <w:t>3</w:t>
                      </w:r>
                    </w:p>
                  </w:txbxContent>
                </v:textbox>
                <v:stroke dashstyle="solid"/>
                <w10:wrap type="none"/>
              </v:shape>
            </w:pict>
          </mc:Fallback>
        </mc:AlternateContent>
      </w:r>
      <w:r>
        <w:rPr>
          <w:spacing w:val="-5"/>
          <w:sz w:val="24"/>
        </w:rPr>
        <w:t>b)</w:t>
      </w:r>
      <w:r>
        <w:rPr>
          <w:sz w:val="24"/>
        </w:rPr>
        <w:tab/>
      </w:r>
      <w:r>
        <w:rPr>
          <w:spacing w:val="-5"/>
          <w:sz w:val="24"/>
        </w:rPr>
        <w:t>c)</w:t>
      </w:r>
    </w:p>
    <w:p>
      <w:pPr>
        <w:pStyle w:val="BodyText"/>
      </w:pPr>
    </w:p>
    <w:p>
      <w:pPr>
        <w:pStyle w:val="ListParagraph"/>
        <w:numPr>
          <w:ilvl w:val="0"/>
          <w:numId w:val="21"/>
        </w:numPr>
        <w:tabs>
          <w:tab w:pos="1080" w:val="left" w:leader="none"/>
        </w:tabs>
        <w:spacing w:line="240" w:lineRule="auto" w:before="0" w:after="0"/>
        <w:ind w:left="1080" w:right="0" w:hanging="720"/>
        <w:jc w:val="left"/>
        <w:rPr>
          <w:sz w:val="24"/>
        </w:rPr>
      </w:pPr>
      <w:r>
        <w:rPr>
          <w:sz w:val="24"/>
        </w:rPr>
        <w:t>A</w:t>
      </w:r>
      <w:r>
        <w:rPr>
          <w:spacing w:val="-3"/>
          <w:sz w:val="24"/>
        </w:rPr>
        <w:t> </w:t>
      </w:r>
      <w:r>
        <w:rPr>
          <w:sz w:val="24"/>
        </w:rPr>
        <w:t>machine tool</w:t>
      </w:r>
      <w:r>
        <w:rPr>
          <w:spacing w:val="-4"/>
          <w:sz w:val="24"/>
        </w:rPr>
        <w:t> </w:t>
      </w:r>
      <w:r>
        <w:rPr>
          <w:sz w:val="24"/>
        </w:rPr>
        <w:t>is</w:t>
      </w:r>
      <w:r>
        <w:rPr>
          <w:spacing w:val="-1"/>
          <w:sz w:val="24"/>
        </w:rPr>
        <w:t> </w:t>
      </w:r>
      <w:r>
        <w:rPr>
          <w:sz w:val="24"/>
        </w:rPr>
        <w:t>operated</w:t>
      </w:r>
      <w:r>
        <w:rPr>
          <w:spacing w:val="1"/>
          <w:sz w:val="24"/>
        </w:rPr>
        <w:t> </w:t>
      </w:r>
      <w:r>
        <w:rPr>
          <w:spacing w:val="-5"/>
          <w:sz w:val="24"/>
        </w:rPr>
        <w:t>by</w:t>
      </w:r>
    </w:p>
    <w:p>
      <w:pPr>
        <w:pStyle w:val="BodyText"/>
      </w:pPr>
    </w:p>
    <w:p>
      <w:pPr>
        <w:pStyle w:val="BodyText"/>
        <w:tabs>
          <w:tab w:pos="3904" w:val="left" w:leader="none"/>
          <w:tab w:pos="6727" w:val="left" w:leader="none"/>
        </w:tabs>
        <w:ind w:left="1023"/>
      </w:pPr>
      <w:r>
        <w:rPr/>
        <mc:AlternateContent>
          <mc:Choice Requires="wps">
            <w:drawing>
              <wp:anchor distT="0" distB="0" distL="0" distR="0" allowOverlap="1" layoutInCell="1" locked="0" behindDoc="0" simplePos="0" relativeHeight="15748608">
                <wp:simplePos x="0" y="0"/>
                <wp:positionH relativeFrom="page">
                  <wp:posOffset>5166359</wp:posOffset>
                </wp:positionH>
                <wp:positionV relativeFrom="paragraph">
                  <wp:posOffset>20453</wp:posOffset>
                </wp:positionV>
                <wp:extent cx="993775" cy="2540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93775" cy="254000"/>
                        </a:xfrm>
                        <a:prstGeom prst="rect">
                          <a:avLst/>
                        </a:prstGeom>
                        <a:ln w="9525">
                          <a:solidFill>
                            <a:srgbClr val="000000"/>
                          </a:solidFill>
                          <a:prstDash val="solid"/>
                        </a:ln>
                      </wps:spPr>
                      <wps:txbx>
                        <w:txbxContent>
                          <w:p>
                            <w:pPr>
                              <w:pStyle w:val="BodyText"/>
                              <w:spacing w:line="237" w:lineRule="exact"/>
                              <w:ind w:left="387"/>
                            </w:pPr>
                            <w:r>
                              <w:rPr>
                                <w:spacing w:val="-5"/>
                              </w:rPr>
                              <w:t>Leg</w:t>
                            </w:r>
                          </w:p>
                        </w:txbxContent>
                      </wps:txbx>
                      <wps:bodyPr wrap="square" lIns="0" tIns="0" rIns="0" bIns="0" rtlCol="0">
                        <a:noAutofit/>
                      </wps:bodyPr>
                    </wps:wsp>
                  </a:graphicData>
                </a:graphic>
              </wp:anchor>
            </w:drawing>
          </mc:Choice>
          <mc:Fallback>
            <w:pict>
              <v:shape style="position:absolute;margin-left:406.799988pt;margin-top:1.610547pt;width:78.25pt;height:20pt;mso-position-horizontal-relative:page;mso-position-vertical-relative:paragraph;z-index:15748608" type="#_x0000_t202" id="docshape21" filled="false" stroked="true" strokeweight=".75pt" strokecolor="#000000">
                <v:textbox inset="0,0,0,0">
                  <w:txbxContent>
                    <w:p>
                      <w:pPr>
                        <w:pStyle w:val="BodyText"/>
                        <w:spacing w:line="237" w:lineRule="exact"/>
                        <w:ind w:left="387"/>
                      </w:pPr>
                      <w:r>
                        <w:rPr>
                          <w:spacing w:val="-5"/>
                        </w:rPr>
                        <w:t>Leg</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3392">
                <wp:simplePos x="0" y="0"/>
                <wp:positionH relativeFrom="page">
                  <wp:posOffset>3352800</wp:posOffset>
                </wp:positionH>
                <wp:positionV relativeFrom="paragraph">
                  <wp:posOffset>28073</wp:posOffset>
                </wp:positionV>
                <wp:extent cx="993775" cy="2540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93775" cy="254000"/>
                        </a:xfrm>
                        <a:prstGeom prst="rect">
                          <a:avLst/>
                        </a:prstGeom>
                        <a:ln w="9525">
                          <a:solidFill>
                            <a:srgbClr val="000000"/>
                          </a:solidFill>
                          <a:prstDash val="solid"/>
                        </a:ln>
                      </wps:spPr>
                      <wps:txbx>
                        <w:txbxContent>
                          <w:p>
                            <w:pPr>
                              <w:pStyle w:val="BodyText"/>
                              <w:spacing w:line="225" w:lineRule="exact"/>
                              <w:ind w:left="439"/>
                            </w:pPr>
                            <w:r>
                              <w:rPr>
                                <w:spacing w:val="-4"/>
                              </w:rPr>
                              <w:t>Hand</w:t>
                            </w:r>
                          </w:p>
                        </w:txbxContent>
                      </wps:txbx>
                      <wps:bodyPr wrap="square" lIns="0" tIns="0" rIns="0" bIns="0" rtlCol="0">
                        <a:noAutofit/>
                      </wps:bodyPr>
                    </wps:wsp>
                  </a:graphicData>
                </a:graphic>
              </wp:anchor>
            </w:drawing>
          </mc:Choice>
          <mc:Fallback>
            <w:pict>
              <v:shape style="position:absolute;margin-left:264pt;margin-top:2.210547pt;width:78.25pt;height:20pt;mso-position-horizontal-relative:page;mso-position-vertical-relative:paragraph;z-index:-17753088" type="#_x0000_t202" id="docshape22" filled="false" stroked="true" strokeweight=".75pt" strokecolor="#000000">
                <v:textbox inset="0,0,0,0">
                  <w:txbxContent>
                    <w:p>
                      <w:pPr>
                        <w:pStyle w:val="BodyText"/>
                        <w:spacing w:line="225" w:lineRule="exact"/>
                        <w:ind w:left="439"/>
                      </w:pPr>
                      <w:r>
                        <w:rPr>
                          <w:spacing w:val="-4"/>
                        </w:rPr>
                        <w:t>Hand</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3904">
                <wp:simplePos x="0" y="0"/>
                <wp:positionH relativeFrom="page">
                  <wp:posOffset>1518285</wp:posOffset>
                </wp:positionH>
                <wp:positionV relativeFrom="paragraph">
                  <wp:posOffset>11563</wp:posOffset>
                </wp:positionV>
                <wp:extent cx="993775" cy="230504"/>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993775" cy="230504"/>
                        </a:xfrm>
                        <a:prstGeom prst="rect">
                          <a:avLst/>
                        </a:prstGeom>
                        <a:ln w="9525">
                          <a:solidFill>
                            <a:srgbClr val="000000"/>
                          </a:solidFill>
                          <a:prstDash val="solid"/>
                        </a:ln>
                      </wps:spPr>
                      <wps:txbx>
                        <w:txbxContent>
                          <w:p>
                            <w:pPr>
                              <w:pStyle w:val="BodyText"/>
                              <w:spacing w:line="251" w:lineRule="exact"/>
                              <w:ind w:left="131"/>
                            </w:pPr>
                            <w:r>
                              <w:rPr>
                                <w:spacing w:val="-2"/>
                              </w:rPr>
                              <w:t>Electricity</w:t>
                            </w:r>
                          </w:p>
                        </w:txbxContent>
                      </wps:txbx>
                      <wps:bodyPr wrap="square" lIns="0" tIns="0" rIns="0" bIns="0" rtlCol="0">
                        <a:noAutofit/>
                      </wps:bodyPr>
                    </wps:wsp>
                  </a:graphicData>
                </a:graphic>
              </wp:anchor>
            </w:drawing>
          </mc:Choice>
          <mc:Fallback>
            <w:pict>
              <v:shape style="position:absolute;margin-left:119.550003pt;margin-top:.910547pt;width:78.25pt;height:18.150pt;mso-position-horizontal-relative:page;mso-position-vertical-relative:paragraph;z-index:-17752576" type="#_x0000_t202" id="docshape23" filled="false" stroked="true" strokeweight=".75pt" strokecolor="#000000">
                <v:textbox inset="0,0,0,0">
                  <w:txbxContent>
                    <w:p>
                      <w:pPr>
                        <w:pStyle w:val="BodyText"/>
                        <w:spacing w:line="251" w:lineRule="exact"/>
                        <w:ind w:left="131"/>
                      </w:pPr>
                      <w:r>
                        <w:rPr>
                          <w:spacing w:val="-2"/>
                        </w:rPr>
                        <w:t>Electricity</w:t>
                      </w:r>
                    </w:p>
                  </w:txbxContent>
                </v:textbox>
                <v:stroke dashstyle="solid"/>
                <w10:wrap type="none"/>
              </v:shape>
            </w:pict>
          </mc:Fallback>
        </mc:AlternateContent>
      </w:r>
      <w:r>
        <w:rPr>
          <w:spacing w:val="-5"/>
        </w:rPr>
        <w:t>a)</w:t>
      </w:r>
      <w:r>
        <w:rPr/>
        <w:tab/>
      </w:r>
      <w:r>
        <w:rPr>
          <w:spacing w:val="-5"/>
        </w:rPr>
        <w:t>b)</w:t>
      </w:r>
      <w:r>
        <w:rPr/>
        <w:tab/>
      </w:r>
      <w:r>
        <w:rPr>
          <w:spacing w:val="-5"/>
        </w:rPr>
        <w:t>c)</w:t>
      </w:r>
    </w:p>
    <w:p>
      <w:pPr>
        <w:pStyle w:val="BodyText"/>
      </w:pPr>
    </w:p>
    <w:p>
      <w:pPr>
        <w:pStyle w:val="ListParagraph"/>
        <w:numPr>
          <w:ilvl w:val="0"/>
          <w:numId w:val="21"/>
        </w:numPr>
        <w:tabs>
          <w:tab w:pos="1080" w:val="left" w:leader="none"/>
        </w:tabs>
        <w:spacing w:line="240" w:lineRule="auto" w:before="0" w:after="0"/>
        <w:ind w:left="1080" w:right="0" w:hanging="720"/>
        <w:jc w:val="left"/>
        <w:rPr>
          <w:sz w:val="24"/>
        </w:rPr>
      </w:pPr>
      <w:r>
        <w:rPr>
          <w:sz w:val="24"/>
        </w:rPr>
        <w:t>A</w:t>
      </w:r>
      <w:r>
        <w:rPr>
          <w:spacing w:val="-3"/>
          <w:sz w:val="24"/>
        </w:rPr>
        <w:t> </w:t>
      </w:r>
      <w:r>
        <w:rPr>
          <w:sz w:val="24"/>
        </w:rPr>
        <w:t>steel</w:t>
      </w:r>
      <w:r>
        <w:rPr>
          <w:spacing w:val="-6"/>
          <w:sz w:val="24"/>
        </w:rPr>
        <w:t> </w:t>
      </w:r>
      <w:r>
        <w:rPr>
          <w:sz w:val="24"/>
        </w:rPr>
        <w:t>rule</w:t>
      </w:r>
      <w:r>
        <w:rPr>
          <w:spacing w:val="3"/>
          <w:sz w:val="24"/>
        </w:rPr>
        <w:t> </w:t>
      </w:r>
      <w:r>
        <w:rPr>
          <w:sz w:val="24"/>
        </w:rPr>
        <w:t>operated</w:t>
      </w:r>
      <w:r>
        <w:rPr>
          <w:spacing w:val="4"/>
          <w:sz w:val="24"/>
        </w:rPr>
        <w:t> </w:t>
      </w:r>
      <w:r>
        <w:rPr>
          <w:spacing w:val="-5"/>
          <w:sz w:val="24"/>
        </w:rPr>
        <w:t>by</w:t>
      </w:r>
    </w:p>
    <w:p>
      <w:pPr>
        <w:pStyle w:val="BodyText"/>
      </w:pPr>
    </w:p>
    <w:p>
      <w:pPr>
        <w:pStyle w:val="BodyText"/>
        <w:tabs>
          <w:tab w:pos="3961" w:val="left" w:leader="none"/>
          <w:tab w:pos="6842" w:val="left" w:leader="none"/>
        </w:tabs>
        <w:ind w:left="1081"/>
      </w:pPr>
      <w:r>
        <w:rPr/>
        <mc:AlternateContent>
          <mc:Choice Requires="wps">
            <w:drawing>
              <wp:anchor distT="0" distB="0" distL="0" distR="0" allowOverlap="1" layoutInCell="1" locked="0" behindDoc="0" simplePos="0" relativeHeight="15747072">
                <wp:simplePos x="0" y="0"/>
                <wp:positionH relativeFrom="page">
                  <wp:posOffset>5166359</wp:posOffset>
                </wp:positionH>
                <wp:positionV relativeFrom="paragraph">
                  <wp:posOffset>20513</wp:posOffset>
                </wp:positionV>
                <wp:extent cx="993775" cy="2540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93775" cy="254000"/>
                        </a:xfrm>
                        <a:prstGeom prst="rect">
                          <a:avLst/>
                        </a:prstGeom>
                        <a:ln w="9525">
                          <a:solidFill>
                            <a:srgbClr val="000000"/>
                          </a:solidFill>
                          <a:prstDash val="solid"/>
                        </a:ln>
                      </wps:spPr>
                      <wps:txbx>
                        <w:txbxContent>
                          <w:p>
                            <w:pPr>
                              <w:pStyle w:val="BodyText"/>
                              <w:spacing w:line="237" w:lineRule="exact"/>
                              <w:ind w:left="267"/>
                            </w:pPr>
                            <w:r>
                              <w:rPr>
                                <w:spacing w:val="-2"/>
                              </w:rPr>
                              <w:t>Sensor</w:t>
                            </w:r>
                          </w:p>
                        </w:txbxContent>
                      </wps:txbx>
                      <wps:bodyPr wrap="square" lIns="0" tIns="0" rIns="0" bIns="0" rtlCol="0">
                        <a:noAutofit/>
                      </wps:bodyPr>
                    </wps:wsp>
                  </a:graphicData>
                </a:graphic>
              </wp:anchor>
            </w:drawing>
          </mc:Choice>
          <mc:Fallback>
            <w:pict>
              <v:shape style="position:absolute;margin-left:406.799988pt;margin-top:1.615234pt;width:78.25pt;height:20pt;mso-position-horizontal-relative:page;mso-position-vertical-relative:paragraph;z-index:15747072" type="#_x0000_t202" id="docshape24" filled="false" stroked="true" strokeweight=".75pt" strokecolor="#000000">
                <v:textbox inset="0,0,0,0">
                  <w:txbxContent>
                    <w:p>
                      <w:pPr>
                        <w:pStyle w:val="BodyText"/>
                        <w:spacing w:line="237" w:lineRule="exact"/>
                        <w:ind w:left="267"/>
                      </w:pPr>
                      <w:r>
                        <w:rPr>
                          <w:spacing w:val="-2"/>
                        </w:rPr>
                        <w:t>Sensor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1856">
                <wp:simplePos x="0" y="0"/>
                <wp:positionH relativeFrom="page">
                  <wp:posOffset>3352800</wp:posOffset>
                </wp:positionH>
                <wp:positionV relativeFrom="paragraph">
                  <wp:posOffset>28133</wp:posOffset>
                </wp:positionV>
                <wp:extent cx="993775" cy="25400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993775" cy="254000"/>
                        </a:xfrm>
                        <a:prstGeom prst="rect">
                          <a:avLst/>
                        </a:prstGeom>
                        <a:ln w="9525">
                          <a:solidFill>
                            <a:srgbClr val="000000"/>
                          </a:solidFill>
                          <a:prstDash val="solid"/>
                        </a:ln>
                      </wps:spPr>
                      <wps:txbx>
                        <w:txbxContent>
                          <w:p>
                            <w:pPr>
                              <w:pStyle w:val="BodyText"/>
                              <w:spacing w:line="225" w:lineRule="exact"/>
                              <w:ind w:left="439"/>
                            </w:pPr>
                            <w:r>
                              <w:rPr>
                                <w:spacing w:val="-4"/>
                              </w:rPr>
                              <w:t>Hand</w:t>
                            </w:r>
                          </w:p>
                        </w:txbxContent>
                      </wps:txbx>
                      <wps:bodyPr wrap="square" lIns="0" tIns="0" rIns="0" bIns="0" rtlCol="0">
                        <a:noAutofit/>
                      </wps:bodyPr>
                    </wps:wsp>
                  </a:graphicData>
                </a:graphic>
              </wp:anchor>
            </w:drawing>
          </mc:Choice>
          <mc:Fallback>
            <w:pict>
              <v:shape style="position:absolute;margin-left:264pt;margin-top:2.215234pt;width:78.25pt;height:20pt;mso-position-horizontal-relative:page;mso-position-vertical-relative:paragraph;z-index:-17754624" type="#_x0000_t202" id="docshape25" filled="false" stroked="true" strokeweight=".75pt" strokecolor="#000000">
                <v:textbox inset="0,0,0,0">
                  <w:txbxContent>
                    <w:p>
                      <w:pPr>
                        <w:pStyle w:val="BodyText"/>
                        <w:spacing w:line="225" w:lineRule="exact"/>
                        <w:ind w:left="439"/>
                      </w:pPr>
                      <w:r>
                        <w:rPr>
                          <w:spacing w:val="-4"/>
                        </w:rPr>
                        <w:t>Hand</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2368">
                <wp:simplePos x="0" y="0"/>
                <wp:positionH relativeFrom="page">
                  <wp:posOffset>1518285</wp:posOffset>
                </wp:positionH>
                <wp:positionV relativeFrom="paragraph">
                  <wp:posOffset>11623</wp:posOffset>
                </wp:positionV>
                <wp:extent cx="993775" cy="230504"/>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993775" cy="230504"/>
                        </a:xfrm>
                        <a:prstGeom prst="rect">
                          <a:avLst/>
                        </a:prstGeom>
                        <a:ln w="9525">
                          <a:solidFill>
                            <a:srgbClr val="000000"/>
                          </a:solidFill>
                          <a:prstDash val="solid"/>
                        </a:ln>
                      </wps:spPr>
                      <wps:txbx>
                        <w:txbxContent>
                          <w:p>
                            <w:pPr>
                              <w:pStyle w:val="BodyText"/>
                              <w:spacing w:line="251" w:lineRule="exact"/>
                              <w:ind w:left="251"/>
                            </w:pPr>
                            <w:r>
                              <w:rPr>
                                <w:spacing w:val="-2"/>
                              </w:rPr>
                              <w:t>Electricity</w:t>
                            </w:r>
                          </w:p>
                        </w:txbxContent>
                      </wps:txbx>
                      <wps:bodyPr wrap="square" lIns="0" tIns="0" rIns="0" bIns="0" rtlCol="0">
                        <a:noAutofit/>
                      </wps:bodyPr>
                    </wps:wsp>
                  </a:graphicData>
                </a:graphic>
              </wp:anchor>
            </w:drawing>
          </mc:Choice>
          <mc:Fallback>
            <w:pict>
              <v:shape style="position:absolute;margin-left:119.550003pt;margin-top:.915234pt;width:78.25pt;height:18.150pt;mso-position-horizontal-relative:page;mso-position-vertical-relative:paragraph;z-index:-17754112" type="#_x0000_t202" id="docshape26" filled="false" stroked="true" strokeweight=".75pt" strokecolor="#000000">
                <v:textbox inset="0,0,0,0">
                  <w:txbxContent>
                    <w:p>
                      <w:pPr>
                        <w:pStyle w:val="BodyText"/>
                        <w:spacing w:line="251" w:lineRule="exact"/>
                        <w:ind w:left="251"/>
                      </w:pPr>
                      <w:r>
                        <w:rPr>
                          <w:spacing w:val="-2"/>
                        </w:rPr>
                        <w:t>Electricity</w:t>
                      </w:r>
                    </w:p>
                  </w:txbxContent>
                </v:textbox>
                <v:stroke dashstyle="solid"/>
                <w10:wrap type="none"/>
              </v:shape>
            </w:pict>
          </mc:Fallback>
        </mc:AlternateContent>
      </w:r>
      <w:r>
        <w:rPr>
          <w:spacing w:val="-5"/>
        </w:rPr>
        <w:t>a)</w:t>
      </w:r>
      <w:r>
        <w:rPr/>
        <w:tab/>
      </w:r>
      <w:r>
        <w:rPr>
          <w:spacing w:val="-5"/>
        </w:rPr>
        <w:t>b)</w:t>
      </w:r>
      <w:r>
        <w:rPr/>
        <w:tab/>
      </w:r>
      <w:r>
        <w:rPr>
          <w:spacing w:val="-5"/>
        </w:rPr>
        <w:t>c)</w:t>
      </w:r>
    </w:p>
    <w:p>
      <w:pPr>
        <w:pStyle w:val="BodyText"/>
        <w:spacing w:before="1"/>
      </w:pPr>
    </w:p>
    <w:p>
      <w:pPr>
        <w:pStyle w:val="ListParagraph"/>
        <w:numPr>
          <w:ilvl w:val="0"/>
          <w:numId w:val="22"/>
        </w:numPr>
        <w:tabs>
          <w:tab w:pos="3544" w:val="left" w:leader="dot"/>
        </w:tabs>
        <w:spacing w:line="240" w:lineRule="auto" w:before="0" w:after="0"/>
        <w:ind w:left="3544" w:right="0" w:hanging="3184"/>
        <w:jc w:val="left"/>
        <w:rPr>
          <w:sz w:val="24"/>
        </w:rPr>
      </w:pPr>
      <w:r>
        <w:rPr>
          <w:sz w:val="24"/>
        </w:rPr>
        <w:t>is</w:t>
      </w:r>
      <w:r>
        <w:rPr>
          <w:spacing w:val="-2"/>
          <w:sz w:val="24"/>
        </w:rPr>
        <w:t> </w:t>
      </w:r>
      <w:r>
        <w:rPr>
          <w:sz w:val="24"/>
        </w:rPr>
        <w:t>used</w:t>
      </w:r>
      <w:r>
        <w:rPr>
          <w:spacing w:val="4"/>
          <w:sz w:val="24"/>
        </w:rPr>
        <w:t> </w:t>
      </w:r>
      <w:r>
        <w:rPr>
          <w:sz w:val="24"/>
        </w:rPr>
        <w:t>for</w:t>
      </w:r>
      <w:r>
        <w:rPr>
          <w:spacing w:val="-3"/>
          <w:sz w:val="24"/>
        </w:rPr>
        <w:t> </w:t>
      </w:r>
      <w:r>
        <w:rPr>
          <w:sz w:val="24"/>
        </w:rPr>
        <w:t>taking external</w:t>
      </w:r>
      <w:r>
        <w:rPr>
          <w:spacing w:val="-8"/>
          <w:sz w:val="24"/>
        </w:rPr>
        <w:t> </w:t>
      </w:r>
      <w:r>
        <w:rPr>
          <w:sz w:val="24"/>
        </w:rPr>
        <w:t>diameter</w:t>
      </w:r>
      <w:r>
        <w:rPr>
          <w:spacing w:val="1"/>
          <w:sz w:val="24"/>
        </w:rPr>
        <w:t> </w:t>
      </w:r>
      <w:r>
        <w:rPr>
          <w:sz w:val="24"/>
        </w:rPr>
        <w:t>of</w:t>
      </w:r>
      <w:r>
        <w:rPr>
          <w:spacing w:val="-8"/>
          <w:sz w:val="24"/>
        </w:rPr>
        <w:t> </w:t>
      </w:r>
      <w:r>
        <w:rPr>
          <w:sz w:val="24"/>
        </w:rPr>
        <w:t>a </w:t>
      </w:r>
      <w:r>
        <w:rPr>
          <w:spacing w:val="-4"/>
          <w:sz w:val="24"/>
        </w:rPr>
        <w:t>ball</w:t>
      </w:r>
    </w:p>
    <w:p>
      <w:pPr>
        <w:pStyle w:val="BodyText"/>
      </w:pPr>
    </w:p>
    <w:p>
      <w:pPr>
        <w:pStyle w:val="ListParagraph"/>
        <w:numPr>
          <w:ilvl w:val="1"/>
          <w:numId w:val="22"/>
        </w:numPr>
        <w:tabs>
          <w:tab w:pos="3961" w:val="left" w:leader="none"/>
          <w:tab w:pos="6785" w:val="left" w:leader="none"/>
        </w:tabs>
        <w:spacing w:line="240" w:lineRule="auto" w:before="0" w:after="0"/>
        <w:ind w:left="3961" w:right="0" w:hanging="2880"/>
        <w:jc w:val="left"/>
        <w:rPr>
          <w:sz w:val="24"/>
        </w:rPr>
      </w:pPr>
      <w:r>
        <w:rPr/>
        <mc:AlternateContent>
          <mc:Choice Requires="wps">
            <w:drawing>
              <wp:anchor distT="0" distB="0" distL="0" distR="0" allowOverlap="1" layoutInCell="1" locked="0" behindDoc="0" simplePos="0" relativeHeight="15745536">
                <wp:simplePos x="0" y="0"/>
                <wp:positionH relativeFrom="page">
                  <wp:posOffset>5172709</wp:posOffset>
                </wp:positionH>
                <wp:positionV relativeFrom="paragraph">
                  <wp:posOffset>-13716</wp:posOffset>
                </wp:positionV>
                <wp:extent cx="993775" cy="25400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993775" cy="254000"/>
                        </a:xfrm>
                        <a:prstGeom prst="rect">
                          <a:avLst/>
                        </a:prstGeom>
                        <a:ln w="9525">
                          <a:solidFill>
                            <a:srgbClr val="000000"/>
                          </a:solidFill>
                          <a:prstDash val="solid"/>
                        </a:ln>
                      </wps:spPr>
                      <wps:txbx>
                        <w:txbxContent>
                          <w:p>
                            <w:pPr>
                              <w:pStyle w:val="BodyText"/>
                              <w:spacing w:before="14"/>
                              <w:ind w:left="80"/>
                            </w:pPr>
                            <w:r>
                              <w:rPr/>
                              <w:t>Vanier</w:t>
                            </w:r>
                            <w:r>
                              <w:rPr>
                                <w:spacing w:val="-10"/>
                              </w:rPr>
                              <w:t> </w:t>
                            </w:r>
                            <w:r>
                              <w:rPr>
                                <w:spacing w:val="-2"/>
                              </w:rPr>
                              <w:t>Caliper</w:t>
                            </w:r>
                          </w:p>
                        </w:txbxContent>
                      </wps:txbx>
                      <wps:bodyPr wrap="square" lIns="0" tIns="0" rIns="0" bIns="0" rtlCol="0">
                        <a:noAutofit/>
                      </wps:bodyPr>
                    </wps:wsp>
                  </a:graphicData>
                </a:graphic>
              </wp:anchor>
            </w:drawing>
          </mc:Choice>
          <mc:Fallback>
            <w:pict>
              <v:shape style="position:absolute;margin-left:407.299988pt;margin-top:-1.080078pt;width:78.25pt;height:20pt;mso-position-horizontal-relative:page;mso-position-vertical-relative:paragraph;z-index:15745536" type="#_x0000_t202" id="docshape27" filled="false" stroked="true" strokeweight=".75pt" strokecolor="#000000">
                <v:textbox inset="0,0,0,0">
                  <w:txbxContent>
                    <w:p>
                      <w:pPr>
                        <w:pStyle w:val="BodyText"/>
                        <w:spacing w:before="14"/>
                        <w:ind w:left="80"/>
                      </w:pPr>
                      <w:r>
                        <w:rPr/>
                        <w:t>Vanier</w:t>
                      </w:r>
                      <w:r>
                        <w:rPr>
                          <w:spacing w:val="-10"/>
                        </w:rPr>
                        <w:t> </w:t>
                      </w:r>
                      <w:r>
                        <w:rPr>
                          <w:spacing w:val="-2"/>
                        </w:rPr>
                        <w:t>Caliper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0320">
                <wp:simplePos x="0" y="0"/>
                <wp:positionH relativeFrom="page">
                  <wp:posOffset>3359150</wp:posOffset>
                </wp:positionH>
                <wp:positionV relativeFrom="paragraph">
                  <wp:posOffset>-6731</wp:posOffset>
                </wp:positionV>
                <wp:extent cx="993775" cy="25400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93775" cy="254000"/>
                        </a:xfrm>
                        <a:prstGeom prst="rect">
                          <a:avLst/>
                        </a:prstGeom>
                        <a:ln w="9525">
                          <a:solidFill>
                            <a:srgbClr val="000000"/>
                          </a:solidFill>
                          <a:prstDash val="solid"/>
                        </a:ln>
                      </wps:spPr>
                      <wps:txbx>
                        <w:txbxContent>
                          <w:p>
                            <w:pPr>
                              <w:pStyle w:val="BodyText"/>
                              <w:spacing w:before="3"/>
                              <w:ind w:left="247"/>
                            </w:pPr>
                            <w:r>
                              <w:rPr>
                                <w:spacing w:val="-2"/>
                              </w:rPr>
                              <w:t>Scriber</w:t>
                            </w:r>
                          </w:p>
                        </w:txbxContent>
                      </wps:txbx>
                      <wps:bodyPr wrap="square" lIns="0" tIns="0" rIns="0" bIns="0" rtlCol="0">
                        <a:noAutofit/>
                      </wps:bodyPr>
                    </wps:wsp>
                  </a:graphicData>
                </a:graphic>
              </wp:anchor>
            </w:drawing>
          </mc:Choice>
          <mc:Fallback>
            <w:pict>
              <v:shape style="position:absolute;margin-left:264.5pt;margin-top:-.530078pt;width:78.25pt;height:20pt;mso-position-horizontal-relative:page;mso-position-vertical-relative:paragraph;z-index:-17756160" type="#_x0000_t202" id="docshape28" filled="false" stroked="true" strokeweight=".75pt" strokecolor="#000000">
                <v:textbox inset="0,0,0,0">
                  <w:txbxContent>
                    <w:p>
                      <w:pPr>
                        <w:pStyle w:val="BodyText"/>
                        <w:spacing w:before="3"/>
                        <w:ind w:left="247"/>
                      </w:pPr>
                      <w:r>
                        <w:rPr>
                          <w:spacing w:val="-2"/>
                        </w:rPr>
                        <w:t>Scriber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60832">
                <wp:simplePos x="0" y="0"/>
                <wp:positionH relativeFrom="page">
                  <wp:posOffset>1524635</wp:posOffset>
                </wp:positionH>
                <wp:positionV relativeFrom="paragraph">
                  <wp:posOffset>-22606</wp:posOffset>
                </wp:positionV>
                <wp:extent cx="993775" cy="230504"/>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993775" cy="230504"/>
                        </a:xfrm>
                        <a:prstGeom prst="rect">
                          <a:avLst/>
                        </a:prstGeom>
                        <a:ln w="9525">
                          <a:solidFill>
                            <a:srgbClr val="000000"/>
                          </a:solidFill>
                          <a:prstDash val="solid"/>
                        </a:ln>
                      </wps:spPr>
                      <wps:txbx>
                        <w:txbxContent>
                          <w:p>
                            <w:pPr>
                              <w:pStyle w:val="BodyText"/>
                              <w:spacing w:before="28"/>
                              <w:ind w:left="183"/>
                            </w:pPr>
                            <w:r>
                              <w:rPr/>
                              <w:t>Steel</w:t>
                            </w:r>
                            <w:r>
                              <w:rPr>
                                <w:spacing w:val="-8"/>
                              </w:rPr>
                              <w:t> </w:t>
                            </w:r>
                            <w:r>
                              <w:rPr>
                                <w:spacing w:val="-4"/>
                              </w:rPr>
                              <w:t>rule</w:t>
                            </w:r>
                          </w:p>
                        </w:txbxContent>
                      </wps:txbx>
                      <wps:bodyPr wrap="square" lIns="0" tIns="0" rIns="0" bIns="0" rtlCol="0">
                        <a:noAutofit/>
                      </wps:bodyPr>
                    </wps:wsp>
                  </a:graphicData>
                </a:graphic>
              </wp:anchor>
            </w:drawing>
          </mc:Choice>
          <mc:Fallback>
            <w:pict>
              <v:shape style="position:absolute;margin-left:120.050003pt;margin-top:-1.780078pt;width:78.25pt;height:18.150pt;mso-position-horizontal-relative:page;mso-position-vertical-relative:paragraph;z-index:-17755648" type="#_x0000_t202" id="docshape29" filled="false" stroked="true" strokeweight=".75pt" strokecolor="#000000">
                <v:textbox inset="0,0,0,0">
                  <w:txbxContent>
                    <w:p>
                      <w:pPr>
                        <w:pStyle w:val="BodyText"/>
                        <w:spacing w:before="28"/>
                        <w:ind w:left="183"/>
                      </w:pPr>
                      <w:r>
                        <w:rPr/>
                        <w:t>Steel</w:t>
                      </w:r>
                      <w:r>
                        <w:rPr>
                          <w:spacing w:val="-8"/>
                        </w:rPr>
                        <w:t> </w:t>
                      </w:r>
                      <w:r>
                        <w:rPr>
                          <w:spacing w:val="-4"/>
                        </w:rPr>
                        <w:t>rule</w:t>
                      </w:r>
                    </w:p>
                  </w:txbxContent>
                </v:textbox>
                <v:stroke dashstyle="solid"/>
                <w10:wrap type="none"/>
              </v:shape>
            </w:pict>
          </mc:Fallback>
        </mc:AlternateContent>
      </w:r>
      <w:r>
        <w:rPr>
          <w:spacing w:val="-5"/>
          <w:sz w:val="24"/>
        </w:rPr>
        <w:t>b)</w:t>
      </w:r>
      <w:r>
        <w:rPr>
          <w:sz w:val="24"/>
        </w:rPr>
        <w:tab/>
      </w:r>
      <w:r>
        <w:rPr>
          <w:spacing w:val="-5"/>
          <w:sz w:val="24"/>
        </w:rPr>
        <w:t>c)</w:t>
      </w:r>
    </w:p>
    <w:p>
      <w:pPr>
        <w:pStyle w:val="BodyText"/>
      </w:pPr>
    </w:p>
    <w:p>
      <w:pPr>
        <w:pStyle w:val="ListParagraph"/>
        <w:numPr>
          <w:ilvl w:val="0"/>
          <w:numId w:val="22"/>
        </w:numPr>
        <w:tabs>
          <w:tab w:pos="3543" w:val="left" w:leader="dot"/>
        </w:tabs>
        <w:spacing w:line="240" w:lineRule="auto" w:before="0" w:after="0"/>
        <w:ind w:left="3543" w:right="0" w:hanging="3183"/>
        <w:jc w:val="left"/>
        <w:rPr>
          <w:sz w:val="24"/>
        </w:rPr>
      </w:pPr>
      <w:r>
        <w:rPr>
          <w:sz w:val="24"/>
        </w:rPr>
        <w:t>is</w:t>
      </w:r>
      <w:r>
        <w:rPr>
          <w:spacing w:val="-7"/>
          <w:sz w:val="24"/>
        </w:rPr>
        <w:t> </w:t>
      </w:r>
      <w:r>
        <w:rPr>
          <w:sz w:val="24"/>
        </w:rPr>
        <w:t>used</w:t>
      </w:r>
      <w:r>
        <w:rPr>
          <w:spacing w:val="-1"/>
          <w:sz w:val="24"/>
        </w:rPr>
        <w:t> </w:t>
      </w:r>
      <w:r>
        <w:rPr>
          <w:sz w:val="24"/>
        </w:rPr>
        <w:t>for</w:t>
      </w:r>
      <w:r>
        <w:rPr>
          <w:spacing w:val="-3"/>
          <w:sz w:val="24"/>
        </w:rPr>
        <w:t> </w:t>
      </w:r>
      <w:r>
        <w:rPr>
          <w:sz w:val="24"/>
        </w:rPr>
        <w:t>cutting </w:t>
      </w:r>
      <w:r>
        <w:rPr>
          <w:spacing w:val="-2"/>
          <w:sz w:val="24"/>
        </w:rPr>
        <w:t>metals</w:t>
      </w:r>
    </w:p>
    <w:p>
      <w:pPr>
        <w:pStyle w:val="BodyText"/>
      </w:pPr>
    </w:p>
    <w:p>
      <w:pPr>
        <w:pStyle w:val="BodyText"/>
        <w:tabs>
          <w:tab w:pos="3904" w:val="left" w:leader="none"/>
          <w:tab w:pos="6665" w:val="left" w:leader="none"/>
        </w:tabs>
        <w:spacing w:before="1"/>
        <w:ind w:left="1081"/>
      </w:pPr>
      <w:r>
        <w:rPr/>
        <mc:AlternateContent>
          <mc:Choice Requires="wps">
            <w:drawing>
              <wp:anchor distT="0" distB="0" distL="0" distR="0" allowOverlap="1" layoutInCell="1" locked="0" behindDoc="0" simplePos="0" relativeHeight="15744000">
                <wp:simplePos x="0" y="0"/>
                <wp:positionH relativeFrom="page">
                  <wp:posOffset>5173345</wp:posOffset>
                </wp:positionH>
                <wp:positionV relativeFrom="paragraph">
                  <wp:posOffset>-28897</wp:posOffset>
                </wp:positionV>
                <wp:extent cx="993775" cy="2540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993775" cy="254000"/>
                        </a:xfrm>
                        <a:prstGeom prst="rect">
                          <a:avLst/>
                        </a:prstGeom>
                        <a:ln w="9525">
                          <a:solidFill>
                            <a:srgbClr val="000000"/>
                          </a:solidFill>
                          <a:prstDash val="solid"/>
                        </a:ln>
                      </wps:spPr>
                      <wps:txbx>
                        <w:txbxContent>
                          <w:p>
                            <w:pPr>
                              <w:pStyle w:val="BodyText"/>
                              <w:spacing w:before="39"/>
                              <w:ind w:left="438"/>
                            </w:pPr>
                            <w:r>
                              <w:rPr>
                                <w:spacing w:val="-2"/>
                              </w:rPr>
                              <w:t>Plier</w:t>
                            </w:r>
                          </w:p>
                        </w:txbxContent>
                      </wps:txbx>
                      <wps:bodyPr wrap="square" lIns="0" tIns="0" rIns="0" bIns="0" rtlCol="0">
                        <a:noAutofit/>
                      </wps:bodyPr>
                    </wps:wsp>
                  </a:graphicData>
                </a:graphic>
              </wp:anchor>
            </w:drawing>
          </mc:Choice>
          <mc:Fallback>
            <w:pict>
              <v:shape style="position:absolute;margin-left:407.350006pt;margin-top:-2.275391pt;width:78.25pt;height:20pt;mso-position-horizontal-relative:page;mso-position-vertical-relative:paragraph;z-index:15744000" type="#_x0000_t202" id="docshape30" filled="false" stroked="true" strokeweight=".75pt" strokecolor="#000000">
                <v:textbox inset="0,0,0,0">
                  <w:txbxContent>
                    <w:p>
                      <w:pPr>
                        <w:pStyle w:val="BodyText"/>
                        <w:spacing w:before="39"/>
                        <w:ind w:left="438"/>
                      </w:pPr>
                      <w:r>
                        <w:rPr>
                          <w:spacing w:val="-2"/>
                        </w:rPr>
                        <w:t>Plier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8784">
                <wp:simplePos x="0" y="0"/>
                <wp:positionH relativeFrom="page">
                  <wp:posOffset>3359150</wp:posOffset>
                </wp:positionH>
                <wp:positionV relativeFrom="paragraph">
                  <wp:posOffset>-21912</wp:posOffset>
                </wp:positionV>
                <wp:extent cx="993775" cy="2540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93775" cy="254000"/>
                        </a:xfrm>
                        <a:prstGeom prst="rect">
                          <a:avLst/>
                        </a:prstGeom>
                        <a:ln w="9525">
                          <a:solidFill>
                            <a:srgbClr val="000000"/>
                          </a:solidFill>
                          <a:prstDash val="solid"/>
                        </a:ln>
                      </wps:spPr>
                      <wps:txbx>
                        <w:txbxContent>
                          <w:p>
                            <w:pPr>
                              <w:pStyle w:val="BodyText"/>
                              <w:spacing w:before="28"/>
                              <w:ind w:left="367"/>
                            </w:pPr>
                            <w:r>
                              <w:rPr>
                                <w:spacing w:val="-2"/>
                              </w:rPr>
                              <w:t>Hammer</w:t>
                            </w:r>
                          </w:p>
                        </w:txbxContent>
                      </wps:txbx>
                      <wps:bodyPr wrap="square" lIns="0" tIns="0" rIns="0" bIns="0" rtlCol="0">
                        <a:noAutofit/>
                      </wps:bodyPr>
                    </wps:wsp>
                  </a:graphicData>
                </a:graphic>
              </wp:anchor>
            </w:drawing>
          </mc:Choice>
          <mc:Fallback>
            <w:pict>
              <v:shape style="position:absolute;margin-left:264.5pt;margin-top:-1.725391pt;width:78.25pt;height:20pt;mso-position-horizontal-relative:page;mso-position-vertical-relative:paragraph;z-index:-17757696" type="#_x0000_t202" id="docshape31" filled="false" stroked="true" strokeweight=".75pt" strokecolor="#000000">
                <v:textbox inset="0,0,0,0">
                  <w:txbxContent>
                    <w:p>
                      <w:pPr>
                        <w:pStyle w:val="BodyText"/>
                        <w:spacing w:before="28"/>
                        <w:ind w:left="367"/>
                      </w:pPr>
                      <w:r>
                        <w:rPr>
                          <w:spacing w:val="-2"/>
                        </w:rPr>
                        <w:t>Hammer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9296">
                <wp:simplePos x="0" y="0"/>
                <wp:positionH relativeFrom="page">
                  <wp:posOffset>1515744</wp:posOffset>
                </wp:positionH>
                <wp:positionV relativeFrom="paragraph">
                  <wp:posOffset>-37787</wp:posOffset>
                </wp:positionV>
                <wp:extent cx="993775" cy="230504"/>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993775" cy="230504"/>
                        </a:xfrm>
                        <a:prstGeom prst="rect">
                          <a:avLst/>
                        </a:prstGeom>
                        <a:ln w="9525">
                          <a:solidFill>
                            <a:srgbClr val="000000"/>
                          </a:solidFill>
                          <a:prstDash val="solid"/>
                        </a:ln>
                      </wps:spPr>
                      <wps:txbx>
                        <w:txbxContent>
                          <w:p>
                            <w:pPr>
                              <w:pStyle w:val="BodyText"/>
                              <w:spacing w:before="53"/>
                              <w:ind w:left="374"/>
                            </w:pPr>
                            <w:r>
                              <w:rPr/>
                              <w:t>Hack</w:t>
                            </w:r>
                            <w:r>
                              <w:rPr>
                                <w:spacing w:val="-1"/>
                              </w:rPr>
                              <w:t> </w:t>
                            </w:r>
                            <w:r>
                              <w:rPr>
                                <w:spacing w:val="-5"/>
                              </w:rPr>
                              <w:t>Saw</w:t>
                            </w:r>
                          </w:p>
                        </w:txbxContent>
                      </wps:txbx>
                      <wps:bodyPr wrap="square" lIns="0" tIns="0" rIns="0" bIns="0" rtlCol="0">
                        <a:noAutofit/>
                      </wps:bodyPr>
                    </wps:wsp>
                  </a:graphicData>
                </a:graphic>
              </wp:anchor>
            </w:drawing>
          </mc:Choice>
          <mc:Fallback>
            <w:pict>
              <v:shape style="position:absolute;margin-left:119.349998pt;margin-top:-2.975391pt;width:78.25pt;height:18.150pt;mso-position-horizontal-relative:page;mso-position-vertical-relative:paragraph;z-index:-17757184" type="#_x0000_t202" id="docshape32" filled="false" stroked="true" strokeweight=".75pt" strokecolor="#000000">
                <v:textbox inset="0,0,0,0">
                  <w:txbxContent>
                    <w:p>
                      <w:pPr>
                        <w:pStyle w:val="BodyText"/>
                        <w:spacing w:before="53"/>
                        <w:ind w:left="374"/>
                      </w:pPr>
                      <w:r>
                        <w:rPr/>
                        <w:t>Hack</w:t>
                      </w:r>
                      <w:r>
                        <w:rPr>
                          <w:spacing w:val="-1"/>
                        </w:rPr>
                        <w:t> </w:t>
                      </w:r>
                      <w:r>
                        <w:rPr>
                          <w:spacing w:val="-5"/>
                        </w:rPr>
                        <w:t>Saw</w:t>
                      </w:r>
                    </w:p>
                  </w:txbxContent>
                </v:textbox>
                <v:stroke dashstyle="solid"/>
                <w10:wrap type="none"/>
              </v:shape>
            </w:pict>
          </mc:Fallback>
        </mc:AlternateContent>
      </w:r>
      <w:r>
        <w:rPr>
          <w:spacing w:val="-5"/>
        </w:rPr>
        <w:t>a)</w:t>
      </w:r>
      <w:r>
        <w:rPr/>
        <w:tab/>
      </w:r>
      <w:r>
        <w:rPr>
          <w:spacing w:val="-5"/>
        </w:rPr>
        <w:t>b)</w:t>
      </w:r>
      <w:r>
        <w:rPr/>
        <w:tab/>
      </w:r>
      <w:r>
        <w:rPr>
          <w:spacing w:val="-5"/>
        </w:rPr>
        <w:t>c)</w:t>
      </w:r>
    </w:p>
    <w:p>
      <w:pPr>
        <w:pStyle w:val="ListParagraph"/>
        <w:numPr>
          <w:ilvl w:val="0"/>
          <w:numId w:val="17"/>
        </w:numPr>
        <w:tabs>
          <w:tab w:pos="1080" w:val="left" w:leader="none"/>
          <w:tab w:pos="6046" w:val="left" w:leader="dot"/>
        </w:tabs>
        <w:spacing w:line="240" w:lineRule="auto" w:before="276" w:after="0"/>
        <w:ind w:left="1080" w:right="0" w:hanging="720"/>
        <w:jc w:val="left"/>
        <w:rPr>
          <w:sz w:val="24"/>
        </w:rPr>
      </w:pPr>
      <w:r>
        <w:rPr>
          <w:sz w:val="24"/>
        </w:rPr>
        <w:t>Drilling</w:t>
      </w:r>
      <w:r>
        <w:rPr>
          <w:spacing w:val="-1"/>
          <w:sz w:val="24"/>
        </w:rPr>
        <w:t> </w:t>
      </w:r>
      <w:r>
        <w:rPr>
          <w:sz w:val="24"/>
        </w:rPr>
        <w:t>machine</w:t>
      </w:r>
      <w:r>
        <w:rPr>
          <w:spacing w:val="-1"/>
          <w:sz w:val="24"/>
        </w:rPr>
        <w:t> </w:t>
      </w:r>
      <w:r>
        <w:rPr>
          <w:sz w:val="24"/>
        </w:rPr>
        <w:t>is</w:t>
      </w:r>
      <w:r>
        <w:rPr>
          <w:spacing w:val="-8"/>
          <w:sz w:val="24"/>
        </w:rPr>
        <w:t> </w:t>
      </w:r>
      <w:r>
        <w:rPr>
          <w:sz w:val="24"/>
        </w:rPr>
        <w:t>used </w:t>
      </w:r>
      <w:r>
        <w:rPr>
          <w:spacing w:val="-5"/>
          <w:sz w:val="24"/>
        </w:rPr>
        <w:t>for</w:t>
      </w:r>
      <w:r>
        <w:rPr>
          <w:sz w:val="24"/>
        </w:rPr>
        <w:tab/>
        <w:t>on</w:t>
      </w:r>
      <w:r>
        <w:rPr>
          <w:spacing w:val="4"/>
          <w:sz w:val="24"/>
        </w:rPr>
        <w:t> </w:t>
      </w:r>
      <w:r>
        <w:rPr>
          <w:spacing w:val="-2"/>
          <w:sz w:val="24"/>
        </w:rPr>
        <w:t>metals</w:t>
      </w:r>
    </w:p>
    <w:p>
      <w:pPr>
        <w:pStyle w:val="ListParagraph"/>
        <w:numPr>
          <w:ilvl w:val="1"/>
          <w:numId w:val="17"/>
        </w:numPr>
        <w:tabs>
          <w:tab w:pos="3961" w:val="left" w:leader="none"/>
          <w:tab w:pos="6842" w:val="left" w:leader="none"/>
        </w:tabs>
        <w:spacing w:line="240" w:lineRule="auto" w:before="276" w:after="0"/>
        <w:ind w:left="3961" w:right="0" w:hanging="2880"/>
        <w:jc w:val="left"/>
        <w:rPr>
          <w:sz w:val="24"/>
        </w:rPr>
      </w:pPr>
      <w:r>
        <w:rPr/>
        <mc:AlternateContent>
          <mc:Choice Requires="wps">
            <w:drawing>
              <wp:anchor distT="0" distB="0" distL="0" distR="0" allowOverlap="1" layoutInCell="1" locked="0" behindDoc="0" simplePos="0" relativeHeight="15742464">
                <wp:simplePos x="0" y="0"/>
                <wp:positionH relativeFrom="page">
                  <wp:posOffset>5165090</wp:posOffset>
                </wp:positionH>
                <wp:positionV relativeFrom="paragraph">
                  <wp:posOffset>176872</wp:posOffset>
                </wp:positionV>
                <wp:extent cx="993775" cy="2540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993775" cy="254000"/>
                        </a:xfrm>
                        <a:prstGeom prst="rect">
                          <a:avLst/>
                        </a:prstGeom>
                        <a:ln w="9525">
                          <a:solidFill>
                            <a:srgbClr val="000000"/>
                          </a:solidFill>
                          <a:prstDash val="solid"/>
                        </a:ln>
                      </wps:spPr>
                      <wps:txbx>
                        <w:txbxContent>
                          <w:p>
                            <w:pPr>
                              <w:pStyle w:val="BodyText"/>
                              <w:spacing w:line="266" w:lineRule="exact"/>
                              <w:ind w:left="269"/>
                            </w:pPr>
                            <w:r>
                              <w:rPr>
                                <w:spacing w:val="-2"/>
                              </w:rPr>
                              <w:t>Polishing</w:t>
                            </w:r>
                          </w:p>
                        </w:txbxContent>
                      </wps:txbx>
                      <wps:bodyPr wrap="square" lIns="0" tIns="0" rIns="0" bIns="0" rtlCol="0">
                        <a:noAutofit/>
                      </wps:bodyPr>
                    </wps:wsp>
                  </a:graphicData>
                </a:graphic>
              </wp:anchor>
            </w:drawing>
          </mc:Choice>
          <mc:Fallback>
            <w:pict>
              <v:shape style="position:absolute;margin-left:406.700012pt;margin-top:13.926953pt;width:78.25pt;height:20pt;mso-position-horizontal-relative:page;mso-position-vertical-relative:paragraph;z-index:15742464" type="#_x0000_t202" id="docshape33" filled="false" stroked="true" strokeweight=".75pt" strokecolor="#000000">
                <v:textbox inset="0,0,0,0">
                  <w:txbxContent>
                    <w:p>
                      <w:pPr>
                        <w:pStyle w:val="BodyText"/>
                        <w:spacing w:line="266" w:lineRule="exact"/>
                        <w:ind w:left="269"/>
                      </w:pPr>
                      <w:r>
                        <w:rPr>
                          <w:spacing w:val="-2"/>
                        </w:rPr>
                        <w:t>Polishing</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7248">
                <wp:simplePos x="0" y="0"/>
                <wp:positionH relativeFrom="page">
                  <wp:posOffset>3350895</wp:posOffset>
                </wp:positionH>
                <wp:positionV relativeFrom="paragraph">
                  <wp:posOffset>183857</wp:posOffset>
                </wp:positionV>
                <wp:extent cx="993775" cy="2540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993775" cy="254000"/>
                        </a:xfrm>
                        <a:prstGeom prst="rect">
                          <a:avLst/>
                        </a:prstGeom>
                        <a:ln w="9525">
                          <a:solidFill>
                            <a:srgbClr val="000000"/>
                          </a:solidFill>
                          <a:prstDash val="solid"/>
                        </a:ln>
                      </wps:spPr>
                      <wps:txbx>
                        <w:txbxContent>
                          <w:p>
                            <w:pPr>
                              <w:pStyle w:val="BodyText"/>
                              <w:spacing w:line="255" w:lineRule="exact"/>
                              <w:ind w:left="260"/>
                            </w:pPr>
                            <w:r>
                              <w:rPr>
                                <w:spacing w:val="-2"/>
                              </w:rPr>
                              <w:t>Scratched</w:t>
                            </w:r>
                          </w:p>
                        </w:txbxContent>
                      </wps:txbx>
                      <wps:bodyPr wrap="square" lIns="0" tIns="0" rIns="0" bIns="0" rtlCol="0">
                        <a:noAutofit/>
                      </wps:bodyPr>
                    </wps:wsp>
                  </a:graphicData>
                </a:graphic>
              </wp:anchor>
            </w:drawing>
          </mc:Choice>
          <mc:Fallback>
            <w:pict>
              <v:shape style="position:absolute;margin-left:263.850006pt;margin-top:14.476954pt;width:78.25pt;height:20pt;mso-position-horizontal-relative:page;mso-position-vertical-relative:paragraph;z-index:-17759232" type="#_x0000_t202" id="docshape34" filled="false" stroked="true" strokeweight=".75pt" strokecolor="#000000">
                <v:textbox inset="0,0,0,0">
                  <w:txbxContent>
                    <w:p>
                      <w:pPr>
                        <w:pStyle w:val="BodyText"/>
                        <w:spacing w:line="255" w:lineRule="exact"/>
                        <w:ind w:left="260"/>
                      </w:pPr>
                      <w:r>
                        <w:rPr>
                          <w:spacing w:val="-2"/>
                        </w:rPr>
                        <w:t>Scratched</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7760">
                <wp:simplePos x="0" y="0"/>
                <wp:positionH relativeFrom="page">
                  <wp:posOffset>1517014</wp:posOffset>
                </wp:positionH>
                <wp:positionV relativeFrom="paragraph">
                  <wp:posOffset>167982</wp:posOffset>
                </wp:positionV>
                <wp:extent cx="993775" cy="230504"/>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993775" cy="230504"/>
                        </a:xfrm>
                        <a:prstGeom prst="rect">
                          <a:avLst/>
                        </a:prstGeom>
                        <a:ln w="9525">
                          <a:solidFill>
                            <a:srgbClr val="000000"/>
                          </a:solidFill>
                          <a:prstDash val="solid"/>
                        </a:ln>
                      </wps:spPr>
                      <wps:txbx>
                        <w:txbxContent>
                          <w:p>
                            <w:pPr>
                              <w:pStyle w:val="BodyText"/>
                              <w:spacing w:before="4"/>
                              <w:ind w:left="133"/>
                            </w:pPr>
                            <w:r>
                              <w:rPr/>
                              <w:t>Creating</w:t>
                            </w:r>
                            <w:r>
                              <w:rPr>
                                <w:spacing w:val="-13"/>
                              </w:rPr>
                              <w:t> </w:t>
                            </w:r>
                            <w:r>
                              <w:rPr>
                                <w:spacing w:val="-4"/>
                              </w:rPr>
                              <w:t>Hole</w:t>
                            </w:r>
                          </w:p>
                        </w:txbxContent>
                      </wps:txbx>
                      <wps:bodyPr wrap="square" lIns="0" tIns="0" rIns="0" bIns="0" rtlCol="0">
                        <a:noAutofit/>
                      </wps:bodyPr>
                    </wps:wsp>
                  </a:graphicData>
                </a:graphic>
              </wp:anchor>
            </w:drawing>
          </mc:Choice>
          <mc:Fallback>
            <w:pict>
              <v:shape style="position:absolute;margin-left:119.449997pt;margin-top:13.226954pt;width:78.25pt;height:18.150pt;mso-position-horizontal-relative:page;mso-position-vertical-relative:paragraph;z-index:-17758720" type="#_x0000_t202" id="docshape35" filled="false" stroked="true" strokeweight=".75pt" strokecolor="#000000">
                <v:textbox inset="0,0,0,0">
                  <w:txbxContent>
                    <w:p>
                      <w:pPr>
                        <w:pStyle w:val="BodyText"/>
                        <w:spacing w:before="4"/>
                        <w:ind w:left="133"/>
                      </w:pPr>
                      <w:r>
                        <w:rPr/>
                        <w:t>Creating</w:t>
                      </w:r>
                      <w:r>
                        <w:rPr>
                          <w:spacing w:val="-13"/>
                        </w:rPr>
                        <w:t> </w:t>
                      </w:r>
                      <w:r>
                        <w:rPr>
                          <w:spacing w:val="-4"/>
                        </w:rPr>
                        <w:t>Hole</w:t>
                      </w:r>
                    </w:p>
                  </w:txbxContent>
                </v:textbox>
                <v:stroke dashstyle="solid"/>
                <w10:wrap type="none"/>
              </v:shape>
            </w:pict>
          </mc:Fallback>
        </mc:AlternateContent>
      </w:r>
      <w:r>
        <w:rPr>
          <w:spacing w:val="-5"/>
          <w:sz w:val="24"/>
        </w:rPr>
        <w:t>b)</w:t>
      </w:r>
      <w:r>
        <w:rPr>
          <w:sz w:val="24"/>
        </w:rPr>
        <w:tab/>
      </w:r>
      <w:r>
        <w:rPr>
          <w:spacing w:val="-5"/>
          <w:sz w:val="24"/>
        </w:rPr>
        <w:t>c)</w:t>
      </w:r>
    </w:p>
    <w:p>
      <w:pPr>
        <w:pStyle w:val="BodyText"/>
      </w:pPr>
    </w:p>
    <w:p>
      <w:pPr>
        <w:pStyle w:val="BodyText"/>
        <w:tabs>
          <w:tab w:pos="3365" w:val="left" w:leader="dot"/>
        </w:tabs>
        <w:ind w:left="360"/>
      </w:pPr>
      <w:r>
        <w:rPr>
          <w:spacing w:val="-10"/>
        </w:rPr>
        <w:t>7</w:t>
      </w:r>
      <w:r>
        <w:rPr/>
        <w:tab/>
        <w:t>Is</w:t>
      </w:r>
      <w:r>
        <w:rPr>
          <w:spacing w:val="-9"/>
        </w:rPr>
        <w:t> </w:t>
      </w:r>
      <w:r>
        <w:rPr/>
        <w:t>used</w:t>
      </w:r>
      <w:r>
        <w:rPr>
          <w:spacing w:val="-3"/>
        </w:rPr>
        <w:t> </w:t>
      </w:r>
      <w:r>
        <w:rPr/>
        <w:t>for</w:t>
      </w:r>
      <w:r>
        <w:rPr>
          <w:spacing w:val="-6"/>
        </w:rPr>
        <w:t> </w:t>
      </w:r>
      <w:r>
        <w:rPr/>
        <w:t>sharpening machine</w:t>
      </w:r>
      <w:r>
        <w:rPr>
          <w:spacing w:val="-4"/>
        </w:rPr>
        <w:t> </w:t>
      </w:r>
      <w:r>
        <w:rPr>
          <w:spacing w:val="-2"/>
        </w:rPr>
        <w:t>tools</w:t>
      </w:r>
    </w:p>
    <w:p>
      <w:pPr>
        <w:pStyle w:val="BodyText"/>
      </w:pPr>
    </w:p>
    <w:p>
      <w:pPr>
        <w:pStyle w:val="BodyText"/>
        <w:tabs>
          <w:tab w:pos="3961" w:val="left" w:leader="none"/>
          <w:tab w:pos="6842" w:val="left" w:leader="none"/>
        </w:tabs>
        <w:ind w:left="1081"/>
      </w:pPr>
      <w:r>
        <w:rPr/>
        <mc:AlternateContent>
          <mc:Choice Requires="wps">
            <w:drawing>
              <wp:anchor distT="0" distB="0" distL="0" distR="0" allowOverlap="1" layoutInCell="1" locked="0" behindDoc="0" simplePos="0" relativeHeight="15740928">
                <wp:simplePos x="0" y="0"/>
                <wp:positionH relativeFrom="page">
                  <wp:posOffset>5176520</wp:posOffset>
                </wp:positionH>
                <wp:positionV relativeFrom="paragraph">
                  <wp:posOffset>401</wp:posOffset>
                </wp:positionV>
                <wp:extent cx="1271905" cy="25400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271905" cy="254000"/>
                        </a:xfrm>
                        <a:prstGeom prst="rect">
                          <a:avLst/>
                        </a:prstGeom>
                        <a:ln w="9525">
                          <a:solidFill>
                            <a:srgbClr val="000000"/>
                          </a:solidFill>
                          <a:prstDash val="solid"/>
                        </a:ln>
                      </wps:spPr>
                      <wps:txbx>
                        <w:txbxContent>
                          <w:p>
                            <w:pPr>
                              <w:pStyle w:val="BodyText"/>
                              <w:spacing w:line="268" w:lineRule="exact"/>
                              <w:ind w:left="12"/>
                            </w:pPr>
                            <w:r>
                              <w:rPr/>
                              <w:t>Grinding</w:t>
                            </w:r>
                            <w:r>
                              <w:rPr>
                                <w:spacing w:val="-9"/>
                              </w:rPr>
                              <w:t> </w:t>
                            </w:r>
                            <w:r>
                              <w:rPr>
                                <w:spacing w:val="-2"/>
                              </w:rPr>
                              <w:t>Machine</w:t>
                            </w:r>
                          </w:p>
                        </w:txbxContent>
                      </wps:txbx>
                      <wps:bodyPr wrap="square" lIns="0" tIns="0" rIns="0" bIns="0" rtlCol="0">
                        <a:noAutofit/>
                      </wps:bodyPr>
                    </wps:wsp>
                  </a:graphicData>
                </a:graphic>
              </wp:anchor>
            </w:drawing>
          </mc:Choice>
          <mc:Fallback>
            <w:pict>
              <v:shape style="position:absolute;margin-left:407.600006pt;margin-top:.031641pt;width:100.15pt;height:20pt;mso-position-horizontal-relative:page;mso-position-vertical-relative:paragraph;z-index:15740928" type="#_x0000_t202" id="docshape36" filled="false" stroked="true" strokeweight=".75pt" strokecolor="#000000">
                <v:textbox inset="0,0,0,0">
                  <w:txbxContent>
                    <w:p>
                      <w:pPr>
                        <w:pStyle w:val="BodyText"/>
                        <w:spacing w:line="268" w:lineRule="exact"/>
                        <w:ind w:left="12"/>
                      </w:pPr>
                      <w:r>
                        <w:rPr/>
                        <w:t>Grinding</w:t>
                      </w:r>
                      <w:r>
                        <w:rPr>
                          <w:spacing w:val="-9"/>
                        </w:rPr>
                        <w:t> </w:t>
                      </w:r>
                      <w:r>
                        <w:rPr>
                          <w:spacing w:val="-2"/>
                        </w:rPr>
                        <w:t>Machine</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5712">
                <wp:simplePos x="0" y="0"/>
                <wp:positionH relativeFrom="page">
                  <wp:posOffset>3360420</wp:posOffset>
                </wp:positionH>
                <wp:positionV relativeFrom="paragraph">
                  <wp:posOffset>8656</wp:posOffset>
                </wp:positionV>
                <wp:extent cx="993775" cy="25400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993775" cy="254000"/>
                        </a:xfrm>
                        <a:prstGeom prst="rect">
                          <a:avLst/>
                        </a:prstGeom>
                        <a:ln w="9525">
                          <a:solidFill>
                            <a:srgbClr val="000000"/>
                          </a:solidFill>
                          <a:prstDash val="solid"/>
                        </a:ln>
                      </wps:spPr>
                      <wps:txbx>
                        <w:txbxContent>
                          <w:p>
                            <w:pPr>
                              <w:pStyle w:val="BodyText"/>
                              <w:spacing w:line="255" w:lineRule="exact"/>
                              <w:ind w:left="245"/>
                            </w:pPr>
                            <w:r>
                              <w:rPr>
                                <w:spacing w:val="-2"/>
                              </w:rPr>
                              <w:t>Reamer</w:t>
                            </w:r>
                          </w:p>
                        </w:txbxContent>
                      </wps:txbx>
                      <wps:bodyPr wrap="square" lIns="0" tIns="0" rIns="0" bIns="0" rtlCol="0">
                        <a:noAutofit/>
                      </wps:bodyPr>
                    </wps:wsp>
                  </a:graphicData>
                </a:graphic>
              </wp:anchor>
            </w:drawing>
          </mc:Choice>
          <mc:Fallback>
            <w:pict>
              <v:shape style="position:absolute;margin-left:264.600006pt;margin-top:.681641pt;width:78.25pt;height:20pt;mso-position-horizontal-relative:page;mso-position-vertical-relative:paragraph;z-index:-17760768" type="#_x0000_t202" id="docshape37" filled="false" stroked="true" strokeweight=".75pt" strokecolor="#000000">
                <v:textbox inset="0,0,0,0">
                  <w:txbxContent>
                    <w:p>
                      <w:pPr>
                        <w:pStyle w:val="BodyText"/>
                        <w:spacing w:line="255" w:lineRule="exact"/>
                        <w:ind w:left="245"/>
                      </w:pPr>
                      <w:r>
                        <w:rPr>
                          <w:spacing w:val="-2"/>
                        </w:rPr>
                        <w:t>Reamer</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6224">
                <wp:simplePos x="0" y="0"/>
                <wp:positionH relativeFrom="page">
                  <wp:posOffset>1526539</wp:posOffset>
                </wp:positionH>
                <wp:positionV relativeFrom="paragraph">
                  <wp:posOffset>-7218</wp:posOffset>
                </wp:positionV>
                <wp:extent cx="993775" cy="230504"/>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93775" cy="230504"/>
                        </a:xfrm>
                        <a:prstGeom prst="rect">
                          <a:avLst/>
                        </a:prstGeom>
                        <a:ln w="9525">
                          <a:solidFill>
                            <a:srgbClr val="000000"/>
                          </a:solidFill>
                          <a:prstDash val="solid"/>
                        </a:ln>
                      </wps:spPr>
                      <wps:txbx>
                        <w:txbxContent>
                          <w:p>
                            <w:pPr>
                              <w:pStyle w:val="BodyText"/>
                              <w:spacing w:before="4"/>
                              <w:ind w:left="238"/>
                            </w:pPr>
                            <w:r>
                              <w:rPr>
                                <w:spacing w:val="-2"/>
                              </w:rPr>
                              <w:t>Hammer</w:t>
                            </w:r>
                          </w:p>
                        </w:txbxContent>
                      </wps:txbx>
                      <wps:bodyPr wrap="square" lIns="0" tIns="0" rIns="0" bIns="0" rtlCol="0">
                        <a:noAutofit/>
                      </wps:bodyPr>
                    </wps:wsp>
                  </a:graphicData>
                </a:graphic>
              </wp:anchor>
            </w:drawing>
          </mc:Choice>
          <mc:Fallback>
            <w:pict>
              <v:shape style="position:absolute;margin-left:120.199997pt;margin-top:-.568359pt;width:78.25pt;height:18.150pt;mso-position-horizontal-relative:page;mso-position-vertical-relative:paragraph;z-index:-17760256" type="#_x0000_t202" id="docshape38" filled="false" stroked="true" strokeweight=".75pt" strokecolor="#000000">
                <v:textbox inset="0,0,0,0">
                  <w:txbxContent>
                    <w:p>
                      <w:pPr>
                        <w:pStyle w:val="BodyText"/>
                        <w:spacing w:before="4"/>
                        <w:ind w:left="238"/>
                      </w:pPr>
                      <w:r>
                        <w:rPr>
                          <w:spacing w:val="-2"/>
                        </w:rPr>
                        <w:t>Hammer</w:t>
                      </w:r>
                    </w:p>
                  </w:txbxContent>
                </v:textbox>
                <v:stroke dashstyle="solid"/>
                <w10:wrap type="none"/>
              </v:shape>
            </w:pict>
          </mc:Fallback>
        </mc:AlternateContent>
      </w:r>
      <w:r>
        <w:rPr>
          <w:spacing w:val="-5"/>
        </w:rPr>
        <w:t>a)</w:t>
      </w:r>
      <w:r>
        <w:rPr/>
        <w:tab/>
      </w:r>
      <w:r>
        <w:rPr>
          <w:spacing w:val="-5"/>
        </w:rPr>
        <w:t>b)</w:t>
      </w:r>
      <w:r>
        <w:rPr/>
        <w:tab/>
      </w:r>
      <w:r>
        <w:rPr>
          <w:spacing w:val="-5"/>
        </w:rPr>
        <w:t>c)</w:t>
      </w:r>
    </w:p>
    <w:p>
      <w:pPr>
        <w:pStyle w:val="BodyText"/>
      </w:pPr>
    </w:p>
    <w:p>
      <w:pPr>
        <w:pStyle w:val="ListParagraph"/>
        <w:numPr>
          <w:ilvl w:val="0"/>
          <w:numId w:val="23"/>
        </w:numPr>
        <w:tabs>
          <w:tab w:pos="1080" w:val="left" w:leader="none"/>
          <w:tab w:pos="7542" w:val="left" w:leader="dot"/>
        </w:tabs>
        <w:spacing w:line="240" w:lineRule="auto" w:before="0" w:after="0"/>
        <w:ind w:left="1080" w:right="0" w:hanging="720"/>
        <w:jc w:val="left"/>
        <w:rPr>
          <w:sz w:val="24"/>
        </w:rPr>
      </w:pPr>
      <w:r>
        <w:rPr>
          <w:sz w:val="24"/>
        </w:rPr>
        <w:t>Head</w:t>
      </w:r>
      <w:r>
        <w:rPr>
          <w:spacing w:val="-1"/>
          <w:sz w:val="24"/>
        </w:rPr>
        <w:t> </w:t>
      </w:r>
      <w:r>
        <w:rPr>
          <w:sz w:val="24"/>
        </w:rPr>
        <w:t>stock and tail</w:t>
      </w:r>
      <w:r>
        <w:rPr>
          <w:spacing w:val="-8"/>
          <w:sz w:val="24"/>
        </w:rPr>
        <w:t> </w:t>
      </w:r>
      <w:r>
        <w:rPr>
          <w:sz w:val="24"/>
        </w:rPr>
        <w:t>stock are</w:t>
      </w:r>
      <w:r>
        <w:rPr>
          <w:spacing w:val="-1"/>
          <w:sz w:val="24"/>
        </w:rPr>
        <w:t> </w:t>
      </w:r>
      <w:r>
        <w:rPr>
          <w:sz w:val="24"/>
        </w:rPr>
        <w:t>part </w:t>
      </w:r>
      <w:r>
        <w:rPr>
          <w:spacing w:val="-5"/>
          <w:sz w:val="24"/>
        </w:rPr>
        <w:t>of</w:t>
      </w:r>
      <w:r>
        <w:rPr>
          <w:sz w:val="24"/>
        </w:rPr>
        <w:tab/>
      </w:r>
      <w:r>
        <w:rPr>
          <w:spacing w:val="-2"/>
          <w:sz w:val="24"/>
        </w:rPr>
        <w:t>machine</w:t>
      </w:r>
    </w:p>
    <w:p>
      <w:pPr>
        <w:pStyle w:val="BodyText"/>
        <w:spacing w:before="1"/>
      </w:pPr>
    </w:p>
    <w:p>
      <w:pPr>
        <w:pStyle w:val="BodyText"/>
        <w:tabs>
          <w:tab w:pos="6842" w:val="left" w:leader="none"/>
        </w:tabs>
        <w:ind w:left="3962"/>
      </w:pPr>
      <w:r>
        <w:rPr/>
        <mc:AlternateContent>
          <mc:Choice Requires="wps">
            <w:drawing>
              <wp:anchor distT="0" distB="0" distL="0" distR="0" allowOverlap="1" layoutInCell="1" locked="0" behindDoc="0" simplePos="0" relativeHeight="15736320">
                <wp:simplePos x="0" y="0"/>
                <wp:positionH relativeFrom="page">
                  <wp:posOffset>1372235</wp:posOffset>
                </wp:positionH>
                <wp:positionV relativeFrom="paragraph">
                  <wp:posOffset>-14461</wp:posOffset>
                </wp:positionV>
                <wp:extent cx="1182370" cy="240029"/>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182370" cy="240029"/>
                          <a:chExt cx="1182370" cy="240029"/>
                        </a:xfrm>
                      </wpg:grpSpPr>
                      <wps:wsp>
                        <wps:cNvPr id="41" name="Graphic 41"/>
                        <wps:cNvSpPr/>
                        <wps:spPr>
                          <a:xfrm>
                            <a:off x="153035" y="4762"/>
                            <a:ext cx="993775" cy="230504"/>
                          </a:xfrm>
                          <a:custGeom>
                            <a:avLst/>
                            <a:gdLst/>
                            <a:ahLst/>
                            <a:cxnLst/>
                            <a:rect l="l" t="t" r="r" b="b"/>
                            <a:pathLst>
                              <a:path w="993775" h="230504">
                                <a:moveTo>
                                  <a:pt x="0" y="230504"/>
                                </a:moveTo>
                                <a:lnTo>
                                  <a:pt x="993775" y="230504"/>
                                </a:lnTo>
                                <a:lnTo>
                                  <a:pt x="993775" y="0"/>
                                </a:lnTo>
                                <a:lnTo>
                                  <a:pt x="0" y="0"/>
                                </a:lnTo>
                                <a:lnTo>
                                  <a:pt x="0" y="230504"/>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1182370" cy="240029"/>
                          </a:xfrm>
                          <a:prstGeom prst="rect">
                            <a:avLst/>
                          </a:prstGeom>
                        </wps:spPr>
                        <wps:txbx>
                          <w:txbxContent>
                            <w:p>
                              <w:pPr>
                                <w:spacing w:before="23"/>
                                <w:ind w:left="0" w:right="0" w:firstLine="0"/>
                                <w:jc w:val="left"/>
                                <w:rPr>
                                  <w:sz w:val="24"/>
                                </w:rPr>
                              </w:pPr>
                              <w:r>
                                <w:rPr>
                                  <w:sz w:val="24"/>
                                </w:rPr>
                                <w:t>a)</w:t>
                              </w:r>
                              <w:r>
                                <w:rPr>
                                  <w:spacing w:val="-4"/>
                                  <w:sz w:val="24"/>
                                </w:rPr>
                                <w:t> </w:t>
                              </w:r>
                              <w:r>
                                <w:rPr>
                                  <w:sz w:val="24"/>
                                </w:rPr>
                                <w:t>Milling</w:t>
                              </w:r>
                              <w:r>
                                <w:rPr>
                                  <w:spacing w:val="-4"/>
                                  <w:sz w:val="24"/>
                                </w:rPr>
                                <w:t> </w:t>
                              </w:r>
                              <w:r>
                                <w:rPr>
                                  <w:spacing w:val="-2"/>
                                  <w:sz w:val="24"/>
                                </w:rPr>
                                <w:t>Machin</w:t>
                              </w:r>
                              <w:r>
                                <w:rPr>
                                  <w:spacing w:val="-2"/>
                                  <w:sz w:val="24"/>
                                </w:rPr>
                                <w:t>e</w:t>
                              </w:r>
                            </w:p>
                          </w:txbxContent>
                        </wps:txbx>
                        <wps:bodyPr wrap="square" lIns="0" tIns="0" rIns="0" bIns="0" rtlCol="0">
                          <a:noAutofit/>
                        </wps:bodyPr>
                      </wps:wsp>
                    </wpg:wgp>
                  </a:graphicData>
                </a:graphic>
              </wp:anchor>
            </w:drawing>
          </mc:Choice>
          <mc:Fallback>
            <w:pict>
              <v:group style="position:absolute;margin-left:108.050003pt;margin-top:-1.138672pt;width:93.1pt;height:18.9pt;mso-position-horizontal-relative:page;mso-position-vertical-relative:paragraph;z-index:15736320" id="docshapegroup39" coordorigin="2161,-23" coordsize="1862,378">
                <v:rect style="position:absolute;left:2402;top:-16;width:1565;height:363" id="docshape40" filled="false" stroked="true" strokeweight=".75pt" strokecolor="#000000">
                  <v:stroke dashstyle="solid"/>
                </v:rect>
                <v:shape style="position:absolute;left:2161;top:-23;width:1862;height:378" type="#_x0000_t202" id="docshape41" filled="false" stroked="false">
                  <v:textbox inset="0,0,0,0">
                    <w:txbxContent>
                      <w:p>
                        <w:pPr>
                          <w:spacing w:before="23"/>
                          <w:ind w:left="0" w:right="0" w:firstLine="0"/>
                          <w:jc w:val="left"/>
                          <w:rPr>
                            <w:sz w:val="24"/>
                          </w:rPr>
                        </w:pPr>
                        <w:r>
                          <w:rPr>
                            <w:sz w:val="24"/>
                          </w:rPr>
                          <w:t>a)</w:t>
                        </w:r>
                        <w:r>
                          <w:rPr>
                            <w:spacing w:val="-4"/>
                            <w:sz w:val="24"/>
                          </w:rPr>
                          <w:t> </w:t>
                        </w:r>
                        <w:r>
                          <w:rPr>
                            <w:sz w:val="24"/>
                          </w:rPr>
                          <w:t>Milling</w:t>
                        </w:r>
                        <w:r>
                          <w:rPr>
                            <w:spacing w:val="-4"/>
                            <w:sz w:val="24"/>
                          </w:rPr>
                          <w:t> </w:t>
                        </w:r>
                        <w:r>
                          <w:rPr>
                            <w:spacing w:val="-2"/>
                            <w:sz w:val="24"/>
                          </w:rPr>
                          <w:t>Machin</w:t>
                        </w:r>
                        <w:r>
                          <w:rPr>
                            <w:spacing w:val="-2"/>
                            <w:sz w:val="24"/>
                          </w:rPr>
                          <w: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page">
                  <wp:posOffset>5176520</wp:posOffset>
                </wp:positionH>
                <wp:positionV relativeFrom="paragraph">
                  <wp:posOffset>-1443</wp:posOffset>
                </wp:positionV>
                <wp:extent cx="1271905" cy="2540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71905" cy="254000"/>
                        </a:xfrm>
                        <a:prstGeom prst="rect">
                          <a:avLst/>
                        </a:prstGeom>
                        <a:ln w="9525">
                          <a:solidFill>
                            <a:srgbClr val="000000"/>
                          </a:solidFill>
                          <a:prstDash val="solid"/>
                        </a:ln>
                      </wps:spPr>
                      <wps:txbx>
                        <w:txbxContent>
                          <w:p>
                            <w:pPr>
                              <w:pStyle w:val="BodyText"/>
                              <w:spacing w:line="271" w:lineRule="exact"/>
                              <w:ind w:left="132"/>
                            </w:pPr>
                            <w:r>
                              <w:rPr/>
                              <w:t>Grinding</w:t>
                            </w:r>
                            <w:r>
                              <w:rPr>
                                <w:spacing w:val="-9"/>
                              </w:rPr>
                              <w:t> </w:t>
                            </w:r>
                            <w:r>
                              <w:rPr>
                                <w:spacing w:val="-2"/>
                              </w:rPr>
                              <w:t>Machine.</w:t>
                            </w:r>
                          </w:p>
                        </w:txbxContent>
                      </wps:txbx>
                      <wps:bodyPr wrap="square" lIns="0" tIns="0" rIns="0" bIns="0" rtlCol="0">
                        <a:noAutofit/>
                      </wps:bodyPr>
                    </wps:wsp>
                  </a:graphicData>
                </a:graphic>
              </wp:anchor>
            </w:drawing>
          </mc:Choice>
          <mc:Fallback>
            <w:pict>
              <v:shape style="position:absolute;margin-left:407.600006pt;margin-top:-.113672pt;width:100.15pt;height:20pt;mso-position-horizontal-relative:page;mso-position-vertical-relative:paragraph;z-index:15739904" type="#_x0000_t202" id="docshape42" filled="false" stroked="true" strokeweight=".75pt" strokecolor="#000000">
                <v:textbox inset="0,0,0,0">
                  <w:txbxContent>
                    <w:p>
                      <w:pPr>
                        <w:pStyle w:val="BodyText"/>
                        <w:spacing w:line="271" w:lineRule="exact"/>
                        <w:ind w:left="132"/>
                      </w:pPr>
                      <w:r>
                        <w:rPr/>
                        <w:t>Grinding</w:t>
                      </w:r>
                      <w:r>
                        <w:rPr>
                          <w:spacing w:val="-9"/>
                        </w:rPr>
                        <w:t> </w:t>
                      </w:r>
                      <w:r>
                        <w:rPr>
                          <w:spacing w:val="-2"/>
                        </w:rPr>
                        <w:t>Machine.</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4688">
                <wp:simplePos x="0" y="0"/>
                <wp:positionH relativeFrom="page">
                  <wp:posOffset>3355340</wp:posOffset>
                </wp:positionH>
                <wp:positionV relativeFrom="paragraph">
                  <wp:posOffset>6176</wp:posOffset>
                </wp:positionV>
                <wp:extent cx="1065530" cy="2540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065530" cy="254000"/>
                        </a:xfrm>
                        <a:prstGeom prst="rect">
                          <a:avLst/>
                        </a:prstGeom>
                        <a:ln w="9525">
                          <a:solidFill>
                            <a:srgbClr val="000000"/>
                          </a:solidFill>
                          <a:prstDash val="solid"/>
                        </a:ln>
                      </wps:spPr>
                      <wps:txbx>
                        <w:txbxContent>
                          <w:p>
                            <w:pPr>
                              <w:pStyle w:val="BodyText"/>
                              <w:spacing w:line="259" w:lineRule="exact"/>
                              <w:ind w:left="133"/>
                            </w:pPr>
                            <w:r>
                              <w:rPr/>
                              <w:t>Lathe</w:t>
                            </w:r>
                            <w:r>
                              <w:rPr>
                                <w:spacing w:val="-3"/>
                              </w:rPr>
                              <w:t> </w:t>
                            </w:r>
                            <w:r>
                              <w:rPr>
                                <w:spacing w:val="-2"/>
                              </w:rPr>
                              <w:t>Machine</w:t>
                            </w:r>
                          </w:p>
                        </w:txbxContent>
                      </wps:txbx>
                      <wps:bodyPr wrap="square" lIns="0" tIns="0" rIns="0" bIns="0" rtlCol="0">
                        <a:noAutofit/>
                      </wps:bodyPr>
                    </wps:wsp>
                  </a:graphicData>
                </a:graphic>
              </wp:anchor>
            </w:drawing>
          </mc:Choice>
          <mc:Fallback>
            <w:pict>
              <v:shape style="position:absolute;margin-left:264.200012pt;margin-top:.486328pt;width:83.9pt;height:20pt;mso-position-horizontal-relative:page;mso-position-vertical-relative:paragraph;z-index:-17761792" type="#_x0000_t202" id="docshape43" filled="false" stroked="true" strokeweight=".75pt" strokecolor="#000000">
                <v:textbox inset="0,0,0,0">
                  <w:txbxContent>
                    <w:p>
                      <w:pPr>
                        <w:pStyle w:val="BodyText"/>
                        <w:spacing w:line="259" w:lineRule="exact"/>
                        <w:ind w:left="133"/>
                      </w:pPr>
                      <w:r>
                        <w:rPr/>
                        <w:t>Lathe</w:t>
                      </w:r>
                      <w:r>
                        <w:rPr>
                          <w:spacing w:val="-3"/>
                        </w:rPr>
                        <w:t> </w:t>
                      </w:r>
                      <w:r>
                        <w:rPr>
                          <w:spacing w:val="-2"/>
                        </w:rPr>
                        <w:t>Machine</w:t>
                      </w:r>
                    </w:p>
                  </w:txbxContent>
                </v:textbox>
                <v:stroke dashstyle="solid"/>
                <w10:wrap type="none"/>
              </v:shape>
            </w:pict>
          </mc:Fallback>
        </mc:AlternateContent>
      </w:r>
      <w:r>
        <w:rPr>
          <w:spacing w:val="-5"/>
        </w:rPr>
        <w:t>b)</w:t>
      </w:r>
      <w:r>
        <w:rPr/>
        <w:tab/>
      </w:r>
      <w:r>
        <w:rPr>
          <w:spacing w:val="-5"/>
        </w:rPr>
        <w:t>c)</w:t>
      </w:r>
    </w:p>
    <w:p>
      <w:pPr>
        <w:pStyle w:val="BodyText"/>
      </w:pPr>
    </w:p>
    <w:p>
      <w:pPr>
        <w:pStyle w:val="ListParagraph"/>
        <w:numPr>
          <w:ilvl w:val="0"/>
          <w:numId w:val="23"/>
        </w:numPr>
        <w:tabs>
          <w:tab w:pos="1080" w:val="left" w:leader="none"/>
        </w:tabs>
        <w:spacing w:line="240" w:lineRule="auto" w:before="0" w:after="0"/>
        <w:ind w:left="1080" w:right="0" w:hanging="658"/>
        <w:jc w:val="left"/>
        <w:rPr>
          <w:sz w:val="24"/>
        </w:rPr>
      </w:pPr>
      <w:r>
        <w:rPr>
          <w:sz w:val="24"/>
        </w:rPr>
        <w:t>Shaping machine is</w:t>
      </w:r>
      <w:r>
        <w:rPr>
          <w:spacing w:val="-6"/>
          <w:sz w:val="24"/>
        </w:rPr>
        <w:t> </w:t>
      </w:r>
      <w:r>
        <w:rPr>
          <w:sz w:val="24"/>
        </w:rPr>
        <w:t>used</w:t>
      </w:r>
      <w:r>
        <w:rPr>
          <w:spacing w:val="-3"/>
          <w:sz w:val="24"/>
        </w:rPr>
        <w:t> </w:t>
      </w:r>
      <w:r>
        <w:rPr>
          <w:sz w:val="24"/>
        </w:rPr>
        <w:t>to</w:t>
      </w:r>
      <w:r>
        <w:rPr>
          <w:spacing w:val="2"/>
          <w:sz w:val="24"/>
        </w:rPr>
        <w:t> </w:t>
      </w:r>
      <w:r>
        <w:rPr>
          <w:sz w:val="24"/>
        </w:rPr>
        <w:t>produce</w:t>
      </w:r>
      <w:r>
        <w:rPr>
          <w:spacing w:val="-4"/>
          <w:sz w:val="24"/>
        </w:rPr>
        <w:t> </w:t>
      </w:r>
      <w:r>
        <w:rPr>
          <w:spacing w:val="-2"/>
          <w:sz w:val="24"/>
        </w:rPr>
        <w:t>…………………………….</w:t>
      </w:r>
    </w:p>
    <w:p>
      <w:pPr>
        <w:pStyle w:val="BodyText"/>
      </w:pPr>
    </w:p>
    <w:p>
      <w:pPr>
        <w:pStyle w:val="ListParagraph"/>
        <w:numPr>
          <w:ilvl w:val="1"/>
          <w:numId w:val="23"/>
        </w:numPr>
        <w:tabs>
          <w:tab w:pos="3961" w:val="left" w:leader="none"/>
          <w:tab w:pos="6842" w:val="left" w:leader="none"/>
        </w:tabs>
        <w:spacing w:line="240" w:lineRule="auto" w:before="0" w:after="0"/>
        <w:ind w:left="3961" w:right="0" w:hanging="2880"/>
        <w:jc w:val="left"/>
        <w:rPr>
          <w:sz w:val="24"/>
        </w:rPr>
      </w:pPr>
      <w:r>
        <w:rPr/>
        <mc:AlternateContent>
          <mc:Choice Requires="wps">
            <w:drawing>
              <wp:anchor distT="0" distB="0" distL="0" distR="0" allowOverlap="1" layoutInCell="1" locked="0" behindDoc="0" simplePos="0" relativeHeight="15738368">
                <wp:simplePos x="0" y="0"/>
                <wp:positionH relativeFrom="page">
                  <wp:posOffset>5168900</wp:posOffset>
                </wp:positionH>
                <wp:positionV relativeFrom="paragraph">
                  <wp:posOffset>23380</wp:posOffset>
                </wp:positionV>
                <wp:extent cx="1271905" cy="2540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271905" cy="254000"/>
                        </a:xfrm>
                        <a:prstGeom prst="rect">
                          <a:avLst/>
                        </a:prstGeom>
                        <a:ln w="9525">
                          <a:solidFill>
                            <a:srgbClr val="000000"/>
                          </a:solidFill>
                          <a:prstDash val="solid"/>
                        </a:ln>
                      </wps:spPr>
                      <wps:txbx>
                        <w:txbxContent>
                          <w:p>
                            <w:pPr>
                              <w:pStyle w:val="BodyText"/>
                              <w:spacing w:line="232" w:lineRule="exact"/>
                              <w:ind w:left="263"/>
                            </w:pPr>
                            <w:r>
                              <w:rPr>
                                <w:spacing w:val="-2"/>
                              </w:rPr>
                              <w:t>Holes</w:t>
                            </w:r>
                          </w:p>
                        </w:txbxContent>
                      </wps:txbx>
                      <wps:bodyPr wrap="square" lIns="0" tIns="0" rIns="0" bIns="0" rtlCol="0">
                        <a:noAutofit/>
                      </wps:bodyPr>
                    </wps:wsp>
                  </a:graphicData>
                </a:graphic>
              </wp:anchor>
            </w:drawing>
          </mc:Choice>
          <mc:Fallback>
            <w:pict>
              <v:shape style="position:absolute;margin-left:407pt;margin-top:1.841016pt;width:100.15pt;height:20pt;mso-position-horizontal-relative:page;mso-position-vertical-relative:paragraph;z-index:15738368" type="#_x0000_t202" id="docshape44" filled="false" stroked="true" strokeweight=".75pt" strokecolor="#000000">
                <v:textbox inset="0,0,0,0">
                  <w:txbxContent>
                    <w:p>
                      <w:pPr>
                        <w:pStyle w:val="BodyText"/>
                        <w:spacing w:line="232" w:lineRule="exact"/>
                        <w:ind w:left="263"/>
                      </w:pPr>
                      <w:r>
                        <w:rPr>
                          <w:spacing w:val="-2"/>
                        </w:rPr>
                        <w:t>Holes</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3152">
                <wp:simplePos x="0" y="0"/>
                <wp:positionH relativeFrom="page">
                  <wp:posOffset>3348990</wp:posOffset>
                </wp:positionH>
                <wp:positionV relativeFrom="paragraph">
                  <wp:posOffset>32270</wp:posOffset>
                </wp:positionV>
                <wp:extent cx="1065530" cy="2540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065530" cy="254000"/>
                        </a:xfrm>
                        <a:prstGeom prst="rect">
                          <a:avLst/>
                        </a:prstGeom>
                        <a:ln w="9525">
                          <a:solidFill>
                            <a:srgbClr val="000000"/>
                          </a:solidFill>
                          <a:prstDash val="solid"/>
                        </a:ln>
                      </wps:spPr>
                      <wps:txbx>
                        <w:txbxContent>
                          <w:p>
                            <w:pPr>
                              <w:pStyle w:val="BodyText"/>
                              <w:spacing w:line="218" w:lineRule="exact"/>
                              <w:ind w:left="205"/>
                            </w:pPr>
                            <w:r>
                              <w:rPr/>
                              <w:t>Round</w:t>
                            </w:r>
                            <w:r>
                              <w:rPr>
                                <w:spacing w:val="-6"/>
                              </w:rPr>
                              <w:t> </w:t>
                            </w:r>
                            <w:r>
                              <w:rPr>
                                <w:spacing w:val="-2"/>
                              </w:rPr>
                              <w:t>surface</w:t>
                            </w:r>
                          </w:p>
                        </w:txbxContent>
                      </wps:txbx>
                      <wps:bodyPr wrap="square" lIns="0" tIns="0" rIns="0" bIns="0" rtlCol="0">
                        <a:noAutofit/>
                      </wps:bodyPr>
                    </wps:wsp>
                  </a:graphicData>
                </a:graphic>
              </wp:anchor>
            </w:drawing>
          </mc:Choice>
          <mc:Fallback>
            <w:pict>
              <v:shape style="position:absolute;margin-left:263.700012pt;margin-top:2.541016pt;width:83.9pt;height:20pt;mso-position-horizontal-relative:page;mso-position-vertical-relative:paragraph;z-index:-17763328" type="#_x0000_t202" id="docshape45" filled="false" stroked="true" strokeweight=".75pt" strokecolor="#000000">
                <v:textbox inset="0,0,0,0">
                  <w:txbxContent>
                    <w:p>
                      <w:pPr>
                        <w:pStyle w:val="BodyText"/>
                        <w:spacing w:line="218" w:lineRule="exact"/>
                        <w:ind w:left="205"/>
                      </w:pPr>
                      <w:r>
                        <w:rPr/>
                        <w:t>Round</w:t>
                      </w:r>
                      <w:r>
                        <w:rPr>
                          <w:spacing w:val="-6"/>
                        </w:rPr>
                        <w:t> </w:t>
                      </w:r>
                      <w:r>
                        <w:rPr>
                          <w:spacing w:val="-2"/>
                        </w:rPr>
                        <w:t>surface</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3664">
                <wp:simplePos x="0" y="0"/>
                <wp:positionH relativeFrom="page">
                  <wp:posOffset>1518285</wp:posOffset>
                </wp:positionH>
                <wp:positionV relativeFrom="paragraph">
                  <wp:posOffset>15760</wp:posOffset>
                </wp:positionV>
                <wp:extent cx="993775" cy="230504"/>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993775" cy="230504"/>
                        </a:xfrm>
                        <a:prstGeom prst="rect">
                          <a:avLst/>
                        </a:prstGeom>
                        <a:ln w="9525">
                          <a:solidFill>
                            <a:srgbClr val="000000"/>
                          </a:solidFill>
                          <a:prstDash val="solid"/>
                        </a:ln>
                      </wps:spPr>
                      <wps:txbx>
                        <w:txbxContent>
                          <w:p>
                            <w:pPr>
                              <w:pStyle w:val="BodyText"/>
                              <w:spacing w:line="244" w:lineRule="exact"/>
                              <w:ind w:left="131"/>
                            </w:pPr>
                            <w:r>
                              <w:rPr/>
                              <w:t>Flat</w:t>
                            </w:r>
                            <w:r>
                              <w:rPr>
                                <w:spacing w:val="-6"/>
                              </w:rPr>
                              <w:t> </w:t>
                            </w:r>
                            <w:r>
                              <w:rPr>
                                <w:spacing w:val="-2"/>
                              </w:rPr>
                              <w:t>surface</w:t>
                            </w:r>
                          </w:p>
                        </w:txbxContent>
                      </wps:txbx>
                      <wps:bodyPr wrap="square" lIns="0" tIns="0" rIns="0" bIns="0" rtlCol="0">
                        <a:noAutofit/>
                      </wps:bodyPr>
                    </wps:wsp>
                  </a:graphicData>
                </a:graphic>
              </wp:anchor>
            </w:drawing>
          </mc:Choice>
          <mc:Fallback>
            <w:pict>
              <v:shape style="position:absolute;margin-left:119.550003pt;margin-top:1.241016pt;width:78.25pt;height:18.150pt;mso-position-horizontal-relative:page;mso-position-vertical-relative:paragraph;z-index:-17762816" type="#_x0000_t202" id="docshape46" filled="false" stroked="true" strokeweight=".75pt" strokecolor="#000000">
                <v:textbox inset="0,0,0,0">
                  <w:txbxContent>
                    <w:p>
                      <w:pPr>
                        <w:pStyle w:val="BodyText"/>
                        <w:spacing w:line="244" w:lineRule="exact"/>
                        <w:ind w:left="131"/>
                      </w:pPr>
                      <w:r>
                        <w:rPr/>
                        <w:t>Flat</w:t>
                      </w:r>
                      <w:r>
                        <w:rPr>
                          <w:spacing w:val="-6"/>
                        </w:rPr>
                        <w:t> </w:t>
                      </w:r>
                      <w:r>
                        <w:rPr>
                          <w:spacing w:val="-2"/>
                        </w:rPr>
                        <w:t>surface</w:t>
                      </w:r>
                    </w:p>
                  </w:txbxContent>
                </v:textbox>
                <v:stroke dashstyle="solid"/>
                <w10:wrap type="none"/>
              </v:shape>
            </w:pict>
          </mc:Fallback>
        </mc:AlternateContent>
      </w:r>
      <w:r>
        <w:rPr>
          <w:spacing w:val="-5"/>
          <w:sz w:val="24"/>
        </w:rPr>
        <w:t>b)</w:t>
      </w:r>
      <w:r>
        <w:rPr>
          <w:sz w:val="24"/>
        </w:rPr>
        <w:tab/>
      </w:r>
      <w:r>
        <w:rPr>
          <w:spacing w:val="-5"/>
          <w:sz w:val="24"/>
        </w:rPr>
        <w:t>c)</w:t>
      </w:r>
    </w:p>
    <w:p>
      <w:pPr>
        <w:pStyle w:val="BodyText"/>
      </w:pPr>
    </w:p>
    <w:p>
      <w:pPr>
        <w:pStyle w:val="ListParagraph"/>
        <w:numPr>
          <w:ilvl w:val="0"/>
          <w:numId w:val="23"/>
        </w:numPr>
        <w:tabs>
          <w:tab w:pos="3543" w:val="left" w:leader="dot"/>
        </w:tabs>
        <w:spacing w:line="240" w:lineRule="auto" w:before="0" w:after="0"/>
        <w:ind w:left="3543" w:right="0" w:hanging="3183"/>
        <w:jc w:val="left"/>
        <w:rPr>
          <w:sz w:val="24"/>
        </w:rPr>
      </w:pPr>
      <w:r>
        <w:rPr>
          <w:sz w:val="24"/>
        </w:rPr>
        <w:t>is</w:t>
      </w:r>
      <w:r>
        <w:rPr>
          <w:spacing w:val="-6"/>
          <w:sz w:val="24"/>
        </w:rPr>
        <w:t> </w:t>
      </w:r>
      <w:r>
        <w:rPr>
          <w:sz w:val="24"/>
        </w:rPr>
        <w:t>used</w:t>
      </w:r>
      <w:r>
        <w:rPr>
          <w:spacing w:val="3"/>
          <w:sz w:val="24"/>
        </w:rPr>
        <w:t> </w:t>
      </w:r>
      <w:r>
        <w:rPr>
          <w:sz w:val="24"/>
        </w:rPr>
        <w:t>for</w:t>
      </w:r>
      <w:r>
        <w:rPr>
          <w:spacing w:val="-4"/>
          <w:sz w:val="24"/>
        </w:rPr>
        <w:t> </w:t>
      </w:r>
      <w:r>
        <w:rPr>
          <w:sz w:val="24"/>
        </w:rPr>
        <w:t>the</w:t>
      </w:r>
      <w:r>
        <w:rPr>
          <w:spacing w:val="-1"/>
          <w:sz w:val="24"/>
        </w:rPr>
        <w:t> </w:t>
      </w:r>
      <w:r>
        <w:rPr>
          <w:sz w:val="24"/>
        </w:rPr>
        <w:t>production</w:t>
      </w:r>
      <w:r>
        <w:rPr>
          <w:spacing w:val="-6"/>
          <w:sz w:val="24"/>
        </w:rPr>
        <w:t> </w:t>
      </w:r>
      <w:r>
        <w:rPr>
          <w:sz w:val="24"/>
        </w:rPr>
        <w:t>of</w:t>
      </w:r>
      <w:r>
        <w:rPr>
          <w:spacing w:val="-4"/>
          <w:sz w:val="24"/>
        </w:rPr>
        <w:t> </w:t>
      </w:r>
      <w:r>
        <w:rPr>
          <w:sz w:val="24"/>
        </w:rPr>
        <w:t>Key</w:t>
      </w:r>
      <w:r>
        <w:rPr>
          <w:spacing w:val="-5"/>
          <w:sz w:val="24"/>
        </w:rPr>
        <w:t> </w:t>
      </w:r>
      <w:r>
        <w:rPr>
          <w:sz w:val="24"/>
        </w:rPr>
        <w:t>ways</w:t>
      </w:r>
      <w:r>
        <w:rPr>
          <w:spacing w:val="-4"/>
          <w:sz w:val="24"/>
        </w:rPr>
        <w:t> </w:t>
      </w:r>
      <w:r>
        <w:rPr>
          <w:sz w:val="24"/>
        </w:rPr>
        <w:t>and </w:t>
      </w:r>
      <w:r>
        <w:rPr>
          <w:spacing w:val="-2"/>
          <w:sz w:val="24"/>
        </w:rPr>
        <w:t>slots.</w:t>
      </w:r>
    </w:p>
    <w:p>
      <w:pPr>
        <w:pStyle w:val="BodyText"/>
      </w:pPr>
    </w:p>
    <w:p>
      <w:pPr>
        <w:pStyle w:val="BodyText"/>
        <w:tabs>
          <w:tab w:pos="3961" w:val="left" w:leader="none"/>
          <w:tab w:pos="6842" w:val="left" w:leader="none"/>
        </w:tabs>
        <w:ind w:left="1081"/>
      </w:pPr>
      <w:r>
        <w:rPr/>
        <mc:AlternateContent>
          <mc:Choice Requires="wps">
            <w:drawing>
              <wp:anchor distT="0" distB="0" distL="0" distR="0" allowOverlap="1" layoutInCell="1" locked="0" behindDoc="0" simplePos="0" relativeHeight="15736832">
                <wp:simplePos x="0" y="0"/>
                <wp:positionH relativeFrom="page">
                  <wp:posOffset>5161279</wp:posOffset>
                </wp:positionH>
                <wp:positionV relativeFrom="paragraph">
                  <wp:posOffset>14550</wp:posOffset>
                </wp:positionV>
                <wp:extent cx="1271905" cy="25400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271905" cy="254000"/>
                        </a:xfrm>
                        <a:prstGeom prst="rect">
                          <a:avLst/>
                        </a:prstGeom>
                        <a:ln w="9525">
                          <a:solidFill>
                            <a:srgbClr val="000000"/>
                          </a:solidFill>
                          <a:prstDash val="solid"/>
                        </a:ln>
                      </wps:spPr>
                      <wps:txbx>
                        <w:txbxContent>
                          <w:p>
                            <w:pPr>
                              <w:pStyle w:val="BodyText"/>
                              <w:spacing w:line="246" w:lineRule="exact"/>
                              <w:ind w:left="218"/>
                            </w:pPr>
                            <w:r>
                              <w:rPr/>
                              <w:t>power</w:t>
                            </w:r>
                            <w:r>
                              <w:rPr>
                                <w:spacing w:val="-4"/>
                              </w:rPr>
                              <w:t> </w:t>
                            </w:r>
                            <w:r>
                              <w:rPr>
                                <w:spacing w:val="-5"/>
                              </w:rPr>
                              <w:t>saw</w:t>
                            </w:r>
                          </w:p>
                        </w:txbxContent>
                      </wps:txbx>
                      <wps:bodyPr wrap="square" lIns="0" tIns="0" rIns="0" bIns="0" rtlCol="0">
                        <a:noAutofit/>
                      </wps:bodyPr>
                    </wps:wsp>
                  </a:graphicData>
                </a:graphic>
              </wp:anchor>
            </w:drawing>
          </mc:Choice>
          <mc:Fallback>
            <w:pict>
              <v:shape style="position:absolute;margin-left:406.399994pt;margin-top:1.145703pt;width:100.15pt;height:20pt;mso-position-horizontal-relative:page;mso-position-vertical-relative:paragraph;z-index:15736832" type="#_x0000_t202" id="docshape47" filled="false" stroked="true" strokeweight=".75pt" strokecolor="#000000">
                <v:textbox inset="0,0,0,0">
                  <w:txbxContent>
                    <w:p>
                      <w:pPr>
                        <w:pStyle w:val="BodyText"/>
                        <w:spacing w:line="246" w:lineRule="exact"/>
                        <w:ind w:left="218"/>
                      </w:pPr>
                      <w:r>
                        <w:rPr/>
                        <w:t>power</w:t>
                      </w:r>
                      <w:r>
                        <w:rPr>
                          <w:spacing w:val="-4"/>
                        </w:rPr>
                        <w:t> </w:t>
                      </w:r>
                      <w:r>
                        <w:rPr>
                          <w:spacing w:val="-5"/>
                        </w:rPr>
                        <w:t>saw</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1616">
                <wp:simplePos x="0" y="0"/>
                <wp:positionH relativeFrom="page">
                  <wp:posOffset>3340734</wp:posOffset>
                </wp:positionH>
                <wp:positionV relativeFrom="paragraph">
                  <wp:posOffset>22805</wp:posOffset>
                </wp:positionV>
                <wp:extent cx="1065530" cy="2540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065530" cy="254000"/>
                        </a:xfrm>
                        <a:prstGeom prst="rect">
                          <a:avLst/>
                        </a:prstGeom>
                        <a:ln w="9525">
                          <a:solidFill>
                            <a:srgbClr val="000000"/>
                          </a:solidFill>
                          <a:prstDash val="solid"/>
                        </a:ln>
                      </wps:spPr>
                      <wps:txbx>
                        <w:txbxContent>
                          <w:p>
                            <w:pPr>
                              <w:pStyle w:val="BodyText"/>
                              <w:spacing w:line="233" w:lineRule="exact"/>
                              <w:ind w:left="32"/>
                            </w:pPr>
                            <w:r>
                              <w:rPr/>
                              <w:t>Milling</w:t>
                            </w:r>
                            <w:r>
                              <w:rPr>
                                <w:spacing w:val="-6"/>
                              </w:rPr>
                              <w:t> </w:t>
                            </w:r>
                            <w:r>
                              <w:rPr>
                                <w:spacing w:val="-2"/>
                              </w:rPr>
                              <w:t>Machine</w:t>
                            </w:r>
                          </w:p>
                        </w:txbxContent>
                      </wps:txbx>
                      <wps:bodyPr wrap="square" lIns="0" tIns="0" rIns="0" bIns="0" rtlCol="0">
                        <a:noAutofit/>
                      </wps:bodyPr>
                    </wps:wsp>
                  </a:graphicData>
                </a:graphic>
              </wp:anchor>
            </w:drawing>
          </mc:Choice>
          <mc:Fallback>
            <w:pict>
              <v:shape style="position:absolute;margin-left:263.049988pt;margin-top:1.795703pt;width:83.9pt;height:20pt;mso-position-horizontal-relative:page;mso-position-vertical-relative:paragraph;z-index:-17764864" type="#_x0000_t202" id="docshape48" filled="false" stroked="true" strokeweight=".75pt" strokecolor="#000000">
                <v:textbox inset="0,0,0,0">
                  <w:txbxContent>
                    <w:p>
                      <w:pPr>
                        <w:pStyle w:val="BodyText"/>
                        <w:spacing w:line="233" w:lineRule="exact"/>
                        <w:ind w:left="32"/>
                      </w:pPr>
                      <w:r>
                        <w:rPr/>
                        <w:t>Milling</w:t>
                      </w:r>
                      <w:r>
                        <w:rPr>
                          <w:spacing w:val="-6"/>
                        </w:rPr>
                        <w:t> </w:t>
                      </w:r>
                      <w:r>
                        <w:rPr>
                          <w:spacing w:val="-2"/>
                        </w:rPr>
                        <w:t>Machine</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5552128">
                <wp:simplePos x="0" y="0"/>
                <wp:positionH relativeFrom="page">
                  <wp:posOffset>1510664</wp:posOffset>
                </wp:positionH>
                <wp:positionV relativeFrom="paragraph">
                  <wp:posOffset>6930</wp:posOffset>
                </wp:positionV>
                <wp:extent cx="993775" cy="230504"/>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993775" cy="230504"/>
                        </a:xfrm>
                        <a:prstGeom prst="rect">
                          <a:avLst/>
                        </a:prstGeom>
                        <a:ln w="9525">
                          <a:solidFill>
                            <a:srgbClr val="000000"/>
                          </a:solidFill>
                          <a:prstDash val="solid"/>
                        </a:ln>
                      </wps:spPr>
                      <wps:txbx>
                        <w:txbxContent>
                          <w:p>
                            <w:pPr>
                              <w:pStyle w:val="BodyText"/>
                              <w:spacing w:line="258" w:lineRule="exact"/>
                              <w:ind w:left="23"/>
                            </w:pPr>
                            <w:r>
                              <w:rPr/>
                              <w:t>Indexing</w:t>
                            </w:r>
                            <w:r>
                              <w:rPr>
                                <w:spacing w:val="-6"/>
                              </w:rPr>
                              <w:t> </w:t>
                            </w:r>
                            <w:r>
                              <w:rPr>
                                <w:spacing w:val="-4"/>
                              </w:rPr>
                              <w:t>machi</w:t>
                            </w:r>
                          </w:p>
                        </w:txbxContent>
                      </wps:txbx>
                      <wps:bodyPr wrap="square" lIns="0" tIns="0" rIns="0" bIns="0" rtlCol="0">
                        <a:noAutofit/>
                      </wps:bodyPr>
                    </wps:wsp>
                  </a:graphicData>
                </a:graphic>
              </wp:anchor>
            </w:drawing>
          </mc:Choice>
          <mc:Fallback>
            <w:pict>
              <v:shape style="position:absolute;margin-left:118.949997pt;margin-top:.545703pt;width:78.25pt;height:18.150pt;mso-position-horizontal-relative:page;mso-position-vertical-relative:paragraph;z-index:-17764352" type="#_x0000_t202" id="docshape49" filled="false" stroked="true" strokeweight=".75pt" strokecolor="#000000">
                <v:textbox inset="0,0,0,0">
                  <w:txbxContent>
                    <w:p>
                      <w:pPr>
                        <w:pStyle w:val="BodyText"/>
                        <w:spacing w:line="258" w:lineRule="exact"/>
                        <w:ind w:left="23"/>
                      </w:pPr>
                      <w:r>
                        <w:rPr/>
                        <w:t>Indexing</w:t>
                      </w:r>
                      <w:r>
                        <w:rPr>
                          <w:spacing w:val="-6"/>
                        </w:rPr>
                        <w:t> </w:t>
                      </w:r>
                      <w:r>
                        <w:rPr>
                          <w:spacing w:val="-4"/>
                        </w:rPr>
                        <w:t>machi</w:t>
                      </w:r>
                    </w:p>
                  </w:txbxContent>
                </v:textbox>
                <v:stroke dashstyle="solid"/>
                <w10:wrap type="none"/>
              </v:shape>
            </w:pict>
          </mc:Fallback>
        </mc:AlternateContent>
      </w:r>
      <w:r>
        <w:rPr>
          <w:spacing w:val="-5"/>
        </w:rPr>
        <w:t>a)</w:t>
      </w:r>
      <w:r>
        <w:rPr/>
        <w:tab/>
      </w:r>
      <w:r>
        <w:rPr>
          <w:spacing w:val="-5"/>
        </w:rPr>
        <w:t>b)</w:t>
      </w:r>
      <w:r>
        <w:rPr/>
        <w:tab/>
      </w:r>
      <w:r>
        <w:rPr>
          <w:spacing w:val="-5"/>
        </w:rPr>
        <w:t>c)</w:t>
      </w:r>
    </w:p>
    <w:p>
      <w:pPr>
        <w:spacing w:after="0"/>
        <w:sectPr>
          <w:pgSz w:w="12240" w:h="15840"/>
          <w:pgMar w:header="0" w:footer="1512" w:top="1360" w:bottom="1740" w:left="1080" w:right="980"/>
        </w:sectPr>
      </w:pPr>
    </w:p>
    <w:p>
      <w:pPr>
        <w:spacing w:before="77"/>
        <w:ind w:left="151" w:right="250" w:firstLine="0"/>
        <w:jc w:val="center"/>
        <w:rPr>
          <w:b/>
          <w:sz w:val="24"/>
        </w:rPr>
      </w:pPr>
      <w:r>
        <w:rPr>
          <w:b/>
          <w:sz w:val="24"/>
        </w:rPr>
        <w:t>Appendix</w:t>
      </w:r>
      <w:r>
        <w:rPr>
          <w:b/>
          <w:spacing w:val="-3"/>
          <w:sz w:val="24"/>
        </w:rPr>
        <w:t> </w:t>
      </w:r>
      <w:r>
        <w:rPr>
          <w:b/>
          <w:spacing w:val="-10"/>
          <w:sz w:val="24"/>
        </w:rPr>
        <w:t>D</w:t>
      </w:r>
    </w:p>
    <w:p>
      <w:pPr>
        <w:pStyle w:val="BodyText"/>
        <w:spacing w:before="201"/>
        <w:rPr>
          <w:b/>
        </w:rPr>
      </w:pPr>
    </w:p>
    <w:p>
      <w:pPr>
        <w:pStyle w:val="Heading1"/>
        <w:tabs>
          <w:tab w:pos="4332" w:val="left" w:leader="none"/>
        </w:tabs>
        <w:spacing w:line="652" w:lineRule="auto" w:before="0" w:after="8"/>
        <w:ind w:left="360" w:right="1929" w:firstLine="1464"/>
        <w:jc w:val="left"/>
      </w:pPr>
      <w:r>
        <w:rPr/>
        <w:t>MARKING</w:t>
      </w:r>
      <w:r>
        <w:rPr>
          <w:spacing w:val="-10"/>
        </w:rPr>
        <w:t> </w:t>
      </w:r>
      <w:r>
        <w:rPr/>
        <w:t>SCHEMEFOR</w:t>
      </w:r>
      <w:r>
        <w:rPr>
          <w:spacing w:val="-10"/>
        </w:rPr>
        <w:t> </w:t>
      </w:r>
      <w:r>
        <w:rPr/>
        <w:t>THE</w:t>
      </w:r>
      <w:r>
        <w:rPr>
          <w:spacing w:val="-12"/>
        </w:rPr>
        <w:t> </w:t>
      </w:r>
      <w:r>
        <w:rPr/>
        <w:t>OBJECTIVES</w:t>
      </w:r>
      <w:r>
        <w:rPr>
          <w:spacing w:val="-10"/>
        </w:rPr>
        <w:t> </w:t>
      </w:r>
      <w:r>
        <w:rPr/>
        <w:t>QUESTIONS TEST 1</w:t>
        <w:tab/>
        <w:t>TEST 2</w:t>
      </w: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
        <w:gridCol w:w="1971"/>
        <w:gridCol w:w="2136"/>
        <w:gridCol w:w="391"/>
      </w:tblGrid>
      <w:tr>
        <w:trPr>
          <w:trHeight w:val="370" w:hRule="atLeast"/>
        </w:trPr>
        <w:tc>
          <w:tcPr>
            <w:tcW w:w="479" w:type="dxa"/>
          </w:tcPr>
          <w:p>
            <w:pPr>
              <w:pStyle w:val="TableParagraph"/>
              <w:spacing w:line="266" w:lineRule="exact"/>
              <w:ind w:right="198"/>
              <w:jc w:val="center"/>
              <w:rPr>
                <w:sz w:val="24"/>
              </w:rPr>
            </w:pPr>
            <w:r>
              <w:rPr>
                <w:spacing w:val="-5"/>
                <w:sz w:val="24"/>
              </w:rPr>
              <w:t>1.</w:t>
            </w:r>
          </w:p>
        </w:tc>
        <w:tc>
          <w:tcPr>
            <w:tcW w:w="1971" w:type="dxa"/>
          </w:tcPr>
          <w:p>
            <w:pPr>
              <w:pStyle w:val="TableParagraph"/>
              <w:spacing w:line="266" w:lineRule="exact"/>
              <w:ind w:left="128"/>
              <w:rPr>
                <w:sz w:val="24"/>
              </w:rPr>
            </w:pPr>
            <w:r>
              <w:rPr>
                <w:spacing w:val="-10"/>
                <w:sz w:val="24"/>
              </w:rPr>
              <w:t>C</w:t>
            </w:r>
          </w:p>
        </w:tc>
        <w:tc>
          <w:tcPr>
            <w:tcW w:w="2136" w:type="dxa"/>
          </w:tcPr>
          <w:p>
            <w:pPr>
              <w:pStyle w:val="TableParagraph"/>
              <w:spacing w:line="266" w:lineRule="exact"/>
              <w:ind w:left="1667"/>
              <w:rPr>
                <w:sz w:val="24"/>
              </w:rPr>
            </w:pPr>
            <w:r>
              <w:rPr>
                <w:spacing w:val="-5"/>
                <w:sz w:val="24"/>
              </w:rPr>
              <w:t>1.</w:t>
            </w:r>
          </w:p>
        </w:tc>
        <w:tc>
          <w:tcPr>
            <w:tcW w:w="391" w:type="dxa"/>
          </w:tcPr>
          <w:p>
            <w:pPr>
              <w:pStyle w:val="TableParagraph"/>
              <w:spacing w:line="266" w:lineRule="exact"/>
              <w:ind w:left="112" w:right="13"/>
              <w:jc w:val="center"/>
              <w:rPr>
                <w:sz w:val="24"/>
              </w:rPr>
            </w:pPr>
            <w:r>
              <w:rPr>
                <w:spacing w:val="-10"/>
                <w:sz w:val="24"/>
              </w:rPr>
              <w:t>B</w:t>
            </w:r>
          </w:p>
        </w:tc>
      </w:tr>
      <w:tr>
        <w:trPr>
          <w:trHeight w:val="475" w:hRule="atLeast"/>
        </w:trPr>
        <w:tc>
          <w:tcPr>
            <w:tcW w:w="479" w:type="dxa"/>
          </w:tcPr>
          <w:p>
            <w:pPr>
              <w:pStyle w:val="TableParagraph"/>
              <w:spacing w:before="94"/>
              <w:ind w:right="198"/>
              <w:jc w:val="center"/>
              <w:rPr>
                <w:sz w:val="24"/>
              </w:rPr>
            </w:pPr>
            <w:r>
              <w:rPr>
                <w:spacing w:val="-5"/>
                <w:sz w:val="24"/>
              </w:rPr>
              <w:t>2.</w:t>
            </w:r>
          </w:p>
        </w:tc>
        <w:tc>
          <w:tcPr>
            <w:tcW w:w="1971" w:type="dxa"/>
          </w:tcPr>
          <w:p>
            <w:pPr>
              <w:pStyle w:val="TableParagraph"/>
              <w:spacing w:before="94"/>
              <w:ind w:left="128"/>
              <w:rPr>
                <w:sz w:val="24"/>
              </w:rPr>
            </w:pPr>
            <w:r>
              <w:rPr>
                <w:spacing w:val="-10"/>
                <w:sz w:val="24"/>
              </w:rPr>
              <w:t>A</w:t>
            </w:r>
          </w:p>
        </w:tc>
        <w:tc>
          <w:tcPr>
            <w:tcW w:w="2136" w:type="dxa"/>
          </w:tcPr>
          <w:p>
            <w:pPr>
              <w:pStyle w:val="TableParagraph"/>
              <w:spacing w:before="94"/>
              <w:ind w:left="1667"/>
              <w:rPr>
                <w:sz w:val="24"/>
              </w:rPr>
            </w:pPr>
            <w:r>
              <w:rPr>
                <w:spacing w:val="-5"/>
                <w:sz w:val="24"/>
              </w:rPr>
              <w:t>2.</w:t>
            </w:r>
          </w:p>
        </w:tc>
        <w:tc>
          <w:tcPr>
            <w:tcW w:w="391" w:type="dxa"/>
          </w:tcPr>
          <w:p>
            <w:pPr>
              <w:pStyle w:val="TableParagraph"/>
              <w:spacing w:before="94"/>
              <w:ind w:left="112"/>
              <w:jc w:val="center"/>
              <w:rPr>
                <w:sz w:val="24"/>
              </w:rPr>
            </w:pPr>
            <w:r>
              <w:rPr>
                <w:spacing w:val="-10"/>
                <w:sz w:val="24"/>
              </w:rPr>
              <w:t>A</w:t>
            </w:r>
          </w:p>
        </w:tc>
      </w:tr>
      <w:tr>
        <w:trPr>
          <w:trHeight w:val="475" w:hRule="atLeast"/>
        </w:trPr>
        <w:tc>
          <w:tcPr>
            <w:tcW w:w="479" w:type="dxa"/>
          </w:tcPr>
          <w:p>
            <w:pPr>
              <w:pStyle w:val="TableParagraph"/>
              <w:spacing w:before="94"/>
              <w:ind w:right="198"/>
              <w:jc w:val="center"/>
              <w:rPr>
                <w:sz w:val="24"/>
              </w:rPr>
            </w:pPr>
            <w:r>
              <w:rPr>
                <w:spacing w:val="-5"/>
                <w:sz w:val="24"/>
              </w:rPr>
              <w:t>3.</w:t>
            </w:r>
          </w:p>
        </w:tc>
        <w:tc>
          <w:tcPr>
            <w:tcW w:w="1971" w:type="dxa"/>
          </w:tcPr>
          <w:p>
            <w:pPr>
              <w:pStyle w:val="TableParagraph"/>
              <w:spacing w:before="94"/>
              <w:ind w:left="128"/>
              <w:rPr>
                <w:sz w:val="24"/>
              </w:rPr>
            </w:pPr>
            <w:r>
              <w:rPr>
                <w:spacing w:val="-10"/>
                <w:sz w:val="24"/>
              </w:rPr>
              <w:t>B</w:t>
            </w:r>
          </w:p>
        </w:tc>
        <w:tc>
          <w:tcPr>
            <w:tcW w:w="2136" w:type="dxa"/>
          </w:tcPr>
          <w:p>
            <w:pPr>
              <w:pStyle w:val="TableParagraph"/>
              <w:spacing w:before="94"/>
              <w:ind w:left="1667"/>
              <w:rPr>
                <w:sz w:val="24"/>
              </w:rPr>
            </w:pPr>
            <w:r>
              <w:rPr>
                <w:spacing w:val="-5"/>
                <w:sz w:val="24"/>
              </w:rPr>
              <w:t>3.</w:t>
            </w:r>
          </w:p>
        </w:tc>
        <w:tc>
          <w:tcPr>
            <w:tcW w:w="391" w:type="dxa"/>
          </w:tcPr>
          <w:p>
            <w:pPr>
              <w:pStyle w:val="TableParagraph"/>
              <w:spacing w:before="94"/>
              <w:ind w:left="112" w:right="13"/>
              <w:jc w:val="center"/>
              <w:rPr>
                <w:sz w:val="24"/>
              </w:rPr>
            </w:pPr>
            <w:r>
              <w:rPr>
                <w:spacing w:val="-10"/>
                <w:sz w:val="24"/>
              </w:rPr>
              <w:t>B</w:t>
            </w:r>
          </w:p>
        </w:tc>
      </w:tr>
      <w:tr>
        <w:trPr>
          <w:trHeight w:val="477" w:hRule="atLeast"/>
        </w:trPr>
        <w:tc>
          <w:tcPr>
            <w:tcW w:w="479" w:type="dxa"/>
          </w:tcPr>
          <w:p>
            <w:pPr>
              <w:pStyle w:val="TableParagraph"/>
              <w:spacing w:before="94"/>
              <w:ind w:right="198"/>
              <w:jc w:val="center"/>
              <w:rPr>
                <w:sz w:val="24"/>
              </w:rPr>
            </w:pPr>
            <w:r>
              <w:rPr>
                <w:spacing w:val="-5"/>
                <w:sz w:val="24"/>
              </w:rPr>
              <w:t>4.</w:t>
            </w:r>
          </w:p>
        </w:tc>
        <w:tc>
          <w:tcPr>
            <w:tcW w:w="1971" w:type="dxa"/>
          </w:tcPr>
          <w:p>
            <w:pPr>
              <w:pStyle w:val="TableParagraph"/>
              <w:spacing w:before="94"/>
              <w:ind w:left="128"/>
              <w:rPr>
                <w:sz w:val="24"/>
              </w:rPr>
            </w:pPr>
            <w:r>
              <w:rPr>
                <w:spacing w:val="-10"/>
                <w:sz w:val="24"/>
              </w:rPr>
              <w:t>D</w:t>
            </w:r>
          </w:p>
        </w:tc>
        <w:tc>
          <w:tcPr>
            <w:tcW w:w="2136" w:type="dxa"/>
          </w:tcPr>
          <w:p>
            <w:pPr>
              <w:pStyle w:val="TableParagraph"/>
              <w:spacing w:before="94"/>
              <w:ind w:left="1667"/>
              <w:rPr>
                <w:sz w:val="24"/>
              </w:rPr>
            </w:pPr>
            <w:r>
              <w:rPr>
                <w:spacing w:val="-5"/>
                <w:sz w:val="24"/>
              </w:rPr>
              <w:t>4.</w:t>
            </w:r>
          </w:p>
        </w:tc>
        <w:tc>
          <w:tcPr>
            <w:tcW w:w="391" w:type="dxa"/>
          </w:tcPr>
          <w:p>
            <w:pPr>
              <w:pStyle w:val="TableParagraph"/>
              <w:spacing w:before="94"/>
              <w:ind w:left="112" w:right="13"/>
              <w:jc w:val="center"/>
              <w:rPr>
                <w:sz w:val="24"/>
              </w:rPr>
            </w:pPr>
            <w:r>
              <w:rPr>
                <w:spacing w:val="-10"/>
                <w:sz w:val="24"/>
              </w:rPr>
              <w:t>C</w:t>
            </w:r>
          </w:p>
        </w:tc>
      </w:tr>
      <w:tr>
        <w:trPr>
          <w:trHeight w:val="477" w:hRule="atLeast"/>
        </w:trPr>
        <w:tc>
          <w:tcPr>
            <w:tcW w:w="479" w:type="dxa"/>
          </w:tcPr>
          <w:p>
            <w:pPr>
              <w:pStyle w:val="TableParagraph"/>
              <w:spacing w:before="97"/>
              <w:ind w:right="198"/>
              <w:jc w:val="center"/>
              <w:rPr>
                <w:sz w:val="24"/>
              </w:rPr>
            </w:pPr>
            <w:r>
              <w:rPr>
                <w:spacing w:val="-5"/>
                <w:sz w:val="24"/>
              </w:rPr>
              <w:t>5.</w:t>
            </w:r>
          </w:p>
        </w:tc>
        <w:tc>
          <w:tcPr>
            <w:tcW w:w="1971" w:type="dxa"/>
          </w:tcPr>
          <w:p>
            <w:pPr>
              <w:pStyle w:val="TableParagraph"/>
              <w:spacing w:before="97"/>
              <w:ind w:left="128"/>
              <w:rPr>
                <w:sz w:val="24"/>
              </w:rPr>
            </w:pPr>
            <w:r>
              <w:rPr>
                <w:spacing w:val="-10"/>
                <w:sz w:val="24"/>
              </w:rPr>
              <w:t>A</w:t>
            </w:r>
          </w:p>
        </w:tc>
        <w:tc>
          <w:tcPr>
            <w:tcW w:w="2136" w:type="dxa"/>
          </w:tcPr>
          <w:p>
            <w:pPr>
              <w:pStyle w:val="TableParagraph"/>
              <w:spacing w:before="97"/>
              <w:ind w:left="1667"/>
              <w:rPr>
                <w:sz w:val="24"/>
              </w:rPr>
            </w:pPr>
            <w:r>
              <w:rPr>
                <w:spacing w:val="-5"/>
                <w:sz w:val="24"/>
              </w:rPr>
              <w:t>5.</w:t>
            </w:r>
          </w:p>
        </w:tc>
        <w:tc>
          <w:tcPr>
            <w:tcW w:w="391" w:type="dxa"/>
          </w:tcPr>
          <w:p>
            <w:pPr>
              <w:pStyle w:val="TableParagraph"/>
              <w:spacing w:before="97"/>
              <w:ind w:left="112"/>
              <w:jc w:val="center"/>
              <w:rPr>
                <w:sz w:val="24"/>
              </w:rPr>
            </w:pPr>
            <w:r>
              <w:rPr>
                <w:spacing w:val="-10"/>
                <w:sz w:val="24"/>
              </w:rPr>
              <w:t>A</w:t>
            </w:r>
          </w:p>
        </w:tc>
      </w:tr>
      <w:tr>
        <w:trPr>
          <w:trHeight w:val="475" w:hRule="atLeast"/>
        </w:trPr>
        <w:tc>
          <w:tcPr>
            <w:tcW w:w="479" w:type="dxa"/>
          </w:tcPr>
          <w:p>
            <w:pPr>
              <w:pStyle w:val="TableParagraph"/>
              <w:spacing w:before="95"/>
              <w:ind w:right="198"/>
              <w:jc w:val="center"/>
              <w:rPr>
                <w:sz w:val="24"/>
              </w:rPr>
            </w:pPr>
            <w:r>
              <w:rPr>
                <w:spacing w:val="-5"/>
                <w:sz w:val="24"/>
              </w:rPr>
              <w:t>6.</w:t>
            </w:r>
          </w:p>
        </w:tc>
        <w:tc>
          <w:tcPr>
            <w:tcW w:w="1971" w:type="dxa"/>
          </w:tcPr>
          <w:p>
            <w:pPr>
              <w:pStyle w:val="TableParagraph"/>
              <w:spacing w:before="95"/>
              <w:ind w:left="128"/>
              <w:rPr>
                <w:sz w:val="24"/>
              </w:rPr>
            </w:pPr>
            <w:r>
              <w:rPr>
                <w:spacing w:val="-10"/>
                <w:sz w:val="24"/>
              </w:rPr>
              <w:t>C</w:t>
            </w:r>
          </w:p>
        </w:tc>
        <w:tc>
          <w:tcPr>
            <w:tcW w:w="2136" w:type="dxa"/>
          </w:tcPr>
          <w:p>
            <w:pPr>
              <w:pStyle w:val="TableParagraph"/>
              <w:spacing w:before="95"/>
              <w:ind w:left="1667"/>
              <w:rPr>
                <w:sz w:val="24"/>
              </w:rPr>
            </w:pPr>
            <w:r>
              <w:rPr>
                <w:spacing w:val="-5"/>
                <w:sz w:val="24"/>
              </w:rPr>
              <w:t>6.</w:t>
            </w:r>
          </w:p>
        </w:tc>
        <w:tc>
          <w:tcPr>
            <w:tcW w:w="391" w:type="dxa"/>
          </w:tcPr>
          <w:p>
            <w:pPr>
              <w:pStyle w:val="TableParagraph"/>
              <w:spacing w:before="95"/>
              <w:ind w:left="112"/>
              <w:jc w:val="center"/>
              <w:rPr>
                <w:sz w:val="24"/>
              </w:rPr>
            </w:pPr>
            <w:r>
              <w:rPr>
                <w:spacing w:val="-10"/>
                <w:sz w:val="24"/>
              </w:rPr>
              <w:t>A</w:t>
            </w:r>
          </w:p>
        </w:tc>
      </w:tr>
      <w:tr>
        <w:trPr>
          <w:trHeight w:val="475" w:hRule="atLeast"/>
        </w:trPr>
        <w:tc>
          <w:tcPr>
            <w:tcW w:w="479" w:type="dxa"/>
          </w:tcPr>
          <w:p>
            <w:pPr>
              <w:pStyle w:val="TableParagraph"/>
              <w:spacing w:before="94"/>
              <w:ind w:right="198"/>
              <w:jc w:val="center"/>
              <w:rPr>
                <w:sz w:val="24"/>
              </w:rPr>
            </w:pPr>
            <w:r>
              <w:rPr>
                <w:spacing w:val="-5"/>
                <w:sz w:val="24"/>
              </w:rPr>
              <w:t>7.</w:t>
            </w:r>
          </w:p>
        </w:tc>
        <w:tc>
          <w:tcPr>
            <w:tcW w:w="1971" w:type="dxa"/>
          </w:tcPr>
          <w:p>
            <w:pPr>
              <w:pStyle w:val="TableParagraph"/>
              <w:spacing w:before="94"/>
              <w:ind w:left="128"/>
              <w:rPr>
                <w:sz w:val="24"/>
              </w:rPr>
            </w:pPr>
            <w:r>
              <w:rPr>
                <w:spacing w:val="-10"/>
                <w:sz w:val="24"/>
              </w:rPr>
              <w:t>B</w:t>
            </w:r>
          </w:p>
        </w:tc>
        <w:tc>
          <w:tcPr>
            <w:tcW w:w="2136" w:type="dxa"/>
          </w:tcPr>
          <w:p>
            <w:pPr>
              <w:pStyle w:val="TableParagraph"/>
              <w:spacing w:before="94"/>
              <w:ind w:left="1667"/>
              <w:rPr>
                <w:sz w:val="24"/>
              </w:rPr>
            </w:pPr>
            <w:r>
              <w:rPr>
                <w:spacing w:val="-5"/>
                <w:sz w:val="24"/>
              </w:rPr>
              <w:t>7.</w:t>
            </w:r>
          </w:p>
        </w:tc>
        <w:tc>
          <w:tcPr>
            <w:tcW w:w="391" w:type="dxa"/>
          </w:tcPr>
          <w:p>
            <w:pPr>
              <w:pStyle w:val="TableParagraph"/>
              <w:spacing w:before="94"/>
              <w:ind w:left="112" w:right="13"/>
              <w:jc w:val="center"/>
              <w:rPr>
                <w:sz w:val="24"/>
              </w:rPr>
            </w:pPr>
            <w:r>
              <w:rPr>
                <w:spacing w:val="-10"/>
                <w:sz w:val="24"/>
              </w:rPr>
              <w:t>C</w:t>
            </w:r>
          </w:p>
        </w:tc>
      </w:tr>
      <w:tr>
        <w:trPr>
          <w:trHeight w:val="475" w:hRule="atLeast"/>
        </w:trPr>
        <w:tc>
          <w:tcPr>
            <w:tcW w:w="479" w:type="dxa"/>
          </w:tcPr>
          <w:p>
            <w:pPr>
              <w:pStyle w:val="TableParagraph"/>
              <w:spacing w:before="94"/>
              <w:ind w:right="198"/>
              <w:jc w:val="center"/>
              <w:rPr>
                <w:sz w:val="24"/>
              </w:rPr>
            </w:pPr>
            <w:r>
              <w:rPr>
                <w:spacing w:val="-5"/>
                <w:sz w:val="24"/>
              </w:rPr>
              <w:t>8.</w:t>
            </w:r>
          </w:p>
        </w:tc>
        <w:tc>
          <w:tcPr>
            <w:tcW w:w="1971" w:type="dxa"/>
          </w:tcPr>
          <w:p>
            <w:pPr>
              <w:pStyle w:val="TableParagraph"/>
              <w:spacing w:before="94"/>
              <w:ind w:left="128"/>
              <w:rPr>
                <w:sz w:val="24"/>
              </w:rPr>
            </w:pPr>
            <w:r>
              <w:rPr>
                <w:spacing w:val="-10"/>
                <w:sz w:val="24"/>
              </w:rPr>
              <w:t>B</w:t>
            </w:r>
          </w:p>
        </w:tc>
        <w:tc>
          <w:tcPr>
            <w:tcW w:w="2136" w:type="dxa"/>
          </w:tcPr>
          <w:p>
            <w:pPr>
              <w:pStyle w:val="TableParagraph"/>
              <w:spacing w:before="94"/>
              <w:ind w:left="1667"/>
              <w:rPr>
                <w:sz w:val="24"/>
              </w:rPr>
            </w:pPr>
            <w:r>
              <w:rPr>
                <w:spacing w:val="-5"/>
                <w:sz w:val="24"/>
              </w:rPr>
              <w:t>8.</w:t>
            </w:r>
          </w:p>
        </w:tc>
        <w:tc>
          <w:tcPr>
            <w:tcW w:w="391" w:type="dxa"/>
          </w:tcPr>
          <w:p>
            <w:pPr>
              <w:pStyle w:val="TableParagraph"/>
              <w:spacing w:before="94"/>
              <w:ind w:left="112" w:right="13"/>
              <w:jc w:val="center"/>
              <w:rPr>
                <w:sz w:val="24"/>
              </w:rPr>
            </w:pPr>
            <w:r>
              <w:rPr>
                <w:spacing w:val="-10"/>
                <w:sz w:val="24"/>
              </w:rPr>
              <w:t>B</w:t>
            </w:r>
          </w:p>
        </w:tc>
      </w:tr>
      <w:tr>
        <w:trPr>
          <w:trHeight w:val="475" w:hRule="atLeast"/>
        </w:trPr>
        <w:tc>
          <w:tcPr>
            <w:tcW w:w="479" w:type="dxa"/>
          </w:tcPr>
          <w:p>
            <w:pPr>
              <w:pStyle w:val="TableParagraph"/>
              <w:spacing w:before="94"/>
              <w:ind w:right="198"/>
              <w:jc w:val="center"/>
              <w:rPr>
                <w:sz w:val="24"/>
              </w:rPr>
            </w:pPr>
            <w:r>
              <w:rPr>
                <w:spacing w:val="-5"/>
                <w:sz w:val="24"/>
              </w:rPr>
              <w:t>9.</w:t>
            </w:r>
          </w:p>
        </w:tc>
        <w:tc>
          <w:tcPr>
            <w:tcW w:w="1971" w:type="dxa"/>
          </w:tcPr>
          <w:p>
            <w:pPr>
              <w:pStyle w:val="TableParagraph"/>
              <w:spacing w:before="94"/>
              <w:ind w:left="128"/>
              <w:rPr>
                <w:sz w:val="24"/>
              </w:rPr>
            </w:pPr>
            <w:r>
              <w:rPr>
                <w:spacing w:val="-10"/>
                <w:sz w:val="24"/>
              </w:rPr>
              <w:t>C</w:t>
            </w:r>
          </w:p>
        </w:tc>
        <w:tc>
          <w:tcPr>
            <w:tcW w:w="2136" w:type="dxa"/>
          </w:tcPr>
          <w:p>
            <w:pPr>
              <w:pStyle w:val="TableParagraph"/>
              <w:spacing w:before="94"/>
              <w:ind w:left="1667"/>
              <w:rPr>
                <w:sz w:val="24"/>
              </w:rPr>
            </w:pPr>
            <w:r>
              <w:rPr>
                <w:spacing w:val="-5"/>
                <w:sz w:val="24"/>
              </w:rPr>
              <w:t>9.</w:t>
            </w:r>
          </w:p>
        </w:tc>
        <w:tc>
          <w:tcPr>
            <w:tcW w:w="391" w:type="dxa"/>
          </w:tcPr>
          <w:p>
            <w:pPr>
              <w:pStyle w:val="TableParagraph"/>
              <w:spacing w:before="94"/>
              <w:ind w:left="112"/>
              <w:jc w:val="center"/>
              <w:rPr>
                <w:sz w:val="24"/>
              </w:rPr>
            </w:pPr>
            <w:r>
              <w:rPr>
                <w:spacing w:val="-10"/>
                <w:sz w:val="24"/>
              </w:rPr>
              <w:t>A</w:t>
            </w:r>
          </w:p>
        </w:tc>
      </w:tr>
      <w:tr>
        <w:trPr>
          <w:trHeight w:val="370" w:hRule="atLeast"/>
        </w:trPr>
        <w:tc>
          <w:tcPr>
            <w:tcW w:w="479" w:type="dxa"/>
          </w:tcPr>
          <w:p>
            <w:pPr>
              <w:pStyle w:val="TableParagraph"/>
              <w:spacing w:line="256" w:lineRule="exact" w:before="94"/>
              <w:ind w:right="78"/>
              <w:jc w:val="center"/>
              <w:rPr>
                <w:sz w:val="24"/>
              </w:rPr>
            </w:pPr>
            <w:r>
              <w:rPr>
                <w:spacing w:val="-5"/>
                <w:sz w:val="24"/>
              </w:rPr>
              <w:t>10.</w:t>
            </w:r>
          </w:p>
        </w:tc>
        <w:tc>
          <w:tcPr>
            <w:tcW w:w="1971" w:type="dxa"/>
          </w:tcPr>
          <w:p>
            <w:pPr>
              <w:pStyle w:val="TableParagraph"/>
              <w:spacing w:line="256" w:lineRule="exact" w:before="94"/>
              <w:ind w:left="128"/>
              <w:rPr>
                <w:sz w:val="24"/>
              </w:rPr>
            </w:pPr>
            <w:r>
              <w:rPr>
                <w:spacing w:val="-10"/>
                <w:sz w:val="24"/>
              </w:rPr>
              <w:t>A</w:t>
            </w:r>
          </w:p>
        </w:tc>
        <w:tc>
          <w:tcPr>
            <w:tcW w:w="2136" w:type="dxa"/>
          </w:tcPr>
          <w:p>
            <w:pPr>
              <w:pStyle w:val="TableParagraph"/>
              <w:spacing w:line="256" w:lineRule="exact" w:before="94"/>
              <w:ind w:left="1667"/>
              <w:rPr>
                <w:sz w:val="24"/>
              </w:rPr>
            </w:pPr>
            <w:r>
              <w:rPr>
                <w:spacing w:val="-5"/>
                <w:sz w:val="24"/>
              </w:rPr>
              <w:t>10.</w:t>
            </w:r>
          </w:p>
        </w:tc>
        <w:tc>
          <w:tcPr>
            <w:tcW w:w="391" w:type="dxa"/>
          </w:tcPr>
          <w:p>
            <w:pPr>
              <w:pStyle w:val="TableParagraph"/>
              <w:spacing w:line="256" w:lineRule="exact" w:before="94"/>
              <w:ind w:left="112" w:right="13"/>
              <w:jc w:val="center"/>
              <w:rPr>
                <w:sz w:val="24"/>
              </w:rPr>
            </w:pPr>
            <w:r>
              <w:rPr>
                <w:spacing w:val="-10"/>
                <w:sz w:val="24"/>
              </w:rPr>
              <w:t>C</w:t>
            </w:r>
          </w:p>
        </w:tc>
      </w:tr>
    </w:tbl>
    <w:p>
      <w:pPr>
        <w:spacing w:after="0" w:line="256" w:lineRule="exact"/>
        <w:jc w:val="center"/>
        <w:rPr>
          <w:sz w:val="24"/>
        </w:rPr>
        <w:sectPr>
          <w:pgSz w:w="12240" w:h="15840"/>
          <w:pgMar w:header="0" w:footer="1512" w:top="1360" w:bottom="1740" w:left="1080" w:right="980"/>
        </w:sectPr>
      </w:pPr>
    </w:p>
    <w:p>
      <w:pPr>
        <w:spacing w:line="275" w:lineRule="exact" w:before="77"/>
        <w:ind w:left="0" w:right="93" w:firstLine="0"/>
        <w:jc w:val="center"/>
        <w:rPr>
          <w:b/>
          <w:sz w:val="24"/>
        </w:rPr>
      </w:pPr>
      <w:r>
        <w:rPr>
          <w:b/>
          <w:sz w:val="24"/>
        </w:rPr>
        <w:t>Appendix</w:t>
      </w:r>
      <w:r>
        <w:rPr>
          <w:b/>
          <w:spacing w:val="-3"/>
          <w:sz w:val="24"/>
        </w:rPr>
        <w:t> </w:t>
      </w:r>
      <w:r>
        <w:rPr>
          <w:b/>
          <w:spacing w:val="-10"/>
          <w:sz w:val="24"/>
        </w:rPr>
        <w:t>E</w:t>
      </w:r>
    </w:p>
    <w:p>
      <w:pPr>
        <w:pStyle w:val="Heading1"/>
        <w:spacing w:line="242" w:lineRule="auto" w:before="0"/>
        <w:ind w:left="360" w:right="934"/>
        <w:jc w:val="left"/>
      </w:pPr>
      <w:r>
        <w:rPr/>
        <w:t>ANSWER</w:t>
      </w:r>
      <w:r>
        <w:rPr>
          <w:spacing w:val="-6"/>
        </w:rPr>
        <w:t> </w:t>
      </w:r>
      <w:r>
        <w:rPr/>
        <w:t>SHEET</w:t>
      </w:r>
      <w:r>
        <w:rPr>
          <w:spacing w:val="-7"/>
        </w:rPr>
        <w:t> </w:t>
      </w:r>
      <w:r>
        <w:rPr/>
        <w:t>FOR</w:t>
      </w:r>
      <w:r>
        <w:rPr>
          <w:spacing w:val="-5"/>
        </w:rPr>
        <w:t> </w:t>
      </w:r>
      <w:r>
        <w:rPr/>
        <w:t>METAL</w:t>
      </w:r>
      <w:r>
        <w:rPr>
          <w:spacing w:val="-7"/>
        </w:rPr>
        <w:t> </w:t>
      </w:r>
      <w:r>
        <w:rPr/>
        <w:t>ACADEMIC</w:t>
      </w:r>
      <w:r>
        <w:rPr>
          <w:spacing w:val="-6"/>
        </w:rPr>
        <w:t> </w:t>
      </w:r>
      <w:r>
        <w:rPr/>
        <w:t>PERFORMANCE</w:t>
      </w:r>
      <w:r>
        <w:rPr>
          <w:spacing w:val="-7"/>
        </w:rPr>
        <w:t> </w:t>
      </w:r>
      <w:r>
        <w:rPr/>
        <w:t>TEST</w:t>
      </w:r>
      <w:r>
        <w:rPr>
          <w:spacing w:val="-7"/>
        </w:rPr>
        <w:t> </w:t>
      </w:r>
      <w:r>
        <w:rPr/>
        <w:t>(MAPT) </w:t>
      </w:r>
      <w:r>
        <w:rPr>
          <w:spacing w:val="-2"/>
        </w:rPr>
        <w:t>BIODATA</w:t>
      </w:r>
    </w:p>
    <w:p>
      <w:pPr>
        <w:spacing w:line="240" w:lineRule="auto" w:before="272"/>
        <w:ind w:left="360" w:right="0" w:firstLine="0"/>
        <w:jc w:val="left"/>
        <w:rPr>
          <w:b/>
          <w:sz w:val="24"/>
        </w:rPr>
      </w:pPr>
      <w:r>
        <w:rPr>
          <w:b/>
          <w:spacing w:val="-2"/>
          <w:sz w:val="24"/>
        </w:rPr>
        <w:t>Name:………………………………………………………………………………… School:………………………………………………….……………………………... </w:t>
      </w:r>
      <w:r>
        <w:rPr>
          <w:b/>
          <w:sz w:val="24"/>
        </w:rPr>
        <w:t>Class:……………………………………Identification No.:………………………..</w:t>
      </w:r>
    </w:p>
    <w:p>
      <w:pPr>
        <w:pStyle w:val="BodyText"/>
        <w:spacing w:before="2" w:after="1"/>
        <w:rPr>
          <w:b/>
          <w:sz w:val="18"/>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3"/>
        <w:gridCol w:w="1110"/>
        <w:gridCol w:w="3054"/>
      </w:tblGrid>
      <w:tr>
        <w:trPr>
          <w:trHeight w:val="368" w:hRule="atLeast"/>
        </w:trPr>
        <w:tc>
          <w:tcPr>
            <w:tcW w:w="2683" w:type="dxa"/>
          </w:tcPr>
          <w:p>
            <w:pPr>
              <w:pStyle w:val="TableParagraph"/>
              <w:spacing w:line="266" w:lineRule="exact"/>
              <w:ind w:left="50"/>
              <w:rPr>
                <w:b/>
                <w:sz w:val="24"/>
              </w:rPr>
            </w:pPr>
            <w:r>
              <w:rPr>
                <w:b/>
                <w:spacing w:val="-2"/>
                <w:sz w:val="24"/>
              </w:rPr>
              <w:t>Gender:</w:t>
            </w:r>
          </w:p>
        </w:tc>
        <w:tc>
          <w:tcPr>
            <w:tcW w:w="1110" w:type="dxa"/>
          </w:tcPr>
          <w:p>
            <w:pPr>
              <w:pStyle w:val="TableParagraph"/>
              <w:spacing w:line="266" w:lineRule="exact"/>
              <w:ind w:left="247"/>
              <w:rPr>
                <w:b/>
                <w:sz w:val="24"/>
              </w:rPr>
            </w:pPr>
            <w:r>
              <w:rPr>
                <w:b/>
                <w:sz w:val="24"/>
              </w:rPr>
              <w:t>Male: </w:t>
            </w:r>
            <w:r>
              <w:rPr>
                <w:b/>
                <w:spacing w:val="-10"/>
                <w:sz w:val="24"/>
              </w:rPr>
              <w:t>(</w:t>
            </w:r>
          </w:p>
        </w:tc>
        <w:tc>
          <w:tcPr>
            <w:tcW w:w="3054" w:type="dxa"/>
          </w:tcPr>
          <w:p>
            <w:pPr>
              <w:pStyle w:val="TableParagraph"/>
              <w:tabs>
                <w:tab w:pos="1840" w:val="left" w:leader="none"/>
              </w:tabs>
              <w:spacing w:line="266" w:lineRule="exact"/>
              <w:ind w:right="47"/>
              <w:jc w:val="right"/>
              <w:rPr>
                <w:b/>
                <w:sz w:val="24"/>
              </w:rPr>
            </w:pPr>
            <w:r>
              <w:rPr>
                <w:b/>
                <w:spacing w:val="-10"/>
                <w:sz w:val="24"/>
              </w:rPr>
              <w:t>)</w:t>
            </w:r>
            <w:r>
              <w:rPr>
                <w:b/>
                <w:sz w:val="24"/>
              </w:rPr>
              <w:tab/>
              <w:t>Female:</w:t>
            </w:r>
            <w:r>
              <w:rPr>
                <w:b/>
                <w:spacing w:val="-1"/>
                <w:sz w:val="24"/>
              </w:rPr>
              <w:t> </w:t>
            </w:r>
            <w:r>
              <w:rPr>
                <w:b/>
                <w:sz w:val="24"/>
              </w:rPr>
              <w:t>(</w:t>
            </w:r>
            <w:r>
              <w:rPr>
                <w:b/>
                <w:spacing w:val="55"/>
                <w:sz w:val="24"/>
              </w:rPr>
              <w:t> </w:t>
            </w:r>
            <w:r>
              <w:rPr>
                <w:b/>
                <w:spacing w:val="-10"/>
                <w:sz w:val="24"/>
              </w:rPr>
              <w:t>)</w:t>
            </w:r>
          </w:p>
        </w:tc>
      </w:tr>
      <w:tr>
        <w:trPr>
          <w:trHeight w:val="472" w:hRule="atLeast"/>
        </w:trPr>
        <w:tc>
          <w:tcPr>
            <w:tcW w:w="2683" w:type="dxa"/>
          </w:tcPr>
          <w:p>
            <w:pPr>
              <w:pStyle w:val="TableParagraph"/>
              <w:tabs>
                <w:tab w:pos="770" w:val="left" w:leader="none"/>
              </w:tabs>
              <w:spacing w:before="92"/>
              <w:ind w:left="410"/>
              <w:rPr>
                <w:sz w:val="24"/>
              </w:rPr>
            </w:pPr>
            <w:r>
              <w:rPr>
                <w:spacing w:val="-10"/>
                <w:sz w:val="24"/>
              </w:rPr>
              <w:t>1</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2"/>
              <w:ind w:left="583"/>
              <w:rPr>
                <w:sz w:val="24"/>
              </w:rPr>
            </w:pPr>
            <w:r>
              <w:rPr>
                <w:spacing w:val="-5"/>
                <w:sz w:val="24"/>
              </w:rPr>
              <w:t>1.</w:t>
            </w:r>
            <w:r>
              <w:rPr>
                <w:sz w:val="24"/>
              </w:rPr>
              <w:tab/>
              <w:t>=A=</w:t>
            </w:r>
            <w:r>
              <w:rPr>
                <w:spacing w:val="58"/>
                <w:sz w:val="24"/>
              </w:rPr>
              <w:t> </w:t>
            </w:r>
            <w:r>
              <w:rPr>
                <w:sz w:val="24"/>
              </w:rPr>
              <w:t>=B=</w:t>
            </w:r>
            <w:r>
              <w:rPr>
                <w:spacing w:val="58"/>
                <w:sz w:val="24"/>
              </w:rPr>
              <w:t> </w:t>
            </w:r>
            <w:r>
              <w:rPr>
                <w:spacing w:val="-5"/>
                <w:sz w:val="24"/>
              </w:rPr>
              <w:t>=C=</w:t>
            </w:r>
          </w:p>
        </w:tc>
      </w:tr>
      <w:tr>
        <w:trPr>
          <w:trHeight w:val="477" w:hRule="atLeast"/>
        </w:trPr>
        <w:tc>
          <w:tcPr>
            <w:tcW w:w="2683" w:type="dxa"/>
          </w:tcPr>
          <w:p>
            <w:pPr>
              <w:pStyle w:val="TableParagraph"/>
              <w:tabs>
                <w:tab w:pos="770" w:val="left" w:leader="none"/>
              </w:tabs>
              <w:spacing w:before="94"/>
              <w:ind w:left="410"/>
              <w:rPr>
                <w:sz w:val="24"/>
              </w:rPr>
            </w:pPr>
            <w:r>
              <w:rPr>
                <w:spacing w:val="-10"/>
                <w:sz w:val="24"/>
              </w:rPr>
              <w:t>2</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83"/>
              <w:rPr>
                <w:sz w:val="24"/>
              </w:rPr>
            </w:pPr>
            <w:r>
              <w:rPr>
                <w:spacing w:val="-5"/>
                <w:sz w:val="24"/>
              </w:rPr>
              <w:t>2.</w:t>
            </w:r>
            <w:r>
              <w:rPr>
                <w:sz w:val="24"/>
              </w:rPr>
              <w:tab/>
              <w:t>=A=</w:t>
            </w:r>
            <w:r>
              <w:rPr>
                <w:spacing w:val="58"/>
                <w:sz w:val="24"/>
              </w:rPr>
              <w:t> </w:t>
            </w:r>
            <w:r>
              <w:rPr>
                <w:sz w:val="24"/>
              </w:rPr>
              <w:t>=B=</w:t>
            </w:r>
            <w:r>
              <w:rPr>
                <w:spacing w:val="58"/>
                <w:sz w:val="24"/>
              </w:rPr>
              <w:t> </w:t>
            </w:r>
            <w:r>
              <w:rPr>
                <w:spacing w:val="-5"/>
                <w:sz w:val="24"/>
              </w:rPr>
              <w:t>=C=</w:t>
            </w:r>
          </w:p>
        </w:tc>
      </w:tr>
      <w:tr>
        <w:trPr>
          <w:trHeight w:val="477" w:hRule="atLeast"/>
        </w:trPr>
        <w:tc>
          <w:tcPr>
            <w:tcW w:w="2683" w:type="dxa"/>
          </w:tcPr>
          <w:p>
            <w:pPr>
              <w:pStyle w:val="TableParagraph"/>
              <w:tabs>
                <w:tab w:pos="770" w:val="left" w:leader="none"/>
              </w:tabs>
              <w:spacing w:before="97"/>
              <w:ind w:left="410"/>
              <w:rPr>
                <w:sz w:val="24"/>
              </w:rPr>
            </w:pPr>
            <w:r>
              <w:rPr>
                <w:spacing w:val="-10"/>
                <w:sz w:val="24"/>
              </w:rPr>
              <w:t>3</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7"/>
              <w:ind w:left="583"/>
              <w:rPr>
                <w:sz w:val="24"/>
              </w:rPr>
            </w:pPr>
            <w:r>
              <w:rPr>
                <w:spacing w:val="-5"/>
                <w:sz w:val="24"/>
              </w:rPr>
              <w:t>3.</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tabs>
                <w:tab w:pos="770" w:val="left" w:leader="none"/>
              </w:tabs>
              <w:spacing w:before="94"/>
              <w:ind w:left="410"/>
              <w:rPr>
                <w:sz w:val="24"/>
              </w:rPr>
            </w:pPr>
            <w:r>
              <w:rPr>
                <w:spacing w:val="-10"/>
                <w:sz w:val="24"/>
              </w:rPr>
              <w:t>4</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83"/>
              <w:rPr>
                <w:sz w:val="24"/>
              </w:rPr>
            </w:pPr>
            <w:r>
              <w:rPr>
                <w:spacing w:val="-5"/>
                <w:sz w:val="24"/>
              </w:rPr>
              <w:t>4.</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tabs>
                <w:tab w:pos="770" w:val="left" w:leader="none"/>
              </w:tabs>
              <w:spacing w:before="95"/>
              <w:ind w:left="410"/>
              <w:rPr>
                <w:sz w:val="24"/>
              </w:rPr>
            </w:pPr>
            <w:r>
              <w:rPr>
                <w:spacing w:val="-10"/>
                <w:sz w:val="24"/>
              </w:rPr>
              <w:t>5</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5"/>
              <w:ind w:left="583"/>
              <w:rPr>
                <w:sz w:val="24"/>
              </w:rPr>
            </w:pPr>
            <w:r>
              <w:rPr>
                <w:spacing w:val="-5"/>
                <w:sz w:val="24"/>
              </w:rPr>
              <w:t>5.</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tabs>
                <w:tab w:pos="770" w:val="left" w:leader="none"/>
              </w:tabs>
              <w:spacing w:before="94"/>
              <w:ind w:left="410"/>
              <w:rPr>
                <w:sz w:val="24"/>
              </w:rPr>
            </w:pPr>
            <w:r>
              <w:rPr>
                <w:spacing w:val="-10"/>
                <w:sz w:val="24"/>
              </w:rPr>
              <w:t>6</w:t>
            </w:r>
            <w:r>
              <w:rPr>
                <w:sz w:val="24"/>
              </w:rPr>
              <w:tab/>
              <w:t>=A=</w:t>
            </w:r>
            <w:r>
              <w:rPr>
                <w:spacing w:val="-2"/>
                <w:sz w:val="24"/>
              </w:rPr>
              <w:t> </w:t>
            </w:r>
            <w:r>
              <w:rPr>
                <w:sz w:val="24"/>
              </w:rPr>
              <w:t>=B=</w:t>
            </w:r>
            <w:r>
              <w:rPr>
                <w:spacing w:val="-2"/>
                <w:sz w:val="24"/>
              </w:rPr>
              <w:t> </w:t>
            </w:r>
            <w:r>
              <w:rPr>
                <w:spacing w:val="-5"/>
                <w:sz w:val="24"/>
              </w:rPr>
              <w:t>=C=</w:t>
            </w:r>
          </w:p>
        </w:tc>
        <w:tc>
          <w:tcPr>
            <w:tcW w:w="4164" w:type="dxa"/>
            <w:gridSpan w:val="2"/>
          </w:tcPr>
          <w:p>
            <w:pPr>
              <w:pStyle w:val="TableParagraph"/>
              <w:tabs>
                <w:tab w:pos="1688" w:val="left" w:leader="none"/>
              </w:tabs>
              <w:spacing w:before="94"/>
              <w:ind w:left="968"/>
              <w:rPr>
                <w:sz w:val="24"/>
              </w:rPr>
            </w:pPr>
            <w:r>
              <w:rPr>
                <w:spacing w:val="-5"/>
                <w:sz w:val="24"/>
              </w:rPr>
              <w:t>6.</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tabs>
                <w:tab w:pos="770" w:val="left" w:leader="none"/>
              </w:tabs>
              <w:spacing w:before="94"/>
              <w:ind w:left="410"/>
              <w:rPr>
                <w:sz w:val="24"/>
              </w:rPr>
            </w:pPr>
            <w:r>
              <w:rPr>
                <w:spacing w:val="-10"/>
                <w:sz w:val="24"/>
              </w:rPr>
              <w:t>7</w:t>
            </w:r>
            <w:r>
              <w:rPr>
                <w:sz w:val="24"/>
              </w:rPr>
              <w:tab/>
              <w:t>=A=</w:t>
            </w:r>
            <w:r>
              <w:rPr>
                <w:spacing w:val="30"/>
                <w:sz w:val="24"/>
              </w:rPr>
              <w:t>  </w:t>
            </w:r>
            <w:r>
              <w:rPr>
                <w:sz w:val="24"/>
              </w:rPr>
              <w:t>=B=</w:t>
            </w:r>
            <w:r>
              <w:rPr>
                <w:spacing w:val="30"/>
                <w:sz w:val="24"/>
              </w:rPr>
              <w:t>  </w:t>
            </w:r>
            <w:r>
              <w:rPr>
                <w:spacing w:val="-5"/>
                <w:sz w:val="24"/>
              </w:rPr>
              <w:t>=C=</w:t>
            </w:r>
          </w:p>
        </w:tc>
        <w:tc>
          <w:tcPr>
            <w:tcW w:w="1110" w:type="dxa"/>
          </w:tcPr>
          <w:p>
            <w:pPr>
              <w:pStyle w:val="TableParagraph"/>
              <w:rPr>
                <w:sz w:val="24"/>
              </w:rPr>
            </w:pPr>
          </w:p>
        </w:tc>
        <w:tc>
          <w:tcPr>
            <w:tcW w:w="3054" w:type="dxa"/>
          </w:tcPr>
          <w:p>
            <w:pPr>
              <w:pStyle w:val="TableParagraph"/>
              <w:tabs>
                <w:tab w:pos="720" w:val="left" w:leader="none"/>
              </w:tabs>
              <w:spacing w:before="94"/>
              <w:ind w:right="87"/>
              <w:jc w:val="right"/>
              <w:rPr>
                <w:sz w:val="24"/>
              </w:rPr>
            </w:pPr>
            <w:r>
              <w:rPr>
                <w:spacing w:val="-5"/>
                <w:sz w:val="24"/>
              </w:rPr>
              <w:t>7.</w:t>
            </w:r>
            <w:r>
              <w:rPr>
                <w:sz w:val="24"/>
              </w:rPr>
              <w:tab/>
              <w:t>=A=</w:t>
            </w:r>
            <w:r>
              <w:rPr>
                <w:spacing w:val="30"/>
                <w:sz w:val="24"/>
              </w:rPr>
              <w:t>  </w:t>
            </w:r>
            <w:r>
              <w:rPr>
                <w:sz w:val="24"/>
              </w:rPr>
              <w:t>=B=</w:t>
            </w:r>
            <w:r>
              <w:rPr>
                <w:spacing w:val="30"/>
                <w:sz w:val="24"/>
              </w:rPr>
              <w:t>  </w:t>
            </w:r>
            <w:r>
              <w:rPr>
                <w:spacing w:val="-5"/>
                <w:sz w:val="24"/>
              </w:rPr>
              <w:t>=C=</w:t>
            </w:r>
          </w:p>
        </w:tc>
      </w:tr>
      <w:tr>
        <w:trPr>
          <w:trHeight w:val="477" w:hRule="atLeast"/>
        </w:trPr>
        <w:tc>
          <w:tcPr>
            <w:tcW w:w="2683" w:type="dxa"/>
          </w:tcPr>
          <w:p>
            <w:pPr>
              <w:pStyle w:val="TableParagraph"/>
              <w:tabs>
                <w:tab w:pos="770" w:val="left" w:leader="none"/>
              </w:tabs>
              <w:spacing w:before="94"/>
              <w:ind w:left="410"/>
              <w:rPr>
                <w:sz w:val="24"/>
              </w:rPr>
            </w:pPr>
            <w:r>
              <w:rPr>
                <w:spacing w:val="-10"/>
                <w:sz w:val="24"/>
              </w:rPr>
              <w:t>8</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720" w:val="left" w:leader="none"/>
              </w:tabs>
              <w:spacing w:before="94"/>
              <w:ind w:right="87"/>
              <w:jc w:val="right"/>
              <w:rPr>
                <w:sz w:val="24"/>
              </w:rPr>
            </w:pPr>
            <w:r>
              <w:rPr>
                <w:spacing w:val="-5"/>
                <w:sz w:val="24"/>
              </w:rPr>
              <w:t>8.</w:t>
            </w:r>
            <w:r>
              <w:rPr>
                <w:sz w:val="24"/>
              </w:rPr>
              <w:tab/>
              <w:t>=A=</w:t>
            </w:r>
            <w:r>
              <w:rPr>
                <w:spacing w:val="30"/>
                <w:sz w:val="24"/>
              </w:rPr>
              <w:t>  </w:t>
            </w:r>
            <w:r>
              <w:rPr>
                <w:sz w:val="24"/>
              </w:rPr>
              <w:t>=B=</w:t>
            </w:r>
            <w:r>
              <w:rPr>
                <w:spacing w:val="30"/>
                <w:sz w:val="24"/>
              </w:rPr>
              <w:t>  </w:t>
            </w:r>
            <w:r>
              <w:rPr>
                <w:spacing w:val="-5"/>
                <w:sz w:val="24"/>
              </w:rPr>
              <w:t>=C=</w:t>
            </w:r>
          </w:p>
        </w:tc>
      </w:tr>
      <w:tr>
        <w:trPr>
          <w:trHeight w:val="477" w:hRule="atLeast"/>
        </w:trPr>
        <w:tc>
          <w:tcPr>
            <w:tcW w:w="2683" w:type="dxa"/>
          </w:tcPr>
          <w:p>
            <w:pPr>
              <w:pStyle w:val="TableParagraph"/>
              <w:tabs>
                <w:tab w:pos="770" w:val="left" w:leader="none"/>
              </w:tabs>
              <w:spacing w:before="97"/>
              <w:ind w:left="410"/>
              <w:rPr>
                <w:sz w:val="24"/>
              </w:rPr>
            </w:pPr>
            <w:r>
              <w:rPr>
                <w:spacing w:val="-10"/>
                <w:sz w:val="24"/>
              </w:rPr>
              <w:t>9</w:t>
            </w:r>
            <w:r>
              <w:rPr>
                <w:sz w:val="24"/>
              </w:rPr>
              <w:tab/>
              <w:t>=A=</w:t>
            </w:r>
            <w:r>
              <w:rPr>
                <w:spacing w:val="-2"/>
                <w:sz w:val="24"/>
              </w:rPr>
              <w:t> </w:t>
            </w:r>
            <w:r>
              <w:rPr>
                <w:sz w:val="24"/>
              </w:rPr>
              <w:t>=B=</w:t>
            </w:r>
            <w:r>
              <w:rPr>
                <w:spacing w:val="-2"/>
                <w:sz w:val="24"/>
              </w:rPr>
              <w:t> </w:t>
            </w:r>
            <w:r>
              <w:rPr>
                <w:spacing w:val="-5"/>
                <w:sz w:val="24"/>
              </w:rPr>
              <w:t>=C=</w:t>
            </w:r>
          </w:p>
        </w:tc>
        <w:tc>
          <w:tcPr>
            <w:tcW w:w="1110" w:type="dxa"/>
          </w:tcPr>
          <w:p>
            <w:pPr>
              <w:pStyle w:val="TableParagraph"/>
              <w:rPr>
                <w:sz w:val="24"/>
              </w:rPr>
            </w:pPr>
          </w:p>
        </w:tc>
        <w:tc>
          <w:tcPr>
            <w:tcW w:w="3054" w:type="dxa"/>
          </w:tcPr>
          <w:p>
            <w:pPr>
              <w:pStyle w:val="TableParagraph"/>
              <w:tabs>
                <w:tab w:pos="720" w:val="left" w:leader="none"/>
              </w:tabs>
              <w:spacing w:before="97"/>
              <w:ind w:right="87"/>
              <w:jc w:val="right"/>
              <w:rPr>
                <w:sz w:val="24"/>
              </w:rPr>
            </w:pPr>
            <w:r>
              <w:rPr>
                <w:spacing w:val="-5"/>
                <w:sz w:val="24"/>
              </w:rPr>
              <w:t>9.</w:t>
            </w:r>
            <w:r>
              <w:rPr>
                <w:sz w:val="24"/>
              </w:rPr>
              <w:tab/>
              <w:t>=A=</w:t>
            </w:r>
            <w:r>
              <w:rPr>
                <w:spacing w:val="30"/>
                <w:sz w:val="24"/>
              </w:rPr>
              <w:t>  </w:t>
            </w:r>
            <w:r>
              <w:rPr>
                <w:sz w:val="24"/>
              </w:rPr>
              <w:t>=B=</w:t>
            </w:r>
            <w:r>
              <w:rPr>
                <w:spacing w:val="30"/>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10</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10.</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11</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640"/>
              <w:rPr>
                <w:sz w:val="24"/>
              </w:rPr>
            </w:pPr>
            <w:r>
              <w:rPr>
                <w:spacing w:val="-5"/>
                <w:sz w:val="24"/>
              </w:rPr>
              <w:t>11.</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12</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12.</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13</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83"/>
              <w:rPr>
                <w:sz w:val="24"/>
              </w:rPr>
            </w:pPr>
            <w:r>
              <w:rPr>
                <w:spacing w:val="-5"/>
                <w:sz w:val="24"/>
              </w:rPr>
              <w:t>13.</w:t>
            </w:r>
            <w:r>
              <w:rPr>
                <w:sz w:val="24"/>
              </w:rPr>
              <w:tab/>
              <w:t>=A=</w:t>
            </w:r>
            <w:r>
              <w:rPr>
                <w:spacing w:val="58"/>
                <w:sz w:val="24"/>
              </w:rPr>
              <w:t> </w:t>
            </w:r>
            <w:r>
              <w:rPr>
                <w:sz w:val="24"/>
              </w:rPr>
              <w:t>=B=</w:t>
            </w:r>
            <w:r>
              <w:rPr>
                <w:spacing w:val="58"/>
                <w:sz w:val="24"/>
              </w:rPr>
              <w:t> </w:t>
            </w:r>
            <w:r>
              <w:rPr>
                <w:spacing w:val="-5"/>
                <w:sz w:val="24"/>
              </w:rPr>
              <w:t>=C=</w:t>
            </w:r>
          </w:p>
        </w:tc>
      </w:tr>
      <w:tr>
        <w:trPr>
          <w:trHeight w:val="477" w:hRule="atLeast"/>
        </w:trPr>
        <w:tc>
          <w:tcPr>
            <w:tcW w:w="2683" w:type="dxa"/>
          </w:tcPr>
          <w:p>
            <w:pPr>
              <w:pStyle w:val="TableParagraph"/>
              <w:spacing w:before="94"/>
              <w:ind w:left="410"/>
              <w:rPr>
                <w:sz w:val="24"/>
              </w:rPr>
            </w:pPr>
            <w:r>
              <w:rPr>
                <w:sz w:val="24"/>
              </w:rPr>
              <w:t>14</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14.</w:t>
            </w:r>
            <w:r>
              <w:rPr>
                <w:sz w:val="24"/>
              </w:rPr>
              <w:tab/>
              <w:t>=A=</w:t>
            </w:r>
            <w:r>
              <w:rPr>
                <w:spacing w:val="58"/>
                <w:sz w:val="24"/>
              </w:rPr>
              <w:t> </w:t>
            </w:r>
            <w:r>
              <w:rPr>
                <w:sz w:val="24"/>
              </w:rPr>
              <w:t>=B=</w:t>
            </w:r>
            <w:r>
              <w:rPr>
                <w:spacing w:val="58"/>
                <w:sz w:val="24"/>
              </w:rPr>
              <w:t> </w:t>
            </w:r>
            <w:r>
              <w:rPr>
                <w:spacing w:val="-5"/>
                <w:sz w:val="24"/>
              </w:rPr>
              <w:t>=C=</w:t>
            </w:r>
          </w:p>
        </w:tc>
      </w:tr>
      <w:tr>
        <w:trPr>
          <w:trHeight w:val="477" w:hRule="atLeast"/>
        </w:trPr>
        <w:tc>
          <w:tcPr>
            <w:tcW w:w="2683" w:type="dxa"/>
          </w:tcPr>
          <w:p>
            <w:pPr>
              <w:pStyle w:val="TableParagraph"/>
              <w:spacing w:before="97"/>
              <w:ind w:left="410"/>
              <w:rPr>
                <w:sz w:val="24"/>
              </w:rPr>
            </w:pPr>
            <w:r>
              <w:rPr>
                <w:sz w:val="24"/>
              </w:rPr>
              <w:t>15</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7"/>
              <w:ind w:left="578"/>
              <w:rPr>
                <w:sz w:val="24"/>
              </w:rPr>
            </w:pPr>
            <w:r>
              <w:rPr>
                <w:spacing w:val="-5"/>
                <w:sz w:val="24"/>
              </w:rPr>
              <w:t>15.</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16</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16.</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17</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17.</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18</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18.</w:t>
            </w:r>
            <w:r>
              <w:rPr>
                <w:sz w:val="24"/>
              </w:rPr>
              <w:tab/>
              <w:t>=A=</w:t>
            </w:r>
            <w:r>
              <w:rPr>
                <w:spacing w:val="58"/>
                <w:sz w:val="24"/>
              </w:rPr>
              <w:t> </w:t>
            </w:r>
            <w:r>
              <w:rPr>
                <w:sz w:val="24"/>
              </w:rPr>
              <w:t>=B=</w:t>
            </w:r>
            <w:r>
              <w:rPr>
                <w:spacing w:val="58"/>
                <w:sz w:val="24"/>
              </w:rPr>
              <w:t> </w:t>
            </w:r>
            <w:r>
              <w:rPr>
                <w:spacing w:val="-5"/>
                <w:sz w:val="24"/>
              </w:rPr>
              <w:t>=C=</w:t>
            </w:r>
          </w:p>
        </w:tc>
      </w:tr>
      <w:tr>
        <w:trPr>
          <w:trHeight w:val="475" w:hRule="atLeast"/>
        </w:trPr>
        <w:tc>
          <w:tcPr>
            <w:tcW w:w="2683" w:type="dxa"/>
          </w:tcPr>
          <w:p>
            <w:pPr>
              <w:pStyle w:val="TableParagraph"/>
              <w:spacing w:before="94"/>
              <w:ind w:left="410"/>
              <w:rPr>
                <w:sz w:val="24"/>
              </w:rPr>
            </w:pPr>
            <w:r>
              <w:rPr>
                <w:sz w:val="24"/>
              </w:rPr>
              <w:t>19</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before="94"/>
              <w:ind w:left="578"/>
              <w:rPr>
                <w:sz w:val="24"/>
              </w:rPr>
            </w:pPr>
            <w:r>
              <w:rPr>
                <w:spacing w:val="-5"/>
                <w:sz w:val="24"/>
              </w:rPr>
              <w:t>19.</w:t>
            </w:r>
            <w:r>
              <w:rPr>
                <w:sz w:val="24"/>
              </w:rPr>
              <w:tab/>
              <w:t>=A=</w:t>
            </w:r>
            <w:r>
              <w:rPr>
                <w:spacing w:val="58"/>
                <w:sz w:val="24"/>
              </w:rPr>
              <w:t> </w:t>
            </w:r>
            <w:r>
              <w:rPr>
                <w:sz w:val="24"/>
              </w:rPr>
              <w:t>=B=</w:t>
            </w:r>
            <w:r>
              <w:rPr>
                <w:spacing w:val="58"/>
                <w:sz w:val="24"/>
              </w:rPr>
              <w:t> </w:t>
            </w:r>
            <w:r>
              <w:rPr>
                <w:spacing w:val="-5"/>
                <w:sz w:val="24"/>
              </w:rPr>
              <w:t>=C=</w:t>
            </w:r>
          </w:p>
        </w:tc>
      </w:tr>
      <w:tr>
        <w:trPr>
          <w:trHeight w:val="370" w:hRule="atLeast"/>
        </w:trPr>
        <w:tc>
          <w:tcPr>
            <w:tcW w:w="2683" w:type="dxa"/>
          </w:tcPr>
          <w:p>
            <w:pPr>
              <w:pStyle w:val="TableParagraph"/>
              <w:spacing w:line="256" w:lineRule="exact" w:before="94"/>
              <w:ind w:left="410"/>
              <w:rPr>
                <w:sz w:val="24"/>
              </w:rPr>
            </w:pPr>
            <w:r>
              <w:rPr>
                <w:sz w:val="24"/>
              </w:rPr>
              <w:t>20</w:t>
            </w:r>
            <w:r>
              <w:rPr>
                <w:spacing w:val="55"/>
                <w:sz w:val="24"/>
              </w:rPr>
              <w:t> </w:t>
            </w:r>
            <w:r>
              <w:rPr>
                <w:sz w:val="24"/>
              </w:rPr>
              <w:t>=A=</w:t>
            </w:r>
            <w:r>
              <w:rPr>
                <w:spacing w:val="-1"/>
                <w:sz w:val="24"/>
              </w:rPr>
              <w:t> </w:t>
            </w:r>
            <w:r>
              <w:rPr>
                <w:sz w:val="24"/>
              </w:rPr>
              <w:t>=B= </w:t>
            </w:r>
            <w:r>
              <w:rPr>
                <w:spacing w:val="-5"/>
                <w:sz w:val="24"/>
              </w:rPr>
              <w:t>=C=</w:t>
            </w:r>
          </w:p>
        </w:tc>
        <w:tc>
          <w:tcPr>
            <w:tcW w:w="1110" w:type="dxa"/>
          </w:tcPr>
          <w:p>
            <w:pPr>
              <w:pStyle w:val="TableParagraph"/>
              <w:rPr>
                <w:sz w:val="24"/>
              </w:rPr>
            </w:pPr>
          </w:p>
        </w:tc>
        <w:tc>
          <w:tcPr>
            <w:tcW w:w="3054" w:type="dxa"/>
          </w:tcPr>
          <w:p>
            <w:pPr>
              <w:pStyle w:val="TableParagraph"/>
              <w:tabs>
                <w:tab w:pos="1298" w:val="left" w:leader="none"/>
              </w:tabs>
              <w:spacing w:line="256" w:lineRule="exact" w:before="94"/>
              <w:ind w:left="578"/>
              <w:rPr>
                <w:sz w:val="24"/>
              </w:rPr>
            </w:pPr>
            <w:r>
              <w:rPr>
                <w:spacing w:val="-5"/>
                <w:sz w:val="24"/>
              </w:rPr>
              <w:t>20.</w:t>
            </w:r>
            <w:r>
              <w:rPr>
                <w:sz w:val="24"/>
              </w:rPr>
              <w:tab/>
              <w:t>=A=</w:t>
            </w:r>
            <w:r>
              <w:rPr>
                <w:spacing w:val="58"/>
                <w:sz w:val="24"/>
              </w:rPr>
              <w:t> </w:t>
            </w:r>
            <w:r>
              <w:rPr>
                <w:sz w:val="24"/>
              </w:rPr>
              <w:t>=B=</w:t>
            </w:r>
            <w:r>
              <w:rPr>
                <w:spacing w:val="58"/>
                <w:sz w:val="24"/>
              </w:rPr>
              <w:t> </w:t>
            </w:r>
            <w:r>
              <w:rPr>
                <w:spacing w:val="-5"/>
                <w:sz w:val="24"/>
              </w:rPr>
              <w:t>=C=</w:t>
            </w:r>
          </w:p>
        </w:tc>
      </w:tr>
    </w:tbl>
    <w:p>
      <w:pPr>
        <w:spacing w:after="0" w:line="256" w:lineRule="exact"/>
        <w:rPr>
          <w:sz w:val="24"/>
        </w:rPr>
        <w:sectPr>
          <w:pgSz w:w="12240" w:h="15840"/>
          <w:pgMar w:header="0" w:footer="1512" w:top="1360" w:bottom="1740" w:left="1080" w:right="980"/>
        </w:sectPr>
      </w:pPr>
    </w:p>
    <w:p>
      <w:pPr>
        <w:spacing w:before="77"/>
        <w:ind w:left="0" w:right="97" w:firstLine="0"/>
        <w:jc w:val="center"/>
        <w:rPr>
          <w:b/>
          <w:sz w:val="24"/>
        </w:rPr>
      </w:pPr>
      <w:r>
        <w:rPr>
          <w:b/>
          <w:sz w:val="24"/>
        </w:rPr>
        <w:t>Appendix</w:t>
      </w:r>
      <w:r>
        <w:rPr>
          <w:b/>
          <w:spacing w:val="-3"/>
          <w:sz w:val="24"/>
        </w:rPr>
        <w:t> </w:t>
      </w:r>
      <w:r>
        <w:rPr>
          <w:b/>
          <w:spacing w:val="-10"/>
          <w:sz w:val="24"/>
        </w:rPr>
        <w:t>F</w:t>
      </w:r>
    </w:p>
    <w:p>
      <w:pPr>
        <w:pStyle w:val="BodyText"/>
        <w:spacing w:before="201"/>
        <w:rPr>
          <w:b/>
        </w:rPr>
      </w:pPr>
    </w:p>
    <w:p>
      <w:pPr>
        <w:pStyle w:val="Heading1"/>
        <w:spacing w:before="0"/>
        <w:ind w:left="151" w:right="250"/>
      </w:pPr>
      <w:r>
        <w:rPr/>
        <w:t>LESSON</w:t>
      </w:r>
      <w:r>
        <w:rPr>
          <w:spacing w:val="-3"/>
        </w:rPr>
        <w:t> </w:t>
      </w:r>
      <w:r>
        <w:rPr/>
        <w:t>PLAN</w:t>
      </w:r>
      <w:r>
        <w:rPr>
          <w:spacing w:val="-3"/>
        </w:rPr>
        <w:t> </w:t>
      </w:r>
      <w:r>
        <w:rPr/>
        <w:t>FOR</w:t>
      </w:r>
      <w:r>
        <w:rPr>
          <w:spacing w:val="-2"/>
        </w:rPr>
        <w:t> </w:t>
      </w:r>
      <w:r>
        <w:rPr/>
        <w:t>EXPERIMENTAL</w:t>
      </w:r>
      <w:r>
        <w:rPr>
          <w:spacing w:val="-3"/>
        </w:rPr>
        <w:t> </w:t>
      </w:r>
      <w:r>
        <w:rPr>
          <w:spacing w:val="-2"/>
        </w:rPr>
        <w:t>GROUP</w:t>
      </w:r>
    </w:p>
    <w:p>
      <w:pPr>
        <w:pStyle w:val="BodyText"/>
        <w:rPr>
          <w:b/>
          <w:sz w:val="20"/>
        </w:rPr>
      </w:pPr>
    </w:p>
    <w:p>
      <w:pPr>
        <w:pStyle w:val="BodyText"/>
        <w:spacing w:before="24"/>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7"/>
        <w:gridCol w:w="1227"/>
        <w:gridCol w:w="2539"/>
      </w:tblGrid>
      <w:tr>
        <w:trPr>
          <w:trHeight w:val="509" w:hRule="atLeast"/>
        </w:trPr>
        <w:tc>
          <w:tcPr>
            <w:tcW w:w="1457" w:type="dxa"/>
          </w:tcPr>
          <w:p>
            <w:pPr>
              <w:pStyle w:val="TableParagraph"/>
              <w:spacing w:line="266" w:lineRule="exact"/>
              <w:ind w:left="50"/>
              <w:rPr>
                <w:b/>
                <w:sz w:val="24"/>
              </w:rPr>
            </w:pPr>
            <w:r>
              <w:rPr>
                <w:b/>
                <w:spacing w:val="-4"/>
                <w:sz w:val="24"/>
              </w:rPr>
              <w:t>Week</w:t>
            </w:r>
          </w:p>
        </w:tc>
        <w:tc>
          <w:tcPr>
            <w:tcW w:w="1227" w:type="dxa"/>
          </w:tcPr>
          <w:p>
            <w:pPr>
              <w:pStyle w:val="TableParagraph"/>
              <w:rPr>
                <w:sz w:val="24"/>
              </w:rPr>
            </w:pPr>
          </w:p>
        </w:tc>
        <w:tc>
          <w:tcPr>
            <w:tcW w:w="2539" w:type="dxa"/>
          </w:tcPr>
          <w:p>
            <w:pPr>
              <w:pStyle w:val="TableParagraph"/>
              <w:spacing w:line="266" w:lineRule="exact"/>
              <w:ind w:left="246"/>
              <w:rPr>
                <w:b/>
                <w:sz w:val="24"/>
              </w:rPr>
            </w:pPr>
            <w:r>
              <w:rPr>
                <w:b/>
                <w:spacing w:val="-5"/>
                <w:sz w:val="24"/>
              </w:rPr>
              <w:t>One</w:t>
            </w:r>
          </w:p>
        </w:tc>
      </w:tr>
      <w:tr>
        <w:trPr>
          <w:trHeight w:val="753" w:hRule="atLeast"/>
        </w:trPr>
        <w:tc>
          <w:tcPr>
            <w:tcW w:w="1457" w:type="dxa"/>
          </w:tcPr>
          <w:p>
            <w:pPr>
              <w:pStyle w:val="TableParagraph"/>
              <w:spacing w:before="233"/>
              <w:ind w:left="50"/>
              <w:rPr>
                <w:b/>
                <w:sz w:val="24"/>
              </w:rPr>
            </w:pPr>
            <w:r>
              <w:rPr>
                <w:b/>
                <w:spacing w:val="-4"/>
                <w:sz w:val="24"/>
              </w:rPr>
              <w:t>Date</w:t>
            </w:r>
          </w:p>
        </w:tc>
        <w:tc>
          <w:tcPr>
            <w:tcW w:w="1227" w:type="dxa"/>
          </w:tcPr>
          <w:p>
            <w:pPr>
              <w:pStyle w:val="TableParagraph"/>
              <w:spacing w:before="233"/>
              <w:ind w:left="95"/>
              <w:rPr>
                <w:b/>
                <w:sz w:val="24"/>
              </w:rPr>
            </w:pPr>
            <w:r>
              <w:rPr>
                <w:b/>
                <w:sz w:val="24"/>
              </w:rPr>
              <w:t>07-08-</w:t>
            </w:r>
            <w:r>
              <w:rPr>
                <w:b/>
                <w:spacing w:val="-5"/>
                <w:sz w:val="24"/>
              </w:rPr>
              <w:t>16</w:t>
            </w:r>
          </w:p>
        </w:tc>
        <w:tc>
          <w:tcPr>
            <w:tcW w:w="2539" w:type="dxa"/>
          </w:tcPr>
          <w:p>
            <w:pPr>
              <w:pStyle w:val="TableParagraph"/>
              <w:rPr>
                <w:sz w:val="24"/>
              </w:rPr>
            </w:pPr>
          </w:p>
        </w:tc>
      </w:tr>
      <w:tr>
        <w:trPr>
          <w:trHeight w:val="1498" w:hRule="atLeast"/>
        </w:trPr>
        <w:tc>
          <w:tcPr>
            <w:tcW w:w="1457" w:type="dxa"/>
          </w:tcPr>
          <w:p>
            <w:pPr>
              <w:pStyle w:val="TableParagraph"/>
              <w:spacing w:before="234"/>
              <w:ind w:left="50"/>
              <w:rPr>
                <w:b/>
                <w:sz w:val="24"/>
              </w:rPr>
            </w:pPr>
            <w:r>
              <w:rPr>
                <w:b/>
                <w:spacing w:val="-4"/>
                <w:sz w:val="24"/>
              </w:rPr>
              <w:t>Time</w:t>
            </w:r>
          </w:p>
          <w:p>
            <w:pPr>
              <w:pStyle w:val="TableParagraph"/>
              <w:spacing w:before="191"/>
              <w:rPr>
                <w:b/>
                <w:sz w:val="24"/>
              </w:rPr>
            </w:pPr>
          </w:p>
          <w:p>
            <w:pPr>
              <w:pStyle w:val="TableParagraph"/>
              <w:spacing w:before="1"/>
              <w:ind w:left="50"/>
              <w:rPr>
                <w:sz w:val="24"/>
              </w:rPr>
            </w:pPr>
            <w:r>
              <w:rPr>
                <w:b/>
                <w:spacing w:val="-2"/>
                <w:sz w:val="24"/>
              </w:rPr>
              <w:t>Duration</w:t>
            </w:r>
            <w:r>
              <w:rPr>
                <w:spacing w:val="-2"/>
                <w:sz w:val="24"/>
              </w:rPr>
              <w:t>:</w:t>
            </w:r>
          </w:p>
        </w:tc>
        <w:tc>
          <w:tcPr>
            <w:tcW w:w="1227" w:type="dxa"/>
          </w:tcPr>
          <w:p>
            <w:pPr>
              <w:pStyle w:val="TableParagraph"/>
              <w:rPr>
                <w:sz w:val="24"/>
              </w:rPr>
            </w:pPr>
          </w:p>
        </w:tc>
        <w:tc>
          <w:tcPr>
            <w:tcW w:w="2539" w:type="dxa"/>
          </w:tcPr>
          <w:p>
            <w:pPr>
              <w:pStyle w:val="TableParagraph"/>
              <w:spacing w:before="234"/>
              <w:ind w:left="246"/>
              <w:rPr>
                <w:b/>
                <w:sz w:val="24"/>
              </w:rPr>
            </w:pPr>
            <w:r>
              <w:rPr>
                <w:b/>
                <w:sz w:val="24"/>
              </w:rPr>
              <w:t>8:30-</w:t>
            </w:r>
            <w:r>
              <w:rPr>
                <w:b/>
                <w:spacing w:val="-2"/>
                <w:sz w:val="24"/>
              </w:rPr>
              <w:t>9:00am</w:t>
            </w:r>
          </w:p>
          <w:p>
            <w:pPr>
              <w:pStyle w:val="TableParagraph"/>
              <w:spacing w:before="191"/>
              <w:rPr>
                <w:b/>
                <w:sz w:val="24"/>
              </w:rPr>
            </w:pPr>
          </w:p>
          <w:p>
            <w:pPr>
              <w:pStyle w:val="TableParagraph"/>
              <w:spacing w:before="1"/>
              <w:ind w:left="246"/>
              <w:rPr>
                <w:sz w:val="24"/>
              </w:rPr>
            </w:pPr>
            <w:r>
              <w:rPr>
                <w:sz w:val="24"/>
              </w:rPr>
              <w:t>30 </w:t>
            </w:r>
            <w:r>
              <w:rPr>
                <w:spacing w:val="-2"/>
                <w:sz w:val="24"/>
              </w:rPr>
              <w:t>Minutes</w:t>
            </w:r>
          </w:p>
        </w:tc>
      </w:tr>
      <w:tr>
        <w:trPr>
          <w:trHeight w:val="753" w:hRule="atLeast"/>
        </w:trPr>
        <w:tc>
          <w:tcPr>
            <w:tcW w:w="1457" w:type="dxa"/>
          </w:tcPr>
          <w:p>
            <w:pPr>
              <w:pStyle w:val="TableParagraph"/>
              <w:spacing w:before="234"/>
              <w:ind w:left="50"/>
              <w:rPr>
                <w:sz w:val="24"/>
              </w:rPr>
            </w:pPr>
            <w:r>
              <w:rPr>
                <w:b/>
                <w:spacing w:val="-2"/>
                <w:sz w:val="24"/>
              </w:rPr>
              <w:t>Class</w:t>
            </w:r>
            <w:r>
              <w:rPr>
                <w:spacing w:val="-2"/>
                <w:sz w:val="24"/>
              </w:rPr>
              <w:t>:</w:t>
            </w:r>
          </w:p>
        </w:tc>
        <w:tc>
          <w:tcPr>
            <w:tcW w:w="1227" w:type="dxa"/>
          </w:tcPr>
          <w:p>
            <w:pPr>
              <w:pStyle w:val="TableParagraph"/>
              <w:rPr>
                <w:sz w:val="24"/>
              </w:rPr>
            </w:pPr>
          </w:p>
        </w:tc>
        <w:tc>
          <w:tcPr>
            <w:tcW w:w="2539" w:type="dxa"/>
          </w:tcPr>
          <w:p>
            <w:pPr>
              <w:pStyle w:val="TableParagraph"/>
              <w:spacing w:before="234"/>
              <w:ind w:left="246"/>
              <w:rPr>
                <w:sz w:val="24"/>
              </w:rPr>
            </w:pPr>
            <w:r>
              <w:rPr>
                <w:sz w:val="24"/>
              </w:rPr>
              <w:t>SS</w:t>
            </w:r>
            <w:r>
              <w:rPr>
                <w:spacing w:val="2"/>
                <w:sz w:val="24"/>
              </w:rPr>
              <w:t> </w:t>
            </w:r>
            <w:r>
              <w:rPr>
                <w:spacing w:val="-5"/>
                <w:sz w:val="24"/>
              </w:rPr>
              <w:t>II</w:t>
            </w:r>
          </w:p>
        </w:tc>
      </w:tr>
      <w:tr>
        <w:trPr>
          <w:trHeight w:val="1502" w:hRule="atLeast"/>
        </w:trPr>
        <w:tc>
          <w:tcPr>
            <w:tcW w:w="1457" w:type="dxa"/>
          </w:tcPr>
          <w:p>
            <w:pPr>
              <w:pStyle w:val="TableParagraph"/>
              <w:spacing w:before="233"/>
              <w:ind w:left="50"/>
              <w:rPr>
                <w:b/>
                <w:sz w:val="24"/>
              </w:rPr>
            </w:pPr>
            <w:r>
              <w:rPr>
                <w:b/>
                <w:spacing w:val="-2"/>
                <w:sz w:val="24"/>
              </w:rPr>
              <w:t>Group</w:t>
            </w:r>
          </w:p>
          <w:p>
            <w:pPr>
              <w:pStyle w:val="TableParagraph"/>
              <w:spacing w:before="197"/>
              <w:rPr>
                <w:b/>
                <w:sz w:val="24"/>
              </w:rPr>
            </w:pPr>
          </w:p>
          <w:p>
            <w:pPr>
              <w:pStyle w:val="TableParagraph"/>
              <w:spacing w:before="1"/>
              <w:ind w:left="50"/>
              <w:rPr>
                <w:b/>
                <w:sz w:val="24"/>
              </w:rPr>
            </w:pPr>
            <w:r>
              <w:rPr>
                <w:b/>
                <w:spacing w:val="-2"/>
                <w:sz w:val="24"/>
              </w:rPr>
              <w:t>Gender</w:t>
            </w:r>
          </w:p>
        </w:tc>
        <w:tc>
          <w:tcPr>
            <w:tcW w:w="1227" w:type="dxa"/>
          </w:tcPr>
          <w:p>
            <w:pPr>
              <w:pStyle w:val="TableParagraph"/>
              <w:rPr>
                <w:sz w:val="24"/>
              </w:rPr>
            </w:pPr>
          </w:p>
        </w:tc>
        <w:tc>
          <w:tcPr>
            <w:tcW w:w="2539" w:type="dxa"/>
          </w:tcPr>
          <w:p>
            <w:pPr>
              <w:pStyle w:val="TableParagraph"/>
              <w:spacing w:before="233"/>
              <w:ind w:left="246"/>
              <w:rPr>
                <w:sz w:val="24"/>
              </w:rPr>
            </w:pPr>
            <w:r>
              <w:rPr>
                <w:spacing w:val="-2"/>
                <w:sz w:val="24"/>
              </w:rPr>
              <w:t>Experimental</w:t>
            </w:r>
          </w:p>
          <w:p>
            <w:pPr>
              <w:pStyle w:val="TableParagraph"/>
              <w:spacing w:before="197"/>
              <w:rPr>
                <w:b/>
                <w:sz w:val="24"/>
              </w:rPr>
            </w:pPr>
          </w:p>
          <w:p>
            <w:pPr>
              <w:pStyle w:val="TableParagraph"/>
              <w:spacing w:before="1"/>
              <w:ind w:left="246"/>
              <w:rPr>
                <w:sz w:val="24"/>
              </w:rPr>
            </w:pPr>
            <w:r>
              <w:rPr>
                <w:spacing w:val="-2"/>
                <w:sz w:val="24"/>
              </w:rPr>
              <w:t>Males/Females</w:t>
            </w:r>
          </w:p>
        </w:tc>
      </w:tr>
      <w:tr>
        <w:trPr>
          <w:trHeight w:val="753" w:hRule="atLeast"/>
        </w:trPr>
        <w:tc>
          <w:tcPr>
            <w:tcW w:w="1457" w:type="dxa"/>
          </w:tcPr>
          <w:p>
            <w:pPr>
              <w:pStyle w:val="TableParagraph"/>
              <w:spacing w:before="233"/>
              <w:ind w:left="50"/>
              <w:rPr>
                <w:b/>
                <w:sz w:val="24"/>
              </w:rPr>
            </w:pPr>
            <w:r>
              <w:rPr>
                <w:b/>
                <w:sz w:val="24"/>
              </w:rPr>
              <w:t>Average</w:t>
            </w:r>
            <w:r>
              <w:rPr>
                <w:b/>
                <w:spacing w:val="-3"/>
                <w:sz w:val="24"/>
              </w:rPr>
              <w:t> </w:t>
            </w:r>
            <w:r>
              <w:rPr>
                <w:b/>
                <w:spacing w:val="-5"/>
                <w:sz w:val="24"/>
              </w:rPr>
              <w:t>Age</w:t>
            </w:r>
          </w:p>
        </w:tc>
        <w:tc>
          <w:tcPr>
            <w:tcW w:w="1227" w:type="dxa"/>
          </w:tcPr>
          <w:p>
            <w:pPr>
              <w:pStyle w:val="TableParagraph"/>
              <w:rPr>
                <w:sz w:val="24"/>
              </w:rPr>
            </w:pPr>
          </w:p>
        </w:tc>
        <w:tc>
          <w:tcPr>
            <w:tcW w:w="2539" w:type="dxa"/>
          </w:tcPr>
          <w:p>
            <w:pPr>
              <w:pStyle w:val="TableParagraph"/>
              <w:spacing w:before="233"/>
              <w:ind w:left="246"/>
              <w:rPr>
                <w:sz w:val="24"/>
              </w:rPr>
            </w:pPr>
            <w:r>
              <w:rPr>
                <w:sz w:val="24"/>
              </w:rPr>
              <w:t>14-16</w:t>
            </w:r>
            <w:r>
              <w:rPr>
                <w:spacing w:val="1"/>
                <w:sz w:val="24"/>
              </w:rPr>
              <w:t> </w:t>
            </w:r>
            <w:r>
              <w:rPr>
                <w:spacing w:val="-2"/>
                <w:sz w:val="24"/>
              </w:rPr>
              <w:t>years</w:t>
            </w:r>
          </w:p>
        </w:tc>
      </w:tr>
      <w:tr>
        <w:trPr>
          <w:trHeight w:val="1258" w:hRule="atLeast"/>
        </w:trPr>
        <w:tc>
          <w:tcPr>
            <w:tcW w:w="1457" w:type="dxa"/>
          </w:tcPr>
          <w:p>
            <w:pPr>
              <w:pStyle w:val="TableParagraph"/>
              <w:spacing w:before="233"/>
              <w:ind w:left="50"/>
              <w:rPr>
                <w:sz w:val="24"/>
              </w:rPr>
            </w:pPr>
            <w:r>
              <w:rPr>
                <w:b/>
                <w:spacing w:val="-2"/>
                <w:sz w:val="24"/>
              </w:rPr>
              <w:t>Subject</w:t>
            </w:r>
            <w:r>
              <w:rPr>
                <w:spacing w:val="-2"/>
                <w:sz w:val="24"/>
              </w:rPr>
              <w:t>:</w:t>
            </w:r>
          </w:p>
          <w:p>
            <w:pPr>
              <w:pStyle w:val="TableParagraph"/>
              <w:spacing w:before="197"/>
              <w:rPr>
                <w:b/>
                <w:sz w:val="24"/>
              </w:rPr>
            </w:pPr>
          </w:p>
          <w:p>
            <w:pPr>
              <w:pStyle w:val="TableParagraph"/>
              <w:spacing w:line="256" w:lineRule="exact" w:before="1"/>
              <w:ind w:left="50"/>
              <w:rPr>
                <w:sz w:val="24"/>
              </w:rPr>
            </w:pPr>
            <w:r>
              <w:rPr>
                <w:b/>
                <w:spacing w:val="-2"/>
                <w:sz w:val="24"/>
              </w:rPr>
              <w:t>Topic</w:t>
            </w:r>
            <w:r>
              <w:rPr>
                <w:spacing w:val="-2"/>
                <w:sz w:val="24"/>
              </w:rPr>
              <w:t>:</w:t>
            </w:r>
          </w:p>
        </w:tc>
        <w:tc>
          <w:tcPr>
            <w:tcW w:w="1227" w:type="dxa"/>
          </w:tcPr>
          <w:p>
            <w:pPr>
              <w:pStyle w:val="TableParagraph"/>
              <w:rPr>
                <w:sz w:val="24"/>
              </w:rPr>
            </w:pPr>
          </w:p>
        </w:tc>
        <w:tc>
          <w:tcPr>
            <w:tcW w:w="2539" w:type="dxa"/>
          </w:tcPr>
          <w:p>
            <w:pPr>
              <w:pStyle w:val="TableParagraph"/>
              <w:spacing w:before="233"/>
              <w:ind w:left="246"/>
              <w:rPr>
                <w:sz w:val="24"/>
              </w:rPr>
            </w:pPr>
            <w:r>
              <w:rPr>
                <w:sz w:val="24"/>
              </w:rPr>
              <w:t>Metal</w:t>
            </w:r>
            <w:r>
              <w:rPr>
                <w:spacing w:val="-3"/>
                <w:sz w:val="24"/>
              </w:rPr>
              <w:t> </w:t>
            </w:r>
            <w:r>
              <w:rPr>
                <w:sz w:val="24"/>
              </w:rPr>
              <w:t>work</w:t>
            </w:r>
            <w:r>
              <w:rPr>
                <w:spacing w:val="-1"/>
                <w:sz w:val="24"/>
              </w:rPr>
              <w:t> </w:t>
            </w:r>
            <w:r>
              <w:rPr>
                <w:spacing w:val="-2"/>
                <w:sz w:val="24"/>
              </w:rPr>
              <w:t>technology</w:t>
            </w:r>
          </w:p>
          <w:p>
            <w:pPr>
              <w:pStyle w:val="TableParagraph"/>
              <w:spacing w:before="197"/>
              <w:rPr>
                <w:b/>
                <w:sz w:val="24"/>
              </w:rPr>
            </w:pPr>
          </w:p>
          <w:p>
            <w:pPr>
              <w:pStyle w:val="TableParagraph"/>
              <w:spacing w:line="256" w:lineRule="exact" w:before="1"/>
              <w:ind w:left="246"/>
              <w:rPr>
                <w:sz w:val="24"/>
              </w:rPr>
            </w:pPr>
            <w:r>
              <w:rPr>
                <w:sz w:val="24"/>
              </w:rPr>
              <w:t>Production</w:t>
            </w:r>
            <w:r>
              <w:rPr>
                <w:spacing w:val="-4"/>
                <w:sz w:val="24"/>
              </w:rPr>
              <w:t> </w:t>
            </w:r>
            <w:r>
              <w:rPr>
                <w:sz w:val="24"/>
              </w:rPr>
              <w:t>of</w:t>
            </w:r>
            <w:r>
              <w:rPr>
                <w:spacing w:val="-7"/>
                <w:sz w:val="24"/>
              </w:rPr>
              <w:t> </w:t>
            </w:r>
            <w:r>
              <w:rPr>
                <w:sz w:val="24"/>
              </w:rPr>
              <w:t>Pig</w:t>
            </w:r>
            <w:r>
              <w:rPr>
                <w:spacing w:val="1"/>
                <w:sz w:val="24"/>
              </w:rPr>
              <w:t> </w:t>
            </w:r>
            <w:r>
              <w:rPr>
                <w:spacing w:val="-4"/>
                <w:sz w:val="24"/>
              </w:rPr>
              <w:t>Iron</w:t>
            </w:r>
          </w:p>
        </w:tc>
      </w:tr>
    </w:tbl>
    <w:p>
      <w:pPr>
        <w:pStyle w:val="BodyText"/>
        <w:spacing w:before="206"/>
        <w:rPr>
          <w:b/>
        </w:rPr>
      </w:pPr>
    </w:p>
    <w:p>
      <w:pPr>
        <w:tabs>
          <w:tab w:pos="2583" w:val="left" w:leader="none"/>
        </w:tabs>
        <w:spacing w:before="0"/>
        <w:ind w:left="360" w:right="0" w:firstLine="0"/>
        <w:jc w:val="left"/>
        <w:rPr>
          <w:sz w:val="24"/>
        </w:rPr>
      </w:pPr>
      <w:r>
        <w:rPr>
          <w:b/>
          <w:sz w:val="24"/>
        </w:rPr>
        <w:t>Sub-</w:t>
      </w:r>
      <w:r>
        <w:rPr>
          <w:b/>
          <w:spacing w:val="-2"/>
          <w:sz w:val="24"/>
        </w:rPr>
        <w:t>topic</w:t>
      </w:r>
      <w:r>
        <w:rPr>
          <w:b/>
          <w:sz w:val="24"/>
        </w:rPr>
        <w:tab/>
      </w:r>
      <w:r>
        <w:rPr>
          <w:sz w:val="24"/>
        </w:rPr>
        <w:t>Meta</w:t>
      </w:r>
      <w:r>
        <w:rPr>
          <w:spacing w:val="-5"/>
          <w:sz w:val="24"/>
        </w:rPr>
        <w:t> </w:t>
      </w:r>
      <w:r>
        <w:rPr>
          <w:sz w:val="24"/>
        </w:rPr>
        <w:t>work</w:t>
      </w:r>
      <w:r>
        <w:rPr>
          <w:spacing w:val="-4"/>
          <w:sz w:val="24"/>
        </w:rPr>
        <w:t> </w:t>
      </w:r>
      <w:r>
        <w:rPr>
          <w:sz w:val="24"/>
        </w:rPr>
        <w:t>technology, Iron</w:t>
      </w:r>
      <w:r>
        <w:rPr>
          <w:spacing w:val="-5"/>
          <w:sz w:val="24"/>
        </w:rPr>
        <w:t> Ore</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197"/>
      </w:pPr>
    </w:p>
    <w:p>
      <w:pPr>
        <w:pStyle w:val="ListParagraph"/>
        <w:numPr>
          <w:ilvl w:val="1"/>
          <w:numId w:val="23"/>
        </w:numPr>
        <w:tabs>
          <w:tab w:pos="3961" w:val="left" w:leader="none"/>
        </w:tabs>
        <w:spacing w:line="240" w:lineRule="auto" w:before="0" w:after="0"/>
        <w:ind w:left="3961" w:right="0" w:hanging="720"/>
        <w:jc w:val="left"/>
        <w:rPr>
          <w:sz w:val="24"/>
        </w:rPr>
      </w:pPr>
      <w:r>
        <w:rPr>
          <w:sz w:val="24"/>
        </w:rPr>
        <w:t>Define</w:t>
      </w:r>
      <w:r>
        <w:rPr>
          <w:spacing w:val="-5"/>
          <w:sz w:val="24"/>
        </w:rPr>
        <w:t> </w:t>
      </w:r>
      <w:r>
        <w:rPr>
          <w:sz w:val="24"/>
        </w:rPr>
        <w:t>what</w:t>
      </w:r>
      <w:r>
        <w:rPr>
          <w:spacing w:val="3"/>
          <w:sz w:val="24"/>
        </w:rPr>
        <w:t> </w:t>
      </w:r>
      <w:r>
        <w:rPr>
          <w:sz w:val="24"/>
        </w:rPr>
        <w:t>an</w:t>
      </w:r>
      <w:r>
        <w:rPr>
          <w:spacing w:val="-1"/>
          <w:sz w:val="24"/>
        </w:rPr>
        <w:t> </w:t>
      </w:r>
      <w:r>
        <w:rPr>
          <w:sz w:val="24"/>
        </w:rPr>
        <w:t>iron</w:t>
      </w:r>
      <w:r>
        <w:rPr>
          <w:spacing w:val="-1"/>
          <w:sz w:val="24"/>
        </w:rPr>
        <w:t> </w:t>
      </w:r>
      <w:r>
        <w:rPr>
          <w:spacing w:val="-5"/>
          <w:sz w:val="24"/>
        </w:rPr>
        <w:t>is.</w:t>
      </w:r>
    </w:p>
    <w:p>
      <w:pPr>
        <w:pStyle w:val="BodyText"/>
        <w:spacing w:before="202"/>
      </w:pPr>
    </w:p>
    <w:p>
      <w:pPr>
        <w:pStyle w:val="ListParagraph"/>
        <w:numPr>
          <w:ilvl w:val="1"/>
          <w:numId w:val="23"/>
        </w:numPr>
        <w:tabs>
          <w:tab w:pos="3961" w:val="left" w:leader="none"/>
        </w:tabs>
        <w:spacing w:line="240" w:lineRule="auto" w:before="0" w:after="0"/>
        <w:ind w:left="3961" w:right="0" w:hanging="720"/>
        <w:jc w:val="left"/>
        <w:rPr>
          <w:sz w:val="24"/>
        </w:rPr>
      </w:pPr>
      <w:r>
        <w:rPr>
          <w:sz w:val="24"/>
        </w:rPr>
        <w:t>Enumerate</w:t>
      </w:r>
      <w:r>
        <w:rPr>
          <w:spacing w:val="-7"/>
          <w:sz w:val="24"/>
        </w:rPr>
        <w:t> </w:t>
      </w:r>
      <w:r>
        <w:rPr>
          <w:sz w:val="24"/>
        </w:rPr>
        <w:t>the</w:t>
      </w:r>
      <w:r>
        <w:rPr>
          <w:spacing w:val="-5"/>
          <w:sz w:val="24"/>
        </w:rPr>
        <w:t> </w:t>
      </w:r>
      <w:r>
        <w:rPr>
          <w:sz w:val="24"/>
        </w:rPr>
        <w:t>three</w:t>
      </w:r>
      <w:r>
        <w:rPr>
          <w:spacing w:val="1"/>
          <w:sz w:val="24"/>
        </w:rPr>
        <w:t> </w:t>
      </w:r>
      <w:r>
        <w:rPr>
          <w:sz w:val="24"/>
        </w:rPr>
        <w:t>types</w:t>
      </w:r>
      <w:r>
        <w:rPr>
          <w:spacing w:val="-1"/>
          <w:sz w:val="24"/>
        </w:rPr>
        <w:t> </w:t>
      </w:r>
      <w:r>
        <w:rPr>
          <w:sz w:val="24"/>
        </w:rPr>
        <w:t>of</w:t>
      </w:r>
      <w:r>
        <w:rPr>
          <w:spacing w:val="-2"/>
          <w:sz w:val="24"/>
        </w:rPr>
        <w:t> </w:t>
      </w:r>
      <w:r>
        <w:rPr>
          <w:sz w:val="24"/>
        </w:rPr>
        <w:t>iron</w:t>
      </w:r>
      <w:r>
        <w:rPr>
          <w:spacing w:val="-3"/>
          <w:sz w:val="24"/>
        </w:rPr>
        <w:t> </w:t>
      </w:r>
      <w:r>
        <w:rPr>
          <w:spacing w:val="-5"/>
          <w:sz w:val="24"/>
        </w:rPr>
        <w:t>ore</w:t>
      </w:r>
    </w:p>
    <w:p>
      <w:pPr>
        <w:spacing w:after="0" w:line="240" w:lineRule="auto"/>
        <w:jc w:val="left"/>
        <w:rPr>
          <w:sz w:val="24"/>
        </w:rPr>
        <w:sectPr>
          <w:pgSz w:w="12240" w:h="15840"/>
          <w:pgMar w:header="0" w:footer="1512" w:top="1360" w:bottom="1740" w:left="1080" w:right="980"/>
        </w:sectPr>
      </w:pPr>
    </w:p>
    <w:p>
      <w:pPr>
        <w:pStyle w:val="ListParagraph"/>
        <w:numPr>
          <w:ilvl w:val="1"/>
          <w:numId w:val="23"/>
        </w:numPr>
        <w:tabs>
          <w:tab w:pos="3934" w:val="left" w:leader="none"/>
        </w:tabs>
        <w:spacing w:line="480" w:lineRule="auto" w:before="72" w:after="0"/>
        <w:ind w:left="360" w:right="464" w:firstLine="3116"/>
        <w:jc w:val="left"/>
        <w:rPr>
          <w:sz w:val="24"/>
        </w:rPr>
      </w:pPr>
      <w:r>
        <w:rPr>
          <w:sz w:val="24"/>
        </w:rPr>
        <w:t>Briefly</w:t>
      </w:r>
      <w:r>
        <w:rPr>
          <w:spacing w:val="36"/>
          <w:sz w:val="24"/>
        </w:rPr>
        <w:t> </w:t>
      </w:r>
      <w:r>
        <w:rPr>
          <w:sz w:val="24"/>
        </w:rPr>
        <w:t>explain</w:t>
      </w:r>
      <w:r>
        <w:rPr>
          <w:spacing w:val="35"/>
          <w:sz w:val="24"/>
        </w:rPr>
        <w:t> </w:t>
      </w:r>
      <w:r>
        <w:rPr>
          <w:sz w:val="24"/>
        </w:rPr>
        <w:t>the</w:t>
      </w:r>
      <w:r>
        <w:rPr>
          <w:spacing w:val="39"/>
          <w:sz w:val="24"/>
        </w:rPr>
        <w:t> </w:t>
      </w:r>
      <w:r>
        <w:rPr>
          <w:sz w:val="24"/>
        </w:rPr>
        <w:t>first</w:t>
      </w:r>
      <w:r>
        <w:rPr>
          <w:spacing w:val="35"/>
          <w:sz w:val="24"/>
        </w:rPr>
        <w:t> </w:t>
      </w:r>
      <w:r>
        <w:rPr>
          <w:sz w:val="24"/>
        </w:rPr>
        <w:t>three</w:t>
      </w:r>
      <w:r>
        <w:rPr>
          <w:spacing w:val="34"/>
          <w:sz w:val="24"/>
        </w:rPr>
        <w:t> </w:t>
      </w:r>
      <w:r>
        <w:rPr>
          <w:sz w:val="24"/>
        </w:rPr>
        <w:t>steps</w:t>
      </w:r>
      <w:r>
        <w:rPr>
          <w:spacing w:val="33"/>
          <w:sz w:val="24"/>
        </w:rPr>
        <w:t> </w:t>
      </w:r>
      <w:r>
        <w:rPr>
          <w:sz w:val="24"/>
        </w:rPr>
        <w:t>to</w:t>
      </w:r>
      <w:r>
        <w:rPr>
          <w:spacing w:val="40"/>
          <w:sz w:val="24"/>
        </w:rPr>
        <w:t> </w:t>
      </w:r>
      <w:r>
        <w:rPr>
          <w:sz w:val="24"/>
        </w:rPr>
        <w:t>be</w:t>
      </w:r>
      <w:r>
        <w:rPr>
          <w:spacing w:val="39"/>
          <w:sz w:val="24"/>
        </w:rPr>
        <w:t> </w:t>
      </w:r>
      <w:r>
        <w:rPr>
          <w:sz w:val="24"/>
        </w:rPr>
        <w:t>followed</w:t>
      </w:r>
      <w:r>
        <w:rPr>
          <w:spacing w:val="40"/>
          <w:sz w:val="24"/>
        </w:rPr>
        <w:t> </w:t>
      </w:r>
      <w:r>
        <w:rPr>
          <w:sz w:val="24"/>
        </w:rPr>
        <w:t>in</w:t>
      </w:r>
      <w:r>
        <w:rPr>
          <w:spacing w:val="35"/>
          <w:sz w:val="24"/>
        </w:rPr>
        <w:t> </w:t>
      </w:r>
      <w:r>
        <w:rPr>
          <w:sz w:val="24"/>
        </w:rPr>
        <w:t>the process for the production of pig iron</w:t>
      </w:r>
    </w:p>
    <w:p>
      <w:pPr>
        <w:tabs>
          <w:tab w:pos="2953" w:val="left" w:leader="none"/>
        </w:tabs>
        <w:spacing w:before="202"/>
        <w:ind w:left="360" w:right="0" w:firstLine="0"/>
        <w:jc w:val="left"/>
        <w:rPr>
          <w:sz w:val="24"/>
        </w:rPr>
      </w:pPr>
      <w:r>
        <w:rPr>
          <w:b/>
          <w:sz w:val="24"/>
        </w:rPr>
        <w:t>Instructional</w:t>
      </w:r>
      <w:r>
        <w:rPr>
          <w:b/>
          <w:spacing w:val="-8"/>
          <w:sz w:val="24"/>
        </w:rPr>
        <w:t> </w:t>
      </w:r>
      <w:r>
        <w:rPr>
          <w:b/>
          <w:spacing w:val="-4"/>
          <w:sz w:val="24"/>
        </w:rPr>
        <w:t>Media</w:t>
      </w:r>
      <w:r>
        <w:rPr>
          <w:b/>
          <w:sz w:val="24"/>
        </w:rPr>
        <w:tab/>
      </w:r>
      <w:r>
        <w:rPr>
          <w:sz w:val="24"/>
        </w:rPr>
        <w:t>Computer</w:t>
      </w:r>
      <w:r>
        <w:rPr>
          <w:spacing w:val="-6"/>
          <w:sz w:val="24"/>
        </w:rPr>
        <w:t> </w:t>
      </w:r>
      <w:r>
        <w:rPr>
          <w:sz w:val="24"/>
        </w:rPr>
        <w:t>and</w:t>
      </w:r>
      <w:r>
        <w:rPr>
          <w:spacing w:val="-4"/>
          <w:sz w:val="24"/>
        </w:rPr>
        <w:t> </w:t>
      </w:r>
      <w:r>
        <w:rPr>
          <w:sz w:val="24"/>
        </w:rPr>
        <w:t>Overhead</w:t>
      </w:r>
      <w:r>
        <w:rPr>
          <w:spacing w:val="-4"/>
          <w:sz w:val="24"/>
        </w:rPr>
        <w:t> </w:t>
      </w:r>
      <w:r>
        <w:rPr>
          <w:spacing w:val="-2"/>
          <w:sz w:val="24"/>
        </w:rPr>
        <w:t>Projector</w:t>
      </w:r>
    </w:p>
    <w:p>
      <w:pPr>
        <w:pStyle w:val="BodyText"/>
        <w:spacing w:before="197"/>
      </w:pPr>
    </w:p>
    <w:p>
      <w:pPr>
        <w:tabs>
          <w:tab w:pos="3241" w:val="left" w:leader="none"/>
        </w:tabs>
        <w:spacing w:before="0"/>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2"/>
          <w:sz w:val="24"/>
        </w:rPr>
        <w:t> </w:t>
      </w:r>
      <w:r>
        <w:rPr>
          <w:sz w:val="24"/>
        </w:rPr>
        <w:t>were</w:t>
      </w:r>
      <w:r>
        <w:rPr>
          <w:spacing w:val="-4"/>
          <w:sz w:val="24"/>
        </w:rPr>
        <w:t> </w:t>
      </w:r>
      <w:r>
        <w:rPr>
          <w:sz w:val="24"/>
        </w:rPr>
        <w:t>taught</w:t>
      </w:r>
      <w:r>
        <w:rPr>
          <w:spacing w:val="1"/>
          <w:sz w:val="24"/>
        </w:rPr>
        <w:t> </w:t>
      </w:r>
      <w:r>
        <w:rPr>
          <w:spacing w:val="-2"/>
          <w:sz w:val="24"/>
        </w:rPr>
        <w:t>Metals</w:t>
      </w:r>
    </w:p>
    <w:p>
      <w:pPr>
        <w:pStyle w:val="BodyText"/>
        <w:spacing w:before="202"/>
      </w:pPr>
    </w:p>
    <w:p>
      <w:pPr>
        <w:pStyle w:val="BodyText"/>
        <w:tabs>
          <w:tab w:pos="3241" w:val="left" w:leader="none"/>
        </w:tabs>
        <w:ind w:left="360"/>
      </w:pPr>
      <w:r>
        <w:rPr>
          <w:b/>
          <w:spacing w:val="-2"/>
        </w:rPr>
        <w:t>Introduction</w:t>
      </w:r>
      <w:r>
        <w:rPr>
          <w:b/>
        </w:rPr>
        <w:tab/>
      </w:r>
      <w:r>
        <w:rPr/>
        <w:t>The</w:t>
      </w:r>
      <w:r>
        <w:rPr>
          <w:spacing w:val="56"/>
        </w:rPr>
        <w:t> </w:t>
      </w:r>
      <w:r>
        <w:rPr/>
        <w:t>teacher</w:t>
      </w:r>
      <w:r>
        <w:rPr>
          <w:spacing w:val="65"/>
        </w:rPr>
        <w:t> </w:t>
      </w:r>
      <w:r>
        <w:rPr/>
        <w:t>introduces</w:t>
      </w:r>
      <w:r>
        <w:rPr>
          <w:spacing w:val="51"/>
        </w:rPr>
        <w:t> </w:t>
      </w:r>
      <w:r>
        <w:rPr/>
        <w:t>the</w:t>
      </w:r>
      <w:r>
        <w:rPr>
          <w:spacing w:val="61"/>
        </w:rPr>
        <w:t> </w:t>
      </w:r>
      <w:r>
        <w:rPr/>
        <w:t>lesson</w:t>
      </w:r>
      <w:r>
        <w:rPr>
          <w:spacing w:val="58"/>
        </w:rPr>
        <w:t> </w:t>
      </w:r>
      <w:r>
        <w:rPr/>
        <w:t>by</w:t>
      </w:r>
      <w:r>
        <w:rPr>
          <w:spacing w:val="52"/>
        </w:rPr>
        <w:t> </w:t>
      </w:r>
      <w:r>
        <w:rPr/>
        <w:t>asking</w:t>
      </w:r>
      <w:r>
        <w:rPr>
          <w:spacing w:val="58"/>
        </w:rPr>
        <w:t> </w:t>
      </w:r>
      <w:r>
        <w:rPr/>
        <w:t>the</w:t>
      </w:r>
      <w:r>
        <w:rPr>
          <w:spacing w:val="57"/>
        </w:rPr>
        <w:t> </w:t>
      </w:r>
      <w:r>
        <w:rPr/>
        <w:t>students</w:t>
      </w:r>
      <w:r>
        <w:rPr>
          <w:spacing w:val="56"/>
        </w:rPr>
        <w:t> </w:t>
      </w:r>
      <w:r>
        <w:rPr>
          <w:spacing w:val="-4"/>
        </w:rPr>
        <w:t>some</w:t>
      </w:r>
    </w:p>
    <w:p>
      <w:pPr>
        <w:pStyle w:val="BodyText"/>
      </w:pPr>
    </w:p>
    <w:p>
      <w:pPr>
        <w:pStyle w:val="BodyText"/>
        <w:ind w:left="3241"/>
      </w:pPr>
      <w:r>
        <w:rPr/>
        <w:t>questions</w:t>
      </w:r>
      <w:r>
        <w:rPr>
          <w:spacing w:val="-5"/>
        </w:rPr>
        <w:t> </w:t>
      </w:r>
      <w:r>
        <w:rPr/>
        <w:t>based on</w:t>
      </w:r>
      <w:r>
        <w:rPr>
          <w:spacing w:val="-6"/>
        </w:rPr>
        <w:t> </w:t>
      </w:r>
      <w:r>
        <w:rPr/>
        <w:t>what</w:t>
      </w:r>
      <w:r>
        <w:rPr>
          <w:spacing w:val="5"/>
        </w:rPr>
        <w:t> </w:t>
      </w:r>
      <w:r>
        <w:rPr/>
        <w:t>they</w:t>
      </w:r>
      <w:r>
        <w:rPr>
          <w:spacing w:val="-10"/>
        </w:rPr>
        <w:t> </w:t>
      </w:r>
      <w:r>
        <w:rPr/>
        <w:t>have</w:t>
      </w:r>
      <w:r>
        <w:rPr>
          <w:spacing w:val="-2"/>
        </w:rPr>
        <w:t> </w:t>
      </w:r>
      <w:r>
        <w:rPr/>
        <w:t>previously been</w:t>
      </w:r>
      <w:r>
        <w:rPr>
          <w:spacing w:val="-5"/>
        </w:rPr>
        <w:t> </w:t>
      </w:r>
      <w:r>
        <w:rPr>
          <w:spacing w:val="-2"/>
        </w:rPr>
        <w:t>taught.</w:t>
      </w:r>
    </w:p>
    <w:p>
      <w:pPr>
        <w:pStyle w:val="BodyText"/>
        <w:spacing w:before="202"/>
      </w:pPr>
    </w:p>
    <w:p>
      <w:pPr>
        <w:pStyle w:val="ListParagraph"/>
        <w:numPr>
          <w:ilvl w:val="0"/>
          <w:numId w:val="24"/>
        </w:numPr>
        <w:tabs>
          <w:tab w:pos="645" w:val="left" w:leader="none"/>
        </w:tabs>
        <w:spacing w:line="240" w:lineRule="auto" w:before="0" w:after="0"/>
        <w:ind w:left="645" w:right="0" w:hanging="285"/>
        <w:jc w:val="left"/>
        <w:rPr>
          <w:sz w:val="24"/>
        </w:rPr>
      </w:pPr>
      <w:r>
        <w:rPr>
          <w:sz w:val="24"/>
        </w:rPr>
        <w:t>What</w:t>
      </w:r>
      <w:r>
        <w:rPr>
          <w:spacing w:val="2"/>
          <w:sz w:val="24"/>
        </w:rPr>
        <w:t> </w:t>
      </w:r>
      <w:r>
        <w:rPr>
          <w:sz w:val="24"/>
        </w:rPr>
        <w:t>is</w:t>
      </w:r>
      <w:r>
        <w:rPr>
          <w:spacing w:val="-3"/>
          <w:sz w:val="24"/>
        </w:rPr>
        <w:t> </w:t>
      </w:r>
      <w:r>
        <w:rPr>
          <w:sz w:val="24"/>
        </w:rPr>
        <w:t>a</w:t>
      </w:r>
      <w:r>
        <w:rPr>
          <w:spacing w:val="2"/>
          <w:sz w:val="24"/>
        </w:rPr>
        <w:t> </w:t>
      </w:r>
      <w:r>
        <w:rPr>
          <w:spacing w:val="-2"/>
          <w:sz w:val="24"/>
        </w:rPr>
        <w:t>metal?</w:t>
      </w:r>
    </w:p>
    <w:p>
      <w:pPr>
        <w:pStyle w:val="BodyText"/>
        <w:spacing w:before="197"/>
      </w:pPr>
    </w:p>
    <w:p>
      <w:pPr>
        <w:pStyle w:val="ListParagraph"/>
        <w:numPr>
          <w:ilvl w:val="0"/>
          <w:numId w:val="24"/>
        </w:numPr>
        <w:tabs>
          <w:tab w:pos="3588" w:val="left" w:leader="none"/>
        </w:tabs>
        <w:spacing w:line="240" w:lineRule="auto" w:before="0" w:after="0"/>
        <w:ind w:left="3588" w:right="0" w:hanging="347"/>
        <w:jc w:val="left"/>
        <w:rPr>
          <w:sz w:val="24"/>
        </w:rPr>
      </w:pPr>
      <w:r>
        <w:rPr>
          <w:sz w:val="24"/>
        </w:rPr>
        <w:t>How many</w:t>
      </w:r>
      <w:r>
        <w:rPr>
          <w:spacing w:val="-4"/>
          <w:sz w:val="24"/>
        </w:rPr>
        <w:t> </w:t>
      </w:r>
      <w:r>
        <w:rPr>
          <w:sz w:val="24"/>
        </w:rPr>
        <w:t>classes of</w:t>
      </w:r>
      <w:r>
        <w:rPr>
          <w:spacing w:val="-2"/>
          <w:sz w:val="24"/>
        </w:rPr>
        <w:t> </w:t>
      </w:r>
      <w:r>
        <w:rPr>
          <w:sz w:val="24"/>
        </w:rPr>
        <w:t>metal</w:t>
      </w:r>
      <w:r>
        <w:rPr>
          <w:spacing w:val="-7"/>
          <w:sz w:val="24"/>
        </w:rPr>
        <w:t> </w:t>
      </w:r>
      <w:r>
        <w:rPr>
          <w:sz w:val="24"/>
        </w:rPr>
        <w:t>do</w:t>
      </w:r>
      <w:r>
        <w:rPr>
          <w:spacing w:val="5"/>
          <w:sz w:val="24"/>
        </w:rPr>
        <w:t> </w:t>
      </w:r>
      <w:r>
        <w:rPr>
          <w:sz w:val="24"/>
        </w:rPr>
        <w:t>we </w:t>
      </w:r>
      <w:r>
        <w:rPr>
          <w:spacing w:val="-4"/>
          <w:sz w:val="24"/>
        </w:rPr>
        <w:t>have?</w:t>
      </w:r>
    </w:p>
    <w:p>
      <w:pPr>
        <w:pStyle w:val="BodyText"/>
        <w:spacing w:before="202"/>
      </w:pPr>
    </w:p>
    <w:p>
      <w:pPr>
        <w:pStyle w:val="ListParagraph"/>
        <w:numPr>
          <w:ilvl w:val="0"/>
          <w:numId w:val="24"/>
        </w:numPr>
        <w:tabs>
          <w:tab w:pos="3654" w:val="left" w:leader="none"/>
        </w:tabs>
        <w:spacing w:line="240" w:lineRule="auto" w:before="0" w:after="0"/>
        <w:ind w:left="3654" w:right="0" w:hanging="413"/>
        <w:jc w:val="left"/>
        <w:rPr>
          <w:sz w:val="24"/>
        </w:rPr>
      </w:pPr>
      <w:r>
        <w:rPr>
          <w:sz w:val="24"/>
        </w:rPr>
        <w:t>Differentiate</w:t>
      </w:r>
      <w:r>
        <w:rPr>
          <w:spacing w:val="-1"/>
          <w:sz w:val="24"/>
        </w:rPr>
        <w:t> </w:t>
      </w:r>
      <w:r>
        <w:rPr>
          <w:sz w:val="24"/>
        </w:rPr>
        <w:t>between ferrous</w:t>
      </w:r>
      <w:r>
        <w:rPr>
          <w:spacing w:val="-1"/>
          <w:sz w:val="24"/>
        </w:rPr>
        <w:t> </w:t>
      </w:r>
      <w:r>
        <w:rPr>
          <w:sz w:val="24"/>
        </w:rPr>
        <w:t>and non-ferrous</w:t>
      </w:r>
      <w:r>
        <w:rPr>
          <w:spacing w:val="-6"/>
          <w:sz w:val="24"/>
        </w:rPr>
        <w:t> </w:t>
      </w:r>
      <w:r>
        <w:rPr>
          <w:spacing w:val="-2"/>
          <w:sz w:val="24"/>
        </w:rPr>
        <w:t>metal?</w:t>
      </w:r>
    </w:p>
    <w:p>
      <w:pPr>
        <w:pStyle w:val="BodyText"/>
        <w:spacing w:before="202"/>
      </w:pPr>
    </w:p>
    <w:p>
      <w:pPr>
        <w:pStyle w:val="BodyText"/>
        <w:ind w:left="360"/>
      </w:pPr>
      <w:r>
        <w:rPr>
          <w:b/>
        </w:rPr>
        <w:t>Presentation</w:t>
      </w:r>
      <w:r>
        <w:rPr/>
        <w:t>The</w:t>
      </w:r>
      <w:r>
        <w:rPr>
          <w:spacing w:val="-9"/>
        </w:rPr>
        <w:t> </w:t>
      </w:r>
      <w:r>
        <w:rPr/>
        <w:t>teacher presented</w:t>
      </w:r>
      <w:r>
        <w:rPr>
          <w:spacing w:val="-5"/>
        </w:rPr>
        <w:t> </w:t>
      </w:r>
      <w:r>
        <w:rPr/>
        <w:t>the</w:t>
      </w:r>
      <w:r>
        <w:rPr>
          <w:spacing w:val="3"/>
        </w:rPr>
        <w:t> </w:t>
      </w:r>
      <w:r>
        <w:rPr/>
        <w:t>lesson</w:t>
      </w:r>
      <w:r>
        <w:rPr>
          <w:spacing w:val="-6"/>
        </w:rPr>
        <w:t> </w:t>
      </w:r>
      <w:r>
        <w:rPr/>
        <w:t>base</w:t>
      </w:r>
      <w:r>
        <w:rPr>
          <w:spacing w:val="-1"/>
        </w:rPr>
        <w:t> </w:t>
      </w:r>
      <w:r>
        <w:rPr/>
        <w:t>on</w:t>
      </w:r>
      <w:r>
        <w:rPr>
          <w:spacing w:val="-6"/>
        </w:rPr>
        <w:t> </w:t>
      </w:r>
      <w:r>
        <w:rPr/>
        <w:t>the</w:t>
      </w:r>
      <w:r>
        <w:rPr>
          <w:spacing w:val="-2"/>
        </w:rPr>
        <w:t> </w:t>
      </w:r>
      <w:r>
        <w:rPr/>
        <w:t>following </w:t>
      </w:r>
      <w:r>
        <w:rPr>
          <w:spacing w:val="-2"/>
        </w:rPr>
        <w:t>steps.</w:t>
      </w:r>
    </w:p>
    <w:p>
      <w:pPr>
        <w:pStyle w:val="BodyText"/>
        <w:spacing w:before="197"/>
      </w:pPr>
    </w:p>
    <w:p>
      <w:pPr>
        <w:pStyle w:val="BodyText"/>
        <w:ind w:left="360"/>
      </w:pPr>
      <w:r>
        <w:rPr>
          <w:b/>
        </w:rPr>
        <w:t>Steps</w:t>
      </w:r>
      <w:r>
        <w:rPr>
          <w:b/>
          <w:spacing w:val="-4"/>
        </w:rPr>
        <w:t> </w:t>
      </w:r>
      <w:r>
        <w:rPr>
          <w:b/>
        </w:rPr>
        <w:t>I:</w:t>
      </w:r>
      <w:r>
        <w:rPr>
          <w:b/>
          <w:spacing w:val="30"/>
        </w:rPr>
        <w:t>  </w:t>
      </w:r>
      <w:r>
        <w:rPr/>
        <w:t>The</w:t>
      </w:r>
      <w:r>
        <w:rPr>
          <w:spacing w:val="-5"/>
        </w:rPr>
        <w:t> </w:t>
      </w:r>
      <w:r>
        <w:rPr/>
        <w:t>teacher</w:t>
      </w:r>
      <w:r>
        <w:rPr>
          <w:spacing w:val="1"/>
        </w:rPr>
        <w:t> </w:t>
      </w:r>
      <w:r>
        <w:rPr/>
        <w:t>defines</w:t>
      </w:r>
      <w:r>
        <w:rPr>
          <w:spacing w:val="-2"/>
        </w:rPr>
        <w:t> </w:t>
      </w:r>
      <w:r>
        <w:rPr/>
        <w:t>Iron</w:t>
      </w:r>
      <w:r>
        <w:rPr>
          <w:spacing w:val="-4"/>
        </w:rPr>
        <w:t> </w:t>
      </w:r>
      <w:r>
        <w:rPr/>
        <w:t>and shown</w:t>
      </w:r>
      <w:r>
        <w:rPr>
          <w:spacing w:val="-5"/>
        </w:rPr>
        <w:t> </w:t>
      </w:r>
      <w:r>
        <w:rPr/>
        <w:t>the</w:t>
      </w:r>
      <w:r>
        <w:rPr>
          <w:spacing w:val="-1"/>
        </w:rPr>
        <w:t> </w:t>
      </w:r>
      <w:r>
        <w:rPr/>
        <w:t>definition</w:t>
      </w:r>
      <w:r>
        <w:rPr>
          <w:spacing w:val="-4"/>
        </w:rPr>
        <w:t> </w:t>
      </w:r>
      <w:r>
        <w:rPr/>
        <w:t>on</w:t>
      </w:r>
      <w:r>
        <w:rPr>
          <w:spacing w:val="-5"/>
        </w:rPr>
        <w:t> </w:t>
      </w:r>
      <w:r>
        <w:rPr/>
        <w:t>the </w:t>
      </w:r>
      <w:r>
        <w:rPr>
          <w:spacing w:val="-2"/>
        </w:rPr>
        <w:t>screen.</w:t>
      </w:r>
    </w:p>
    <w:p>
      <w:pPr>
        <w:pStyle w:val="BodyText"/>
        <w:spacing w:before="163"/>
      </w:pPr>
    </w:p>
    <w:p>
      <w:pPr>
        <w:pStyle w:val="BodyText"/>
        <w:tabs>
          <w:tab w:pos="1383" w:val="left" w:leader="none"/>
        </w:tabs>
        <w:ind w:left="720"/>
      </w:pPr>
      <w:r>
        <w:rPr>
          <w:rFonts w:ascii="Lucida Sans Unicode" w:hAnsi="Lucida Sans Unicode"/>
          <w:spacing w:val="-10"/>
        </w:rPr>
        <w:t>▶</w:t>
      </w:r>
      <w:r>
        <w:rPr>
          <w:rFonts w:ascii="Lucida Sans Unicode" w:hAnsi="Lucida Sans Unicode"/>
        </w:rPr>
        <w:tab/>
      </w:r>
      <w:r>
        <w:rPr/>
        <w:t>An</w:t>
      </w:r>
      <w:r>
        <w:rPr>
          <w:spacing w:val="-9"/>
        </w:rPr>
        <w:t> </w:t>
      </w:r>
      <w:r>
        <w:rPr/>
        <w:t>Iron</w:t>
      </w:r>
      <w:r>
        <w:rPr>
          <w:spacing w:val="-1"/>
        </w:rPr>
        <w:t> </w:t>
      </w:r>
      <w:r>
        <w:rPr/>
        <w:t>is</w:t>
      </w:r>
      <w:r>
        <w:rPr>
          <w:spacing w:val="-3"/>
        </w:rPr>
        <w:t> </w:t>
      </w:r>
      <w:r>
        <w:rPr/>
        <w:t>defined</w:t>
      </w:r>
      <w:r>
        <w:rPr>
          <w:spacing w:val="-1"/>
        </w:rPr>
        <w:t> </w:t>
      </w:r>
      <w:r>
        <w:rPr/>
        <w:t>as</w:t>
      </w:r>
      <w:r>
        <w:rPr>
          <w:spacing w:val="-3"/>
        </w:rPr>
        <w:t> </w:t>
      </w:r>
      <w:r>
        <w:rPr/>
        <w:t>an</w:t>
      </w:r>
      <w:r>
        <w:rPr>
          <w:spacing w:val="-6"/>
        </w:rPr>
        <w:t> </w:t>
      </w:r>
      <w:r>
        <w:rPr/>
        <w:t>Element</w:t>
      </w:r>
      <w:r>
        <w:rPr>
          <w:spacing w:val="4"/>
        </w:rPr>
        <w:t> </w:t>
      </w:r>
      <w:r>
        <w:rPr/>
        <w:t>which is</w:t>
      </w:r>
      <w:r>
        <w:rPr>
          <w:spacing w:val="-4"/>
        </w:rPr>
        <w:t> </w:t>
      </w:r>
      <w:r>
        <w:rPr/>
        <w:t>the</w:t>
      </w:r>
      <w:r>
        <w:rPr>
          <w:spacing w:val="-2"/>
        </w:rPr>
        <w:t> </w:t>
      </w:r>
      <w:r>
        <w:rPr/>
        <w:t>basic</w:t>
      </w:r>
      <w:r>
        <w:rPr>
          <w:spacing w:val="-1"/>
        </w:rPr>
        <w:t> </w:t>
      </w:r>
      <w:r>
        <w:rPr/>
        <w:t>substance</w:t>
      </w:r>
      <w:r>
        <w:rPr>
          <w:spacing w:val="-2"/>
        </w:rPr>
        <w:t> </w:t>
      </w:r>
      <w:r>
        <w:rPr/>
        <w:t>of</w:t>
      </w:r>
      <w:r>
        <w:rPr>
          <w:spacing w:val="-8"/>
        </w:rPr>
        <w:t> </w:t>
      </w:r>
      <w:r>
        <w:rPr/>
        <w:t>the</w:t>
      </w:r>
      <w:r>
        <w:rPr>
          <w:spacing w:val="-2"/>
        </w:rPr>
        <w:t> </w:t>
      </w:r>
      <w:r>
        <w:rPr/>
        <w:t>earth‘s</w:t>
      </w:r>
      <w:r>
        <w:rPr>
          <w:spacing w:val="-3"/>
        </w:rPr>
        <w:t> </w:t>
      </w:r>
      <w:r>
        <w:rPr>
          <w:spacing w:val="-2"/>
        </w:rPr>
        <w:t>covering.</w:t>
      </w:r>
    </w:p>
    <w:p>
      <w:pPr>
        <w:pStyle w:val="BodyText"/>
        <w:spacing w:before="148"/>
      </w:pPr>
    </w:p>
    <w:p>
      <w:pPr>
        <w:pStyle w:val="BodyText"/>
        <w:ind w:left="1445"/>
      </w:pPr>
      <w:r>
        <w:rPr/>
        <w:t>It</w:t>
      </w:r>
      <w:r>
        <w:rPr>
          <w:spacing w:val="-1"/>
        </w:rPr>
        <w:t> </w:t>
      </w:r>
      <w:r>
        <w:rPr/>
        <w:t>is</w:t>
      </w:r>
      <w:r>
        <w:rPr>
          <w:spacing w:val="1"/>
        </w:rPr>
        <w:t> </w:t>
      </w:r>
      <w:r>
        <w:rPr/>
        <w:t>found</w:t>
      </w:r>
      <w:r>
        <w:rPr>
          <w:spacing w:val="-1"/>
        </w:rPr>
        <w:t> </w:t>
      </w:r>
      <w:r>
        <w:rPr/>
        <w:t>with</w:t>
      </w:r>
      <w:r>
        <w:rPr>
          <w:spacing w:val="-6"/>
        </w:rPr>
        <w:t> </w:t>
      </w:r>
      <w:r>
        <w:rPr/>
        <w:t>other elements</w:t>
      </w:r>
      <w:r>
        <w:rPr>
          <w:spacing w:val="1"/>
        </w:rPr>
        <w:t> </w:t>
      </w:r>
      <w:r>
        <w:rPr/>
        <w:t>in</w:t>
      </w:r>
      <w:r>
        <w:rPr>
          <w:spacing w:val="-6"/>
        </w:rPr>
        <w:t> </w:t>
      </w:r>
      <w:r>
        <w:rPr/>
        <w:t>the</w:t>
      </w:r>
      <w:r>
        <w:rPr>
          <w:spacing w:val="-2"/>
        </w:rPr>
        <w:t> </w:t>
      </w:r>
      <w:r>
        <w:rPr/>
        <w:t>form</w:t>
      </w:r>
      <w:r>
        <w:rPr>
          <w:spacing w:val="-9"/>
        </w:rPr>
        <w:t> </w:t>
      </w:r>
      <w:r>
        <w:rPr/>
        <w:t>of</w:t>
      </w:r>
      <w:r>
        <w:rPr>
          <w:spacing w:val="-4"/>
        </w:rPr>
        <w:t> </w:t>
      </w:r>
      <w:r>
        <w:rPr/>
        <w:t>iron</w:t>
      </w:r>
      <w:r>
        <w:rPr>
          <w:spacing w:val="-5"/>
        </w:rPr>
        <w:t> </w:t>
      </w:r>
      <w:r>
        <w:rPr>
          <w:spacing w:val="-4"/>
        </w:rPr>
        <w:t>ore.</w:t>
      </w:r>
    </w:p>
    <w:p>
      <w:pPr>
        <w:pStyle w:val="BodyText"/>
        <w:spacing w:before="197"/>
      </w:pPr>
    </w:p>
    <w:p>
      <w:pPr>
        <w:pStyle w:val="BodyText"/>
        <w:spacing w:line="655" w:lineRule="auto"/>
        <w:ind w:left="1325" w:right="1883" w:hanging="966"/>
      </w:pPr>
      <w:r>
        <w:rPr>
          <w:b/>
        </w:rPr>
        <w:t>Step</w:t>
      </w:r>
      <w:r>
        <w:rPr>
          <w:b/>
          <w:spacing w:val="-2"/>
        </w:rPr>
        <w:t> </w:t>
      </w:r>
      <w:r>
        <w:rPr>
          <w:b/>
        </w:rPr>
        <w:t>II:</w:t>
      </w:r>
      <w:r>
        <w:rPr>
          <w:b/>
          <w:spacing w:val="80"/>
        </w:rPr>
        <w:t> </w:t>
      </w:r>
      <w:r>
        <w:rPr/>
        <w:t>The</w:t>
      </w:r>
      <w:r>
        <w:rPr>
          <w:spacing w:val="-8"/>
        </w:rPr>
        <w:t> </w:t>
      </w:r>
      <w:r>
        <w:rPr/>
        <w:t>teacher made mentioned</w:t>
      </w:r>
      <w:r>
        <w:rPr>
          <w:spacing w:val="-2"/>
        </w:rPr>
        <w:t> </w:t>
      </w:r>
      <w:r>
        <w:rPr/>
        <w:t>of</w:t>
      </w:r>
      <w:r>
        <w:rPr>
          <w:spacing w:val="-10"/>
        </w:rPr>
        <w:t> </w:t>
      </w:r>
      <w:r>
        <w:rPr/>
        <w:t>the</w:t>
      </w:r>
      <w:r>
        <w:rPr>
          <w:spacing w:val="-3"/>
        </w:rPr>
        <w:t> </w:t>
      </w:r>
      <w:r>
        <w:rPr/>
        <w:t>three</w:t>
      </w:r>
      <w:r>
        <w:rPr>
          <w:spacing w:val="-3"/>
        </w:rPr>
        <w:t> </w:t>
      </w:r>
      <w:r>
        <w:rPr/>
        <w:t>different</w:t>
      </w:r>
      <w:r>
        <w:rPr>
          <w:spacing w:val="-2"/>
        </w:rPr>
        <w:t> </w:t>
      </w:r>
      <w:r>
        <w:rPr/>
        <w:t>types</w:t>
      </w:r>
      <w:r>
        <w:rPr>
          <w:spacing w:val="-4"/>
        </w:rPr>
        <w:t> </w:t>
      </w:r>
      <w:r>
        <w:rPr/>
        <w:t>of</w:t>
      </w:r>
      <w:r>
        <w:rPr>
          <w:spacing w:val="-5"/>
        </w:rPr>
        <w:t> </w:t>
      </w:r>
      <w:r>
        <w:rPr/>
        <w:t>iron</w:t>
      </w:r>
      <w:r>
        <w:rPr>
          <w:spacing w:val="-7"/>
        </w:rPr>
        <w:t> </w:t>
      </w:r>
      <w:r>
        <w:rPr/>
        <w:t>ore: There are three (3) main types of iron ore. These are:</w:t>
      </w:r>
    </w:p>
    <w:p>
      <w:pPr>
        <w:pStyle w:val="ListParagraph"/>
        <w:numPr>
          <w:ilvl w:val="0"/>
          <w:numId w:val="25"/>
        </w:numPr>
        <w:tabs>
          <w:tab w:pos="1080" w:val="left" w:leader="none"/>
        </w:tabs>
        <w:spacing w:line="240" w:lineRule="auto" w:before="1" w:after="0"/>
        <w:ind w:left="1080" w:right="0" w:hanging="509"/>
        <w:jc w:val="left"/>
        <w:rPr>
          <w:sz w:val="24"/>
        </w:rPr>
      </w:pPr>
      <w:r>
        <w:rPr>
          <w:spacing w:val="-2"/>
          <w:sz w:val="24"/>
        </w:rPr>
        <w:t>Hematite</w:t>
      </w:r>
    </w:p>
    <w:p>
      <w:pPr>
        <w:pStyle w:val="BodyText"/>
        <w:spacing w:before="197"/>
      </w:pPr>
    </w:p>
    <w:p>
      <w:pPr>
        <w:pStyle w:val="ListParagraph"/>
        <w:numPr>
          <w:ilvl w:val="0"/>
          <w:numId w:val="25"/>
        </w:numPr>
        <w:tabs>
          <w:tab w:pos="1080" w:val="left" w:leader="none"/>
        </w:tabs>
        <w:spacing w:line="240" w:lineRule="auto" w:before="0" w:after="0"/>
        <w:ind w:left="1080" w:right="0" w:hanging="571"/>
        <w:jc w:val="left"/>
        <w:rPr>
          <w:sz w:val="24"/>
        </w:rPr>
      </w:pPr>
      <w:r>
        <w:rPr>
          <w:spacing w:val="-2"/>
          <w:sz w:val="24"/>
        </w:rPr>
        <w:t>Magnetic</w:t>
      </w:r>
    </w:p>
    <w:p>
      <w:pPr>
        <w:spacing w:after="0" w:line="240" w:lineRule="auto"/>
        <w:jc w:val="left"/>
        <w:rPr>
          <w:sz w:val="24"/>
        </w:rPr>
        <w:sectPr>
          <w:pgSz w:w="12240" w:h="15840"/>
          <w:pgMar w:header="0" w:footer="1512" w:top="1360" w:bottom="1740" w:left="1080" w:right="980"/>
        </w:sectPr>
      </w:pPr>
    </w:p>
    <w:p>
      <w:pPr>
        <w:pStyle w:val="ListParagraph"/>
        <w:numPr>
          <w:ilvl w:val="0"/>
          <w:numId w:val="25"/>
        </w:numPr>
        <w:tabs>
          <w:tab w:pos="1080" w:val="left" w:leader="none"/>
        </w:tabs>
        <w:spacing w:line="240" w:lineRule="auto" w:before="72" w:after="0"/>
        <w:ind w:left="1080" w:right="0" w:hanging="638"/>
        <w:jc w:val="left"/>
        <w:rPr>
          <w:sz w:val="24"/>
        </w:rPr>
      </w:pPr>
      <w:r>
        <w:rPr>
          <w:spacing w:val="-2"/>
          <w:sz w:val="24"/>
        </w:rPr>
        <w:t>Limonite.</w:t>
      </w:r>
    </w:p>
    <w:p>
      <w:pPr>
        <w:pStyle w:val="BodyText"/>
        <w:spacing w:before="201"/>
      </w:pPr>
    </w:p>
    <w:p>
      <w:pPr>
        <w:pStyle w:val="BodyText"/>
        <w:tabs>
          <w:tab w:pos="2098" w:val="left" w:leader="none"/>
        </w:tabs>
        <w:spacing w:line="480" w:lineRule="auto" w:before="1"/>
        <w:ind w:left="1081" w:right="470"/>
      </w:pPr>
      <w:r>
        <w:rPr>
          <w:b/>
        </w:rPr>
        <w:t>Step III</w:t>
        <w:tab/>
      </w:r>
      <w:r>
        <w:rPr/>
        <w:t>The teacher goes to the 3</w:t>
      </w:r>
      <w:r>
        <w:rPr>
          <w:vertAlign w:val="superscript"/>
        </w:rPr>
        <w:t>rd</w:t>
      </w:r>
      <w:r>
        <w:rPr>
          <w:vertAlign w:val="baseline"/>
        </w:rPr>
        <w:t> slide to show the first three steps in the process for the production of pig iron.</w:t>
      </w:r>
    </w:p>
    <w:p>
      <w:pPr>
        <w:pStyle w:val="BodyText"/>
        <w:spacing w:before="197"/>
        <w:ind w:left="1081"/>
      </w:pPr>
      <w:r>
        <w:rPr/>
        <w:t>1.The iron</w:t>
      </w:r>
      <w:r>
        <w:rPr>
          <w:spacing w:val="-6"/>
        </w:rPr>
        <w:t> </w:t>
      </w:r>
      <w:r>
        <w:rPr/>
        <w:t>ore</w:t>
      </w:r>
      <w:r>
        <w:rPr>
          <w:spacing w:val="-2"/>
        </w:rPr>
        <w:t> </w:t>
      </w:r>
      <w:r>
        <w:rPr/>
        <w:t>is</w:t>
      </w:r>
      <w:r>
        <w:rPr>
          <w:spacing w:val="-2"/>
        </w:rPr>
        <w:t> </w:t>
      </w:r>
      <w:r>
        <w:rPr/>
        <w:t>dug</w:t>
      </w:r>
      <w:r>
        <w:rPr>
          <w:spacing w:val="-2"/>
        </w:rPr>
        <w:t> </w:t>
      </w:r>
      <w:r>
        <w:rPr/>
        <w:t>(mined)</w:t>
      </w:r>
      <w:r>
        <w:rPr>
          <w:spacing w:val="5"/>
        </w:rPr>
        <w:t> </w:t>
      </w:r>
      <w:r>
        <w:rPr/>
        <w:t>from</w:t>
      </w:r>
      <w:r>
        <w:rPr>
          <w:spacing w:val="-9"/>
        </w:rPr>
        <w:t> </w:t>
      </w:r>
      <w:r>
        <w:rPr/>
        <w:t>the</w:t>
      </w:r>
      <w:r>
        <w:rPr>
          <w:spacing w:val="-2"/>
        </w:rPr>
        <w:t> ground.</w:t>
      </w:r>
    </w:p>
    <w:p>
      <w:pPr>
        <w:pStyle w:val="BodyText"/>
        <w:spacing w:before="202"/>
      </w:pPr>
    </w:p>
    <w:p>
      <w:pPr>
        <w:pStyle w:val="ListParagraph"/>
        <w:numPr>
          <w:ilvl w:val="0"/>
          <w:numId w:val="26"/>
        </w:numPr>
        <w:tabs>
          <w:tab w:pos="1325" w:val="left" w:leader="none"/>
        </w:tabs>
        <w:spacing w:line="240" w:lineRule="auto" w:before="0" w:after="0"/>
        <w:ind w:left="1325" w:right="0" w:hanging="244"/>
        <w:jc w:val="left"/>
        <w:rPr>
          <w:sz w:val="24"/>
        </w:rPr>
      </w:pPr>
      <w:r>
        <w:rPr>
          <w:sz w:val="24"/>
        </w:rPr>
        <w:t>The</w:t>
      </w:r>
      <w:r>
        <w:rPr>
          <w:spacing w:val="-3"/>
          <w:sz w:val="24"/>
        </w:rPr>
        <w:t> </w:t>
      </w:r>
      <w:r>
        <w:rPr>
          <w:sz w:val="24"/>
        </w:rPr>
        <w:t>iron</w:t>
      </w:r>
      <w:r>
        <w:rPr>
          <w:spacing w:val="-6"/>
          <w:sz w:val="24"/>
        </w:rPr>
        <w:t> </w:t>
      </w:r>
      <w:r>
        <w:rPr>
          <w:sz w:val="24"/>
        </w:rPr>
        <w:t>ore</w:t>
      </w:r>
      <w:r>
        <w:rPr>
          <w:spacing w:val="-2"/>
          <w:sz w:val="24"/>
        </w:rPr>
        <w:t> </w:t>
      </w:r>
      <w:r>
        <w:rPr>
          <w:sz w:val="24"/>
        </w:rPr>
        <w:t>is</w:t>
      </w:r>
      <w:r>
        <w:rPr>
          <w:spacing w:val="1"/>
          <w:sz w:val="24"/>
        </w:rPr>
        <w:t> </w:t>
      </w:r>
      <w:r>
        <w:rPr>
          <w:sz w:val="24"/>
        </w:rPr>
        <w:t>mixed</w:t>
      </w:r>
      <w:r>
        <w:rPr>
          <w:spacing w:val="-1"/>
          <w:sz w:val="24"/>
        </w:rPr>
        <w:t> </w:t>
      </w:r>
      <w:r>
        <w:rPr>
          <w:sz w:val="24"/>
        </w:rPr>
        <w:t>with</w:t>
      </w:r>
      <w:r>
        <w:rPr>
          <w:spacing w:val="-6"/>
          <w:sz w:val="24"/>
        </w:rPr>
        <w:t> </w:t>
      </w:r>
      <w:r>
        <w:rPr>
          <w:sz w:val="24"/>
        </w:rPr>
        <w:t>coke</w:t>
      </w:r>
      <w:r>
        <w:rPr>
          <w:spacing w:val="-2"/>
          <w:sz w:val="24"/>
        </w:rPr>
        <w:t> </w:t>
      </w:r>
      <w:r>
        <w:rPr>
          <w:sz w:val="24"/>
        </w:rPr>
        <w:t>and</w:t>
      </w:r>
      <w:r>
        <w:rPr>
          <w:spacing w:val="3"/>
          <w:sz w:val="24"/>
        </w:rPr>
        <w:t> </w:t>
      </w:r>
      <w:r>
        <w:rPr>
          <w:spacing w:val="-2"/>
          <w:sz w:val="24"/>
        </w:rPr>
        <w:t>limestone</w:t>
      </w:r>
    </w:p>
    <w:p>
      <w:pPr>
        <w:pStyle w:val="BodyText"/>
        <w:spacing w:before="202"/>
      </w:pPr>
    </w:p>
    <w:p>
      <w:pPr>
        <w:pStyle w:val="ListParagraph"/>
        <w:numPr>
          <w:ilvl w:val="0"/>
          <w:numId w:val="26"/>
        </w:numPr>
        <w:tabs>
          <w:tab w:pos="1325" w:val="left" w:leader="none"/>
        </w:tabs>
        <w:spacing w:line="652" w:lineRule="auto" w:before="0" w:after="0"/>
        <w:ind w:left="1081" w:right="4028" w:firstLine="0"/>
        <w:jc w:val="left"/>
        <w:rPr>
          <w:sz w:val="24"/>
        </w:rPr>
      </w:pPr>
      <w:r>
        <w:rPr>
          <w:sz w:val="24"/>
        </w:rPr>
        <w:t>The</w:t>
      </w:r>
      <w:r>
        <w:rPr>
          <w:spacing w:val="-12"/>
          <w:sz w:val="24"/>
        </w:rPr>
        <w:t> </w:t>
      </w:r>
      <w:r>
        <w:rPr>
          <w:sz w:val="24"/>
        </w:rPr>
        <w:t>three</w:t>
      </w:r>
      <w:r>
        <w:rPr>
          <w:spacing w:val="-4"/>
          <w:sz w:val="24"/>
        </w:rPr>
        <w:t> </w:t>
      </w:r>
      <w:r>
        <w:rPr>
          <w:sz w:val="24"/>
        </w:rPr>
        <w:t>ingredients</w:t>
      </w:r>
      <w:r>
        <w:rPr>
          <w:spacing w:val="-9"/>
          <w:sz w:val="24"/>
        </w:rPr>
        <w:t> </w:t>
      </w:r>
      <w:r>
        <w:rPr>
          <w:sz w:val="24"/>
        </w:rPr>
        <w:t>are</w:t>
      </w:r>
      <w:r>
        <w:rPr>
          <w:spacing w:val="-8"/>
          <w:sz w:val="24"/>
        </w:rPr>
        <w:t> </w:t>
      </w:r>
      <w:r>
        <w:rPr>
          <w:sz w:val="24"/>
        </w:rPr>
        <w:t>fed</w:t>
      </w:r>
      <w:r>
        <w:rPr>
          <w:spacing w:val="-4"/>
          <w:sz w:val="24"/>
        </w:rPr>
        <w:t> </w:t>
      </w:r>
      <w:r>
        <w:rPr>
          <w:sz w:val="24"/>
        </w:rPr>
        <w:t>into</w:t>
      </w:r>
      <w:r>
        <w:rPr>
          <w:spacing w:val="-11"/>
          <w:sz w:val="24"/>
        </w:rPr>
        <w:t> </w:t>
      </w:r>
      <w:r>
        <w:rPr>
          <w:sz w:val="24"/>
        </w:rPr>
        <w:t>the</w:t>
      </w:r>
      <w:r>
        <w:rPr>
          <w:spacing w:val="-8"/>
          <w:sz w:val="24"/>
        </w:rPr>
        <w:t> </w:t>
      </w:r>
      <w:r>
        <w:rPr>
          <w:sz w:val="24"/>
        </w:rPr>
        <w:t>blast furnace The three ingredients are:</w:t>
      </w:r>
    </w:p>
    <w:p>
      <w:pPr>
        <w:pStyle w:val="ListParagraph"/>
        <w:numPr>
          <w:ilvl w:val="0"/>
          <w:numId w:val="27"/>
        </w:numPr>
        <w:tabs>
          <w:tab w:pos="1143" w:val="left" w:leader="none"/>
        </w:tabs>
        <w:spacing w:line="240" w:lineRule="auto" w:before="2" w:after="0"/>
        <w:ind w:left="1143" w:right="0" w:hanging="548"/>
        <w:jc w:val="left"/>
        <w:rPr>
          <w:sz w:val="24"/>
        </w:rPr>
      </w:pPr>
      <w:r>
        <w:rPr>
          <w:sz w:val="24"/>
        </w:rPr>
        <w:t>Iron</w:t>
      </w:r>
      <w:r>
        <w:rPr>
          <w:spacing w:val="-7"/>
          <w:sz w:val="24"/>
        </w:rPr>
        <w:t> </w:t>
      </w:r>
      <w:r>
        <w:rPr>
          <w:spacing w:val="-5"/>
          <w:sz w:val="24"/>
        </w:rPr>
        <w:t>ore</w:t>
      </w:r>
    </w:p>
    <w:p>
      <w:pPr>
        <w:pStyle w:val="BodyText"/>
        <w:spacing w:before="201"/>
      </w:pPr>
    </w:p>
    <w:p>
      <w:pPr>
        <w:pStyle w:val="ListParagraph"/>
        <w:numPr>
          <w:ilvl w:val="0"/>
          <w:numId w:val="27"/>
        </w:numPr>
        <w:tabs>
          <w:tab w:pos="1080" w:val="left" w:leader="none"/>
        </w:tabs>
        <w:spacing w:line="240" w:lineRule="auto" w:before="0" w:after="0"/>
        <w:ind w:left="1080" w:right="0" w:hanging="552"/>
        <w:jc w:val="left"/>
        <w:rPr>
          <w:sz w:val="24"/>
        </w:rPr>
      </w:pPr>
      <w:r>
        <w:rPr>
          <w:spacing w:val="-2"/>
          <w:sz w:val="24"/>
        </w:rPr>
        <w:t>Limestone</w:t>
      </w:r>
    </w:p>
    <w:p>
      <w:pPr>
        <w:pStyle w:val="BodyText"/>
        <w:spacing w:before="197"/>
      </w:pPr>
    </w:p>
    <w:p>
      <w:pPr>
        <w:pStyle w:val="ListParagraph"/>
        <w:numPr>
          <w:ilvl w:val="0"/>
          <w:numId w:val="27"/>
        </w:numPr>
        <w:tabs>
          <w:tab w:pos="1080" w:val="left" w:leader="none"/>
        </w:tabs>
        <w:spacing w:line="240" w:lineRule="auto" w:before="0" w:after="0"/>
        <w:ind w:left="1080" w:right="0" w:hanging="619"/>
        <w:jc w:val="left"/>
        <w:rPr>
          <w:sz w:val="24"/>
        </w:rPr>
      </w:pPr>
      <w:r>
        <w:rPr>
          <w:spacing w:val="-4"/>
          <w:sz w:val="24"/>
        </w:rPr>
        <w:t>Coke</w:t>
      </w:r>
    </w:p>
    <w:p>
      <w:pPr>
        <w:pStyle w:val="BodyText"/>
      </w:pPr>
    </w:p>
    <w:p>
      <w:pPr>
        <w:pStyle w:val="BodyText"/>
      </w:pPr>
    </w:p>
    <w:p>
      <w:pPr>
        <w:pStyle w:val="BodyText"/>
      </w:pPr>
    </w:p>
    <w:p>
      <w:pPr>
        <w:pStyle w:val="BodyText"/>
        <w:spacing w:before="128"/>
      </w:pPr>
    </w:p>
    <w:p>
      <w:pPr>
        <w:tabs>
          <w:tab w:pos="2880" w:val="left" w:leader="none"/>
        </w:tabs>
        <w:spacing w:before="0"/>
        <w:ind w:left="0" w:right="466" w:firstLine="0"/>
        <w:jc w:val="right"/>
        <w:rPr>
          <w:sz w:val="24"/>
        </w:rPr>
      </w:pPr>
      <w:r>
        <w:rPr>
          <w:b/>
          <w:sz w:val="24"/>
        </w:rPr>
        <w:t>Students’</w:t>
      </w:r>
      <w:r>
        <w:rPr>
          <w:b/>
          <w:spacing w:val="-3"/>
          <w:sz w:val="24"/>
        </w:rPr>
        <w:t> </w:t>
      </w:r>
      <w:r>
        <w:rPr>
          <w:b/>
          <w:spacing w:val="-2"/>
          <w:sz w:val="24"/>
        </w:rPr>
        <w:t>activities:</w:t>
      </w:r>
      <w:r>
        <w:rPr>
          <w:b/>
          <w:sz w:val="24"/>
        </w:rPr>
        <w:tab/>
      </w:r>
      <w:r>
        <w:rPr>
          <w:sz w:val="24"/>
        </w:rPr>
        <w:t>The</w:t>
      </w:r>
      <w:r>
        <w:rPr>
          <w:spacing w:val="57"/>
          <w:w w:val="150"/>
          <w:sz w:val="24"/>
        </w:rPr>
        <w:t> </w:t>
      </w:r>
      <w:r>
        <w:rPr>
          <w:sz w:val="24"/>
        </w:rPr>
        <w:t>teacher</w:t>
      </w:r>
      <w:r>
        <w:rPr>
          <w:spacing w:val="61"/>
          <w:w w:val="150"/>
          <w:sz w:val="24"/>
        </w:rPr>
        <w:t> </w:t>
      </w:r>
      <w:r>
        <w:rPr>
          <w:sz w:val="24"/>
        </w:rPr>
        <w:t>asked</w:t>
      </w:r>
      <w:r>
        <w:rPr>
          <w:spacing w:val="61"/>
          <w:w w:val="150"/>
          <w:sz w:val="24"/>
        </w:rPr>
        <w:t> </w:t>
      </w:r>
      <w:r>
        <w:rPr>
          <w:sz w:val="24"/>
        </w:rPr>
        <w:t>the</w:t>
      </w:r>
      <w:r>
        <w:rPr>
          <w:spacing w:val="59"/>
          <w:w w:val="150"/>
          <w:sz w:val="24"/>
        </w:rPr>
        <w:t> </w:t>
      </w:r>
      <w:r>
        <w:rPr>
          <w:sz w:val="24"/>
        </w:rPr>
        <w:t>students</w:t>
      </w:r>
      <w:r>
        <w:rPr>
          <w:spacing w:val="59"/>
          <w:w w:val="150"/>
          <w:sz w:val="24"/>
        </w:rPr>
        <w:t> </w:t>
      </w:r>
      <w:r>
        <w:rPr>
          <w:sz w:val="24"/>
        </w:rPr>
        <w:t>some</w:t>
      </w:r>
      <w:r>
        <w:rPr>
          <w:spacing w:val="59"/>
          <w:w w:val="150"/>
          <w:sz w:val="24"/>
        </w:rPr>
        <w:t> </w:t>
      </w:r>
      <w:r>
        <w:rPr>
          <w:sz w:val="24"/>
        </w:rPr>
        <w:t>questions</w:t>
      </w:r>
      <w:r>
        <w:rPr>
          <w:spacing w:val="59"/>
          <w:w w:val="150"/>
          <w:sz w:val="24"/>
        </w:rPr>
        <w:t> </w:t>
      </w:r>
      <w:r>
        <w:rPr>
          <w:sz w:val="24"/>
        </w:rPr>
        <w:t>on</w:t>
      </w:r>
      <w:r>
        <w:rPr>
          <w:spacing w:val="55"/>
          <w:w w:val="150"/>
          <w:sz w:val="24"/>
        </w:rPr>
        <w:t> </w:t>
      </w:r>
      <w:r>
        <w:rPr>
          <w:sz w:val="24"/>
        </w:rPr>
        <w:t>the</w:t>
      </w:r>
      <w:r>
        <w:rPr>
          <w:spacing w:val="60"/>
          <w:w w:val="150"/>
          <w:sz w:val="24"/>
        </w:rPr>
        <w:t> </w:t>
      </w:r>
      <w:r>
        <w:rPr>
          <w:spacing w:val="-2"/>
          <w:sz w:val="24"/>
        </w:rPr>
        <w:t>topic</w:t>
      </w:r>
    </w:p>
    <w:p>
      <w:pPr>
        <w:pStyle w:val="BodyText"/>
      </w:pPr>
    </w:p>
    <w:p>
      <w:pPr>
        <w:pStyle w:val="BodyText"/>
        <w:ind w:right="542"/>
        <w:jc w:val="right"/>
      </w:pPr>
      <w:r>
        <w:rPr/>
        <w:t>presented</w:t>
      </w:r>
      <w:r>
        <w:rPr>
          <w:spacing w:val="-2"/>
        </w:rPr>
        <w:t> </w:t>
      </w:r>
      <w:r>
        <w:rPr/>
        <w:t>to</w:t>
      </w:r>
      <w:r>
        <w:rPr>
          <w:spacing w:val="-3"/>
        </w:rPr>
        <w:t> </w:t>
      </w:r>
      <w:r>
        <w:rPr/>
        <w:t>them</w:t>
      </w:r>
      <w:r>
        <w:rPr>
          <w:spacing w:val="-4"/>
        </w:rPr>
        <w:t> </w:t>
      </w:r>
      <w:r>
        <w:rPr/>
        <w:t>based</w:t>
      </w:r>
      <w:r>
        <w:rPr>
          <w:spacing w:val="1"/>
        </w:rPr>
        <w:t> </w:t>
      </w:r>
      <w:r>
        <w:rPr/>
        <w:t>on</w:t>
      </w:r>
      <w:r>
        <w:rPr>
          <w:spacing w:val="-4"/>
        </w:rPr>
        <w:t> </w:t>
      </w:r>
      <w:r>
        <w:rPr/>
        <w:t>what they</w:t>
      </w:r>
      <w:r>
        <w:rPr>
          <w:spacing w:val="-9"/>
        </w:rPr>
        <w:t> </w:t>
      </w:r>
      <w:r>
        <w:rPr/>
        <w:t>saw on</w:t>
      </w:r>
      <w:r>
        <w:rPr>
          <w:spacing w:val="-4"/>
        </w:rPr>
        <w:t> </w:t>
      </w:r>
      <w:r>
        <w:rPr/>
        <w:t>the screen.</w:t>
      </w:r>
      <w:r>
        <w:rPr>
          <w:spacing w:val="3"/>
        </w:rPr>
        <w:t> </w:t>
      </w:r>
      <w:r>
        <w:rPr>
          <w:spacing w:val="-2"/>
        </w:rPr>
        <w:t>Example.</w:t>
      </w:r>
    </w:p>
    <w:p>
      <w:pPr>
        <w:pStyle w:val="BodyText"/>
        <w:spacing w:before="199"/>
      </w:pPr>
    </w:p>
    <w:p>
      <w:pPr>
        <w:pStyle w:val="ListParagraph"/>
        <w:numPr>
          <w:ilvl w:val="1"/>
          <w:numId w:val="27"/>
        </w:numPr>
        <w:tabs>
          <w:tab w:pos="1080" w:val="left" w:leader="none"/>
        </w:tabs>
        <w:spacing w:line="240" w:lineRule="auto" w:before="1" w:after="0"/>
        <w:ind w:left="1080" w:right="0" w:hanging="360"/>
        <w:jc w:val="left"/>
        <w:rPr>
          <w:sz w:val="24"/>
        </w:rPr>
      </w:pPr>
      <w:r>
        <w:rPr>
          <w:sz w:val="24"/>
        </w:rPr>
        <w:t>Define</w:t>
      </w:r>
      <w:r>
        <w:rPr>
          <w:spacing w:val="1"/>
          <w:sz w:val="24"/>
        </w:rPr>
        <w:t> </w:t>
      </w:r>
      <w:r>
        <w:rPr>
          <w:sz w:val="24"/>
        </w:rPr>
        <w:t>Iron</w:t>
      </w:r>
      <w:r>
        <w:rPr>
          <w:spacing w:val="-3"/>
          <w:sz w:val="24"/>
        </w:rPr>
        <w:t> </w:t>
      </w:r>
      <w:r>
        <w:rPr>
          <w:spacing w:val="-4"/>
          <w:sz w:val="24"/>
        </w:rPr>
        <w:t>Ore.</w:t>
      </w:r>
    </w:p>
    <w:p>
      <w:pPr>
        <w:pStyle w:val="BodyText"/>
        <w:spacing w:before="197"/>
      </w:pPr>
    </w:p>
    <w:p>
      <w:pPr>
        <w:pStyle w:val="ListParagraph"/>
        <w:numPr>
          <w:ilvl w:val="1"/>
          <w:numId w:val="27"/>
        </w:numPr>
        <w:tabs>
          <w:tab w:pos="1080" w:val="left" w:leader="none"/>
        </w:tabs>
        <w:spacing w:line="240" w:lineRule="auto" w:before="1" w:after="0"/>
        <w:ind w:left="1080" w:right="0" w:hanging="360"/>
        <w:jc w:val="left"/>
        <w:rPr>
          <w:sz w:val="24"/>
        </w:rPr>
      </w:pPr>
      <w:r>
        <w:rPr>
          <w:sz w:val="24"/>
        </w:rPr>
        <w:t>Mention</w:t>
      </w:r>
      <w:r>
        <w:rPr>
          <w:spacing w:val="-7"/>
          <w:sz w:val="24"/>
        </w:rPr>
        <w:t> </w:t>
      </w:r>
      <w:r>
        <w:rPr>
          <w:sz w:val="24"/>
        </w:rPr>
        <w:t>the</w:t>
      </w:r>
      <w:r>
        <w:rPr>
          <w:spacing w:val="-1"/>
          <w:sz w:val="24"/>
        </w:rPr>
        <w:t> </w:t>
      </w:r>
      <w:r>
        <w:rPr>
          <w:sz w:val="24"/>
        </w:rPr>
        <w:t>three</w:t>
      </w:r>
      <w:r>
        <w:rPr>
          <w:spacing w:val="3"/>
          <w:sz w:val="24"/>
        </w:rPr>
        <w:t> </w:t>
      </w:r>
      <w:r>
        <w:rPr>
          <w:sz w:val="24"/>
        </w:rPr>
        <w:t>main</w:t>
      </w:r>
      <w:r>
        <w:rPr>
          <w:spacing w:val="-5"/>
          <w:sz w:val="24"/>
        </w:rPr>
        <w:t> </w:t>
      </w:r>
      <w:r>
        <w:rPr>
          <w:sz w:val="24"/>
        </w:rPr>
        <w:t>types</w:t>
      </w:r>
      <w:r>
        <w:rPr>
          <w:spacing w:val="-2"/>
          <w:sz w:val="24"/>
        </w:rPr>
        <w:t> </w:t>
      </w:r>
      <w:r>
        <w:rPr>
          <w:sz w:val="24"/>
        </w:rPr>
        <w:t>of</w:t>
      </w:r>
      <w:r>
        <w:rPr>
          <w:spacing w:val="-7"/>
          <w:sz w:val="24"/>
        </w:rPr>
        <w:t> </w:t>
      </w:r>
      <w:r>
        <w:rPr>
          <w:spacing w:val="-5"/>
          <w:sz w:val="24"/>
        </w:rPr>
        <w:t>ore</w:t>
      </w:r>
    </w:p>
    <w:p>
      <w:pPr>
        <w:pStyle w:val="BodyText"/>
        <w:spacing w:before="203"/>
      </w:pPr>
    </w:p>
    <w:p>
      <w:pPr>
        <w:pStyle w:val="ListParagraph"/>
        <w:numPr>
          <w:ilvl w:val="1"/>
          <w:numId w:val="27"/>
        </w:numPr>
        <w:tabs>
          <w:tab w:pos="1080" w:val="left" w:leader="none"/>
        </w:tabs>
        <w:spacing w:line="240" w:lineRule="auto" w:before="0" w:after="0"/>
        <w:ind w:left="1080" w:right="0" w:hanging="360"/>
        <w:jc w:val="left"/>
        <w:rPr>
          <w:sz w:val="24"/>
        </w:rPr>
      </w:pPr>
      <w:r>
        <w:rPr>
          <w:sz w:val="24"/>
        </w:rPr>
        <w:t>Name</w:t>
      </w:r>
      <w:r>
        <w:rPr>
          <w:spacing w:val="-4"/>
          <w:sz w:val="24"/>
        </w:rPr>
        <w:t> </w:t>
      </w:r>
      <w:r>
        <w:rPr>
          <w:sz w:val="24"/>
        </w:rPr>
        <w:t>at</w:t>
      </w:r>
      <w:r>
        <w:rPr>
          <w:spacing w:val="4"/>
          <w:sz w:val="24"/>
        </w:rPr>
        <w:t> </w:t>
      </w:r>
      <w:r>
        <w:rPr>
          <w:sz w:val="24"/>
        </w:rPr>
        <w:t>least</w:t>
      </w:r>
      <w:r>
        <w:rPr>
          <w:spacing w:val="-1"/>
          <w:sz w:val="24"/>
        </w:rPr>
        <w:t> </w:t>
      </w:r>
      <w:r>
        <w:rPr>
          <w:sz w:val="24"/>
        </w:rPr>
        <w:t>two</w:t>
      </w:r>
      <w:r>
        <w:rPr>
          <w:spacing w:val="-2"/>
          <w:sz w:val="24"/>
        </w:rPr>
        <w:t> </w:t>
      </w:r>
      <w:r>
        <w:rPr>
          <w:sz w:val="24"/>
        </w:rPr>
        <w:t>steps</w:t>
      </w:r>
      <w:r>
        <w:rPr>
          <w:spacing w:val="-8"/>
          <w:sz w:val="24"/>
        </w:rPr>
        <w:t> </w:t>
      </w:r>
      <w:r>
        <w:rPr>
          <w:sz w:val="24"/>
        </w:rPr>
        <w:t>to</w:t>
      </w:r>
      <w:r>
        <w:rPr>
          <w:spacing w:val="4"/>
          <w:sz w:val="24"/>
        </w:rPr>
        <w:t> </w:t>
      </w:r>
      <w:r>
        <w:rPr>
          <w:sz w:val="24"/>
        </w:rPr>
        <w:t>be</w:t>
      </w:r>
      <w:r>
        <w:rPr>
          <w:spacing w:val="-2"/>
          <w:sz w:val="24"/>
        </w:rPr>
        <w:t> </w:t>
      </w:r>
      <w:r>
        <w:rPr>
          <w:sz w:val="24"/>
        </w:rPr>
        <w:t>followed</w:t>
      </w:r>
      <w:r>
        <w:rPr>
          <w:spacing w:val="3"/>
          <w:sz w:val="24"/>
        </w:rPr>
        <w:t> </w:t>
      </w:r>
      <w:r>
        <w:rPr>
          <w:sz w:val="24"/>
        </w:rPr>
        <w:t>in</w:t>
      </w:r>
      <w:r>
        <w:rPr>
          <w:spacing w:val="-5"/>
          <w:sz w:val="24"/>
        </w:rPr>
        <w:t> </w:t>
      </w:r>
      <w:r>
        <w:rPr>
          <w:sz w:val="24"/>
        </w:rPr>
        <w:t>the</w:t>
      </w:r>
      <w:r>
        <w:rPr>
          <w:spacing w:val="-2"/>
          <w:sz w:val="24"/>
        </w:rPr>
        <w:t> </w:t>
      </w:r>
      <w:r>
        <w:rPr>
          <w:sz w:val="24"/>
        </w:rPr>
        <w:t>process</w:t>
      </w:r>
      <w:r>
        <w:rPr>
          <w:spacing w:val="1"/>
          <w:sz w:val="24"/>
        </w:rPr>
        <w:t> </w:t>
      </w:r>
      <w:r>
        <w:rPr>
          <w:sz w:val="24"/>
        </w:rPr>
        <w:t>for</w:t>
      </w:r>
      <w:r>
        <w:rPr>
          <w:spacing w:val="3"/>
          <w:sz w:val="24"/>
        </w:rPr>
        <w:t> </w:t>
      </w:r>
      <w:r>
        <w:rPr>
          <w:sz w:val="24"/>
        </w:rPr>
        <w:t>the</w:t>
      </w:r>
      <w:r>
        <w:rPr>
          <w:spacing w:val="-2"/>
          <w:sz w:val="24"/>
        </w:rPr>
        <w:t> </w:t>
      </w:r>
      <w:r>
        <w:rPr>
          <w:sz w:val="24"/>
        </w:rPr>
        <w:t>production</w:t>
      </w:r>
      <w:r>
        <w:rPr>
          <w:spacing w:val="-6"/>
          <w:sz w:val="24"/>
        </w:rPr>
        <w:t> </w:t>
      </w:r>
      <w:r>
        <w:rPr>
          <w:sz w:val="24"/>
        </w:rPr>
        <w:t>of</w:t>
      </w:r>
      <w:r>
        <w:rPr>
          <w:spacing w:val="-8"/>
          <w:sz w:val="24"/>
        </w:rPr>
        <w:t> </w:t>
      </w:r>
      <w:r>
        <w:rPr>
          <w:sz w:val="24"/>
        </w:rPr>
        <w:t>pig</w:t>
      </w:r>
      <w:r>
        <w:rPr>
          <w:spacing w:val="3"/>
          <w:sz w:val="24"/>
        </w:rPr>
        <w:t> </w:t>
      </w:r>
      <w:r>
        <w:rPr>
          <w:spacing w:val="-2"/>
          <w:sz w:val="24"/>
        </w:rPr>
        <w:t>iron.</w:t>
      </w:r>
    </w:p>
    <w:p>
      <w:pPr>
        <w:spacing w:after="0" w:line="240" w:lineRule="auto"/>
        <w:jc w:val="left"/>
        <w:rPr>
          <w:sz w:val="24"/>
        </w:rPr>
        <w:sectPr>
          <w:pgSz w:w="12240" w:h="15840"/>
          <w:pgMar w:header="0" w:footer="1512" w:top="1360" w:bottom="1740" w:left="1080" w:right="980"/>
        </w:sectPr>
      </w:pPr>
    </w:p>
    <w:p>
      <w:pPr>
        <w:pStyle w:val="BodyText"/>
        <w:tabs>
          <w:tab w:pos="3241" w:val="left" w:leader="none"/>
        </w:tabs>
        <w:spacing w:before="72"/>
        <w:ind w:left="360"/>
      </w:pPr>
      <w:r>
        <w:rPr>
          <w:b/>
          <w:spacing w:val="-2"/>
        </w:rPr>
        <w:t>Evaluation:</w:t>
      </w:r>
      <w:r>
        <w:rPr>
          <w:b/>
        </w:rPr>
        <w:tab/>
      </w:r>
      <w:r>
        <w:rPr/>
        <w:t>The</w:t>
      </w:r>
      <w:r>
        <w:rPr>
          <w:spacing w:val="13"/>
        </w:rPr>
        <w:t> </w:t>
      </w:r>
      <w:r>
        <w:rPr/>
        <w:t>teacher</w:t>
      </w:r>
      <w:r>
        <w:rPr>
          <w:spacing w:val="17"/>
        </w:rPr>
        <w:t> </w:t>
      </w:r>
      <w:r>
        <w:rPr/>
        <w:t>evaluates</w:t>
      </w:r>
      <w:r>
        <w:rPr>
          <w:spacing w:val="13"/>
        </w:rPr>
        <w:t> </w:t>
      </w:r>
      <w:r>
        <w:rPr/>
        <w:t>the</w:t>
      </w:r>
      <w:r>
        <w:rPr>
          <w:spacing w:val="22"/>
        </w:rPr>
        <w:t> </w:t>
      </w:r>
      <w:r>
        <w:rPr/>
        <w:t>lesson</w:t>
      </w:r>
      <w:r>
        <w:rPr>
          <w:spacing w:val="15"/>
        </w:rPr>
        <w:t> </w:t>
      </w:r>
      <w:r>
        <w:rPr/>
        <w:t>by</w:t>
      </w:r>
      <w:r>
        <w:rPr>
          <w:spacing w:val="15"/>
        </w:rPr>
        <w:t> </w:t>
      </w:r>
      <w:r>
        <w:rPr/>
        <w:t>following</w:t>
      </w:r>
      <w:r>
        <w:rPr>
          <w:spacing w:val="14"/>
        </w:rPr>
        <w:t> </w:t>
      </w:r>
      <w:r>
        <w:rPr/>
        <w:t>over</w:t>
      </w:r>
      <w:r>
        <w:rPr>
          <w:spacing w:val="17"/>
        </w:rPr>
        <w:t> </w:t>
      </w:r>
      <w:r>
        <w:rPr/>
        <w:t>the</w:t>
      </w:r>
      <w:r>
        <w:rPr>
          <w:spacing w:val="19"/>
        </w:rPr>
        <w:t> </w:t>
      </w:r>
      <w:r>
        <w:rPr/>
        <w:t>lesson</w:t>
      </w:r>
      <w:r>
        <w:rPr>
          <w:spacing w:val="10"/>
        </w:rPr>
        <w:t> </w:t>
      </w:r>
      <w:r>
        <w:rPr>
          <w:spacing w:val="-5"/>
        </w:rPr>
        <w:t>and</w:t>
      </w:r>
    </w:p>
    <w:p>
      <w:pPr>
        <w:pStyle w:val="BodyText"/>
      </w:pPr>
    </w:p>
    <w:p>
      <w:pPr>
        <w:pStyle w:val="BodyText"/>
        <w:ind w:left="3241"/>
      </w:pPr>
      <w:r>
        <w:rPr/>
        <w:t>allow</w:t>
      </w:r>
      <w:r>
        <w:rPr>
          <w:spacing w:val="-4"/>
        </w:rPr>
        <w:t> </w:t>
      </w:r>
      <w:r>
        <w:rPr/>
        <w:t>the</w:t>
      </w:r>
      <w:r>
        <w:rPr>
          <w:spacing w:val="-3"/>
        </w:rPr>
        <w:t> </w:t>
      </w:r>
      <w:r>
        <w:rPr/>
        <w:t>students</w:t>
      </w:r>
      <w:r>
        <w:rPr>
          <w:spacing w:val="-7"/>
        </w:rPr>
        <w:t> </w:t>
      </w:r>
      <w:r>
        <w:rPr/>
        <w:t>to</w:t>
      </w:r>
      <w:r>
        <w:rPr>
          <w:spacing w:val="3"/>
        </w:rPr>
        <w:t> </w:t>
      </w:r>
      <w:r>
        <w:rPr/>
        <w:t>ask</w:t>
      </w:r>
      <w:r>
        <w:rPr>
          <w:spacing w:val="-1"/>
        </w:rPr>
        <w:t> </w:t>
      </w:r>
      <w:r>
        <w:rPr/>
        <w:t>questions</w:t>
      </w:r>
      <w:r>
        <w:rPr>
          <w:spacing w:val="-3"/>
        </w:rPr>
        <w:t> </w:t>
      </w:r>
      <w:r>
        <w:rPr/>
        <w:t>based</w:t>
      </w:r>
      <w:r>
        <w:rPr>
          <w:spacing w:val="-1"/>
        </w:rPr>
        <w:t> </w:t>
      </w:r>
      <w:r>
        <w:rPr/>
        <w:t>on</w:t>
      </w:r>
      <w:r>
        <w:rPr>
          <w:spacing w:val="-5"/>
        </w:rPr>
        <w:t> </w:t>
      </w:r>
      <w:r>
        <w:rPr/>
        <w:t>the</w:t>
      </w:r>
      <w:r>
        <w:rPr>
          <w:spacing w:val="2"/>
        </w:rPr>
        <w:t> </w:t>
      </w:r>
      <w:r>
        <w:rPr/>
        <w:t>lesson</w:t>
      </w:r>
      <w:r>
        <w:rPr>
          <w:spacing w:val="-5"/>
        </w:rPr>
        <w:t> </w:t>
      </w:r>
      <w:r>
        <w:rPr>
          <w:spacing w:val="-2"/>
        </w:rPr>
        <w:t>treated</w:t>
      </w:r>
    </w:p>
    <w:p>
      <w:pPr>
        <w:pStyle w:val="BodyText"/>
        <w:spacing w:before="202"/>
      </w:pPr>
    </w:p>
    <w:p>
      <w:pPr>
        <w:pStyle w:val="ListParagraph"/>
        <w:numPr>
          <w:ilvl w:val="2"/>
          <w:numId w:val="27"/>
        </w:numPr>
        <w:tabs>
          <w:tab w:pos="4053" w:val="left" w:leader="none"/>
        </w:tabs>
        <w:spacing w:line="240" w:lineRule="auto" w:before="0" w:after="0"/>
        <w:ind w:left="4053" w:right="0" w:hanging="721"/>
        <w:jc w:val="left"/>
        <w:rPr>
          <w:sz w:val="24"/>
        </w:rPr>
      </w:pPr>
      <w:r>
        <w:rPr>
          <w:sz w:val="24"/>
        </w:rPr>
        <w:t>Define</w:t>
      </w:r>
      <w:r>
        <w:rPr>
          <w:spacing w:val="-2"/>
          <w:sz w:val="24"/>
        </w:rPr>
        <w:t> </w:t>
      </w:r>
      <w:r>
        <w:rPr>
          <w:sz w:val="24"/>
        </w:rPr>
        <w:t>iron</w:t>
      </w:r>
      <w:r>
        <w:rPr>
          <w:spacing w:val="-8"/>
          <w:sz w:val="24"/>
        </w:rPr>
        <w:t> </w:t>
      </w:r>
      <w:r>
        <w:rPr>
          <w:spacing w:val="-4"/>
          <w:sz w:val="24"/>
        </w:rPr>
        <w:t>ore?</w:t>
      </w:r>
    </w:p>
    <w:p>
      <w:pPr>
        <w:pStyle w:val="BodyText"/>
        <w:spacing w:before="197"/>
      </w:pPr>
    </w:p>
    <w:p>
      <w:pPr>
        <w:pStyle w:val="ListParagraph"/>
        <w:numPr>
          <w:ilvl w:val="2"/>
          <w:numId w:val="27"/>
        </w:numPr>
        <w:tabs>
          <w:tab w:pos="4053" w:val="left" w:leader="none"/>
        </w:tabs>
        <w:spacing w:line="240" w:lineRule="auto" w:before="0" w:after="0"/>
        <w:ind w:left="4053" w:right="0" w:hanging="721"/>
        <w:jc w:val="left"/>
        <w:rPr>
          <w:sz w:val="24"/>
        </w:rPr>
      </w:pPr>
      <w:r>
        <w:rPr>
          <w:sz w:val="24"/>
        </w:rPr>
        <w:t>Mention</w:t>
      </w:r>
      <w:r>
        <w:rPr>
          <w:spacing w:val="-5"/>
          <w:sz w:val="24"/>
        </w:rPr>
        <w:t> </w:t>
      </w:r>
      <w:r>
        <w:rPr>
          <w:sz w:val="24"/>
        </w:rPr>
        <w:t>three</w:t>
      </w:r>
      <w:r>
        <w:rPr>
          <w:spacing w:val="-1"/>
          <w:sz w:val="24"/>
        </w:rPr>
        <w:t> </w:t>
      </w:r>
      <w:r>
        <w:rPr>
          <w:sz w:val="24"/>
        </w:rPr>
        <w:t>types</w:t>
      </w:r>
      <w:r>
        <w:rPr>
          <w:spacing w:val="-2"/>
          <w:sz w:val="24"/>
        </w:rPr>
        <w:t> </w:t>
      </w:r>
      <w:r>
        <w:rPr>
          <w:sz w:val="24"/>
        </w:rPr>
        <w:t>of</w:t>
      </w:r>
      <w:r>
        <w:rPr>
          <w:spacing w:val="-3"/>
          <w:sz w:val="24"/>
        </w:rPr>
        <w:t> </w:t>
      </w:r>
      <w:r>
        <w:rPr>
          <w:sz w:val="24"/>
        </w:rPr>
        <w:t>iron</w:t>
      </w:r>
      <w:r>
        <w:rPr>
          <w:spacing w:val="-4"/>
          <w:sz w:val="24"/>
        </w:rPr>
        <w:t> ore.</w:t>
      </w:r>
    </w:p>
    <w:p>
      <w:pPr>
        <w:pStyle w:val="BodyText"/>
        <w:spacing w:before="202"/>
      </w:pPr>
    </w:p>
    <w:p>
      <w:pPr>
        <w:pStyle w:val="ListParagraph"/>
        <w:numPr>
          <w:ilvl w:val="2"/>
          <w:numId w:val="27"/>
        </w:numPr>
        <w:tabs>
          <w:tab w:pos="4049" w:val="left" w:leader="none"/>
          <w:tab w:pos="4053" w:val="left" w:leader="none"/>
        </w:tabs>
        <w:spacing w:line="480" w:lineRule="auto" w:before="0" w:after="0"/>
        <w:ind w:left="4053" w:right="456" w:hanging="721"/>
        <w:jc w:val="both"/>
        <w:rPr>
          <w:sz w:val="24"/>
        </w:rPr>
      </w:pPr>
      <w:r>
        <w:rPr>
          <w:sz w:val="24"/>
        </w:rPr>
        <w:t>Name the three steps to be followed in the process for the production of pig iron.</w:t>
      </w:r>
    </w:p>
    <w:p>
      <w:pPr>
        <w:pStyle w:val="BodyText"/>
        <w:tabs>
          <w:tab w:pos="3150" w:val="left" w:leader="none"/>
        </w:tabs>
        <w:spacing w:line="480" w:lineRule="auto" w:before="202"/>
        <w:ind w:left="3150" w:right="462" w:hanging="2790"/>
        <w:jc w:val="both"/>
      </w:pPr>
      <w:r>
        <w:rPr>
          <w:b/>
          <w:spacing w:val="-2"/>
        </w:rPr>
        <w:t>Conclusion</w:t>
      </w:r>
      <w:r>
        <w:rPr>
          <w:spacing w:val="-2"/>
        </w:rPr>
        <w:t>:</w:t>
      </w:r>
      <w:r>
        <w:rPr/>
        <w:tab/>
        <w:t>The teacher concludes the lesson by giving assignment to the students and allow them to copy the points on the screen in their exercise books.</w:t>
      </w:r>
    </w:p>
    <w:p>
      <w:pPr>
        <w:pStyle w:val="Heading2"/>
        <w:spacing w:before="198"/>
        <w:jc w:val="left"/>
        <w:rPr>
          <w:b w:val="0"/>
        </w:rPr>
      </w:pPr>
      <w:r>
        <w:rPr>
          <w:spacing w:val="-2"/>
        </w:rPr>
        <w:t>Assignment</w:t>
      </w:r>
      <w:r>
        <w:rPr>
          <w:b w:val="0"/>
          <w:spacing w:val="-2"/>
        </w:rPr>
        <w:t>:</w:t>
      </w:r>
    </w:p>
    <w:p>
      <w:pPr>
        <w:pStyle w:val="BodyText"/>
        <w:spacing w:before="203"/>
      </w:pPr>
    </w:p>
    <w:p>
      <w:pPr>
        <w:pStyle w:val="ListParagraph"/>
        <w:numPr>
          <w:ilvl w:val="0"/>
          <w:numId w:val="28"/>
        </w:numPr>
        <w:tabs>
          <w:tab w:pos="1863" w:val="left" w:leader="none"/>
        </w:tabs>
        <w:spacing w:line="240" w:lineRule="auto" w:before="0" w:after="0"/>
        <w:ind w:left="1863" w:right="0" w:hanging="422"/>
        <w:jc w:val="left"/>
        <w:rPr>
          <w:sz w:val="24"/>
        </w:rPr>
      </w:pPr>
      <w:r>
        <w:rPr>
          <w:sz w:val="24"/>
        </w:rPr>
        <w:t>In</w:t>
      </w:r>
      <w:r>
        <w:rPr>
          <w:spacing w:val="-1"/>
          <w:sz w:val="24"/>
        </w:rPr>
        <w:t> </w:t>
      </w:r>
      <w:r>
        <w:rPr>
          <w:sz w:val="24"/>
        </w:rPr>
        <w:t>your</w:t>
      </w:r>
      <w:r>
        <w:rPr>
          <w:spacing w:val="-3"/>
          <w:sz w:val="24"/>
        </w:rPr>
        <w:t> </w:t>
      </w:r>
      <w:r>
        <w:rPr>
          <w:sz w:val="24"/>
        </w:rPr>
        <w:t>own</w:t>
      </w:r>
      <w:r>
        <w:rPr>
          <w:spacing w:val="-6"/>
          <w:sz w:val="24"/>
        </w:rPr>
        <w:t> </w:t>
      </w:r>
      <w:r>
        <w:rPr>
          <w:sz w:val="24"/>
        </w:rPr>
        <w:t>understanding</w:t>
      </w:r>
      <w:r>
        <w:rPr>
          <w:spacing w:val="-1"/>
          <w:sz w:val="24"/>
        </w:rPr>
        <w:t> </w:t>
      </w:r>
      <w:r>
        <w:rPr>
          <w:sz w:val="24"/>
        </w:rPr>
        <w:t>or</w:t>
      </w:r>
      <w:r>
        <w:rPr>
          <w:spacing w:val="-3"/>
          <w:sz w:val="24"/>
        </w:rPr>
        <w:t> </w:t>
      </w:r>
      <w:r>
        <w:rPr>
          <w:sz w:val="24"/>
        </w:rPr>
        <w:t>words</w:t>
      </w:r>
      <w:r>
        <w:rPr>
          <w:spacing w:val="-3"/>
          <w:sz w:val="24"/>
        </w:rPr>
        <w:t> </w:t>
      </w:r>
      <w:r>
        <w:rPr>
          <w:sz w:val="24"/>
        </w:rPr>
        <w:t>define</w:t>
      </w:r>
      <w:r>
        <w:rPr>
          <w:spacing w:val="4"/>
          <w:sz w:val="24"/>
        </w:rPr>
        <w:t> </w:t>
      </w:r>
      <w:r>
        <w:rPr>
          <w:sz w:val="24"/>
        </w:rPr>
        <w:t>iron</w:t>
      </w:r>
      <w:r>
        <w:rPr>
          <w:spacing w:val="-5"/>
          <w:sz w:val="24"/>
        </w:rPr>
        <w:t> ore</w:t>
      </w:r>
    </w:p>
    <w:p>
      <w:pPr>
        <w:pStyle w:val="BodyText"/>
        <w:spacing w:before="198"/>
      </w:pPr>
    </w:p>
    <w:p>
      <w:pPr>
        <w:pStyle w:val="ListParagraph"/>
        <w:numPr>
          <w:ilvl w:val="0"/>
          <w:numId w:val="28"/>
        </w:numPr>
        <w:tabs>
          <w:tab w:pos="1800" w:val="left" w:leader="none"/>
        </w:tabs>
        <w:spacing w:line="240" w:lineRule="auto" w:before="0" w:after="0"/>
        <w:ind w:left="1800" w:right="0" w:hanging="359"/>
        <w:jc w:val="left"/>
        <w:rPr>
          <w:sz w:val="24"/>
        </w:rPr>
      </w:pPr>
      <w:r>
        <w:rPr>
          <w:sz w:val="24"/>
        </w:rPr>
        <w:t>List the three</w:t>
      </w:r>
      <w:r>
        <w:rPr>
          <w:spacing w:val="-6"/>
          <w:sz w:val="24"/>
        </w:rPr>
        <w:t> </w:t>
      </w:r>
      <w:r>
        <w:rPr>
          <w:sz w:val="24"/>
        </w:rPr>
        <w:t>types</w:t>
      </w:r>
      <w:r>
        <w:rPr>
          <w:spacing w:val="-1"/>
          <w:sz w:val="24"/>
        </w:rPr>
        <w:t> </w:t>
      </w:r>
      <w:r>
        <w:rPr>
          <w:sz w:val="24"/>
        </w:rPr>
        <w:t>of</w:t>
      </w:r>
      <w:r>
        <w:rPr>
          <w:spacing w:val="-2"/>
          <w:sz w:val="24"/>
        </w:rPr>
        <w:t> </w:t>
      </w:r>
      <w:r>
        <w:rPr>
          <w:sz w:val="24"/>
        </w:rPr>
        <w:t>iron</w:t>
      </w:r>
      <w:r>
        <w:rPr>
          <w:spacing w:val="-5"/>
          <w:sz w:val="24"/>
        </w:rPr>
        <w:t> </w:t>
      </w:r>
      <w:r>
        <w:rPr>
          <w:sz w:val="24"/>
        </w:rPr>
        <w:t>ore you</w:t>
      </w:r>
      <w:r>
        <w:rPr>
          <w:spacing w:val="1"/>
          <w:sz w:val="24"/>
        </w:rPr>
        <w:t> </w:t>
      </w:r>
      <w:r>
        <w:rPr>
          <w:spacing w:val="-4"/>
          <w:sz w:val="24"/>
        </w:rPr>
        <w:t>know</w:t>
      </w:r>
    </w:p>
    <w:p>
      <w:pPr>
        <w:pStyle w:val="BodyText"/>
        <w:spacing w:before="199"/>
      </w:pPr>
    </w:p>
    <w:p>
      <w:pPr>
        <w:pStyle w:val="ListParagraph"/>
        <w:numPr>
          <w:ilvl w:val="0"/>
          <w:numId w:val="28"/>
        </w:numPr>
        <w:tabs>
          <w:tab w:pos="1801" w:val="left" w:leader="none"/>
        </w:tabs>
        <w:spacing w:line="465" w:lineRule="auto" w:before="0" w:after="0"/>
        <w:ind w:left="1801" w:right="471" w:hanging="360"/>
        <w:jc w:val="left"/>
        <w:rPr>
          <w:sz w:val="24"/>
        </w:rPr>
      </w:pPr>
      <w:r>
        <w:rPr>
          <w:sz w:val="24"/>
        </w:rPr>
        <w:t>What are</w:t>
      </w:r>
      <w:r>
        <w:rPr>
          <w:spacing w:val="-3"/>
          <w:sz w:val="24"/>
        </w:rPr>
        <w:t> </w:t>
      </w:r>
      <w:r>
        <w:rPr>
          <w:sz w:val="24"/>
        </w:rPr>
        <w:t>the first two steps</w:t>
      </w:r>
      <w:r>
        <w:rPr>
          <w:spacing w:val="-4"/>
          <w:sz w:val="24"/>
        </w:rPr>
        <w:t> </w:t>
      </w:r>
      <w:r>
        <w:rPr>
          <w:sz w:val="24"/>
        </w:rPr>
        <w:t>to be followed in</w:t>
      </w:r>
      <w:r>
        <w:rPr>
          <w:spacing w:val="-2"/>
          <w:sz w:val="24"/>
        </w:rPr>
        <w:t> </w:t>
      </w:r>
      <w:r>
        <w:rPr>
          <w:sz w:val="24"/>
        </w:rPr>
        <w:t>the</w:t>
      </w:r>
      <w:r>
        <w:rPr>
          <w:spacing w:val="-3"/>
          <w:sz w:val="24"/>
        </w:rPr>
        <w:t> </w:t>
      </w:r>
      <w:r>
        <w:rPr>
          <w:sz w:val="24"/>
        </w:rPr>
        <w:t>process for</w:t>
      </w:r>
      <w:r>
        <w:rPr>
          <w:spacing w:val="-5"/>
          <w:sz w:val="24"/>
        </w:rPr>
        <w:t> </w:t>
      </w:r>
      <w:r>
        <w:rPr>
          <w:sz w:val="24"/>
        </w:rPr>
        <w:t>the</w:t>
      </w:r>
      <w:r>
        <w:rPr>
          <w:spacing w:val="-3"/>
          <w:sz w:val="24"/>
        </w:rPr>
        <w:t> </w:t>
      </w:r>
      <w:r>
        <w:rPr>
          <w:sz w:val="24"/>
        </w:rPr>
        <w:t>production</w:t>
      </w:r>
      <w:r>
        <w:rPr>
          <w:spacing w:val="-7"/>
          <w:sz w:val="24"/>
        </w:rPr>
        <w:t> </w:t>
      </w:r>
      <w:r>
        <w:rPr>
          <w:sz w:val="24"/>
        </w:rPr>
        <w:t>of</w:t>
      </w:r>
      <w:r>
        <w:rPr>
          <w:spacing w:val="-9"/>
          <w:sz w:val="24"/>
        </w:rPr>
        <w:t> </w:t>
      </w:r>
      <w:r>
        <w:rPr>
          <w:sz w:val="24"/>
        </w:rPr>
        <w:t>pig </w:t>
      </w:r>
      <w:r>
        <w:rPr>
          <w:spacing w:val="-2"/>
          <w:sz w:val="24"/>
        </w:rPr>
        <w:t>iron.</w:t>
      </w:r>
    </w:p>
    <w:p>
      <w:pPr>
        <w:spacing w:after="0" w:line="465" w:lineRule="auto"/>
        <w:jc w:val="left"/>
        <w:rPr>
          <w:sz w:val="24"/>
        </w:rPr>
        <w:sectPr>
          <w:pgSz w:w="12240" w:h="15840"/>
          <w:pgMar w:header="0" w:footer="1512" w:top="1360" w:bottom="1740" w:left="1080" w:right="980"/>
        </w:sectPr>
      </w:pPr>
    </w:p>
    <w:p>
      <w:pPr>
        <w:pStyle w:val="Heading1"/>
        <w:ind w:left="151" w:right="250"/>
      </w:pPr>
      <w:r>
        <w:rPr/>
        <w:t>LESSON</w:t>
      </w:r>
      <w:r>
        <w:rPr>
          <w:spacing w:val="-3"/>
        </w:rPr>
        <w:t> </w:t>
      </w:r>
      <w:r>
        <w:rPr/>
        <w:t>PLAN</w:t>
      </w:r>
      <w:r>
        <w:rPr>
          <w:spacing w:val="-3"/>
        </w:rPr>
        <w:t> </w:t>
      </w:r>
      <w:r>
        <w:rPr/>
        <w:t>FOR</w:t>
      </w:r>
      <w:r>
        <w:rPr>
          <w:spacing w:val="-2"/>
        </w:rPr>
        <w:t> </w:t>
      </w:r>
      <w:r>
        <w:rPr/>
        <w:t>EXPERIMENTAL</w:t>
      </w:r>
      <w:r>
        <w:rPr>
          <w:spacing w:val="-3"/>
        </w:rPr>
        <w:t> </w:t>
      </w:r>
      <w:r>
        <w:rPr>
          <w:spacing w:val="-2"/>
        </w:rPr>
        <w:t>GROUP</w:t>
      </w:r>
    </w:p>
    <w:p>
      <w:pPr>
        <w:pStyle w:val="BodyText"/>
        <w:spacing w:before="201"/>
        <w:rPr>
          <w:b/>
        </w:rPr>
      </w:pPr>
    </w:p>
    <w:p>
      <w:pPr>
        <w:tabs>
          <w:tab w:pos="3241" w:val="left" w:leader="none"/>
        </w:tabs>
        <w:spacing w:before="0"/>
        <w:ind w:left="360" w:right="0" w:firstLine="0"/>
        <w:jc w:val="left"/>
        <w:rPr>
          <w:b/>
          <w:sz w:val="24"/>
        </w:rPr>
      </w:pPr>
      <w:r>
        <w:rPr>
          <w:b/>
          <w:spacing w:val="-4"/>
          <w:sz w:val="24"/>
        </w:rPr>
        <w:t>Week</w:t>
      </w:r>
      <w:r>
        <w:rPr>
          <w:b/>
          <w:sz w:val="24"/>
        </w:rPr>
        <w:tab/>
      </w:r>
      <w:r>
        <w:rPr>
          <w:b/>
          <w:spacing w:val="-5"/>
          <w:sz w:val="24"/>
        </w:rPr>
        <w:t>Two</w:t>
      </w:r>
    </w:p>
    <w:p>
      <w:pPr>
        <w:tabs>
          <w:tab w:pos="3947" w:val="right" w:leader="none"/>
        </w:tabs>
        <w:spacing w:before="474"/>
        <w:ind w:left="360" w:right="0" w:firstLine="0"/>
        <w:jc w:val="left"/>
        <w:rPr>
          <w:b/>
          <w:sz w:val="24"/>
        </w:rPr>
      </w:pPr>
      <w:r>
        <w:rPr>
          <w:b/>
          <w:spacing w:val="-4"/>
          <w:sz w:val="24"/>
        </w:rPr>
        <w:t>Date</w:t>
      </w:r>
      <w:r>
        <w:rPr>
          <w:b/>
          <w:sz w:val="24"/>
        </w:rPr>
        <w:tab/>
      </w:r>
      <w:r>
        <w:rPr>
          <w:b/>
          <w:spacing w:val="-5"/>
          <w:sz w:val="24"/>
        </w:rPr>
        <w:t>15-</w:t>
      </w:r>
      <w:r>
        <w:rPr>
          <w:b/>
          <w:sz w:val="24"/>
        </w:rPr>
        <w:t>08-16</w:t>
      </w:r>
    </w:p>
    <w:p>
      <w:pPr>
        <w:pStyle w:val="BodyText"/>
        <w:spacing w:before="201"/>
        <w:rPr>
          <w:b/>
        </w:rPr>
      </w:pPr>
    </w:p>
    <w:p>
      <w:pPr>
        <w:tabs>
          <w:tab w:pos="2761" w:val="left" w:leader="none"/>
        </w:tabs>
        <w:spacing w:before="1"/>
        <w:ind w:left="360" w:right="0" w:firstLine="0"/>
        <w:jc w:val="left"/>
        <w:rPr>
          <w:b/>
          <w:sz w:val="24"/>
        </w:rPr>
      </w:pPr>
      <w:r>
        <w:rPr>
          <w:b/>
          <w:spacing w:val="-4"/>
          <w:sz w:val="24"/>
        </w:rPr>
        <w:t>Time</w:t>
      </w:r>
      <w:r>
        <w:rPr>
          <w:b/>
          <w:sz w:val="24"/>
        </w:rPr>
        <w:tab/>
      </w:r>
      <w:r>
        <w:rPr>
          <w:b/>
          <w:spacing w:val="-2"/>
          <w:sz w:val="24"/>
        </w:rPr>
        <w:t>8:30-9:00am</w:t>
      </w:r>
    </w:p>
    <w:p>
      <w:pPr>
        <w:pStyle w:val="BodyText"/>
        <w:spacing w:before="197"/>
        <w:rPr>
          <w:b/>
        </w:rPr>
      </w:pPr>
    </w:p>
    <w:p>
      <w:pPr>
        <w:tabs>
          <w:tab w:pos="3241" w:val="left" w:leader="none"/>
        </w:tabs>
        <w:spacing w:before="0"/>
        <w:ind w:left="360" w:right="0" w:firstLine="0"/>
        <w:jc w:val="left"/>
        <w:rPr>
          <w:sz w:val="24"/>
        </w:rPr>
      </w:pPr>
      <w:r>
        <w:rPr>
          <w:b/>
          <w:spacing w:val="-2"/>
          <w:sz w:val="24"/>
        </w:rPr>
        <w:t>Duration</w:t>
      </w:r>
      <w:r>
        <w:rPr>
          <w:spacing w:val="-2"/>
          <w:sz w:val="24"/>
        </w:rPr>
        <w:t>:</w:t>
      </w:r>
      <w:r>
        <w:rPr>
          <w:sz w:val="24"/>
        </w:rPr>
        <w:tab/>
        <w:t>30</w:t>
      </w:r>
      <w:r>
        <w:rPr>
          <w:spacing w:val="2"/>
          <w:sz w:val="24"/>
        </w:rPr>
        <w:t> </w:t>
      </w:r>
      <w:r>
        <w:rPr>
          <w:spacing w:val="-2"/>
          <w:sz w:val="24"/>
        </w:rPr>
        <w:t>Minutes</w:t>
      </w:r>
    </w:p>
    <w:p>
      <w:pPr>
        <w:pStyle w:val="BodyText"/>
        <w:spacing w:before="196"/>
      </w:pPr>
    </w:p>
    <w:p>
      <w:pPr>
        <w:tabs>
          <w:tab w:pos="3241" w:val="left" w:leader="none"/>
        </w:tabs>
        <w:spacing w:before="1"/>
        <w:ind w:left="360" w:right="0" w:firstLine="0"/>
        <w:jc w:val="left"/>
        <w:rPr>
          <w:sz w:val="24"/>
        </w:rPr>
      </w:pPr>
      <w:r>
        <w:rPr>
          <w:b/>
          <w:spacing w:val="-2"/>
          <w:sz w:val="24"/>
        </w:rPr>
        <w:t>Class</w:t>
      </w:r>
      <w:r>
        <w:rPr>
          <w:spacing w:val="-2"/>
          <w:sz w:val="24"/>
        </w:rPr>
        <w:t>:</w:t>
      </w:r>
      <w:r>
        <w:rPr>
          <w:sz w:val="24"/>
        </w:rPr>
        <w:tab/>
        <w:t>SS </w:t>
      </w:r>
      <w:r>
        <w:rPr>
          <w:spacing w:val="-5"/>
          <w:sz w:val="24"/>
        </w:rPr>
        <w:t>II</w:t>
      </w:r>
    </w:p>
    <w:p>
      <w:pPr>
        <w:pStyle w:val="BodyText"/>
        <w:spacing w:before="202"/>
      </w:pPr>
    </w:p>
    <w:p>
      <w:pPr>
        <w:tabs>
          <w:tab w:pos="3241" w:val="left" w:leader="none"/>
        </w:tabs>
        <w:spacing w:before="0"/>
        <w:ind w:left="360" w:right="0" w:firstLine="0"/>
        <w:jc w:val="left"/>
        <w:rPr>
          <w:sz w:val="24"/>
        </w:rPr>
      </w:pPr>
      <w:r>
        <w:rPr>
          <w:b/>
          <w:spacing w:val="-2"/>
          <w:sz w:val="24"/>
        </w:rPr>
        <w:t>Group</w:t>
      </w:r>
      <w:r>
        <w:rPr>
          <w:b/>
          <w:sz w:val="24"/>
        </w:rPr>
        <w:tab/>
      </w:r>
      <w:r>
        <w:rPr>
          <w:sz w:val="24"/>
        </w:rPr>
        <w:t>Experimental</w:t>
      </w:r>
      <w:r>
        <w:rPr>
          <w:spacing w:val="-10"/>
          <w:sz w:val="24"/>
        </w:rPr>
        <w:t> </w:t>
      </w:r>
      <w:r>
        <w:rPr>
          <w:spacing w:val="-4"/>
          <w:sz w:val="24"/>
        </w:rPr>
        <w:t>group</w:t>
      </w:r>
    </w:p>
    <w:p>
      <w:pPr>
        <w:pStyle w:val="BodyText"/>
        <w:spacing w:before="201"/>
      </w:pPr>
    </w:p>
    <w:p>
      <w:pPr>
        <w:tabs>
          <w:tab w:pos="3241" w:val="left" w:leader="none"/>
        </w:tabs>
        <w:spacing w:before="1"/>
        <w:ind w:left="360" w:right="0" w:firstLine="0"/>
        <w:jc w:val="left"/>
        <w:rPr>
          <w:sz w:val="24"/>
        </w:rPr>
      </w:pPr>
      <w:r>
        <w:rPr>
          <w:b/>
          <w:spacing w:val="-2"/>
          <w:sz w:val="24"/>
        </w:rPr>
        <w:t>Gender</w:t>
      </w:r>
      <w:r>
        <w:rPr>
          <w:b/>
          <w:sz w:val="24"/>
        </w:rPr>
        <w:tab/>
      </w:r>
      <w:r>
        <w:rPr>
          <w:spacing w:val="-2"/>
          <w:sz w:val="24"/>
        </w:rPr>
        <w:t>Males/Females</w:t>
      </w:r>
    </w:p>
    <w:p>
      <w:pPr>
        <w:pStyle w:val="BodyText"/>
        <w:spacing w:before="197"/>
      </w:pPr>
    </w:p>
    <w:p>
      <w:pPr>
        <w:tabs>
          <w:tab w:pos="3241" w:val="left" w:leader="none"/>
        </w:tabs>
        <w:spacing w:before="0"/>
        <w:ind w:left="360" w:right="0" w:firstLine="0"/>
        <w:jc w:val="left"/>
        <w:rPr>
          <w:sz w:val="24"/>
        </w:rPr>
      </w:pPr>
      <w:r>
        <w:rPr>
          <w:b/>
          <w:sz w:val="24"/>
        </w:rPr>
        <w:t>Average</w:t>
      </w:r>
      <w:r>
        <w:rPr>
          <w:b/>
          <w:spacing w:val="-3"/>
          <w:sz w:val="24"/>
        </w:rPr>
        <w:t> </w:t>
      </w:r>
      <w:r>
        <w:rPr>
          <w:b/>
          <w:spacing w:val="-5"/>
          <w:sz w:val="24"/>
        </w:rPr>
        <w:t>Age</w:t>
      </w:r>
      <w:r>
        <w:rPr>
          <w:b/>
          <w:sz w:val="24"/>
        </w:rPr>
        <w:tab/>
      </w:r>
      <w:r>
        <w:rPr>
          <w:sz w:val="24"/>
        </w:rPr>
        <w:t>14-16</w:t>
      </w:r>
      <w:r>
        <w:rPr>
          <w:spacing w:val="3"/>
          <w:sz w:val="24"/>
        </w:rPr>
        <w:t> </w:t>
      </w:r>
      <w:r>
        <w:rPr>
          <w:spacing w:val="-4"/>
          <w:sz w:val="24"/>
        </w:rPr>
        <w:t>years</w:t>
      </w:r>
    </w:p>
    <w:p>
      <w:pPr>
        <w:pStyle w:val="BodyText"/>
        <w:spacing w:before="201"/>
      </w:pPr>
    </w:p>
    <w:p>
      <w:pPr>
        <w:tabs>
          <w:tab w:pos="3241" w:val="left" w:leader="none"/>
        </w:tabs>
        <w:spacing w:before="0"/>
        <w:ind w:left="360" w:right="0" w:firstLine="0"/>
        <w:jc w:val="left"/>
        <w:rPr>
          <w:sz w:val="24"/>
        </w:rPr>
      </w:pPr>
      <w:r>
        <w:rPr>
          <w:b/>
          <w:spacing w:val="-2"/>
          <w:sz w:val="24"/>
        </w:rPr>
        <w:t>Subject</w:t>
      </w:r>
      <w:r>
        <w:rPr>
          <w:spacing w:val="-2"/>
          <w:sz w:val="24"/>
        </w:rPr>
        <w:t>:</w:t>
      </w:r>
      <w:r>
        <w:rPr>
          <w:sz w:val="24"/>
        </w:rPr>
        <w:tab/>
        <w:t>Metalwork</w:t>
      </w:r>
      <w:r>
        <w:rPr>
          <w:spacing w:val="54"/>
          <w:sz w:val="24"/>
        </w:rPr>
        <w:t> </w:t>
      </w:r>
      <w:r>
        <w:rPr>
          <w:spacing w:val="-2"/>
          <w:sz w:val="24"/>
        </w:rPr>
        <w:t>technology.</w:t>
      </w:r>
    </w:p>
    <w:p>
      <w:pPr>
        <w:pStyle w:val="BodyText"/>
        <w:spacing w:before="202"/>
      </w:pPr>
    </w:p>
    <w:p>
      <w:pPr>
        <w:pStyle w:val="BodyText"/>
        <w:tabs>
          <w:tab w:pos="3241" w:val="left" w:leader="none"/>
        </w:tabs>
        <w:ind w:left="360"/>
      </w:pPr>
      <w:r>
        <w:rPr>
          <w:b/>
          <w:spacing w:val="-2"/>
        </w:rPr>
        <w:t>Topic</w:t>
      </w:r>
      <w:r>
        <w:rPr>
          <w:spacing w:val="-2"/>
        </w:rPr>
        <w:t>:</w:t>
      </w:r>
      <w:r>
        <w:rPr/>
        <w:tab/>
        <w:t>Production</w:t>
      </w:r>
      <w:r>
        <w:rPr>
          <w:spacing w:val="-8"/>
        </w:rPr>
        <w:t> </w:t>
      </w:r>
      <w:r>
        <w:rPr/>
        <w:t>of</w:t>
      </w:r>
      <w:r>
        <w:rPr>
          <w:spacing w:val="-8"/>
        </w:rPr>
        <w:t> </w:t>
      </w:r>
      <w:r>
        <w:rPr/>
        <w:t>pig</w:t>
      </w:r>
      <w:r>
        <w:rPr>
          <w:spacing w:val="4"/>
        </w:rPr>
        <w:t> </w:t>
      </w:r>
      <w:r>
        <w:rPr/>
        <w:t>iron</w:t>
      </w:r>
      <w:r>
        <w:rPr>
          <w:spacing w:val="-5"/>
        </w:rPr>
        <w:t> </w:t>
      </w:r>
      <w:r>
        <w:rPr>
          <w:spacing w:val="-2"/>
        </w:rPr>
        <w:t>(continued).</w:t>
      </w:r>
    </w:p>
    <w:p>
      <w:pPr>
        <w:pStyle w:val="BodyText"/>
        <w:spacing w:before="197"/>
      </w:pPr>
    </w:p>
    <w:p>
      <w:pPr>
        <w:tabs>
          <w:tab w:pos="3241" w:val="left" w:leader="none"/>
        </w:tabs>
        <w:spacing w:before="0"/>
        <w:ind w:left="360" w:right="0" w:firstLine="0"/>
        <w:jc w:val="left"/>
        <w:rPr>
          <w:sz w:val="24"/>
        </w:rPr>
      </w:pPr>
      <w:r>
        <w:rPr>
          <w:b/>
          <w:sz w:val="24"/>
        </w:rPr>
        <w:t>Sub-</w:t>
      </w:r>
      <w:r>
        <w:rPr>
          <w:b/>
          <w:spacing w:val="-2"/>
          <w:sz w:val="24"/>
        </w:rPr>
        <w:t>topic</w:t>
      </w:r>
      <w:r>
        <w:rPr>
          <w:b/>
          <w:sz w:val="24"/>
        </w:rPr>
        <w:tab/>
      </w:r>
      <w:r>
        <w:rPr>
          <w:sz w:val="24"/>
        </w:rPr>
        <w:t>Blast</w:t>
      </w:r>
      <w:r>
        <w:rPr>
          <w:spacing w:val="-1"/>
          <w:sz w:val="24"/>
        </w:rPr>
        <w:t> </w:t>
      </w:r>
      <w:r>
        <w:rPr>
          <w:sz w:val="24"/>
        </w:rPr>
        <w:t>furnace</w:t>
      </w:r>
      <w:r>
        <w:rPr>
          <w:spacing w:val="-5"/>
          <w:sz w:val="24"/>
        </w:rPr>
        <w:t> </w:t>
      </w:r>
      <w:r>
        <w:rPr>
          <w:sz w:val="24"/>
        </w:rPr>
        <w:t>and</w:t>
      </w:r>
      <w:r>
        <w:rPr>
          <w:spacing w:val="1"/>
          <w:sz w:val="24"/>
        </w:rPr>
        <w:t> </w:t>
      </w:r>
      <w:r>
        <w:rPr>
          <w:sz w:val="24"/>
        </w:rPr>
        <w:t>its</w:t>
      </w:r>
      <w:r>
        <w:rPr>
          <w:spacing w:val="-5"/>
          <w:sz w:val="24"/>
        </w:rPr>
        <w:t> </w:t>
      </w:r>
      <w:r>
        <w:rPr>
          <w:spacing w:val="-2"/>
          <w:sz w:val="24"/>
        </w:rPr>
        <w:t>contents.</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202"/>
      </w:pPr>
    </w:p>
    <w:p>
      <w:pPr>
        <w:pStyle w:val="ListParagraph"/>
        <w:numPr>
          <w:ilvl w:val="0"/>
          <w:numId w:val="29"/>
        </w:numPr>
        <w:tabs>
          <w:tab w:pos="3526" w:val="left" w:leader="none"/>
        </w:tabs>
        <w:spacing w:line="240" w:lineRule="auto" w:before="0" w:after="0"/>
        <w:ind w:left="3526" w:right="0" w:hanging="285"/>
        <w:jc w:val="left"/>
        <w:rPr>
          <w:sz w:val="24"/>
        </w:rPr>
      </w:pPr>
      <w:r>
        <w:rPr>
          <w:sz w:val="24"/>
        </w:rPr>
        <w:t>Draw</w:t>
      </w:r>
      <w:r>
        <w:rPr>
          <w:spacing w:val="-5"/>
          <w:sz w:val="24"/>
        </w:rPr>
        <w:t> </w:t>
      </w:r>
      <w:r>
        <w:rPr>
          <w:sz w:val="24"/>
        </w:rPr>
        <w:t>the section</w:t>
      </w:r>
      <w:r>
        <w:rPr>
          <w:spacing w:val="-4"/>
          <w:sz w:val="24"/>
        </w:rPr>
        <w:t> </w:t>
      </w:r>
      <w:r>
        <w:rPr>
          <w:sz w:val="24"/>
        </w:rPr>
        <w:t>of</w:t>
      </w:r>
      <w:r>
        <w:rPr>
          <w:spacing w:val="-7"/>
          <w:sz w:val="24"/>
        </w:rPr>
        <w:t> </w:t>
      </w:r>
      <w:r>
        <w:rPr>
          <w:sz w:val="24"/>
        </w:rPr>
        <w:t>a blast</w:t>
      </w:r>
      <w:r>
        <w:rPr>
          <w:spacing w:val="6"/>
          <w:sz w:val="24"/>
        </w:rPr>
        <w:t> </w:t>
      </w:r>
      <w:r>
        <w:rPr>
          <w:spacing w:val="-2"/>
          <w:sz w:val="24"/>
        </w:rPr>
        <w:t>furnace</w:t>
      </w:r>
    </w:p>
    <w:p>
      <w:pPr>
        <w:pStyle w:val="BodyText"/>
        <w:spacing w:before="197"/>
      </w:pPr>
    </w:p>
    <w:p>
      <w:pPr>
        <w:pStyle w:val="ListParagraph"/>
        <w:numPr>
          <w:ilvl w:val="0"/>
          <w:numId w:val="29"/>
        </w:numPr>
        <w:tabs>
          <w:tab w:pos="3588" w:val="left" w:leader="none"/>
        </w:tabs>
        <w:spacing w:line="240" w:lineRule="auto" w:before="0" w:after="0"/>
        <w:ind w:left="3588" w:right="0" w:hanging="347"/>
        <w:jc w:val="left"/>
        <w:rPr>
          <w:sz w:val="24"/>
        </w:rPr>
      </w:pPr>
      <w:r>
        <w:rPr>
          <w:sz w:val="24"/>
        </w:rPr>
        <w:t>Label</w:t>
      </w:r>
      <w:r>
        <w:rPr>
          <w:spacing w:val="-2"/>
          <w:sz w:val="24"/>
        </w:rPr>
        <w:t> </w:t>
      </w:r>
      <w:r>
        <w:rPr>
          <w:sz w:val="24"/>
        </w:rPr>
        <w:t>its</w:t>
      </w:r>
      <w:r>
        <w:rPr>
          <w:spacing w:val="-3"/>
          <w:sz w:val="24"/>
        </w:rPr>
        <w:t> </w:t>
      </w:r>
      <w:r>
        <w:rPr>
          <w:spacing w:val="-2"/>
          <w:sz w:val="24"/>
        </w:rPr>
        <w:t>parts</w:t>
      </w:r>
    </w:p>
    <w:p>
      <w:pPr>
        <w:pStyle w:val="BodyText"/>
        <w:spacing w:before="202"/>
      </w:pPr>
    </w:p>
    <w:p>
      <w:pPr>
        <w:pStyle w:val="ListParagraph"/>
        <w:numPr>
          <w:ilvl w:val="0"/>
          <w:numId w:val="29"/>
        </w:numPr>
        <w:tabs>
          <w:tab w:pos="3654" w:val="left" w:leader="none"/>
        </w:tabs>
        <w:spacing w:line="240" w:lineRule="auto" w:before="0" w:after="0"/>
        <w:ind w:left="3654" w:right="0" w:hanging="413"/>
        <w:jc w:val="left"/>
        <w:rPr>
          <w:sz w:val="24"/>
        </w:rPr>
      </w:pPr>
      <w:r>
        <w:rPr>
          <w:sz w:val="24"/>
        </w:rPr>
        <w:t>Show</w:t>
      </w:r>
      <w:r>
        <w:rPr>
          <w:spacing w:val="-1"/>
          <w:sz w:val="24"/>
        </w:rPr>
        <w:t> </w:t>
      </w:r>
      <w:r>
        <w:rPr>
          <w:sz w:val="24"/>
        </w:rPr>
        <w:t>the</w:t>
      </w:r>
      <w:r>
        <w:rPr>
          <w:spacing w:val="-1"/>
          <w:sz w:val="24"/>
        </w:rPr>
        <w:t> </w:t>
      </w:r>
      <w:r>
        <w:rPr>
          <w:sz w:val="24"/>
        </w:rPr>
        <w:t>contents</w:t>
      </w:r>
      <w:r>
        <w:rPr>
          <w:spacing w:val="-2"/>
          <w:sz w:val="24"/>
        </w:rPr>
        <w:t> </w:t>
      </w:r>
      <w:r>
        <w:rPr>
          <w:sz w:val="24"/>
        </w:rPr>
        <w:t>in</w:t>
      </w:r>
      <w:r>
        <w:rPr>
          <w:spacing w:val="-5"/>
          <w:sz w:val="24"/>
        </w:rPr>
        <w:t> </w:t>
      </w:r>
      <w:r>
        <w:rPr>
          <w:sz w:val="24"/>
        </w:rPr>
        <w:t>the</w:t>
      </w:r>
      <w:r>
        <w:rPr>
          <w:spacing w:val="5"/>
          <w:sz w:val="24"/>
        </w:rPr>
        <w:t> </w:t>
      </w:r>
      <w:r>
        <w:rPr>
          <w:spacing w:val="-2"/>
          <w:sz w:val="24"/>
        </w:rPr>
        <w:t>furnace.</w:t>
      </w:r>
    </w:p>
    <w:p>
      <w:pPr>
        <w:pStyle w:val="BodyText"/>
        <w:spacing w:before="202"/>
      </w:pPr>
    </w:p>
    <w:p>
      <w:pPr>
        <w:tabs>
          <w:tab w:pos="3241" w:val="left" w:leader="none"/>
        </w:tabs>
        <w:spacing w:before="0"/>
        <w:ind w:left="360" w:right="0" w:firstLine="0"/>
        <w:jc w:val="left"/>
        <w:rPr>
          <w:sz w:val="24"/>
        </w:rPr>
      </w:pPr>
      <w:r>
        <w:rPr>
          <w:b/>
          <w:sz w:val="24"/>
        </w:rPr>
        <w:t>Instructional</w:t>
      </w:r>
      <w:r>
        <w:rPr>
          <w:b/>
          <w:spacing w:val="-8"/>
          <w:sz w:val="24"/>
        </w:rPr>
        <w:t> </w:t>
      </w:r>
      <w:r>
        <w:rPr>
          <w:b/>
          <w:spacing w:val="-2"/>
          <w:sz w:val="24"/>
        </w:rPr>
        <w:t>Material</w:t>
      </w:r>
      <w:r>
        <w:rPr>
          <w:b/>
          <w:sz w:val="24"/>
        </w:rPr>
        <w:tab/>
      </w:r>
      <w:r>
        <w:rPr>
          <w:sz w:val="24"/>
        </w:rPr>
        <w:t>Slides</w:t>
      </w:r>
      <w:r>
        <w:rPr>
          <w:spacing w:val="-4"/>
          <w:sz w:val="24"/>
        </w:rPr>
        <w:t> </w:t>
      </w:r>
      <w:r>
        <w:rPr>
          <w:sz w:val="24"/>
        </w:rPr>
        <w:t>of</w:t>
      </w:r>
      <w:r>
        <w:rPr>
          <w:spacing w:val="-6"/>
          <w:sz w:val="24"/>
        </w:rPr>
        <w:t> </w:t>
      </w:r>
      <w:r>
        <w:rPr>
          <w:spacing w:val="-2"/>
          <w:sz w:val="24"/>
        </w:rPr>
        <w:t>PowerPointonprojector</w:t>
      </w:r>
    </w:p>
    <w:p>
      <w:pPr>
        <w:spacing w:after="0"/>
        <w:jc w:val="left"/>
        <w:rPr>
          <w:sz w:val="24"/>
        </w:rPr>
        <w:sectPr>
          <w:pgSz w:w="12240" w:h="15840"/>
          <w:pgMar w:header="0" w:footer="1512" w:top="1360" w:bottom="1740" w:left="1080" w:right="980"/>
        </w:sectPr>
      </w:pPr>
    </w:p>
    <w:p>
      <w:pPr>
        <w:tabs>
          <w:tab w:pos="3332" w:val="left" w:leader="none"/>
        </w:tabs>
        <w:spacing w:before="72"/>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4"/>
          <w:sz w:val="24"/>
        </w:rPr>
        <w:t> </w:t>
      </w:r>
      <w:r>
        <w:rPr>
          <w:sz w:val="24"/>
        </w:rPr>
        <w:t>were taught</w:t>
      </w:r>
      <w:r>
        <w:rPr>
          <w:spacing w:val="1"/>
          <w:sz w:val="24"/>
        </w:rPr>
        <w:t> </w:t>
      </w:r>
      <w:r>
        <w:rPr>
          <w:sz w:val="24"/>
        </w:rPr>
        <w:t>the</w:t>
      </w:r>
      <w:r>
        <w:rPr>
          <w:spacing w:val="5"/>
          <w:sz w:val="24"/>
        </w:rPr>
        <w:t> </w:t>
      </w:r>
      <w:r>
        <w:rPr>
          <w:sz w:val="24"/>
        </w:rPr>
        <w:t>definition</w:t>
      </w:r>
      <w:r>
        <w:rPr>
          <w:spacing w:val="1"/>
          <w:sz w:val="24"/>
        </w:rPr>
        <w:t> </w:t>
      </w:r>
      <w:r>
        <w:rPr>
          <w:sz w:val="24"/>
        </w:rPr>
        <w:t>of</w:t>
      </w:r>
      <w:r>
        <w:rPr>
          <w:spacing w:val="2"/>
          <w:sz w:val="24"/>
        </w:rPr>
        <w:t> </w:t>
      </w:r>
      <w:r>
        <w:rPr>
          <w:sz w:val="24"/>
        </w:rPr>
        <w:t>iron</w:t>
      </w:r>
      <w:r>
        <w:rPr>
          <w:spacing w:val="2"/>
          <w:sz w:val="24"/>
        </w:rPr>
        <w:t> </w:t>
      </w:r>
      <w:r>
        <w:rPr>
          <w:sz w:val="24"/>
        </w:rPr>
        <w:t>ore and</w:t>
      </w:r>
      <w:r>
        <w:rPr>
          <w:spacing w:val="5"/>
          <w:sz w:val="24"/>
        </w:rPr>
        <w:t> </w:t>
      </w:r>
      <w:r>
        <w:rPr>
          <w:sz w:val="24"/>
        </w:rPr>
        <w:t>its‘</w:t>
      </w:r>
      <w:r>
        <w:rPr>
          <w:spacing w:val="2"/>
          <w:sz w:val="24"/>
        </w:rPr>
        <w:t> </w:t>
      </w:r>
      <w:r>
        <w:rPr>
          <w:sz w:val="24"/>
        </w:rPr>
        <w:t>types</w:t>
      </w:r>
      <w:r>
        <w:rPr>
          <w:spacing w:val="3"/>
          <w:sz w:val="24"/>
        </w:rPr>
        <w:t> </w:t>
      </w:r>
      <w:r>
        <w:rPr>
          <w:sz w:val="24"/>
        </w:rPr>
        <w:t>on</w:t>
      </w:r>
      <w:r>
        <w:rPr>
          <w:spacing w:val="2"/>
          <w:sz w:val="24"/>
        </w:rPr>
        <w:t> </w:t>
      </w:r>
      <w:r>
        <w:rPr>
          <w:spacing w:val="-5"/>
          <w:sz w:val="24"/>
        </w:rPr>
        <w:t>the</w:t>
      </w:r>
    </w:p>
    <w:p>
      <w:pPr>
        <w:pStyle w:val="BodyText"/>
      </w:pPr>
    </w:p>
    <w:p>
      <w:pPr>
        <w:pStyle w:val="BodyText"/>
        <w:ind w:left="3332"/>
      </w:pPr>
      <w:r>
        <w:rPr/>
        <w:t>screen</w:t>
      </w:r>
      <w:r>
        <w:rPr>
          <w:spacing w:val="-2"/>
        </w:rPr>
        <w:t> </w:t>
      </w:r>
      <w:r>
        <w:rPr/>
        <w:t>of</w:t>
      </w:r>
      <w:r>
        <w:rPr>
          <w:spacing w:val="-4"/>
        </w:rPr>
        <w:t> </w:t>
      </w:r>
      <w:r>
        <w:rPr>
          <w:spacing w:val="-2"/>
        </w:rPr>
        <w:t>projector.</w:t>
      </w:r>
    </w:p>
    <w:p>
      <w:pPr>
        <w:pStyle w:val="BodyText"/>
        <w:spacing w:before="202"/>
      </w:pPr>
    </w:p>
    <w:p>
      <w:pPr>
        <w:pStyle w:val="BodyText"/>
        <w:tabs>
          <w:tab w:pos="3241" w:val="left" w:leader="none"/>
        </w:tabs>
        <w:spacing w:line="480" w:lineRule="auto"/>
        <w:ind w:left="3241" w:right="536" w:hanging="2881"/>
      </w:pPr>
      <w:r>
        <w:rPr>
          <w:b/>
          <w:spacing w:val="-2"/>
        </w:rPr>
        <w:t>Introduction</w:t>
      </w:r>
      <w:r>
        <w:rPr>
          <w:b/>
        </w:rPr>
        <w:tab/>
      </w:r>
      <w:r>
        <w:rPr/>
        <w:t>The</w:t>
      </w:r>
      <w:r>
        <w:rPr>
          <w:spacing w:val="40"/>
        </w:rPr>
        <w:t> </w:t>
      </w:r>
      <w:r>
        <w:rPr/>
        <w:t>teacher</w:t>
      </w:r>
      <w:r>
        <w:rPr>
          <w:spacing w:val="40"/>
        </w:rPr>
        <w:t> </w:t>
      </w:r>
      <w:r>
        <w:rPr/>
        <w:t>introduces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some questions based on the previous lesson</w:t>
      </w:r>
    </w:p>
    <w:p>
      <w:pPr>
        <w:pStyle w:val="ListParagraph"/>
        <w:numPr>
          <w:ilvl w:val="0"/>
          <w:numId w:val="30"/>
        </w:numPr>
        <w:tabs>
          <w:tab w:pos="3526" w:val="left" w:leader="none"/>
        </w:tabs>
        <w:spacing w:line="240" w:lineRule="auto" w:before="198" w:after="0"/>
        <w:ind w:left="3526" w:right="0" w:hanging="285"/>
        <w:jc w:val="left"/>
        <w:rPr>
          <w:sz w:val="24"/>
        </w:rPr>
      </w:pPr>
      <w:r>
        <w:rPr>
          <w:sz w:val="24"/>
        </w:rPr>
        <w:t>What</w:t>
      </w:r>
      <w:r>
        <w:rPr>
          <w:spacing w:val="3"/>
          <w:sz w:val="24"/>
        </w:rPr>
        <w:t> </w:t>
      </w:r>
      <w:r>
        <w:rPr>
          <w:sz w:val="24"/>
        </w:rPr>
        <w:t>is</w:t>
      </w:r>
      <w:r>
        <w:rPr>
          <w:spacing w:val="-3"/>
          <w:sz w:val="24"/>
        </w:rPr>
        <w:t> </w:t>
      </w:r>
      <w:r>
        <w:rPr>
          <w:sz w:val="24"/>
        </w:rPr>
        <w:t>an</w:t>
      </w:r>
      <w:r>
        <w:rPr>
          <w:spacing w:val="-2"/>
          <w:sz w:val="24"/>
        </w:rPr>
        <w:t> </w:t>
      </w:r>
      <w:r>
        <w:rPr>
          <w:sz w:val="24"/>
        </w:rPr>
        <w:t>iron</w:t>
      </w:r>
      <w:r>
        <w:rPr>
          <w:spacing w:val="-5"/>
          <w:sz w:val="24"/>
        </w:rPr>
        <w:t> </w:t>
      </w:r>
      <w:r>
        <w:rPr>
          <w:spacing w:val="-4"/>
          <w:sz w:val="24"/>
        </w:rPr>
        <w:t>ore?</w:t>
      </w:r>
    </w:p>
    <w:p>
      <w:pPr>
        <w:pStyle w:val="BodyText"/>
        <w:spacing w:before="201"/>
      </w:pPr>
    </w:p>
    <w:p>
      <w:pPr>
        <w:pStyle w:val="ListParagraph"/>
        <w:numPr>
          <w:ilvl w:val="0"/>
          <w:numId w:val="30"/>
        </w:numPr>
        <w:tabs>
          <w:tab w:pos="3588" w:val="left" w:leader="none"/>
        </w:tabs>
        <w:spacing w:line="240" w:lineRule="auto" w:before="0" w:after="0"/>
        <w:ind w:left="3588" w:right="0" w:hanging="347"/>
        <w:jc w:val="left"/>
        <w:rPr>
          <w:sz w:val="24"/>
        </w:rPr>
      </w:pPr>
      <w:r>
        <w:rPr>
          <w:sz w:val="24"/>
        </w:rPr>
        <w:t>Mention</w:t>
      </w:r>
      <w:r>
        <w:rPr>
          <w:spacing w:val="-4"/>
          <w:sz w:val="24"/>
        </w:rPr>
        <w:t> </w:t>
      </w:r>
      <w:r>
        <w:rPr>
          <w:sz w:val="24"/>
        </w:rPr>
        <w:t>the three</w:t>
      </w:r>
      <w:r>
        <w:rPr>
          <w:spacing w:val="-1"/>
          <w:sz w:val="24"/>
        </w:rPr>
        <w:t> </w:t>
      </w:r>
      <w:r>
        <w:rPr>
          <w:sz w:val="24"/>
        </w:rPr>
        <w:t>main</w:t>
      </w:r>
      <w:r>
        <w:rPr>
          <w:spacing w:val="-3"/>
          <w:sz w:val="24"/>
        </w:rPr>
        <w:t> </w:t>
      </w:r>
      <w:r>
        <w:rPr>
          <w:sz w:val="24"/>
        </w:rPr>
        <w:t>types</w:t>
      </w:r>
      <w:r>
        <w:rPr>
          <w:spacing w:val="-2"/>
          <w:sz w:val="24"/>
        </w:rPr>
        <w:t> </w:t>
      </w:r>
      <w:r>
        <w:rPr>
          <w:sz w:val="24"/>
        </w:rPr>
        <w:t>of</w:t>
      </w:r>
      <w:r>
        <w:rPr>
          <w:spacing w:val="-2"/>
          <w:sz w:val="24"/>
        </w:rPr>
        <w:t> </w:t>
      </w:r>
      <w:r>
        <w:rPr>
          <w:sz w:val="24"/>
        </w:rPr>
        <w:t>iron</w:t>
      </w:r>
      <w:r>
        <w:rPr>
          <w:spacing w:val="-3"/>
          <w:sz w:val="24"/>
        </w:rPr>
        <w:t> </w:t>
      </w:r>
      <w:r>
        <w:rPr>
          <w:spacing w:val="-4"/>
          <w:sz w:val="24"/>
        </w:rPr>
        <w:t>ore.</w:t>
      </w:r>
    </w:p>
    <w:p>
      <w:pPr>
        <w:pStyle w:val="BodyText"/>
        <w:spacing w:before="202"/>
      </w:pPr>
    </w:p>
    <w:p>
      <w:pPr>
        <w:pStyle w:val="ListParagraph"/>
        <w:numPr>
          <w:ilvl w:val="0"/>
          <w:numId w:val="30"/>
        </w:numPr>
        <w:tabs>
          <w:tab w:pos="3664" w:val="left" w:leader="none"/>
        </w:tabs>
        <w:spacing w:line="480" w:lineRule="auto" w:before="0" w:after="0"/>
        <w:ind w:left="3241" w:right="468" w:firstLine="0"/>
        <w:jc w:val="left"/>
        <w:rPr>
          <w:sz w:val="24"/>
        </w:rPr>
      </w:pPr>
      <w:r>
        <w:rPr>
          <w:sz w:val="24"/>
        </w:rPr>
        <w:t>Name at least three steps to be followed in the process for the production of pig iron.</w:t>
      </w:r>
    </w:p>
    <w:p>
      <w:pPr>
        <w:pStyle w:val="BodyText"/>
        <w:tabs>
          <w:tab w:pos="3241" w:val="left" w:leader="none"/>
        </w:tabs>
        <w:spacing w:before="197"/>
        <w:ind w:left="360"/>
      </w:pPr>
      <w:r>
        <w:rPr>
          <w:b/>
          <w:spacing w:val="-2"/>
        </w:rPr>
        <w:t>Presentation</w:t>
      </w:r>
      <w:r>
        <w:rPr>
          <w:spacing w:val="-2"/>
        </w:rPr>
        <w:t>:</w:t>
      </w:r>
      <w:r>
        <w:rPr/>
        <w:tab/>
        <w:t>The</w:t>
      </w:r>
      <w:r>
        <w:rPr>
          <w:spacing w:val="-3"/>
        </w:rPr>
        <w:t> </w:t>
      </w:r>
      <w:r>
        <w:rPr/>
        <w:t>teacher</w:t>
      </w:r>
      <w:r>
        <w:rPr>
          <w:spacing w:val="-1"/>
        </w:rPr>
        <w:t> </w:t>
      </w:r>
      <w:r>
        <w:rPr/>
        <w:t>presents</w:t>
      </w:r>
      <w:r>
        <w:rPr>
          <w:spacing w:val="-3"/>
        </w:rPr>
        <w:t> </w:t>
      </w:r>
      <w:r>
        <w:rPr/>
        <w:t>the</w:t>
      </w:r>
      <w:r>
        <w:rPr>
          <w:spacing w:val="2"/>
        </w:rPr>
        <w:t> </w:t>
      </w:r>
      <w:r>
        <w:rPr/>
        <w:t>lesson</w:t>
      </w:r>
      <w:r>
        <w:rPr>
          <w:spacing w:val="-6"/>
        </w:rPr>
        <w:t> </w:t>
      </w:r>
      <w:r>
        <w:rPr/>
        <w:t>based</w:t>
      </w:r>
      <w:r>
        <w:rPr>
          <w:spacing w:val="-2"/>
        </w:rPr>
        <w:t> </w:t>
      </w:r>
      <w:r>
        <w:rPr/>
        <w:t>on</w:t>
      </w:r>
      <w:r>
        <w:rPr>
          <w:spacing w:val="-6"/>
        </w:rPr>
        <w:t> </w:t>
      </w:r>
      <w:r>
        <w:rPr/>
        <w:t>the</w:t>
      </w:r>
      <w:r>
        <w:rPr>
          <w:spacing w:val="-3"/>
        </w:rPr>
        <w:t> </w:t>
      </w:r>
      <w:r>
        <w:rPr/>
        <w:t>following</w:t>
      </w:r>
      <w:r>
        <w:rPr>
          <w:spacing w:val="-1"/>
        </w:rPr>
        <w:t> </w:t>
      </w:r>
      <w:r>
        <w:rPr>
          <w:spacing w:val="-2"/>
        </w:rPr>
        <w:t>steps</w:t>
      </w:r>
    </w:p>
    <w:p>
      <w:pPr>
        <w:pStyle w:val="BodyText"/>
        <w:spacing w:before="202"/>
      </w:pPr>
    </w:p>
    <w:p>
      <w:pPr>
        <w:pStyle w:val="BodyText"/>
        <w:spacing w:line="480" w:lineRule="auto"/>
        <w:ind w:left="3241"/>
      </w:pPr>
      <w:r>
        <w:rPr/>
        <w:t>The</w:t>
      </w:r>
      <w:r>
        <w:rPr>
          <w:spacing w:val="74"/>
        </w:rPr>
        <w:t> </w:t>
      </w:r>
      <w:r>
        <w:rPr/>
        <w:t>teacher</w:t>
      </w:r>
      <w:r>
        <w:rPr>
          <w:spacing w:val="78"/>
        </w:rPr>
        <w:t> </w:t>
      </w:r>
      <w:r>
        <w:rPr/>
        <w:t>open</w:t>
      </w:r>
      <w:r>
        <w:rPr>
          <w:spacing w:val="74"/>
        </w:rPr>
        <w:t> </w:t>
      </w:r>
      <w:r>
        <w:rPr/>
        <w:t>the</w:t>
      </w:r>
      <w:r>
        <w:rPr>
          <w:spacing w:val="74"/>
        </w:rPr>
        <w:t> </w:t>
      </w:r>
      <w:r>
        <w:rPr/>
        <w:t>computer</w:t>
      </w:r>
      <w:r>
        <w:rPr>
          <w:spacing w:val="76"/>
        </w:rPr>
        <w:t> </w:t>
      </w:r>
      <w:r>
        <w:rPr/>
        <w:t>and</w:t>
      </w:r>
      <w:r>
        <w:rPr>
          <w:spacing w:val="74"/>
        </w:rPr>
        <w:t> </w:t>
      </w:r>
      <w:r>
        <w:rPr/>
        <w:t>project</w:t>
      </w:r>
      <w:r>
        <w:rPr>
          <w:spacing w:val="80"/>
        </w:rPr>
        <w:t> </w:t>
      </w:r>
      <w:r>
        <w:rPr/>
        <w:t>the</w:t>
      </w:r>
      <w:r>
        <w:rPr>
          <w:spacing w:val="78"/>
        </w:rPr>
        <w:t> </w:t>
      </w:r>
      <w:r>
        <w:rPr/>
        <w:t>slide</w:t>
      </w:r>
      <w:r>
        <w:rPr>
          <w:spacing w:val="80"/>
        </w:rPr>
        <w:t> </w:t>
      </w:r>
      <w:r>
        <w:rPr/>
        <w:t>for</w:t>
      </w:r>
      <w:r>
        <w:rPr>
          <w:spacing w:val="76"/>
        </w:rPr>
        <w:t> </w:t>
      </w:r>
      <w:r>
        <w:rPr/>
        <w:t>the continuation of the previous lesson.</w:t>
      </w:r>
    </w:p>
    <w:p>
      <w:pPr>
        <w:pStyle w:val="BodyText"/>
        <w:tabs>
          <w:tab w:pos="1268" w:val="left" w:leader="none"/>
        </w:tabs>
        <w:spacing w:before="202"/>
        <w:ind w:left="360"/>
      </w:pPr>
      <w:r>
        <w:rPr>
          <w:b/>
        </w:rPr>
        <w:t>Step</w:t>
      </w:r>
      <w:r>
        <w:rPr>
          <w:b/>
          <w:spacing w:val="2"/>
        </w:rPr>
        <w:t> </w:t>
      </w:r>
      <w:r>
        <w:rPr>
          <w:b/>
          <w:spacing w:val="-10"/>
        </w:rPr>
        <w:t>I</w:t>
      </w:r>
      <w:r>
        <w:rPr>
          <w:b/>
        </w:rPr>
        <w:tab/>
      </w:r>
      <w:r>
        <w:rPr/>
        <w:t>The</w:t>
      </w:r>
      <w:r>
        <w:rPr>
          <w:spacing w:val="-3"/>
        </w:rPr>
        <w:t> </w:t>
      </w:r>
      <w:r>
        <w:rPr/>
        <w:t>teacher</w:t>
      </w:r>
      <w:r>
        <w:rPr>
          <w:spacing w:val="1"/>
        </w:rPr>
        <w:t> </w:t>
      </w:r>
      <w:r>
        <w:rPr/>
        <w:t>will</w:t>
      </w:r>
      <w:r>
        <w:rPr>
          <w:spacing w:val="-4"/>
        </w:rPr>
        <w:t> </w:t>
      </w:r>
      <w:r>
        <w:rPr/>
        <w:t>show</w:t>
      </w:r>
      <w:r>
        <w:rPr>
          <w:spacing w:val="-4"/>
        </w:rPr>
        <w:t> </w:t>
      </w:r>
      <w:r>
        <w:rPr/>
        <w:t>the</w:t>
      </w:r>
      <w:r>
        <w:rPr>
          <w:spacing w:val="-1"/>
        </w:rPr>
        <w:t> </w:t>
      </w:r>
      <w:r>
        <w:rPr/>
        <w:t>cross</w:t>
      </w:r>
      <w:r>
        <w:rPr>
          <w:spacing w:val="-2"/>
        </w:rPr>
        <w:t> </w:t>
      </w:r>
      <w:r>
        <w:rPr/>
        <w:t>section</w:t>
      </w:r>
      <w:r>
        <w:rPr>
          <w:spacing w:val="-4"/>
        </w:rPr>
        <w:t> </w:t>
      </w:r>
      <w:r>
        <w:rPr/>
        <w:t>of</w:t>
      </w:r>
      <w:r>
        <w:rPr>
          <w:spacing w:val="-8"/>
        </w:rPr>
        <w:t> </w:t>
      </w:r>
      <w:r>
        <w:rPr/>
        <w:t>a</w:t>
      </w:r>
      <w:r>
        <w:rPr>
          <w:spacing w:val="5"/>
        </w:rPr>
        <w:t> </w:t>
      </w:r>
      <w:r>
        <w:rPr/>
        <w:t>blast</w:t>
      </w:r>
      <w:r>
        <w:rPr>
          <w:spacing w:val="5"/>
        </w:rPr>
        <w:t> </w:t>
      </w:r>
      <w:r>
        <w:rPr/>
        <w:t>furnace</w:t>
      </w:r>
      <w:r>
        <w:rPr>
          <w:spacing w:val="-1"/>
        </w:rPr>
        <w:t> </w:t>
      </w:r>
      <w:r>
        <w:rPr/>
        <w:t>on</w:t>
      </w:r>
      <w:r>
        <w:rPr>
          <w:spacing w:val="-9"/>
        </w:rPr>
        <w:t> </w:t>
      </w:r>
      <w:r>
        <w:rPr/>
        <w:t>the</w:t>
      </w:r>
      <w:r>
        <w:rPr>
          <w:spacing w:val="-1"/>
        </w:rPr>
        <w:t> </w:t>
      </w:r>
      <w:r>
        <w:rPr/>
        <w:t>screen</w:t>
      </w:r>
      <w:r>
        <w:rPr>
          <w:spacing w:val="-5"/>
        </w:rPr>
        <w:t> </w:t>
      </w:r>
      <w:r>
        <w:rPr/>
        <w:t>as</w:t>
      </w:r>
      <w:r>
        <w:rPr>
          <w:spacing w:val="3"/>
        </w:rPr>
        <w:t> </w:t>
      </w:r>
      <w:r>
        <w:rPr>
          <w:spacing w:val="-2"/>
        </w:rPr>
        <w:t>follows</w:t>
      </w:r>
    </w:p>
    <w:p>
      <w:pPr>
        <w:pStyle w:val="BodyText"/>
        <w:spacing w:before="197"/>
      </w:pPr>
    </w:p>
    <w:p>
      <w:pPr>
        <w:pStyle w:val="BodyText"/>
        <w:ind w:left="422"/>
      </w:pPr>
      <w:r>
        <w:rPr/>
        <w:t>A</w:t>
      </w:r>
      <w:r>
        <w:rPr>
          <w:spacing w:val="-8"/>
        </w:rPr>
        <w:t> </w:t>
      </w:r>
      <w:r>
        <w:rPr/>
        <w:t>blast</w:t>
      </w:r>
      <w:r>
        <w:rPr>
          <w:spacing w:val="4"/>
        </w:rPr>
        <w:t> </w:t>
      </w:r>
      <w:r>
        <w:rPr/>
        <w:t>furnace</w:t>
      </w:r>
      <w:r>
        <w:rPr>
          <w:spacing w:val="4"/>
        </w:rPr>
        <w:t> </w:t>
      </w:r>
      <w:r>
        <w:rPr/>
        <w:t>is</w:t>
      </w:r>
      <w:r>
        <w:rPr>
          <w:spacing w:val="-2"/>
        </w:rPr>
        <w:t> </w:t>
      </w:r>
      <w:r>
        <w:rPr/>
        <w:t>a</w:t>
      </w:r>
      <w:r>
        <w:rPr>
          <w:spacing w:val="-2"/>
        </w:rPr>
        <w:t> </w:t>
      </w:r>
      <w:r>
        <w:rPr/>
        <w:t>vertical</w:t>
      </w:r>
      <w:r>
        <w:rPr>
          <w:spacing w:val="-5"/>
        </w:rPr>
        <w:t> </w:t>
      </w:r>
      <w:r>
        <w:rPr/>
        <w:t>steel</w:t>
      </w:r>
      <w:r>
        <w:rPr>
          <w:spacing w:val="-9"/>
        </w:rPr>
        <w:t> </w:t>
      </w:r>
      <w:r>
        <w:rPr/>
        <w:t>cylinder,</w:t>
      </w:r>
      <w:r>
        <w:rPr>
          <w:spacing w:val="2"/>
        </w:rPr>
        <w:t> </w:t>
      </w:r>
      <w:r>
        <w:rPr/>
        <w:t>lined with firebricks</w:t>
      </w:r>
      <w:r>
        <w:rPr>
          <w:spacing w:val="-2"/>
        </w:rPr>
        <w:t> </w:t>
      </w:r>
      <w:r>
        <w:rPr/>
        <w:t>as</w:t>
      </w:r>
      <w:r>
        <w:rPr>
          <w:spacing w:val="-3"/>
        </w:rPr>
        <w:t> </w:t>
      </w:r>
      <w:r>
        <w:rPr/>
        <w:t>can</w:t>
      </w:r>
      <w:r>
        <w:rPr>
          <w:spacing w:val="-5"/>
        </w:rPr>
        <w:t> </w:t>
      </w:r>
      <w:r>
        <w:rPr/>
        <w:t>be</w:t>
      </w:r>
      <w:r>
        <w:rPr>
          <w:spacing w:val="11"/>
        </w:rPr>
        <w:t> </w:t>
      </w:r>
      <w:r>
        <w:rPr/>
        <w:t>seen</w:t>
      </w:r>
      <w:r>
        <w:rPr>
          <w:spacing w:val="-5"/>
        </w:rPr>
        <w:t> </w:t>
      </w:r>
      <w:r>
        <w:rPr/>
        <w:t>on</w:t>
      </w:r>
      <w:r>
        <w:rPr>
          <w:spacing w:val="-5"/>
        </w:rPr>
        <w:t> </w:t>
      </w:r>
      <w:r>
        <w:rPr/>
        <w:t>the</w:t>
      </w:r>
      <w:r>
        <w:rPr>
          <w:spacing w:val="-1"/>
        </w:rPr>
        <w:t> </w:t>
      </w:r>
      <w:r>
        <w:rPr>
          <w:spacing w:val="-2"/>
        </w:rPr>
        <w:t>drawing.</w:t>
      </w:r>
    </w:p>
    <w:p>
      <w:pPr>
        <w:pStyle w:val="BodyText"/>
        <w:spacing w:before="229"/>
        <w:rPr>
          <w:sz w:val="20"/>
        </w:rPr>
      </w:pPr>
      <w:r>
        <w:rPr/>
        <w:drawing>
          <wp:anchor distT="0" distB="0" distL="0" distR="0" allowOverlap="1" layoutInCell="1" locked="0" behindDoc="1" simplePos="0" relativeHeight="487610880">
            <wp:simplePos x="0" y="0"/>
            <wp:positionH relativeFrom="page">
              <wp:posOffset>933450</wp:posOffset>
            </wp:positionH>
            <wp:positionV relativeFrom="paragraph">
              <wp:posOffset>306692</wp:posOffset>
            </wp:positionV>
            <wp:extent cx="2832210" cy="2242566"/>
            <wp:effectExtent l="0" t="0" r="0" b="0"/>
            <wp:wrapTopAndBottom/>
            <wp:docPr id="51" name="Image 51" descr="index"/>
            <wp:cNvGraphicFramePr>
              <a:graphicFrameLocks/>
            </wp:cNvGraphicFramePr>
            <a:graphic>
              <a:graphicData uri="http://schemas.openxmlformats.org/drawingml/2006/picture">
                <pic:pic>
                  <pic:nvPicPr>
                    <pic:cNvPr id="51" name="Image 51" descr="index"/>
                    <pic:cNvPicPr/>
                  </pic:nvPicPr>
                  <pic:blipFill>
                    <a:blip r:embed="rId16" cstate="print"/>
                    <a:stretch>
                      <a:fillRect/>
                    </a:stretch>
                  </pic:blipFill>
                  <pic:spPr>
                    <a:xfrm>
                      <a:off x="0" y="0"/>
                      <a:ext cx="2832210" cy="2242566"/>
                    </a:xfrm>
                    <a:prstGeom prst="rect">
                      <a:avLst/>
                    </a:prstGeom>
                  </pic:spPr>
                </pic:pic>
              </a:graphicData>
            </a:graphic>
          </wp:anchor>
        </w:drawing>
      </w:r>
    </w:p>
    <w:p>
      <w:pPr>
        <w:spacing w:after="0"/>
        <w:rPr>
          <w:sz w:val="20"/>
        </w:rPr>
        <w:sectPr>
          <w:pgSz w:w="12240" w:h="15840"/>
          <w:pgMar w:header="0" w:footer="1512" w:top="1360" w:bottom="1740" w:left="1080" w:right="980"/>
        </w:sectPr>
      </w:pPr>
    </w:p>
    <w:p>
      <w:pPr>
        <w:pStyle w:val="Heading2"/>
        <w:spacing w:before="77"/>
        <w:jc w:val="left"/>
      </w:pPr>
      <w:r>
        <w:rPr/>
        <w:t>Step</w:t>
      </w:r>
      <w:r>
        <w:rPr>
          <w:spacing w:val="2"/>
        </w:rPr>
        <w:t> </w:t>
      </w:r>
      <w:r>
        <w:rPr>
          <w:spacing w:val="-5"/>
        </w:rPr>
        <w:t>II</w:t>
      </w:r>
    </w:p>
    <w:p>
      <w:pPr>
        <w:pStyle w:val="BodyText"/>
        <w:spacing w:before="196"/>
        <w:rPr>
          <w:b/>
        </w:rPr>
      </w:pPr>
    </w:p>
    <w:p>
      <w:pPr>
        <w:pStyle w:val="BodyText"/>
        <w:spacing w:before="1"/>
        <w:ind w:left="360"/>
      </w:pPr>
      <w:r>
        <w:rPr/>
        <w:t>The</w:t>
      </w:r>
      <w:r>
        <w:rPr>
          <w:spacing w:val="-3"/>
        </w:rPr>
        <w:t> </w:t>
      </w:r>
      <w:r>
        <w:rPr/>
        <w:t>teacher</w:t>
      </w:r>
      <w:r>
        <w:rPr>
          <w:spacing w:val="1"/>
        </w:rPr>
        <w:t> </w:t>
      </w:r>
      <w:r>
        <w:rPr/>
        <w:t>will</w:t>
      </w:r>
      <w:r>
        <w:rPr>
          <w:spacing w:val="-9"/>
        </w:rPr>
        <w:t> </w:t>
      </w:r>
      <w:r>
        <w:rPr/>
        <w:t>explain the</w:t>
      </w:r>
      <w:r>
        <w:rPr>
          <w:spacing w:val="-1"/>
        </w:rPr>
        <w:t> </w:t>
      </w:r>
      <w:r>
        <w:rPr/>
        <w:t>parts</w:t>
      </w:r>
      <w:r>
        <w:rPr>
          <w:spacing w:val="-6"/>
        </w:rPr>
        <w:t> </w:t>
      </w:r>
      <w:r>
        <w:rPr/>
        <w:t>of</w:t>
      </w:r>
      <w:r>
        <w:rPr>
          <w:spacing w:val="-8"/>
        </w:rPr>
        <w:t> </w:t>
      </w:r>
      <w:r>
        <w:rPr/>
        <w:t>the</w:t>
      </w:r>
      <w:r>
        <w:rPr>
          <w:spacing w:val="-1"/>
        </w:rPr>
        <w:t> </w:t>
      </w:r>
      <w:r>
        <w:rPr/>
        <w:t>blast</w:t>
      </w:r>
      <w:r>
        <w:rPr>
          <w:spacing w:val="5"/>
        </w:rPr>
        <w:t> </w:t>
      </w:r>
      <w:r>
        <w:rPr/>
        <w:t>furnace</w:t>
      </w:r>
      <w:r>
        <w:rPr>
          <w:spacing w:val="-1"/>
        </w:rPr>
        <w:t> </w:t>
      </w:r>
      <w:r>
        <w:rPr/>
        <w:t>as</w:t>
      </w:r>
      <w:r>
        <w:rPr>
          <w:spacing w:val="3"/>
        </w:rPr>
        <w:t> </w:t>
      </w:r>
      <w:r>
        <w:rPr>
          <w:spacing w:val="-2"/>
        </w:rPr>
        <w:t>follows</w:t>
      </w:r>
    </w:p>
    <w:p>
      <w:pPr>
        <w:pStyle w:val="BodyText"/>
        <w:spacing w:before="199"/>
      </w:pPr>
    </w:p>
    <w:p>
      <w:pPr>
        <w:pStyle w:val="ListParagraph"/>
        <w:numPr>
          <w:ilvl w:val="0"/>
          <w:numId w:val="31"/>
        </w:numPr>
        <w:tabs>
          <w:tab w:pos="1080" w:val="left" w:leader="none"/>
        </w:tabs>
        <w:spacing w:line="240" w:lineRule="auto" w:before="0" w:after="0"/>
        <w:ind w:left="1080" w:right="0" w:hanging="360"/>
        <w:jc w:val="left"/>
        <w:rPr>
          <w:sz w:val="24"/>
        </w:rPr>
      </w:pPr>
      <w:r>
        <w:rPr>
          <w:sz w:val="24"/>
        </w:rPr>
        <w:t>Metallic</w:t>
      </w:r>
      <w:r>
        <w:rPr>
          <w:spacing w:val="-10"/>
          <w:sz w:val="24"/>
        </w:rPr>
        <w:t> </w:t>
      </w:r>
      <w:r>
        <w:rPr>
          <w:spacing w:val="-2"/>
          <w:sz w:val="24"/>
        </w:rPr>
        <w:t>cylinder</w:t>
      </w:r>
    </w:p>
    <w:p>
      <w:pPr>
        <w:pStyle w:val="BodyText"/>
        <w:spacing w:before="203"/>
      </w:pPr>
    </w:p>
    <w:p>
      <w:pPr>
        <w:pStyle w:val="ListParagraph"/>
        <w:numPr>
          <w:ilvl w:val="0"/>
          <w:numId w:val="31"/>
        </w:numPr>
        <w:tabs>
          <w:tab w:pos="1080" w:val="left" w:leader="none"/>
        </w:tabs>
        <w:spacing w:line="240" w:lineRule="auto" w:before="0" w:after="0"/>
        <w:ind w:left="1080" w:right="0" w:hanging="360"/>
        <w:jc w:val="left"/>
        <w:rPr>
          <w:sz w:val="24"/>
        </w:rPr>
      </w:pPr>
      <w:r>
        <w:rPr>
          <w:sz w:val="24"/>
        </w:rPr>
        <w:t>Fire</w:t>
      </w:r>
      <w:r>
        <w:rPr>
          <w:spacing w:val="-5"/>
          <w:sz w:val="24"/>
        </w:rPr>
        <w:t> </w:t>
      </w:r>
      <w:r>
        <w:rPr>
          <w:spacing w:val="-2"/>
          <w:sz w:val="24"/>
        </w:rPr>
        <w:t>bricks</w:t>
      </w:r>
    </w:p>
    <w:p>
      <w:pPr>
        <w:pStyle w:val="BodyText"/>
        <w:spacing w:before="198"/>
      </w:pPr>
    </w:p>
    <w:p>
      <w:pPr>
        <w:pStyle w:val="ListParagraph"/>
        <w:numPr>
          <w:ilvl w:val="0"/>
          <w:numId w:val="31"/>
        </w:numPr>
        <w:tabs>
          <w:tab w:pos="1080" w:val="left" w:leader="none"/>
        </w:tabs>
        <w:spacing w:line="240" w:lineRule="auto" w:before="0" w:after="0"/>
        <w:ind w:left="1080" w:right="0" w:hanging="360"/>
        <w:jc w:val="left"/>
        <w:rPr>
          <w:sz w:val="24"/>
        </w:rPr>
      </w:pPr>
      <w:r>
        <w:rPr>
          <w:sz w:val="24"/>
        </w:rPr>
        <w:t>The</w:t>
      </w:r>
      <w:r>
        <w:rPr>
          <w:spacing w:val="-4"/>
          <w:sz w:val="24"/>
        </w:rPr>
        <w:t> </w:t>
      </w:r>
      <w:r>
        <w:rPr>
          <w:sz w:val="24"/>
        </w:rPr>
        <w:t>gates</w:t>
      </w:r>
      <w:r>
        <w:rPr>
          <w:spacing w:val="-3"/>
          <w:sz w:val="24"/>
        </w:rPr>
        <w:t> </w:t>
      </w:r>
      <w:r>
        <w:rPr>
          <w:sz w:val="24"/>
        </w:rPr>
        <w:t>(two</w:t>
      </w:r>
      <w:r>
        <w:rPr>
          <w:spacing w:val="3"/>
          <w:sz w:val="24"/>
        </w:rPr>
        <w:t> </w:t>
      </w:r>
      <w:r>
        <w:rPr>
          <w:sz w:val="24"/>
        </w:rPr>
        <w:t>inlet,</w:t>
      </w:r>
      <w:r>
        <w:rPr>
          <w:spacing w:val="-4"/>
          <w:sz w:val="24"/>
        </w:rPr>
        <w:t> </w:t>
      </w:r>
      <w:r>
        <w:rPr>
          <w:sz w:val="24"/>
        </w:rPr>
        <w:t>two</w:t>
      </w:r>
      <w:r>
        <w:rPr>
          <w:spacing w:val="-1"/>
          <w:sz w:val="24"/>
        </w:rPr>
        <w:t> </w:t>
      </w:r>
      <w:r>
        <w:rPr>
          <w:sz w:val="24"/>
        </w:rPr>
        <w:t>out</w:t>
      </w:r>
      <w:r>
        <w:rPr>
          <w:spacing w:val="-1"/>
          <w:sz w:val="24"/>
        </w:rPr>
        <w:t> </w:t>
      </w:r>
      <w:r>
        <w:rPr>
          <w:sz w:val="24"/>
        </w:rPr>
        <w:t>lets,</w:t>
      </w:r>
      <w:r>
        <w:rPr>
          <w:spacing w:val="1"/>
          <w:sz w:val="24"/>
        </w:rPr>
        <w:t> </w:t>
      </w:r>
      <w:r>
        <w:rPr>
          <w:sz w:val="24"/>
        </w:rPr>
        <w:t>the</w:t>
      </w:r>
      <w:r>
        <w:rPr>
          <w:spacing w:val="-2"/>
          <w:sz w:val="24"/>
        </w:rPr>
        <w:t> </w:t>
      </w:r>
      <w:r>
        <w:rPr>
          <w:sz w:val="24"/>
        </w:rPr>
        <w:t>cup</w:t>
      </w:r>
      <w:r>
        <w:rPr>
          <w:spacing w:val="-1"/>
          <w:sz w:val="24"/>
        </w:rPr>
        <w:t> </w:t>
      </w:r>
      <w:r>
        <w:rPr>
          <w:sz w:val="24"/>
        </w:rPr>
        <w:t>and</w:t>
      </w:r>
      <w:r>
        <w:rPr>
          <w:spacing w:val="-1"/>
          <w:sz w:val="24"/>
        </w:rPr>
        <w:t> </w:t>
      </w:r>
      <w:r>
        <w:rPr>
          <w:sz w:val="24"/>
        </w:rPr>
        <w:t>con</w:t>
      </w:r>
      <w:r>
        <w:rPr>
          <w:spacing w:val="-10"/>
          <w:sz w:val="24"/>
        </w:rPr>
        <w:t> </w:t>
      </w:r>
      <w:r>
        <w:rPr>
          <w:spacing w:val="-2"/>
          <w:sz w:val="24"/>
        </w:rPr>
        <w:t>arrangements)</w:t>
      </w:r>
    </w:p>
    <w:p>
      <w:pPr>
        <w:pStyle w:val="BodyText"/>
        <w:spacing w:before="198"/>
      </w:pPr>
    </w:p>
    <w:p>
      <w:pPr>
        <w:pStyle w:val="ListParagraph"/>
        <w:numPr>
          <w:ilvl w:val="0"/>
          <w:numId w:val="31"/>
        </w:numPr>
        <w:tabs>
          <w:tab w:pos="1080" w:val="left" w:leader="none"/>
        </w:tabs>
        <w:spacing w:line="240" w:lineRule="auto" w:before="0" w:after="0"/>
        <w:ind w:left="1080" w:right="0" w:hanging="360"/>
        <w:jc w:val="left"/>
        <w:rPr>
          <w:sz w:val="24"/>
        </w:rPr>
      </w:pPr>
      <w:r>
        <w:rPr>
          <w:spacing w:val="-2"/>
          <w:sz w:val="24"/>
        </w:rPr>
        <w:t>Tuyyeres.</w:t>
      </w:r>
    </w:p>
    <w:p>
      <w:pPr>
        <w:pStyle w:val="BodyText"/>
        <w:spacing w:before="202"/>
      </w:pPr>
    </w:p>
    <w:p>
      <w:pPr>
        <w:pStyle w:val="Heading2"/>
        <w:jc w:val="left"/>
      </w:pPr>
      <w:r>
        <w:rPr/>
        <w:t>Step</w:t>
      </w:r>
      <w:r>
        <w:rPr>
          <w:spacing w:val="2"/>
        </w:rPr>
        <w:t> </w:t>
      </w:r>
      <w:r>
        <w:rPr>
          <w:spacing w:val="-5"/>
        </w:rPr>
        <w:t>III</w:t>
      </w:r>
    </w:p>
    <w:p>
      <w:pPr>
        <w:pStyle w:val="BodyText"/>
        <w:spacing w:before="196"/>
        <w:rPr>
          <w:b/>
        </w:rPr>
      </w:pPr>
    </w:p>
    <w:p>
      <w:pPr>
        <w:pStyle w:val="BodyText"/>
        <w:spacing w:before="1"/>
        <w:ind w:left="1081"/>
      </w:pPr>
      <w:r>
        <w:rPr/>
        <w:t>The</w:t>
      </w:r>
      <w:r>
        <w:rPr>
          <w:spacing w:val="-3"/>
        </w:rPr>
        <w:t> </w:t>
      </w:r>
      <w:r>
        <w:rPr/>
        <w:t>teacher</w:t>
      </w:r>
      <w:r>
        <w:rPr>
          <w:spacing w:val="1"/>
        </w:rPr>
        <w:t> </w:t>
      </w:r>
      <w:r>
        <w:rPr/>
        <w:t>will</w:t>
      </w:r>
      <w:r>
        <w:rPr>
          <w:spacing w:val="-8"/>
        </w:rPr>
        <w:t> </w:t>
      </w:r>
      <w:r>
        <w:rPr/>
        <w:t>explain the processes</w:t>
      </w:r>
      <w:r>
        <w:rPr>
          <w:spacing w:val="-2"/>
        </w:rPr>
        <w:t> </w:t>
      </w:r>
      <w:r>
        <w:rPr/>
        <w:t>under</w:t>
      </w:r>
      <w:r>
        <w:rPr>
          <w:spacing w:val="1"/>
        </w:rPr>
        <w:t> </w:t>
      </w:r>
      <w:r>
        <w:rPr/>
        <w:t>taken</w:t>
      </w:r>
      <w:r>
        <w:rPr>
          <w:spacing w:val="-4"/>
        </w:rPr>
        <w:t> </w:t>
      </w:r>
      <w:r>
        <w:rPr/>
        <w:t>in</w:t>
      </w:r>
      <w:r>
        <w:rPr>
          <w:spacing w:val="-5"/>
        </w:rPr>
        <w:t> </w:t>
      </w:r>
      <w:r>
        <w:rPr/>
        <w:t>the</w:t>
      </w:r>
      <w:r>
        <w:rPr>
          <w:spacing w:val="5"/>
        </w:rPr>
        <w:t> </w:t>
      </w:r>
      <w:r>
        <w:rPr>
          <w:spacing w:val="-2"/>
        </w:rPr>
        <w:t>furnace.</w:t>
      </w:r>
    </w:p>
    <w:p>
      <w:pPr>
        <w:pStyle w:val="BodyText"/>
        <w:spacing w:line="552" w:lineRule="exact" w:before="260"/>
        <w:ind w:left="1081" w:right="464" w:hanging="361"/>
        <w:jc w:val="both"/>
      </w:pPr>
      <w:r>
        <w:rPr>
          <w:rFonts w:ascii="Lucida Sans Unicode" w:hAnsi="Lucida Sans Unicode"/>
        </w:rPr>
        <w:t>▶</w:t>
      </w:r>
      <w:r>
        <w:rPr>
          <w:rFonts w:ascii="Lucida Sans Unicode" w:hAnsi="Lucida Sans Unicode"/>
          <w:spacing w:val="40"/>
        </w:rPr>
        <w:t> </w:t>
      </w:r>
      <w:r>
        <w:rPr/>
        <w:t>The furnace is lit and the intensity</w:t>
      </w:r>
      <w:r>
        <w:rPr>
          <w:spacing w:val="-5"/>
        </w:rPr>
        <w:t> </w:t>
      </w:r>
      <w:r>
        <w:rPr/>
        <w:t>of</w:t>
      </w:r>
      <w:r>
        <w:rPr>
          <w:spacing w:val="-8"/>
        </w:rPr>
        <w:t> </w:t>
      </w:r>
      <w:r>
        <w:rPr/>
        <w:t>the fire is increased by</w:t>
      </w:r>
      <w:r>
        <w:rPr>
          <w:spacing w:val="-5"/>
        </w:rPr>
        <w:t> </w:t>
      </w:r>
      <w:r>
        <w:rPr/>
        <w:t>a blast of</w:t>
      </w:r>
      <w:r>
        <w:rPr>
          <w:spacing w:val="-8"/>
        </w:rPr>
        <w:t> </w:t>
      </w:r>
      <w:r>
        <w:rPr/>
        <w:t>air which is heated by travelling round outside of</w:t>
      </w:r>
      <w:r>
        <w:rPr>
          <w:spacing w:val="-3"/>
        </w:rPr>
        <w:t> </w:t>
      </w:r>
      <w:r>
        <w:rPr/>
        <w:t>the furnace in large pipes and their forced in at the bottom through tuyyeres.</w:t>
      </w:r>
    </w:p>
    <w:p>
      <w:pPr>
        <w:pStyle w:val="BodyText"/>
        <w:spacing w:before="99"/>
      </w:pPr>
    </w:p>
    <w:p>
      <w:pPr>
        <w:pStyle w:val="BodyText"/>
        <w:spacing w:before="1"/>
        <w:ind w:left="720"/>
      </w:pPr>
      <w:r>
        <w:rPr>
          <w:rFonts w:ascii="Lucida Sans Unicode" w:hAnsi="Lucida Sans Unicode"/>
        </w:rPr>
        <w:t>▶</w:t>
      </w:r>
      <w:r>
        <w:rPr>
          <w:rFonts w:ascii="Lucida Sans Unicode" w:hAnsi="Lucida Sans Unicode"/>
          <w:spacing w:val="72"/>
        </w:rPr>
        <w:t> </w:t>
      </w:r>
      <w:r>
        <w:rPr/>
        <w:t>The</w:t>
      </w:r>
      <w:r>
        <w:rPr>
          <w:spacing w:val="1"/>
        </w:rPr>
        <w:t> </w:t>
      </w:r>
      <w:r>
        <w:rPr/>
        <w:t>oxygen</w:t>
      </w:r>
      <w:r>
        <w:rPr>
          <w:spacing w:val="2"/>
        </w:rPr>
        <w:t> </w:t>
      </w:r>
      <w:r>
        <w:rPr/>
        <w:t>in</w:t>
      </w:r>
      <w:r>
        <w:rPr>
          <w:spacing w:val="-3"/>
        </w:rPr>
        <w:t> </w:t>
      </w:r>
      <w:r>
        <w:rPr/>
        <w:t>the</w:t>
      </w:r>
      <w:r>
        <w:rPr>
          <w:spacing w:val="1"/>
        </w:rPr>
        <w:t> </w:t>
      </w:r>
      <w:r>
        <w:rPr/>
        <w:t>air</w:t>
      </w:r>
      <w:r>
        <w:rPr>
          <w:spacing w:val="8"/>
        </w:rPr>
        <w:t> </w:t>
      </w:r>
      <w:r>
        <w:rPr/>
        <w:t>makes the</w:t>
      </w:r>
      <w:r>
        <w:rPr>
          <w:spacing w:val="1"/>
        </w:rPr>
        <w:t> </w:t>
      </w:r>
      <w:r>
        <w:rPr/>
        <w:t>coke</w:t>
      </w:r>
      <w:r>
        <w:rPr>
          <w:spacing w:val="-4"/>
        </w:rPr>
        <w:t> </w:t>
      </w:r>
      <w:r>
        <w:rPr/>
        <w:t>to</w:t>
      </w:r>
      <w:r>
        <w:rPr>
          <w:spacing w:val="2"/>
        </w:rPr>
        <w:t> </w:t>
      </w:r>
      <w:r>
        <w:rPr/>
        <w:t>burn</w:t>
      </w:r>
      <w:r>
        <w:rPr>
          <w:spacing w:val="2"/>
        </w:rPr>
        <w:t> </w:t>
      </w:r>
      <w:r>
        <w:rPr>
          <w:spacing w:val="-2"/>
        </w:rPr>
        <w:t>fiercely.</w:t>
      </w:r>
    </w:p>
    <w:p>
      <w:pPr>
        <w:pStyle w:val="BodyText"/>
        <w:spacing w:before="108"/>
      </w:pPr>
    </w:p>
    <w:p>
      <w:pPr>
        <w:pStyle w:val="BodyText"/>
        <w:spacing w:line="499" w:lineRule="auto" w:before="1"/>
        <w:ind w:left="360" w:right="461" w:firstLine="360"/>
      </w:pPr>
      <w:r>
        <w:rPr>
          <w:rFonts w:ascii="Lucida Sans Unicode" w:hAnsi="Lucida Sans Unicode"/>
        </w:rPr>
        <w:t>▶</w:t>
      </w:r>
      <w:r>
        <w:rPr>
          <w:rFonts w:ascii="Lucida Sans Unicode" w:hAnsi="Lucida Sans Unicode"/>
          <w:spacing w:val="40"/>
        </w:rPr>
        <w:t> </w:t>
      </w:r>
      <w:r>
        <w:rPr/>
        <w:t>The iron will melt and trickles down wards and form a pool</w:t>
      </w:r>
      <w:r>
        <w:rPr>
          <w:spacing w:val="-3"/>
        </w:rPr>
        <w:t> </w:t>
      </w:r>
      <w:r>
        <w:rPr/>
        <w:t>at the bottom</w:t>
      </w:r>
      <w:r>
        <w:rPr>
          <w:spacing w:val="-3"/>
        </w:rPr>
        <w:t> </w:t>
      </w:r>
      <w:r>
        <w:rPr/>
        <w:t>of</w:t>
      </w:r>
      <w:r>
        <w:rPr>
          <w:spacing w:val="-2"/>
        </w:rPr>
        <w:t> </w:t>
      </w:r>
      <w:r>
        <w:rPr/>
        <w:t>the furnace. </w:t>
      </w:r>
      <w:r>
        <w:rPr>
          <w:b/>
        </w:rPr>
        <w:t>Students’</w:t>
      </w:r>
      <w:r>
        <w:rPr>
          <w:b/>
          <w:spacing w:val="31"/>
        </w:rPr>
        <w:t> </w:t>
      </w:r>
      <w:r>
        <w:rPr>
          <w:b/>
        </w:rPr>
        <w:t>activities.</w:t>
      </w:r>
      <w:r>
        <w:rPr>
          <w:b/>
          <w:spacing w:val="31"/>
        </w:rPr>
        <w:t> </w:t>
      </w:r>
      <w:r>
        <w:rPr/>
        <w:t>The</w:t>
      </w:r>
      <w:r>
        <w:rPr>
          <w:spacing w:val="27"/>
        </w:rPr>
        <w:t> </w:t>
      </w:r>
      <w:r>
        <w:rPr/>
        <w:t>teacher</w:t>
      </w:r>
      <w:r>
        <w:rPr>
          <w:spacing w:val="29"/>
        </w:rPr>
        <w:t> </w:t>
      </w:r>
      <w:r>
        <w:rPr/>
        <w:t>asked</w:t>
      </w:r>
      <w:r>
        <w:rPr>
          <w:spacing w:val="27"/>
        </w:rPr>
        <w:t> </w:t>
      </w:r>
      <w:r>
        <w:rPr/>
        <w:t>the</w:t>
      </w:r>
      <w:r>
        <w:rPr>
          <w:spacing w:val="27"/>
        </w:rPr>
        <w:t> </w:t>
      </w:r>
      <w:r>
        <w:rPr/>
        <w:t>students</w:t>
      </w:r>
      <w:r>
        <w:rPr>
          <w:spacing w:val="25"/>
        </w:rPr>
        <w:t> </w:t>
      </w:r>
      <w:r>
        <w:rPr/>
        <w:t>some</w:t>
      </w:r>
      <w:r>
        <w:rPr>
          <w:spacing w:val="27"/>
        </w:rPr>
        <w:t> </w:t>
      </w:r>
      <w:r>
        <w:rPr/>
        <w:t>questions</w:t>
      </w:r>
      <w:r>
        <w:rPr>
          <w:spacing w:val="25"/>
        </w:rPr>
        <w:t> </w:t>
      </w:r>
      <w:r>
        <w:rPr/>
        <w:t>on</w:t>
      </w:r>
      <w:r>
        <w:rPr>
          <w:spacing w:val="23"/>
        </w:rPr>
        <w:t> </w:t>
      </w:r>
      <w:r>
        <w:rPr/>
        <w:t>the</w:t>
      </w:r>
      <w:r>
        <w:rPr>
          <w:spacing w:val="31"/>
        </w:rPr>
        <w:t> </w:t>
      </w:r>
      <w:r>
        <w:rPr/>
        <w:t>topic</w:t>
      </w:r>
      <w:r>
        <w:rPr>
          <w:spacing w:val="27"/>
        </w:rPr>
        <w:t> </w:t>
      </w:r>
      <w:r>
        <w:rPr/>
        <w:t>presented</w:t>
      </w:r>
      <w:r>
        <w:rPr>
          <w:spacing w:val="27"/>
        </w:rPr>
        <w:t> </w:t>
      </w:r>
      <w:r>
        <w:rPr/>
        <w:t>to them based on what they saw on the screen. Example.</w:t>
      </w:r>
    </w:p>
    <w:p>
      <w:pPr>
        <w:pStyle w:val="ListParagraph"/>
        <w:numPr>
          <w:ilvl w:val="1"/>
          <w:numId w:val="31"/>
        </w:numPr>
        <w:tabs>
          <w:tab w:pos="1800" w:val="left" w:leader="none"/>
        </w:tabs>
        <w:spacing w:line="240" w:lineRule="auto" w:before="180" w:after="0"/>
        <w:ind w:left="1800" w:right="0" w:hanging="359"/>
        <w:jc w:val="left"/>
        <w:rPr>
          <w:sz w:val="24"/>
        </w:rPr>
      </w:pPr>
      <w:r>
        <w:rPr>
          <w:sz w:val="24"/>
        </w:rPr>
        <w:t>From</w:t>
      </w:r>
      <w:r>
        <w:rPr>
          <w:spacing w:val="-11"/>
          <w:sz w:val="24"/>
        </w:rPr>
        <w:t> </w:t>
      </w:r>
      <w:r>
        <w:rPr>
          <w:sz w:val="24"/>
        </w:rPr>
        <w:t>what</w:t>
      </w:r>
      <w:r>
        <w:rPr>
          <w:spacing w:val="3"/>
          <w:sz w:val="24"/>
        </w:rPr>
        <w:t> </w:t>
      </w:r>
      <w:r>
        <w:rPr>
          <w:sz w:val="24"/>
        </w:rPr>
        <w:t>materials</w:t>
      </w:r>
      <w:r>
        <w:rPr>
          <w:spacing w:val="-4"/>
          <w:sz w:val="24"/>
        </w:rPr>
        <w:t> </w:t>
      </w:r>
      <w:r>
        <w:rPr>
          <w:sz w:val="24"/>
        </w:rPr>
        <w:t>does</w:t>
      </w:r>
      <w:r>
        <w:rPr>
          <w:spacing w:val="-4"/>
          <w:sz w:val="24"/>
        </w:rPr>
        <w:t> </w:t>
      </w:r>
      <w:r>
        <w:rPr>
          <w:sz w:val="24"/>
        </w:rPr>
        <w:t>a</w:t>
      </w:r>
      <w:r>
        <w:rPr>
          <w:spacing w:val="-4"/>
          <w:sz w:val="24"/>
        </w:rPr>
        <w:t> </w:t>
      </w:r>
      <w:r>
        <w:rPr>
          <w:sz w:val="24"/>
        </w:rPr>
        <w:t>blast</w:t>
      </w:r>
      <w:r>
        <w:rPr>
          <w:spacing w:val="3"/>
          <w:sz w:val="24"/>
        </w:rPr>
        <w:t> </w:t>
      </w:r>
      <w:r>
        <w:rPr>
          <w:sz w:val="24"/>
        </w:rPr>
        <w:t>furnace</w:t>
      </w:r>
      <w:r>
        <w:rPr>
          <w:spacing w:val="2"/>
          <w:sz w:val="24"/>
        </w:rPr>
        <w:t> </w:t>
      </w:r>
      <w:r>
        <w:rPr>
          <w:sz w:val="24"/>
        </w:rPr>
        <w:t>made</w:t>
      </w:r>
      <w:r>
        <w:rPr>
          <w:spacing w:val="-3"/>
          <w:sz w:val="24"/>
        </w:rPr>
        <w:t> </w:t>
      </w:r>
      <w:r>
        <w:rPr>
          <w:spacing w:val="-5"/>
          <w:sz w:val="24"/>
        </w:rPr>
        <w:t>of?</w:t>
      </w:r>
    </w:p>
    <w:p>
      <w:pPr>
        <w:pStyle w:val="BodyText"/>
        <w:spacing w:before="199"/>
      </w:pPr>
    </w:p>
    <w:p>
      <w:pPr>
        <w:pStyle w:val="ListParagraph"/>
        <w:numPr>
          <w:ilvl w:val="1"/>
          <w:numId w:val="31"/>
        </w:numPr>
        <w:tabs>
          <w:tab w:pos="1800" w:val="left" w:leader="none"/>
        </w:tabs>
        <w:spacing w:line="240" w:lineRule="auto" w:before="0" w:after="0"/>
        <w:ind w:left="1800" w:right="0" w:hanging="359"/>
        <w:jc w:val="left"/>
        <w:rPr>
          <w:sz w:val="24"/>
        </w:rPr>
      </w:pPr>
      <w:r>
        <w:rPr>
          <w:sz w:val="24"/>
        </w:rPr>
        <w:t>Name</w:t>
      </w:r>
      <w:r>
        <w:rPr>
          <w:spacing w:val="-2"/>
          <w:sz w:val="24"/>
        </w:rPr>
        <w:t> </w:t>
      </w:r>
      <w:r>
        <w:rPr>
          <w:sz w:val="24"/>
        </w:rPr>
        <w:t>at</w:t>
      </w:r>
      <w:r>
        <w:rPr>
          <w:spacing w:val="5"/>
          <w:sz w:val="24"/>
        </w:rPr>
        <w:t> </w:t>
      </w:r>
      <w:r>
        <w:rPr>
          <w:sz w:val="24"/>
        </w:rPr>
        <w:t>least three</w:t>
      </w:r>
      <w:r>
        <w:rPr>
          <w:spacing w:val="-2"/>
          <w:sz w:val="24"/>
        </w:rPr>
        <w:t> </w:t>
      </w:r>
      <w:r>
        <w:rPr>
          <w:sz w:val="24"/>
        </w:rPr>
        <w:t>parts</w:t>
      </w:r>
      <w:r>
        <w:rPr>
          <w:spacing w:val="-7"/>
          <w:sz w:val="24"/>
        </w:rPr>
        <w:t> </w:t>
      </w:r>
      <w:r>
        <w:rPr>
          <w:sz w:val="24"/>
        </w:rPr>
        <w:t>of</w:t>
      </w:r>
      <w:r>
        <w:rPr>
          <w:spacing w:val="-8"/>
          <w:sz w:val="24"/>
        </w:rPr>
        <w:t> </w:t>
      </w:r>
      <w:r>
        <w:rPr>
          <w:sz w:val="24"/>
        </w:rPr>
        <w:t>a</w:t>
      </w:r>
      <w:r>
        <w:rPr>
          <w:spacing w:val="-1"/>
          <w:sz w:val="24"/>
        </w:rPr>
        <w:t> </w:t>
      </w:r>
      <w:r>
        <w:rPr>
          <w:sz w:val="24"/>
        </w:rPr>
        <w:t>blast</w:t>
      </w:r>
      <w:r>
        <w:rPr>
          <w:spacing w:val="5"/>
          <w:sz w:val="24"/>
        </w:rPr>
        <w:t> </w:t>
      </w:r>
      <w:r>
        <w:rPr>
          <w:spacing w:val="-2"/>
          <w:sz w:val="24"/>
        </w:rPr>
        <w:t>furnace</w:t>
      </w:r>
    </w:p>
    <w:p>
      <w:pPr>
        <w:pStyle w:val="BodyText"/>
        <w:spacing w:before="203"/>
      </w:pPr>
    </w:p>
    <w:p>
      <w:pPr>
        <w:pStyle w:val="ListParagraph"/>
        <w:numPr>
          <w:ilvl w:val="1"/>
          <w:numId w:val="31"/>
        </w:numPr>
        <w:tabs>
          <w:tab w:pos="1800" w:val="left" w:leader="none"/>
        </w:tabs>
        <w:spacing w:line="240" w:lineRule="auto" w:before="0" w:after="0"/>
        <w:ind w:left="1800" w:right="0" w:hanging="359"/>
        <w:jc w:val="left"/>
        <w:rPr>
          <w:sz w:val="24"/>
        </w:rPr>
      </w:pPr>
      <w:r>
        <w:rPr>
          <w:sz w:val="24"/>
        </w:rPr>
        <w:t>What</w:t>
      </w:r>
      <w:r>
        <w:rPr>
          <w:spacing w:val="9"/>
          <w:sz w:val="24"/>
        </w:rPr>
        <w:t> </w:t>
      </w:r>
      <w:r>
        <w:rPr>
          <w:sz w:val="24"/>
        </w:rPr>
        <w:t>is</w:t>
      </w:r>
      <w:r>
        <w:rPr>
          <w:spacing w:val="-3"/>
          <w:sz w:val="24"/>
        </w:rPr>
        <w:t> </w:t>
      </w:r>
      <w:r>
        <w:rPr>
          <w:sz w:val="24"/>
        </w:rPr>
        <w:t>the</w:t>
      </w:r>
      <w:r>
        <w:rPr>
          <w:spacing w:val="4"/>
          <w:sz w:val="24"/>
        </w:rPr>
        <w:t> </w:t>
      </w:r>
      <w:r>
        <w:rPr>
          <w:sz w:val="24"/>
        </w:rPr>
        <w:t>function</w:t>
      </w:r>
      <w:r>
        <w:rPr>
          <w:spacing w:val="-6"/>
          <w:sz w:val="24"/>
        </w:rPr>
        <w:t> </w:t>
      </w:r>
      <w:r>
        <w:rPr>
          <w:sz w:val="24"/>
        </w:rPr>
        <w:t>of</w:t>
      </w:r>
      <w:r>
        <w:rPr>
          <w:spacing w:val="-8"/>
          <w:sz w:val="24"/>
        </w:rPr>
        <w:t> </w:t>
      </w:r>
      <w:r>
        <w:rPr>
          <w:sz w:val="24"/>
        </w:rPr>
        <w:t>a</w:t>
      </w:r>
      <w:r>
        <w:rPr>
          <w:spacing w:val="-1"/>
          <w:sz w:val="24"/>
        </w:rPr>
        <w:t> </w:t>
      </w:r>
      <w:r>
        <w:rPr>
          <w:sz w:val="24"/>
        </w:rPr>
        <w:t>coke</w:t>
      </w:r>
      <w:r>
        <w:rPr>
          <w:spacing w:val="-2"/>
          <w:sz w:val="24"/>
        </w:rPr>
        <w:t> </w:t>
      </w:r>
      <w:r>
        <w:rPr>
          <w:sz w:val="24"/>
        </w:rPr>
        <w:t>in</w:t>
      </w:r>
      <w:r>
        <w:rPr>
          <w:spacing w:val="-5"/>
          <w:sz w:val="24"/>
        </w:rPr>
        <w:t> </w:t>
      </w:r>
      <w:r>
        <w:rPr>
          <w:sz w:val="24"/>
        </w:rPr>
        <w:t>the</w:t>
      </w:r>
      <w:r>
        <w:rPr>
          <w:spacing w:val="4"/>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BodyText"/>
        <w:tabs>
          <w:tab w:pos="2093" w:val="left" w:leader="none"/>
        </w:tabs>
        <w:spacing w:line="480" w:lineRule="auto" w:before="72"/>
        <w:ind w:left="360" w:right="470"/>
      </w:pPr>
      <w:r>
        <w:rPr>
          <w:b/>
          <w:spacing w:val="-2"/>
        </w:rPr>
        <w:t>Evaluation:</w:t>
      </w:r>
      <w:r>
        <w:rPr>
          <w:b/>
        </w:rPr>
        <w:tab/>
      </w:r>
      <w:r>
        <w:rPr/>
        <w:t>The</w:t>
      </w:r>
      <w:r>
        <w:rPr>
          <w:spacing w:val="27"/>
        </w:rPr>
        <w:t> </w:t>
      </w:r>
      <w:r>
        <w:rPr/>
        <w:t>teacher</w:t>
      </w:r>
      <w:r>
        <w:rPr>
          <w:spacing w:val="28"/>
        </w:rPr>
        <w:t> </w:t>
      </w:r>
      <w:r>
        <w:rPr/>
        <w:t>evaluates</w:t>
      </w:r>
      <w:r>
        <w:rPr>
          <w:spacing w:val="25"/>
        </w:rPr>
        <w:t> </w:t>
      </w:r>
      <w:r>
        <w:rPr/>
        <w:t>the</w:t>
      </w:r>
      <w:r>
        <w:rPr>
          <w:spacing w:val="30"/>
        </w:rPr>
        <w:t> </w:t>
      </w:r>
      <w:r>
        <w:rPr/>
        <w:t>lesson</w:t>
      </w:r>
      <w:r>
        <w:rPr>
          <w:spacing w:val="27"/>
        </w:rPr>
        <w:t> </w:t>
      </w:r>
      <w:r>
        <w:rPr/>
        <w:t>by</w:t>
      </w:r>
      <w:r>
        <w:rPr>
          <w:spacing w:val="27"/>
        </w:rPr>
        <w:t> </w:t>
      </w:r>
      <w:r>
        <w:rPr/>
        <w:t>following</w:t>
      </w:r>
      <w:r>
        <w:rPr>
          <w:spacing w:val="31"/>
        </w:rPr>
        <w:t> </w:t>
      </w:r>
      <w:r>
        <w:rPr/>
        <w:t>over</w:t>
      </w:r>
      <w:r>
        <w:rPr>
          <w:spacing w:val="28"/>
        </w:rPr>
        <w:t> </w:t>
      </w:r>
      <w:r>
        <w:rPr/>
        <w:t>the</w:t>
      </w:r>
      <w:r>
        <w:rPr>
          <w:spacing w:val="30"/>
        </w:rPr>
        <w:t> </w:t>
      </w:r>
      <w:r>
        <w:rPr/>
        <w:t>lesson</w:t>
      </w:r>
      <w:r>
        <w:rPr>
          <w:spacing w:val="27"/>
        </w:rPr>
        <w:t> </w:t>
      </w:r>
      <w:r>
        <w:rPr/>
        <w:t>and</w:t>
      </w:r>
      <w:r>
        <w:rPr>
          <w:spacing w:val="27"/>
        </w:rPr>
        <w:t> </w:t>
      </w:r>
      <w:r>
        <w:rPr/>
        <w:t>allow</w:t>
      </w:r>
      <w:r>
        <w:rPr>
          <w:spacing w:val="27"/>
        </w:rPr>
        <w:t> </w:t>
      </w:r>
      <w:r>
        <w:rPr/>
        <w:t>the students to ask questions based on the lesson treated</w:t>
      </w:r>
    </w:p>
    <w:p>
      <w:pPr>
        <w:pStyle w:val="BodyText"/>
        <w:spacing w:before="202"/>
        <w:ind w:left="3241"/>
      </w:pPr>
      <w:r>
        <w:rPr>
          <w:spacing w:val="-2"/>
        </w:rPr>
        <w:t>Example:</w:t>
      </w:r>
    </w:p>
    <w:p>
      <w:pPr>
        <w:pStyle w:val="BodyText"/>
        <w:spacing w:before="197"/>
      </w:pPr>
    </w:p>
    <w:p>
      <w:pPr>
        <w:pStyle w:val="ListParagraph"/>
        <w:numPr>
          <w:ilvl w:val="2"/>
          <w:numId w:val="31"/>
        </w:numPr>
        <w:tabs>
          <w:tab w:pos="4053" w:val="left" w:leader="none"/>
        </w:tabs>
        <w:spacing w:line="240" w:lineRule="auto" w:before="0" w:after="0"/>
        <w:ind w:left="4053" w:right="0" w:hanging="721"/>
        <w:jc w:val="left"/>
        <w:rPr>
          <w:sz w:val="24"/>
        </w:rPr>
      </w:pPr>
      <w:r>
        <w:rPr>
          <w:sz w:val="24"/>
        </w:rPr>
        <w:t>What</w:t>
      </w:r>
      <w:r>
        <w:rPr>
          <w:spacing w:val="3"/>
          <w:sz w:val="24"/>
        </w:rPr>
        <w:t> </w:t>
      </w:r>
      <w:r>
        <w:rPr>
          <w:sz w:val="24"/>
        </w:rPr>
        <w:t>is</w:t>
      </w:r>
      <w:r>
        <w:rPr>
          <w:spacing w:val="-4"/>
          <w:sz w:val="24"/>
        </w:rPr>
        <w:t> </w:t>
      </w:r>
      <w:r>
        <w:rPr>
          <w:sz w:val="24"/>
        </w:rPr>
        <w:t>blast</w:t>
      </w:r>
      <w:r>
        <w:rPr>
          <w:spacing w:val="-2"/>
          <w:sz w:val="24"/>
        </w:rPr>
        <w:t> </w:t>
      </w:r>
      <w:r>
        <w:rPr>
          <w:sz w:val="24"/>
        </w:rPr>
        <w:t>furnace</w:t>
      </w:r>
      <w:r>
        <w:rPr>
          <w:spacing w:val="-2"/>
          <w:sz w:val="24"/>
        </w:rPr>
        <w:t> </w:t>
      </w:r>
      <w:r>
        <w:rPr>
          <w:sz w:val="24"/>
        </w:rPr>
        <w:t>made</w:t>
      </w:r>
      <w:r>
        <w:rPr>
          <w:spacing w:val="-6"/>
          <w:sz w:val="24"/>
        </w:rPr>
        <w:t> </w:t>
      </w:r>
      <w:r>
        <w:rPr>
          <w:spacing w:val="-5"/>
          <w:sz w:val="24"/>
        </w:rPr>
        <w:t>of?</w:t>
      </w:r>
    </w:p>
    <w:p>
      <w:pPr>
        <w:pStyle w:val="BodyText"/>
        <w:spacing w:before="202"/>
      </w:pPr>
    </w:p>
    <w:p>
      <w:pPr>
        <w:pStyle w:val="ListParagraph"/>
        <w:numPr>
          <w:ilvl w:val="2"/>
          <w:numId w:val="31"/>
        </w:numPr>
        <w:tabs>
          <w:tab w:pos="4053" w:val="left" w:leader="none"/>
        </w:tabs>
        <w:spacing w:line="240" w:lineRule="auto" w:before="0" w:after="0"/>
        <w:ind w:left="4053" w:right="0" w:hanging="721"/>
        <w:jc w:val="left"/>
        <w:rPr>
          <w:sz w:val="24"/>
        </w:rPr>
      </w:pPr>
      <w:r>
        <w:rPr>
          <w:sz w:val="24"/>
        </w:rPr>
        <w:t>State</w:t>
      </w:r>
      <w:r>
        <w:rPr>
          <w:spacing w:val="-10"/>
          <w:sz w:val="24"/>
        </w:rPr>
        <w:t> </w:t>
      </w:r>
      <w:r>
        <w:rPr>
          <w:sz w:val="24"/>
        </w:rPr>
        <w:t>the</w:t>
      </w:r>
      <w:r>
        <w:rPr>
          <w:spacing w:val="5"/>
          <w:sz w:val="24"/>
        </w:rPr>
        <w:t> </w:t>
      </w:r>
      <w:r>
        <w:rPr>
          <w:sz w:val="24"/>
        </w:rPr>
        <w:t>features</w:t>
      </w:r>
      <w:r>
        <w:rPr>
          <w:spacing w:val="-1"/>
          <w:sz w:val="24"/>
        </w:rPr>
        <w:t> </w:t>
      </w:r>
      <w:r>
        <w:rPr>
          <w:sz w:val="24"/>
        </w:rPr>
        <w:t>of</w:t>
      </w:r>
      <w:r>
        <w:rPr>
          <w:spacing w:val="-7"/>
          <w:sz w:val="24"/>
        </w:rPr>
        <w:t> </w:t>
      </w:r>
      <w:r>
        <w:rPr>
          <w:sz w:val="24"/>
        </w:rPr>
        <w:t>a blast</w:t>
      </w:r>
      <w:r>
        <w:rPr>
          <w:spacing w:val="6"/>
          <w:sz w:val="24"/>
        </w:rPr>
        <w:t> </w:t>
      </w:r>
      <w:r>
        <w:rPr>
          <w:spacing w:val="-2"/>
          <w:sz w:val="24"/>
        </w:rPr>
        <w:t>furnace</w:t>
      </w:r>
    </w:p>
    <w:p>
      <w:pPr>
        <w:pStyle w:val="BodyText"/>
        <w:spacing w:before="202"/>
      </w:pPr>
    </w:p>
    <w:p>
      <w:pPr>
        <w:pStyle w:val="ListParagraph"/>
        <w:numPr>
          <w:ilvl w:val="2"/>
          <w:numId w:val="31"/>
        </w:numPr>
        <w:tabs>
          <w:tab w:pos="4053" w:val="left" w:leader="none"/>
        </w:tabs>
        <w:spacing w:line="480" w:lineRule="auto" w:before="0" w:after="0"/>
        <w:ind w:left="4053" w:right="466" w:hanging="721"/>
        <w:jc w:val="left"/>
        <w:rPr>
          <w:sz w:val="24"/>
        </w:rPr>
      </w:pPr>
      <w:r>
        <w:rPr>
          <w:sz w:val="24"/>
        </w:rPr>
        <w:t>Briefly explain</w:t>
      </w:r>
      <w:r>
        <w:rPr>
          <w:spacing w:val="35"/>
          <w:sz w:val="24"/>
        </w:rPr>
        <w:t> </w:t>
      </w:r>
      <w:r>
        <w:rPr>
          <w:sz w:val="24"/>
        </w:rPr>
        <w:t>at</w:t>
      </w:r>
      <w:r>
        <w:rPr>
          <w:spacing w:val="39"/>
          <w:sz w:val="24"/>
        </w:rPr>
        <w:t> </w:t>
      </w:r>
      <w:r>
        <w:rPr>
          <w:sz w:val="24"/>
        </w:rPr>
        <w:t>least</w:t>
      </w:r>
      <w:r>
        <w:rPr>
          <w:spacing w:val="35"/>
          <w:sz w:val="24"/>
        </w:rPr>
        <w:t> </w:t>
      </w:r>
      <w:r>
        <w:rPr>
          <w:sz w:val="24"/>
        </w:rPr>
        <w:t>two</w:t>
      </w:r>
      <w:r>
        <w:rPr>
          <w:spacing w:val="35"/>
          <w:sz w:val="24"/>
        </w:rPr>
        <w:t> </w:t>
      </w:r>
      <w:r>
        <w:rPr>
          <w:sz w:val="24"/>
        </w:rPr>
        <w:t>processes</w:t>
      </w:r>
      <w:r>
        <w:rPr>
          <w:spacing w:val="28"/>
          <w:sz w:val="24"/>
        </w:rPr>
        <w:t> </w:t>
      </w:r>
      <w:r>
        <w:rPr>
          <w:sz w:val="24"/>
        </w:rPr>
        <w:t>taken</w:t>
      </w:r>
      <w:r>
        <w:rPr>
          <w:spacing w:val="30"/>
          <w:sz w:val="24"/>
        </w:rPr>
        <w:t> </w:t>
      </w:r>
      <w:r>
        <w:rPr>
          <w:sz w:val="24"/>
        </w:rPr>
        <w:t>place</w:t>
      </w:r>
      <w:r>
        <w:rPr>
          <w:spacing w:val="34"/>
          <w:sz w:val="24"/>
        </w:rPr>
        <w:t> </w:t>
      </w:r>
      <w:r>
        <w:rPr>
          <w:sz w:val="24"/>
        </w:rPr>
        <w:t>in</w:t>
      </w:r>
      <w:r>
        <w:rPr>
          <w:spacing w:val="30"/>
          <w:sz w:val="24"/>
        </w:rPr>
        <w:t> </w:t>
      </w:r>
      <w:r>
        <w:rPr>
          <w:sz w:val="24"/>
        </w:rPr>
        <w:t>the </w:t>
      </w:r>
      <w:r>
        <w:rPr>
          <w:spacing w:val="-2"/>
          <w:sz w:val="24"/>
        </w:rPr>
        <w:t>furnace</w:t>
      </w:r>
    </w:p>
    <w:p>
      <w:pPr>
        <w:pStyle w:val="BodyText"/>
        <w:tabs>
          <w:tab w:pos="1800" w:val="left" w:leader="none"/>
        </w:tabs>
        <w:spacing w:line="480" w:lineRule="auto" w:before="197"/>
        <w:ind w:left="360" w:right="464"/>
      </w:pPr>
      <w:r>
        <w:rPr>
          <w:b/>
          <w:spacing w:val="-2"/>
        </w:rPr>
        <w:t>Conclusion</w:t>
      </w:r>
      <w:r>
        <w:rPr>
          <w:spacing w:val="-2"/>
        </w:rPr>
        <w:t>:</w:t>
      </w:r>
      <w:r>
        <w:rPr/>
        <w:tab/>
        <w:t>The</w:t>
      </w:r>
      <w:r>
        <w:rPr>
          <w:spacing w:val="31"/>
        </w:rPr>
        <w:t> </w:t>
      </w:r>
      <w:r>
        <w:rPr/>
        <w:t>teacher</w:t>
      </w:r>
      <w:r>
        <w:rPr>
          <w:spacing w:val="34"/>
        </w:rPr>
        <w:t> </w:t>
      </w:r>
      <w:r>
        <w:rPr/>
        <w:t>concludes</w:t>
      </w:r>
      <w:r>
        <w:rPr>
          <w:spacing w:val="30"/>
        </w:rPr>
        <w:t> </w:t>
      </w:r>
      <w:r>
        <w:rPr/>
        <w:t>the</w:t>
      </w:r>
      <w:r>
        <w:rPr>
          <w:spacing w:val="40"/>
        </w:rPr>
        <w:t> </w:t>
      </w:r>
      <w:r>
        <w:rPr/>
        <w:t>lesson</w:t>
      </w:r>
      <w:r>
        <w:rPr>
          <w:spacing w:val="32"/>
        </w:rPr>
        <w:t> </w:t>
      </w:r>
      <w:r>
        <w:rPr/>
        <w:t>by</w:t>
      </w:r>
      <w:r>
        <w:rPr>
          <w:spacing w:val="28"/>
        </w:rPr>
        <w:t> </w:t>
      </w:r>
      <w:r>
        <w:rPr/>
        <w:t>giving</w:t>
      </w:r>
      <w:r>
        <w:rPr>
          <w:spacing w:val="40"/>
        </w:rPr>
        <w:t> </w:t>
      </w:r>
      <w:r>
        <w:rPr/>
        <w:t>the</w:t>
      </w:r>
      <w:r>
        <w:rPr>
          <w:spacing w:val="36"/>
        </w:rPr>
        <w:t> </w:t>
      </w:r>
      <w:r>
        <w:rPr/>
        <w:t>summary</w:t>
      </w:r>
      <w:r>
        <w:rPr>
          <w:spacing w:val="28"/>
        </w:rPr>
        <w:t> </w:t>
      </w:r>
      <w:r>
        <w:rPr/>
        <w:t>the</w:t>
      </w:r>
      <w:r>
        <w:rPr>
          <w:spacing w:val="31"/>
        </w:rPr>
        <w:t> </w:t>
      </w:r>
      <w:r>
        <w:rPr/>
        <w:t>entire</w:t>
      </w:r>
      <w:r>
        <w:rPr>
          <w:spacing w:val="36"/>
        </w:rPr>
        <w:t> </w:t>
      </w:r>
      <w:r>
        <w:rPr/>
        <w:t>lesson</w:t>
      </w:r>
      <w:r>
        <w:rPr>
          <w:spacing w:val="32"/>
        </w:rPr>
        <w:t> </w:t>
      </w:r>
      <w:r>
        <w:rPr/>
        <w:t>and give assignment for the students.</w:t>
      </w:r>
    </w:p>
    <w:p>
      <w:pPr>
        <w:pStyle w:val="BodyText"/>
        <w:spacing w:before="202"/>
        <w:ind w:left="360"/>
      </w:pPr>
      <w:r>
        <w:rPr>
          <w:spacing w:val="-2"/>
        </w:rPr>
        <w:t>Assignment:</w:t>
      </w:r>
    </w:p>
    <w:p>
      <w:pPr>
        <w:pStyle w:val="BodyText"/>
        <w:spacing w:before="202"/>
      </w:pPr>
    </w:p>
    <w:p>
      <w:pPr>
        <w:pStyle w:val="ListParagraph"/>
        <w:numPr>
          <w:ilvl w:val="0"/>
          <w:numId w:val="32"/>
        </w:numPr>
        <w:tabs>
          <w:tab w:pos="1440" w:val="left" w:leader="none"/>
        </w:tabs>
        <w:spacing w:line="240" w:lineRule="auto" w:before="0" w:after="0"/>
        <w:ind w:left="1440" w:right="0" w:hanging="720"/>
        <w:jc w:val="left"/>
        <w:rPr>
          <w:sz w:val="24"/>
        </w:rPr>
      </w:pPr>
      <w:r>
        <w:rPr>
          <w:sz w:val="24"/>
        </w:rPr>
        <w:t>Draw</w:t>
      </w:r>
      <w:r>
        <w:rPr>
          <w:spacing w:val="-1"/>
          <w:sz w:val="24"/>
        </w:rPr>
        <w:t> </w:t>
      </w:r>
      <w:r>
        <w:rPr>
          <w:sz w:val="24"/>
        </w:rPr>
        <w:t>and</w:t>
      </w:r>
      <w:r>
        <w:rPr>
          <w:spacing w:val="3"/>
          <w:sz w:val="24"/>
        </w:rPr>
        <w:t> </w:t>
      </w:r>
      <w:r>
        <w:rPr>
          <w:sz w:val="24"/>
        </w:rPr>
        <w:t>label</w:t>
      </w:r>
      <w:r>
        <w:rPr>
          <w:spacing w:val="-5"/>
          <w:sz w:val="24"/>
        </w:rPr>
        <w:t> </w:t>
      </w:r>
      <w:r>
        <w:rPr>
          <w:sz w:val="24"/>
        </w:rPr>
        <w:t>the</w:t>
      </w:r>
      <w:r>
        <w:rPr>
          <w:spacing w:val="-1"/>
          <w:sz w:val="24"/>
        </w:rPr>
        <w:t> </w:t>
      </w:r>
      <w:r>
        <w:rPr>
          <w:sz w:val="24"/>
        </w:rPr>
        <w:t>parts</w:t>
      </w:r>
      <w:r>
        <w:rPr>
          <w:spacing w:val="-6"/>
          <w:sz w:val="24"/>
        </w:rPr>
        <w:t> </w:t>
      </w:r>
      <w:r>
        <w:rPr>
          <w:sz w:val="24"/>
        </w:rPr>
        <w:t>of</w:t>
      </w:r>
      <w:r>
        <w:rPr>
          <w:spacing w:val="-8"/>
          <w:sz w:val="24"/>
        </w:rPr>
        <w:t> </w:t>
      </w:r>
      <w:r>
        <w:rPr>
          <w:sz w:val="24"/>
        </w:rPr>
        <w:t>a</w:t>
      </w:r>
      <w:r>
        <w:rPr>
          <w:spacing w:val="-1"/>
          <w:sz w:val="24"/>
        </w:rPr>
        <w:t> </w:t>
      </w:r>
      <w:r>
        <w:rPr>
          <w:sz w:val="24"/>
        </w:rPr>
        <w:t>blast</w:t>
      </w:r>
      <w:r>
        <w:rPr>
          <w:spacing w:val="10"/>
          <w:sz w:val="24"/>
        </w:rPr>
        <w:t> </w:t>
      </w:r>
      <w:r>
        <w:rPr>
          <w:spacing w:val="-2"/>
          <w:sz w:val="24"/>
        </w:rPr>
        <w:t>furnace</w:t>
      </w:r>
    </w:p>
    <w:p>
      <w:pPr>
        <w:pStyle w:val="BodyText"/>
        <w:spacing w:before="197"/>
      </w:pPr>
    </w:p>
    <w:p>
      <w:pPr>
        <w:pStyle w:val="ListParagraph"/>
        <w:numPr>
          <w:ilvl w:val="0"/>
          <w:numId w:val="32"/>
        </w:numPr>
        <w:tabs>
          <w:tab w:pos="1503" w:val="left" w:leader="none"/>
        </w:tabs>
        <w:spacing w:line="240" w:lineRule="auto" w:before="0" w:after="0"/>
        <w:ind w:left="1503" w:right="0" w:hanging="783"/>
        <w:jc w:val="left"/>
        <w:rPr>
          <w:sz w:val="24"/>
        </w:rPr>
      </w:pPr>
      <w:r>
        <w:rPr>
          <w:sz w:val="24"/>
        </w:rPr>
        <w:t>Briefly</w:t>
      </w:r>
      <w:r>
        <w:rPr>
          <w:spacing w:val="-9"/>
          <w:sz w:val="24"/>
        </w:rPr>
        <w:t> </w:t>
      </w:r>
      <w:r>
        <w:rPr>
          <w:sz w:val="24"/>
        </w:rPr>
        <w:t>explain</w:t>
      </w:r>
      <w:r>
        <w:rPr>
          <w:spacing w:val="-7"/>
          <w:sz w:val="24"/>
        </w:rPr>
        <w:t> </w:t>
      </w:r>
      <w:r>
        <w:rPr>
          <w:sz w:val="24"/>
        </w:rPr>
        <w:t>at</w:t>
      </w:r>
      <w:r>
        <w:rPr>
          <w:spacing w:val="8"/>
          <w:sz w:val="24"/>
        </w:rPr>
        <w:t> </w:t>
      </w:r>
      <w:r>
        <w:rPr>
          <w:sz w:val="24"/>
        </w:rPr>
        <w:t>least</w:t>
      </w:r>
      <w:r>
        <w:rPr>
          <w:spacing w:val="-2"/>
          <w:sz w:val="24"/>
        </w:rPr>
        <w:t> </w:t>
      </w:r>
      <w:r>
        <w:rPr>
          <w:sz w:val="24"/>
        </w:rPr>
        <w:t>three</w:t>
      </w:r>
      <w:r>
        <w:rPr>
          <w:spacing w:val="-3"/>
          <w:sz w:val="24"/>
        </w:rPr>
        <w:t> </w:t>
      </w:r>
      <w:r>
        <w:rPr>
          <w:sz w:val="24"/>
        </w:rPr>
        <w:t>processes</w:t>
      </w:r>
      <w:r>
        <w:rPr>
          <w:spacing w:val="-4"/>
          <w:sz w:val="24"/>
        </w:rPr>
        <w:t> </w:t>
      </w:r>
      <w:r>
        <w:rPr>
          <w:sz w:val="24"/>
        </w:rPr>
        <w:t>taken</w:t>
      </w:r>
      <w:r>
        <w:rPr>
          <w:spacing w:val="-7"/>
          <w:sz w:val="24"/>
        </w:rPr>
        <w:t> </w:t>
      </w:r>
      <w:r>
        <w:rPr>
          <w:sz w:val="24"/>
        </w:rPr>
        <w:t>place</w:t>
      </w:r>
      <w:r>
        <w:rPr>
          <w:spacing w:val="1"/>
          <w:sz w:val="24"/>
        </w:rPr>
        <w:t> </w:t>
      </w:r>
      <w:r>
        <w:rPr>
          <w:sz w:val="24"/>
        </w:rPr>
        <w:t>in</w:t>
      </w:r>
      <w:r>
        <w:rPr>
          <w:spacing w:val="-6"/>
          <w:sz w:val="24"/>
        </w:rPr>
        <w:t> </w:t>
      </w:r>
      <w:r>
        <w:rPr>
          <w:sz w:val="24"/>
        </w:rPr>
        <w:t>the</w:t>
      </w:r>
      <w:r>
        <w:rPr>
          <w:spacing w:val="2"/>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Heading1"/>
        <w:ind w:left="151" w:right="250"/>
      </w:pPr>
      <w:r>
        <w:rPr/>
        <w:t>LESSON</w:t>
      </w:r>
      <w:r>
        <w:rPr>
          <w:spacing w:val="-3"/>
        </w:rPr>
        <w:t> </w:t>
      </w:r>
      <w:r>
        <w:rPr/>
        <w:t>PLAN</w:t>
      </w:r>
      <w:r>
        <w:rPr>
          <w:spacing w:val="-3"/>
        </w:rPr>
        <w:t> </w:t>
      </w:r>
      <w:r>
        <w:rPr/>
        <w:t>FOR</w:t>
      </w:r>
      <w:r>
        <w:rPr>
          <w:spacing w:val="-2"/>
        </w:rPr>
        <w:t> </w:t>
      </w:r>
      <w:r>
        <w:rPr/>
        <w:t>EXPERIMENTAL</w:t>
      </w:r>
      <w:r>
        <w:rPr>
          <w:spacing w:val="-3"/>
        </w:rPr>
        <w:t> </w:t>
      </w:r>
      <w:r>
        <w:rPr>
          <w:spacing w:val="-2"/>
        </w:rPr>
        <w:t>GROUP</w:t>
      </w:r>
    </w:p>
    <w:p>
      <w:pPr>
        <w:pStyle w:val="BodyText"/>
        <w:spacing w:before="201"/>
        <w:rPr>
          <w:b/>
        </w:rPr>
      </w:pPr>
    </w:p>
    <w:p>
      <w:pPr>
        <w:tabs>
          <w:tab w:pos="3241" w:val="left" w:leader="none"/>
        </w:tabs>
        <w:spacing w:before="0"/>
        <w:ind w:left="360" w:right="0" w:firstLine="0"/>
        <w:jc w:val="left"/>
        <w:rPr>
          <w:b/>
          <w:sz w:val="24"/>
        </w:rPr>
      </w:pPr>
      <w:r>
        <w:rPr>
          <w:b/>
          <w:spacing w:val="-4"/>
          <w:sz w:val="24"/>
        </w:rPr>
        <w:t>Week</w:t>
      </w:r>
      <w:r>
        <w:rPr>
          <w:b/>
          <w:sz w:val="24"/>
        </w:rPr>
        <w:tab/>
      </w:r>
      <w:r>
        <w:rPr>
          <w:b/>
          <w:spacing w:val="-4"/>
          <w:sz w:val="24"/>
        </w:rPr>
        <w:t>Three</w:t>
      </w:r>
    </w:p>
    <w:p>
      <w:pPr>
        <w:tabs>
          <w:tab w:pos="4125" w:val="right" w:leader="none"/>
        </w:tabs>
        <w:spacing w:before="474"/>
        <w:ind w:left="360" w:right="0" w:firstLine="0"/>
        <w:jc w:val="left"/>
        <w:rPr>
          <w:b/>
          <w:sz w:val="24"/>
        </w:rPr>
      </w:pPr>
      <w:r>
        <w:rPr>
          <w:b/>
          <w:spacing w:val="-4"/>
          <w:sz w:val="24"/>
        </w:rPr>
        <w:t>Date</w:t>
      </w:r>
      <w:r>
        <w:rPr>
          <w:b/>
          <w:sz w:val="24"/>
        </w:rPr>
        <w:tab/>
      </w:r>
      <w:r>
        <w:rPr>
          <w:b/>
          <w:spacing w:val="-5"/>
          <w:sz w:val="24"/>
        </w:rPr>
        <w:t>25-</w:t>
      </w:r>
      <w:r>
        <w:rPr>
          <w:b/>
          <w:sz w:val="24"/>
        </w:rPr>
        <w:t>08-16</w:t>
      </w:r>
    </w:p>
    <w:p>
      <w:pPr>
        <w:pStyle w:val="BodyText"/>
        <w:spacing w:before="201"/>
        <w:rPr>
          <w:b/>
        </w:rPr>
      </w:pPr>
    </w:p>
    <w:p>
      <w:pPr>
        <w:tabs>
          <w:tab w:pos="3241" w:val="left" w:leader="none"/>
        </w:tabs>
        <w:spacing w:before="1"/>
        <w:ind w:left="360" w:right="0" w:firstLine="0"/>
        <w:jc w:val="left"/>
        <w:rPr>
          <w:b/>
          <w:sz w:val="24"/>
        </w:rPr>
      </w:pPr>
      <w:r>
        <w:rPr>
          <w:b/>
          <w:spacing w:val="-4"/>
          <w:sz w:val="24"/>
        </w:rPr>
        <w:t>Time</w:t>
      </w:r>
      <w:r>
        <w:rPr>
          <w:b/>
          <w:sz w:val="24"/>
        </w:rPr>
        <w:tab/>
        <w:t>8:30-</w:t>
      </w:r>
      <w:r>
        <w:rPr>
          <w:b/>
          <w:spacing w:val="-2"/>
          <w:sz w:val="24"/>
        </w:rPr>
        <w:t>9:00am</w:t>
      </w:r>
    </w:p>
    <w:p>
      <w:pPr>
        <w:pStyle w:val="BodyText"/>
        <w:spacing w:before="197"/>
        <w:rPr>
          <w:b/>
        </w:rPr>
      </w:pPr>
    </w:p>
    <w:p>
      <w:pPr>
        <w:tabs>
          <w:tab w:pos="3241" w:val="left" w:leader="none"/>
        </w:tabs>
        <w:spacing w:before="0"/>
        <w:ind w:left="360" w:right="0" w:firstLine="0"/>
        <w:jc w:val="left"/>
        <w:rPr>
          <w:sz w:val="24"/>
        </w:rPr>
      </w:pPr>
      <w:r>
        <w:rPr>
          <w:b/>
          <w:spacing w:val="-2"/>
          <w:sz w:val="24"/>
        </w:rPr>
        <w:t>Duration</w:t>
      </w:r>
      <w:r>
        <w:rPr>
          <w:spacing w:val="-2"/>
          <w:sz w:val="24"/>
        </w:rPr>
        <w:t>:</w:t>
      </w:r>
      <w:r>
        <w:rPr>
          <w:sz w:val="24"/>
        </w:rPr>
        <w:tab/>
        <w:t>30</w:t>
      </w:r>
      <w:r>
        <w:rPr>
          <w:spacing w:val="2"/>
          <w:sz w:val="24"/>
        </w:rPr>
        <w:t> </w:t>
      </w:r>
      <w:r>
        <w:rPr>
          <w:spacing w:val="-2"/>
          <w:sz w:val="24"/>
        </w:rPr>
        <w:t>Minutes</w:t>
      </w:r>
    </w:p>
    <w:p>
      <w:pPr>
        <w:pStyle w:val="BodyText"/>
        <w:spacing w:before="196"/>
      </w:pPr>
    </w:p>
    <w:p>
      <w:pPr>
        <w:tabs>
          <w:tab w:pos="3241" w:val="left" w:leader="none"/>
        </w:tabs>
        <w:spacing w:before="1"/>
        <w:ind w:left="360" w:right="0" w:firstLine="0"/>
        <w:jc w:val="left"/>
        <w:rPr>
          <w:sz w:val="24"/>
        </w:rPr>
      </w:pPr>
      <w:r>
        <w:rPr>
          <w:b/>
          <w:spacing w:val="-2"/>
          <w:sz w:val="24"/>
        </w:rPr>
        <w:t>Class</w:t>
      </w:r>
      <w:r>
        <w:rPr>
          <w:spacing w:val="-2"/>
          <w:sz w:val="24"/>
        </w:rPr>
        <w:t>:</w:t>
      </w:r>
      <w:r>
        <w:rPr>
          <w:sz w:val="24"/>
        </w:rPr>
        <w:tab/>
        <w:t>SS </w:t>
      </w:r>
      <w:r>
        <w:rPr>
          <w:spacing w:val="-5"/>
          <w:sz w:val="24"/>
        </w:rPr>
        <w:t>II</w:t>
      </w:r>
    </w:p>
    <w:p>
      <w:pPr>
        <w:pStyle w:val="BodyText"/>
        <w:spacing w:before="202"/>
      </w:pPr>
    </w:p>
    <w:p>
      <w:pPr>
        <w:tabs>
          <w:tab w:pos="3241" w:val="left" w:leader="none"/>
        </w:tabs>
        <w:spacing w:before="0"/>
        <w:ind w:left="360" w:right="0" w:firstLine="0"/>
        <w:jc w:val="left"/>
        <w:rPr>
          <w:sz w:val="24"/>
        </w:rPr>
      </w:pPr>
      <w:r>
        <w:rPr>
          <w:b/>
          <w:spacing w:val="-2"/>
          <w:sz w:val="24"/>
        </w:rPr>
        <w:t>Group</w:t>
      </w:r>
      <w:r>
        <w:rPr>
          <w:b/>
          <w:sz w:val="24"/>
        </w:rPr>
        <w:tab/>
      </w:r>
      <w:r>
        <w:rPr>
          <w:spacing w:val="-2"/>
          <w:sz w:val="24"/>
        </w:rPr>
        <w:t>Experimental</w:t>
      </w:r>
    </w:p>
    <w:p>
      <w:pPr>
        <w:pStyle w:val="BodyText"/>
        <w:spacing w:before="201"/>
      </w:pPr>
    </w:p>
    <w:p>
      <w:pPr>
        <w:tabs>
          <w:tab w:pos="3241" w:val="left" w:leader="none"/>
        </w:tabs>
        <w:spacing w:before="1"/>
        <w:ind w:left="360" w:right="0" w:firstLine="0"/>
        <w:jc w:val="left"/>
        <w:rPr>
          <w:sz w:val="24"/>
        </w:rPr>
      </w:pPr>
      <w:r>
        <w:rPr>
          <w:b/>
          <w:spacing w:val="-2"/>
          <w:sz w:val="24"/>
        </w:rPr>
        <w:t>Gender</w:t>
      </w:r>
      <w:r>
        <w:rPr>
          <w:b/>
          <w:sz w:val="24"/>
        </w:rPr>
        <w:tab/>
      </w:r>
      <w:r>
        <w:rPr>
          <w:spacing w:val="-2"/>
          <w:sz w:val="24"/>
        </w:rPr>
        <w:t>Males/Females</w:t>
      </w:r>
    </w:p>
    <w:p>
      <w:pPr>
        <w:pStyle w:val="BodyText"/>
        <w:spacing w:before="197"/>
      </w:pPr>
    </w:p>
    <w:p>
      <w:pPr>
        <w:tabs>
          <w:tab w:pos="3241" w:val="left" w:leader="none"/>
        </w:tabs>
        <w:spacing w:before="0"/>
        <w:ind w:left="360" w:right="0" w:firstLine="0"/>
        <w:jc w:val="left"/>
        <w:rPr>
          <w:sz w:val="24"/>
        </w:rPr>
      </w:pPr>
      <w:r>
        <w:rPr>
          <w:b/>
          <w:sz w:val="24"/>
        </w:rPr>
        <w:t>Average</w:t>
      </w:r>
      <w:r>
        <w:rPr>
          <w:b/>
          <w:spacing w:val="-3"/>
          <w:sz w:val="24"/>
        </w:rPr>
        <w:t> </w:t>
      </w:r>
      <w:r>
        <w:rPr>
          <w:b/>
          <w:spacing w:val="-5"/>
          <w:sz w:val="24"/>
        </w:rPr>
        <w:t>Age</w:t>
      </w:r>
      <w:r>
        <w:rPr>
          <w:b/>
          <w:sz w:val="24"/>
        </w:rPr>
        <w:tab/>
      </w:r>
      <w:r>
        <w:rPr>
          <w:sz w:val="24"/>
        </w:rPr>
        <w:t>14-16</w:t>
      </w:r>
      <w:r>
        <w:rPr>
          <w:spacing w:val="3"/>
          <w:sz w:val="24"/>
        </w:rPr>
        <w:t> </w:t>
      </w:r>
      <w:r>
        <w:rPr>
          <w:spacing w:val="-4"/>
          <w:sz w:val="24"/>
        </w:rPr>
        <w:t>years</w:t>
      </w:r>
    </w:p>
    <w:p>
      <w:pPr>
        <w:pStyle w:val="BodyText"/>
        <w:spacing w:before="201"/>
      </w:pPr>
    </w:p>
    <w:p>
      <w:pPr>
        <w:tabs>
          <w:tab w:pos="3006" w:val="left" w:leader="none"/>
        </w:tabs>
        <w:spacing w:before="0"/>
        <w:ind w:left="360" w:right="0" w:firstLine="0"/>
        <w:jc w:val="left"/>
        <w:rPr>
          <w:sz w:val="24"/>
        </w:rPr>
      </w:pPr>
      <w:r>
        <w:rPr>
          <w:b/>
          <w:spacing w:val="-2"/>
          <w:sz w:val="24"/>
        </w:rPr>
        <w:t>Subject</w:t>
      </w:r>
      <w:r>
        <w:rPr>
          <w:spacing w:val="-2"/>
          <w:sz w:val="24"/>
        </w:rPr>
        <w:t>:</w:t>
      </w:r>
      <w:r>
        <w:rPr>
          <w:sz w:val="24"/>
        </w:rPr>
        <w:tab/>
        <w:t>Metal</w:t>
      </w:r>
      <w:r>
        <w:rPr>
          <w:spacing w:val="-5"/>
          <w:sz w:val="24"/>
        </w:rPr>
        <w:t> </w:t>
      </w:r>
      <w:r>
        <w:rPr>
          <w:sz w:val="24"/>
        </w:rPr>
        <w:t>work</w:t>
      </w:r>
      <w:r>
        <w:rPr>
          <w:spacing w:val="-5"/>
          <w:sz w:val="24"/>
        </w:rPr>
        <w:t> </w:t>
      </w:r>
      <w:r>
        <w:rPr>
          <w:spacing w:val="-2"/>
          <w:sz w:val="24"/>
        </w:rPr>
        <w:t>technology</w:t>
      </w:r>
    </w:p>
    <w:p>
      <w:pPr>
        <w:pStyle w:val="BodyText"/>
        <w:spacing w:before="202"/>
      </w:pPr>
    </w:p>
    <w:p>
      <w:pPr>
        <w:pStyle w:val="BodyText"/>
        <w:tabs>
          <w:tab w:pos="3241" w:val="left" w:leader="none"/>
        </w:tabs>
        <w:ind w:left="360"/>
      </w:pPr>
      <w:r>
        <w:rPr>
          <w:b/>
          <w:spacing w:val="-2"/>
        </w:rPr>
        <w:t>Topic</w:t>
      </w:r>
      <w:r>
        <w:rPr>
          <w:spacing w:val="-2"/>
        </w:rPr>
        <w:t>:</w:t>
      </w:r>
      <w:r>
        <w:rPr/>
        <w:tab/>
        <w:t>Production</w:t>
      </w:r>
      <w:r>
        <w:rPr>
          <w:spacing w:val="-7"/>
        </w:rPr>
        <w:t> </w:t>
      </w:r>
      <w:r>
        <w:rPr/>
        <w:t>of</w:t>
      </w:r>
      <w:r>
        <w:rPr>
          <w:spacing w:val="-8"/>
        </w:rPr>
        <w:t> </w:t>
      </w:r>
      <w:r>
        <w:rPr/>
        <w:t>Pig</w:t>
      </w:r>
      <w:r>
        <w:rPr>
          <w:spacing w:val="3"/>
        </w:rPr>
        <w:t> </w:t>
      </w:r>
      <w:r>
        <w:rPr/>
        <w:t>iron</w:t>
      </w:r>
      <w:r>
        <w:rPr>
          <w:spacing w:val="-4"/>
        </w:rPr>
        <w:t> </w:t>
      </w:r>
      <w:r>
        <w:rPr>
          <w:spacing w:val="-2"/>
        </w:rPr>
        <w:t>(continued)</w:t>
      </w:r>
    </w:p>
    <w:p>
      <w:pPr>
        <w:pStyle w:val="BodyText"/>
        <w:spacing w:before="197"/>
      </w:pPr>
    </w:p>
    <w:p>
      <w:pPr>
        <w:pStyle w:val="BodyText"/>
        <w:tabs>
          <w:tab w:pos="3241" w:val="left" w:leader="none"/>
        </w:tabs>
        <w:ind w:left="360"/>
      </w:pPr>
      <w:r>
        <w:rPr>
          <w:b/>
        </w:rPr>
        <w:t>Sub-</w:t>
      </w:r>
      <w:r>
        <w:rPr>
          <w:b/>
          <w:spacing w:val="-2"/>
        </w:rPr>
        <w:t>topic</w:t>
      </w:r>
      <w:r>
        <w:rPr>
          <w:b/>
        </w:rPr>
        <w:tab/>
      </w:r>
      <w:r>
        <w:rPr/>
        <w:t>Processes</w:t>
      </w:r>
      <w:r>
        <w:rPr>
          <w:spacing w:val="-6"/>
        </w:rPr>
        <w:t> </w:t>
      </w:r>
      <w:r>
        <w:rPr/>
        <w:t>under</w:t>
      </w:r>
      <w:r>
        <w:rPr>
          <w:spacing w:val="-1"/>
        </w:rPr>
        <w:t> </w:t>
      </w:r>
      <w:r>
        <w:rPr/>
        <w:t>taken</w:t>
      </w:r>
      <w:r>
        <w:rPr>
          <w:spacing w:val="-1"/>
        </w:rPr>
        <w:t> </w:t>
      </w:r>
      <w:r>
        <w:rPr/>
        <w:t>in</w:t>
      </w:r>
      <w:r>
        <w:rPr>
          <w:spacing w:val="-7"/>
        </w:rPr>
        <w:t> </w:t>
      </w:r>
      <w:r>
        <w:rPr/>
        <w:t>the</w:t>
      </w:r>
      <w:r>
        <w:rPr>
          <w:spacing w:val="-3"/>
        </w:rPr>
        <w:t> </w:t>
      </w:r>
      <w:r>
        <w:rPr/>
        <w:t>blast</w:t>
      </w:r>
      <w:r>
        <w:rPr>
          <w:spacing w:val="4"/>
        </w:rPr>
        <w:t> </w:t>
      </w:r>
      <w:r>
        <w:rPr>
          <w:spacing w:val="-2"/>
        </w:rPr>
        <w:t>furnace</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202"/>
      </w:pPr>
    </w:p>
    <w:p>
      <w:pPr>
        <w:pStyle w:val="ListParagraph"/>
        <w:numPr>
          <w:ilvl w:val="1"/>
          <w:numId w:val="32"/>
        </w:numPr>
        <w:tabs>
          <w:tab w:pos="3535" w:val="left" w:leader="none"/>
        </w:tabs>
        <w:spacing w:line="480" w:lineRule="auto" w:before="0" w:after="0"/>
        <w:ind w:left="360" w:right="469" w:firstLine="2880"/>
        <w:jc w:val="left"/>
        <w:rPr>
          <w:sz w:val="24"/>
        </w:rPr>
      </w:pPr>
      <w:r>
        <w:rPr>
          <w:sz w:val="24"/>
        </w:rPr>
        <w:t>Review briefly the first three Processes under taken in the blast furnace for the production of pig iron</w:t>
      </w:r>
    </w:p>
    <w:p>
      <w:pPr>
        <w:pStyle w:val="ListParagraph"/>
        <w:numPr>
          <w:ilvl w:val="1"/>
          <w:numId w:val="32"/>
        </w:numPr>
        <w:tabs>
          <w:tab w:pos="3664" w:val="left" w:leader="none"/>
        </w:tabs>
        <w:spacing w:line="480" w:lineRule="auto" w:before="198" w:after="0"/>
        <w:ind w:left="360" w:right="468" w:firstLine="2880"/>
        <w:jc w:val="left"/>
        <w:rPr>
          <w:sz w:val="24"/>
        </w:rPr>
      </w:pPr>
      <w:r>
        <w:rPr>
          <w:sz w:val="24"/>
        </w:rPr>
        <w:t>Explain</w:t>
      </w:r>
      <w:r>
        <w:rPr>
          <w:spacing w:val="40"/>
          <w:sz w:val="24"/>
        </w:rPr>
        <w:t> </w:t>
      </w:r>
      <w:r>
        <w:rPr>
          <w:sz w:val="24"/>
        </w:rPr>
        <w:t>the</w:t>
      </w:r>
      <w:r>
        <w:rPr>
          <w:spacing w:val="40"/>
          <w:sz w:val="24"/>
        </w:rPr>
        <w:t> </w:t>
      </w:r>
      <w:r>
        <w:rPr>
          <w:sz w:val="24"/>
        </w:rPr>
        <w:t>remaining</w:t>
      </w:r>
      <w:r>
        <w:rPr>
          <w:spacing w:val="40"/>
          <w:sz w:val="24"/>
        </w:rPr>
        <w:t> </w:t>
      </w:r>
      <w:r>
        <w:rPr>
          <w:sz w:val="24"/>
        </w:rPr>
        <w:t>processes</w:t>
      </w:r>
      <w:r>
        <w:rPr>
          <w:spacing w:val="40"/>
          <w:sz w:val="24"/>
        </w:rPr>
        <w:t> </w:t>
      </w:r>
      <w:r>
        <w:rPr>
          <w:sz w:val="24"/>
        </w:rPr>
        <w:t>under</w:t>
      </w:r>
      <w:r>
        <w:rPr>
          <w:spacing w:val="40"/>
          <w:sz w:val="24"/>
        </w:rPr>
        <w:t> </w:t>
      </w:r>
      <w:r>
        <w:rPr>
          <w:sz w:val="24"/>
        </w:rPr>
        <w:t>taken</w:t>
      </w:r>
      <w:r>
        <w:rPr>
          <w:spacing w:val="40"/>
          <w:sz w:val="24"/>
        </w:rPr>
        <w:t> </w:t>
      </w:r>
      <w:r>
        <w:rPr>
          <w:sz w:val="24"/>
        </w:rPr>
        <w:t>in</w:t>
      </w:r>
      <w:r>
        <w:rPr>
          <w:spacing w:val="40"/>
          <w:sz w:val="24"/>
        </w:rPr>
        <w:t> </w:t>
      </w:r>
      <w:r>
        <w:rPr>
          <w:sz w:val="24"/>
        </w:rPr>
        <w:t>the</w:t>
      </w:r>
      <w:r>
        <w:rPr>
          <w:spacing w:val="40"/>
          <w:sz w:val="24"/>
        </w:rPr>
        <w:t> </w:t>
      </w:r>
      <w:r>
        <w:rPr>
          <w:sz w:val="24"/>
        </w:rPr>
        <w:t>blast</w:t>
      </w:r>
      <w:r>
        <w:rPr>
          <w:spacing w:val="80"/>
          <w:sz w:val="24"/>
        </w:rPr>
        <w:t> </w:t>
      </w:r>
      <w:r>
        <w:rPr>
          <w:sz w:val="24"/>
        </w:rPr>
        <w:t>furnace for the production of pig iron.</w:t>
      </w:r>
    </w:p>
    <w:p>
      <w:pPr>
        <w:spacing w:after="0" w:line="480" w:lineRule="auto"/>
        <w:jc w:val="left"/>
        <w:rPr>
          <w:sz w:val="24"/>
        </w:rPr>
        <w:sectPr>
          <w:pgSz w:w="12240" w:h="15840"/>
          <w:pgMar w:header="0" w:footer="1512" w:top="1360" w:bottom="1740" w:left="1080" w:right="980"/>
        </w:sectPr>
      </w:pPr>
    </w:p>
    <w:p>
      <w:pPr>
        <w:tabs>
          <w:tab w:pos="3193" w:val="left" w:leader="none"/>
        </w:tabs>
        <w:spacing w:before="72"/>
        <w:ind w:left="360" w:right="0" w:firstLine="0"/>
        <w:jc w:val="left"/>
        <w:rPr>
          <w:sz w:val="24"/>
        </w:rPr>
      </w:pPr>
      <w:r>
        <w:rPr>
          <w:b/>
          <w:sz w:val="24"/>
        </w:rPr>
        <w:t>Instructional</w:t>
      </w:r>
      <w:r>
        <w:rPr>
          <w:b/>
          <w:spacing w:val="-8"/>
          <w:sz w:val="24"/>
        </w:rPr>
        <w:t> </w:t>
      </w:r>
      <w:r>
        <w:rPr>
          <w:b/>
          <w:spacing w:val="-4"/>
          <w:sz w:val="24"/>
        </w:rPr>
        <w:t>Media</w:t>
      </w:r>
      <w:r>
        <w:rPr>
          <w:b/>
          <w:sz w:val="24"/>
        </w:rPr>
        <w:tab/>
      </w:r>
      <w:r>
        <w:rPr>
          <w:sz w:val="24"/>
        </w:rPr>
        <w:t>Slides</w:t>
      </w:r>
      <w:r>
        <w:rPr>
          <w:spacing w:val="-8"/>
          <w:sz w:val="24"/>
        </w:rPr>
        <w:t> </w:t>
      </w:r>
      <w:r>
        <w:rPr>
          <w:sz w:val="24"/>
        </w:rPr>
        <w:t>of</w:t>
      </w:r>
      <w:r>
        <w:rPr>
          <w:spacing w:val="-10"/>
          <w:sz w:val="24"/>
        </w:rPr>
        <w:t> </w:t>
      </w:r>
      <w:r>
        <w:rPr>
          <w:sz w:val="24"/>
        </w:rPr>
        <w:t>PowerPoint</w:t>
      </w:r>
      <w:r>
        <w:rPr>
          <w:spacing w:val="-3"/>
          <w:sz w:val="24"/>
        </w:rPr>
        <w:t> </w:t>
      </w:r>
      <w:r>
        <w:rPr>
          <w:spacing w:val="-2"/>
          <w:sz w:val="24"/>
        </w:rPr>
        <w:t>Projector.</w:t>
      </w:r>
    </w:p>
    <w:p>
      <w:pPr>
        <w:pStyle w:val="BodyText"/>
        <w:spacing w:before="201"/>
      </w:pPr>
    </w:p>
    <w:p>
      <w:pPr>
        <w:tabs>
          <w:tab w:pos="3241" w:val="left" w:leader="none"/>
        </w:tabs>
        <w:spacing w:before="1"/>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20"/>
          <w:sz w:val="24"/>
        </w:rPr>
        <w:t> </w:t>
      </w:r>
      <w:r>
        <w:rPr>
          <w:sz w:val="24"/>
        </w:rPr>
        <w:t>have</w:t>
      </w:r>
      <w:r>
        <w:rPr>
          <w:spacing w:val="22"/>
          <w:sz w:val="24"/>
        </w:rPr>
        <w:t> </w:t>
      </w:r>
      <w:r>
        <w:rPr>
          <w:sz w:val="24"/>
        </w:rPr>
        <w:t>been</w:t>
      </w:r>
      <w:r>
        <w:rPr>
          <w:spacing w:val="14"/>
          <w:sz w:val="24"/>
        </w:rPr>
        <w:t> </w:t>
      </w:r>
      <w:r>
        <w:rPr>
          <w:sz w:val="24"/>
        </w:rPr>
        <w:t>taught</w:t>
      </w:r>
      <w:r>
        <w:rPr>
          <w:spacing w:val="27"/>
          <w:sz w:val="24"/>
        </w:rPr>
        <w:t> </w:t>
      </w:r>
      <w:r>
        <w:rPr>
          <w:sz w:val="24"/>
        </w:rPr>
        <w:t>some</w:t>
      </w:r>
      <w:r>
        <w:rPr>
          <w:spacing w:val="17"/>
          <w:sz w:val="24"/>
        </w:rPr>
        <w:t> </w:t>
      </w:r>
      <w:r>
        <w:rPr>
          <w:sz w:val="24"/>
        </w:rPr>
        <w:t>processes</w:t>
      </w:r>
      <w:r>
        <w:rPr>
          <w:spacing w:val="16"/>
          <w:sz w:val="24"/>
        </w:rPr>
        <w:t> </w:t>
      </w:r>
      <w:r>
        <w:rPr>
          <w:sz w:val="24"/>
        </w:rPr>
        <w:t>under</w:t>
      </w:r>
      <w:r>
        <w:rPr>
          <w:spacing w:val="19"/>
          <w:sz w:val="24"/>
        </w:rPr>
        <w:t> </w:t>
      </w:r>
      <w:r>
        <w:rPr>
          <w:sz w:val="24"/>
        </w:rPr>
        <w:t>taken</w:t>
      </w:r>
      <w:r>
        <w:rPr>
          <w:spacing w:val="18"/>
          <w:sz w:val="24"/>
        </w:rPr>
        <w:t> </w:t>
      </w:r>
      <w:r>
        <w:rPr>
          <w:sz w:val="24"/>
        </w:rPr>
        <w:t>in</w:t>
      </w:r>
      <w:r>
        <w:rPr>
          <w:spacing w:val="18"/>
          <w:sz w:val="24"/>
        </w:rPr>
        <w:t> </w:t>
      </w:r>
      <w:r>
        <w:rPr>
          <w:sz w:val="24"/>
        </w:rPr>
        <w:t>the</w:t>
      </w:r>
      <w:r>
        <w:rPr>
          <w:spacing w:val="23"/>
          <w:sz w:val="24"/>
        </w:rPr>
        <w:t> </w:t>
      </w:r>
      <w:r>
        <w:rPr>
          <w:spacing w:val="-2"/>
          <w:sz w:val="24"/>
        </w:rPr>
        <w:t>blast</w:t>
      </w:r>
    </w:p>
    <w:p>
      <w:pPr>
        <w:pStyle w:val="BodyText"/>
      </w:pPr>
    </w:p>
    <w:p>
      <w:pPr>
        <w:pStyle w:val="BodyText"/>
        <w:ind w:left="3241"/>
      </w:pPr>
      <w:r>
        <w:rPr>
          <w:spacing w:val="-2"/>
        </w:rPr>
        <w:t>furnace.</w:t>
      </w:r>
    </w:p>
    <w:p>
      <w:pPr>
        <w:pStyle w:val="BodyText"/>
        <w:spacing w:before="197"/>
      </w:pPr>
    </w:p>
    <w:p>
      <w:pPr>
        <w:pStyle w:val="BodyText"/>
        <w:tabs>
          <w:tab w:pos="3241" w:val="left" w:leader="none"/>
        </w:tabs>
        <w:ind w:left="360"/>
      </w:pPr>
      <w:r>
        <w:rPr>
          <w:b/>
          <w:spacing w:val="-2"/>
        </w:rPr>
        <w:t>Introduction</w:t>
      </w:r>
      <w:r>
        <w:rPr>
          <w:b/>
        </w:rPr>
        <w:tab/>
      </w:r>
      <w:r>
        <w:rPr/>
        <w:t>The</w:t>
      </w:r>
      <w:r>
        <w:rPr>
          <w:spacing w:val="74"/>
          <w:w w:val="150"/>
        </w:rPr>
        <w:t> </w:t>
      </w:r>
      <w:r>
        <w:rPr/>
        <w:t>teacher</w:t>
      </w:r>
      <w:r>
        <w:rPr>
          <w:spacing w:val="26"/>
        </w:rPr>
        <w:t>  </w:t>
      </w:r>
      <w:r>
        <w:rPr/>
        <w:t>introduces</w:t>
      </w:r>
      <w:r>
        <w:rPr>
          <w:spacing w:val="75"/>
          <w:w w:val="150"/>
        </w:rPr>
        <w:t> </w:t>
      </w:r>
      <w:r>
        <w:rPr/>
        <w:t>the</w:t>
      </w:r>
      <w:r>
        <w:rPr>
          <w:spacing w:val="79"/>
          <w:w w:val="150"/>
        </w:rPr>
        <w:t> </w:t>
      </w:r>
      <w:r>
        <w:rPr/>
        <w:t>lesson</w:t>
      </w:r>
      <w:r>
        <w:rPr>
          <w:spacing w:val="25"/>
        </w:rPr>
        <w:t>  </w:t>
      </w:r>
      <w:r>
        <w:rPr/>
        <w:t>by</w:t>
      </w:r>
      <w:r>
        <w:rPr>
          <w:spacing w:val="72"/>
          <w:w w:val="150"/>
        </w:rPr>
        <w:t> </w:t>
      </w:r>
      <w:r>
        <w:rPr/>
        <w:t>asking</w:t>
      </w:r>
      <w:r>
        <w:rPr>
          <w:spacing w:val="25"/>
        </w:rPr>
        <w:t>  </w:t>
      </w:r>
      <w:r>
        <w:rPr/>
        <w:t>students</w:t>
      </w:r>
      <w:r>
        <w:rPr>
          <w:spacing w:val="75"/>
          <w:w w:val="150"/>
        </w:rPr>
        <w:t> </w:t>
      </w:r>
      <w:r>
        <w:rPr>
          <w:spacing w:val="-4"/>
        </w:rPr>
        <w:t>some</w:t>
      </w:r>
    </w:p>
    <w:p>
      <w:pPr>
        <w:pStyle w:val="BodyText"/>
      </w:pPr>
    </w:p>
    <w:p>
      <w:pPr>
        <w:pStyle w:val="BodyText"/>
        <w:spacing w:before="1"/>
        <w:ind w:left="3241"/>
      </w:pPr>
      <w:r>
        <w:rPr/>
        <w:t>questions</w:t>
      </w:r>
      <w:r>
        <w:rPr>
          <w:spacing w:val="-4"/>
        </w:rPr>
        <w:t> </w:t>
      </w:r>
      <w:r>
        <w:rPr/>
        <w:t>based on</w:t>
      </w:r>
      <w:r>
        <w:rPr>
          <w:spacing w:val="-5"/>
        </w:rPr>
        <w:t> </w:t>
      </w:r>
      <w:r>
        <w:rPr/>
        <w:t>their</w:t>
      </w:r>
      <w:r>
        <w:rPr>
          <w:spacing w:val="1"/>
        </w:rPr>
        <w:t> </w:t>
      </w:r>
      <w:r>
        <w:rPr/>
        <w:t>previous</w:t>
      </w:r>
      <w:r>
        <w:rPr>
          <w:spacing w:val="-1"/>
        </w:rPr>
        <w:t> </w:t>
      </w:r>
      <w:r>
        <w:rPr/>
        <w:t>knowledge</w:t>
      </w:r>
      <w:r>
        <w:rPr>
          <w:spacing w:val="-1"/>
        </w:rPr>
        <w:t> </w:t>
      </w:r>
      <w:r>
        <w:rPr/>
        <w:t>of</w:t>
      </w:r>
      <w:r>
        <w:rPr>
          <w:spacing w:val="-8"/>
        </w:rPr>
        <w:t> </w:t>
      </w:r>
      <w:r>
        <w:rPr/>
        <w:t>the</w:t>
      </w:r>
      <w:r>
        <w:rPr>
          <w:spacing w:val="5"/>
        </w:rPr>
        <w:t> </w:t>
      </w:r>
      <w:r>
        <w:rPr>
          <w:spacing w:val="-2"/>
        </w:rPr>
        <w:t>lesson.</w:t>
      </w:r>
    </w:p>
    <w:p>
      <w:pPr>
        <w:pStyle w:val="BodyText"/>
        <w:spacing w:before="201"/>
      </w:pPr>
    </w:p>
    <w:p>
      <w:pPr>
        <w:pStyle w:val="BodyText"/>
        <w:ind w:left="3236"/>
      </w:pPr>
      <w:r>
        <w:rPr/>
        <w:t>Name</w:t>
      </w:r>
      <w:r>
        <w:rPr>
          <w:spacing w:val="68"/>
        </w:rPr>
        <w:t> </w:t>
      </w:r>
      <w:r>
        <w:rPr/>
        <w:t>some</w:t>
      </w:r>
      <w:r>
        <w:rPr>
          <w:spacing w:val="70"/>
        </w:rPr>
        <w:t> </w:t>
      </w:r>
      <w:r>
        <w:rPr/>
        <w:t>parts</w:t>
      </w:r>
      <w:r>
        <w:rPr>
          <w:spacing w:val="70"/>
        </w:rPr>
        <w:t> </w:t>
      </w:r>
      <w:r>
        <w:rPr/>
        <w:t>of</w:t>
      </w:r>
      <w:r>
        <w:rPr>
          <w:spacing w:val="63"/>
        </w:rPr>
        <w:t> </w:t>
      </w:r>
      <w:r>
        <w:rPr/>
        <w:t>a</w:t>
      </w:r>
      <w:r>
        <w:rPr>
          <w:spacing w:val="71"/>
        </w:rPr>
        <w:t> </w:t>
      </w:r>
      <w:r>
        <w:rPr/>
        <w:t>blast</w:t>
      </w:r>
      <w:r>
        <w:rPr>
          <w:spacing w:val="79"/>
        </w:rPr>
        <w:t> </w:t>
      </w:r>
      <w:r>
        <w:rPr/>
        <w:t>furnace</w:t>
      </w:r>
      <w:r>
        <w:rPr>
          <w:spacing w:val="70"/>
        </w:rPr>
        <w:t> </w:t>
      </w:r>
      <w:r>
        <w:rPr/>
        <w:t>turyyers,</w:t>
      </w:r>
      <w:r>
        <w:rPr>
          <w:spacing w:val="79"/>
        </w:rPr>
        <w:t> </w:t>
      </w:r>
      <w:r>
        <w:rPr/>
        <w:t>in</w:t>
      </w:r>
      <w:r>
        <w:rPr>
          <w:spacing w:val="71"/>
        </w:rPr>
        <w:t> </w:t>
      </w:r>
      <w:r>
        <w:rPr/>
        <w:t>lets,</w:t>
      </w:r>
      <w:r>
        <w:rPr>
          <w:spacing w:val="74"/>
        </w:rPr>
        <w:t> </w:t>
      </w:r>
      <w:r>
        <w:rPr>
          <w:spacing w:val="-2"/>
        </w:rPr>
        <w:t>outlets,</w:t>
      </w:r>
    </w:p>
    <w:p>
      <w:pPr>
        <w:pStyle w:val="BodyText"/>
      </w:pPr>
    </w:p>
    <w:p>
      <w:pPr>
        <w:pStyle w:val="BodyText"/>
        <w:ind w:left="360"/>
      </w:pPr>
      <w:r>
        <w:rPr/>
        <w:t>firebricks</w:t>
      </w:r>
      <w:r>
        <w:rPr>
          <w:spacing w:val="-3"/>
        </w:rPr>
        <w:t> </w:t>
      </w:r>
      <w:r>
        <w:rPr/>
        <w:t>cup, con</w:t>
      </w:r>
      <w:r>
        <w:rPr>
          <w:spacing w:val="-5"/>
        </w:rPr>
        <w:t> </w:t>
      </w:r>
      <w:r>
        <w:rPr>
          <w:spacing w:val="-4"/>
        </w:rPr>
        <w:t>etc.</w:t>
      </w:r>
    </w:p>
    <w:p>
      <w:pPr>
        <w:pStyle w:val="BodyText"/>
        <w:spacing w:before="202"/>
      </w:pPr>
    </w:p>
    <w:p>
      <w:pPr>
        <w:pStyle w:val="BodyText"/>
        <w:spacing w:before="1"/>
        <w:ind w:left="360"/>
      </w:pPr>
      <w:r>
        <w:rPr>
          <w:b/>
        </w:rPr>
        <w:t>Presentation</w:t>
      </w:r>
      <w:r>
        <w:rPr/>
        <w:t>:</w:t>
      </w:r>
      <w:r>
        <w:rPr>
          <w:spacing w:val="11"/>
        </w:rPr>
        <w:t> </w:t>
      </w:r>
      <w:r>
        <w:rPr/>
        <w:t>The</w:t>
      </w:r>
      <w:r>
        <w:rPr>
          <w:spacing w:val="-1"/>
        </w:rPr>
        <w:t> </w:t>
      </w:r>
      <w:r>
        <w:rPr/>
        <w:t>teacher will</w:t>
      </w:r>
      <w:r>
        <w:rPr>
          <w:spacing w:val="-9"/>
        </w:rPr>
        <w:t> </w:t>
      </w:r>
      <w:r>
        <w:rPr/>
        <w:t>continue</w:t>
      </w:r>
      <w:r>
        <w:rPr>
          <w:spacing w:val="-1"/>
        </w:rPr>
        <w:t> </w:t>
      </w:r>
      <w:r>
        <w:rPr/>
        <w:t>explaining</w:t>
      </w:r>
      <w:r>
        <w:rPr>
          <w:spacing w:val="-1"/>
        </w:rPr>
        <w:t> </w:t>
      </w:r>
      <w:r>
        <w:rPr/>
        <w:t>the</w:t>
      </w:r>
      <w:r>
        <w:rPr>
          <w:spacing w:val="-1"/>
        </w:rPr>
        <w:t> </w:t>
      </w:r>
      <w:r>
        <w:rPr/>
        <w:t>processes</w:t>
      </w:r>
      <w:r>
        <w:rPr>
          <w:spacing w:val="-3"/>
        </w:rPr>
        <w:t> </w:t>
      </w:r>
      <w:r>
        <w:rPr/>
        <w:t>under</w:t>
      </w:r>
      <w:r>
        <w:rPr>
          <w:spacing w:val="1"/>
        </w:rPr>
        <w:t> </w:t>
      </w:r>
      <w:r>
        <w:rPr/>
        <w:t>taken</w:t>
      </w:r>
      <w:r>
        <w:rPr>
          <w:spacing w:val="-1"/>
        </w:rPr>
        <w:t> </w:t>
      </w:r>
      <w:r>
        <w:rPr/>
        <w:t>in</w:t>
      </w:r>
      <w:r>
        <w:rPr>
          <w:spacing w:val="-5"/>
        </w:rPr>
        <w:t> </w:t>
      </w:r>
      <w:r>
        <w:rPr/>
        <w:t>the</w:t>
      </w:r>
      <w:r>
        <w:rPr>
          <w:spacing w:val="4"/>
        </w:rPr>
        <w:t> </w:t>
      </w:r>
      <w:r>
        <w:rPr>
          <w:spacing w:val="-2"/>
        </w:rPr>
        <w:t>furnace.</w:t>
      </w:r>
    </w:p>
    <w:p>
      <w:pPr>
        <w:pStyle w:val="BodyText"/>
        <w:spacing w:before="196"/>
      </w:pPr>
    </w:p>
    <w:p>
      <w:pPr>
        <w:pStyle w:val="BodyText"/>
        <w:ind w:left="360"/>
      </w:pPr>
      <w:r>
        <w:rPr>
          <w:b/>
        </w:rPr>
        <w:t>Step</w:t>
      </w:r>
      <w:r>
        <w:rPr>
          <w:b/>
          <w:spacing w:val="-3"/>
        </w:rPr>
        <w:t> </w:t>
      </w:r>
      <w:r>
        <w:rPr>
          <w:b/>
        </w:rPr>
        <w:t>1:</w:t>
      </w:r>
      <w:r>
        <w:rPr>
          <w:b/>
          <w:spacing w:val="-2"/>
        </w:rPr>
        <w:t> </w:t>
      </w:r>
      <w:r>
        <w:rPr/>
        <w:t>Students</w:t>
      </w:r>
      <w:r>
        <w:rPr>
          <w:spacing w:val="-2"/>
        </w:rPr>
        <w:t> </w:t>
      </w:r>
      <w:r>
        <w:rPr/>
        <w:t>briefly</w:t>
      </w:r>
      <w:r>
        <w:rPr>
          <w:spacing w:val="-4"/>
        </w:rPr>
        <w:t> </w:t>
      </w:r>
      <w:r>
        <w:rPr/>
        <w:t>explain</w:t>
      </w:r>
      <w:r>
        <w:rPr>
          <w:spacing w:val="-5"/>
        </w:rPr>
        <w:t> </w:t>
      </w:r>
      <w:r>
        <w:rPr/>
        <w:t>the</w:t>
      </w:r>
      <w:r>
        <w:rPr>
          <w:spacing w:val="-1"/>
        </w:rPr>
        <w:t> </w:t>
      </w:r>
      <w:r>
        <w:rPr/>
        <w:t>processes</w:t>
      </w:r>
      <w:r>
        <w:rPr>
          <w:spacing w:val="-2"/>
        </w:rPr>
        <w:t> </w:t>
      </w:r>
      <w:r>
        <w:rPr/>
        <w:t>under</w:t>
      </w:r>
      <w:r>
        <w:rPr>
          <w:spacing w:val="-3"/>
        </w:rPr>
        <w:t> </w:t>
      </w:r>
      <w:r>
        <w:rPr/>
        <w:t>taken in</w:t>
      </w:r>
      <w:r>
        <w:rPr>
          <w:spacing w:val="-5"/>
        </w:rPr>
        <w:t> </w:t>
      </w:r>
      <w:r>
        <w:rPr/>
        <w:t>the</w:t>
      </w:r>
      <w:r>
        <w:rPr>
          <w:spacing w:val="-1"/>
        </w:rPr>
        <w:t> </w:t>
      </w:r>
      <w:r>
        <w:rPr/>
        <w:t>blast</w:t>
      </w:r>
      <w:r>
        <w:rPr>
          <w:spacing w:val="5"/>
        </w:rPr>
        <w:t> </w:t>
      </w:r>
      <w:r>
        <w:rPr>
          <w:spacing w:val="-2"/>
        </w:rPr>
        <w:t>furnace.</w:t>
      </w:r>
    </w:p>
    <w:p>
      <w:pPr>
        <w:pStyle w:val="BodyText"/>
        <w:spacing w:line="552" w:lineRule="exact" w:before="261"/>
        <w:ind w:left="1081" w:right="464" w:hanging="361"/>
        <w:jc w:val="both"/>
      </w:pPr>
      <w:r>
        <w:rPr>
          <w:rFonts w:ascii="Lucida Sans Unicode" w:hAnsi="Lucida Sans Unicode"/>
        </w:rPr>
        <w:t>▶</w:t>
      </w:r>
      <w:r>
        <w:rPr>
          <w:rFonts w:ascii="Lucida Sans Unicode" w:hAnsi="Lucida Sans Unicode"/>
          <w:spacing w:val="40"/>
        </w:rPr>
        <w:t> </w:t>
      </w:r>
      <w:r>
        <w:rPr/>
        <w:t>The furnace is lit and the intensity</w:t>
      </w:r>
      <w:r>
        <w:rPr>
          <w:spacing w:val="-5"/>
        </w:rPr>
        <w:t> </w:t>
      </w:r>
      <w:r>
        <w:rPr/>
        <w:t>of</w:t>
      </w:r>
      <w:r>
        <w:rPr>
          <w:spacing w:val="-8"/>
        </w:rPr>
        <w:t> </w:t>
      </w:r>
      <w:r>
        <w:rPr/>
        <w:t>the fire is increased by</w:t>
      </w:r>
      <w:r>
        <w:rPr>
          <w:spacing w:val="-5"/>
        </w:rPr>
        <w:t> </w:t>
      </w:r>
      <w:r>
        <w:rPr/>
        <w:t>a blast of</w:t>
      </w:r>
      <w:r>
        <w:rPr>
          <w:spacing w:val="-8"/>
        </w:rPr>
        <w:t> </w:t>
      </w:r>
      <w:r>
        <w:rPr/>
        <w:t>air which is heated by travelling round outside of</w:t>
      </w:r>
      <w:r>
        <w:rPr>
          <w:spacing w:val="-3"/>
        </w:rPr>
        <w:t> </w:t>
      </w:r>
      <w:r>
        <w:rPr/>
        <w:t>the furnace in large pipes and their forced in at the bottom through tuyyeres.</w:t>
      </w:r>
    </w:p>
    <w:p>
      <w:pPr>
        <w:pStyle w:val="BodyText"/>
        <w:spacing w:before="104"/>
      </w:pPr>
    </w:p>
    <w:p>
      <w:pPr>
        <w:pStyle w:val="BodyText"/>
        <w:ind w:left="720"/>
      </w:pPr>
      <w:r>
        <w:rPr>
          <w:rFonts w:ascii="Lucida Sans Unicode" w:hAnsi="Lucida Sans Unicode"/>
        </w:rPr>
        <w:t>▶</w:t>
      </w:r>
      <w:r>
        <w:rPr>
          <w:rFonts w:ascii="Lucida Sans Unicode" w:hAnsi="Lucida Sans Unicode"/>
          <w:spacing w:val="71"/>
        </w:rPr>
        <w:t> </w:t>
      </w:r>
      <w:r>
        <w:rPr/>
        <w:t>The oxygen</w:t>
      </w:r>
      <w:r>
        <w:rPr>
          <w:spacing w:val="2"/>
        </w:rPr>
        <w:t> </w:t>
      </w:r>
      <w:r>
        <w:rPr/>
        <w:t>in</w:t>
      </w:r>
      <w:r>
        <w:rPr>
          <w:spacing w:val="-3"/>
        </w:rPr>
        <w:t> </w:t>
      </w:r>
      <w:r>
        <w:rPr/>
        <w:t>the air</w:t>
      </w:r>
      <w:r>
        <w:rPr>
          <w:spacing w:val="8"/>
        </w:rPr>
        <w:t> </w:t>
      </w:r>
      <w:r>
        <w:rPr/>
        <w:t>makes the</w:t>
      </w:r>
      <w:r>
        <w:rPr>
          <w:spacing w:val="1"/>
        </w:rPr>
        <w:t> </w:t>
      </w:r>
      <w:r>
        <w:rPr/>
        <w:t>coke</w:t>
      </w:r>
      <w:r>
        <w:rPr>
          <w:spacing w:val="-5"/>
        </w:rPr>
        <w:t> </w:t>
      </w:r>
      <w:r>
        <w:rPr/>
        <w:t>to</w:t>
      </w:r>
      <w:r>
        <w:rPr>
          <w:spacing w:val="2"/>
        </w:rPr>
        <w:t> </w:t>
      </w:r>
      <w:r>
        <w:rPr/>
        <w:t>burn</w:t>
      </w:r>
      <w:r>
        <w:rPr>
          <w:spacing w:val="2"/>
        </w:rPr>
        <w:t> </w:t>
      </w:r>
      <w:r>
        <w:rPr>
          <w:spacing w:val="-2"/>
        </w:rPr>
        <w:t>fiercely.</w:t>
      </w:r>
    </w:p>
    <w:p>
      <w:pPr>
        <w:pStyle w:val="BodyText"/>
        <w:spacing w:before="104"/>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4"/>
        </w:rPr>
        <w:t> </w:t>
      </w:r>
      <w:r>
        <w:rPr/>
        <w:t>will</w:t>
      </w:r>
      <w:r>
        <w:rPr>
          <w:spacing w:val="2"/>
        </w:rPr>
        <w:t> </w:t>
      </w:r>
      <w:r>
        <w:rPr/>
        <w:t>melt</w:t>
      </w:r>
      <w:r>
        <w:rPr>
          <w:spacing w:val="7"/>
        </w:rPr>
        <w:t> </w:t>
      </w:r>
      <w:r>
        <w:rPr/>
        <w:t>and</w:t>
      </w:r>
      <w:r>
        <w:rPr>
          <w:spacing w:val="1"/>
        </w:rPr>
        <w:t> </w:t>
      </w:r>
      <w:r>
        <w:rPr/>
        <w:t>trickles down</w:t>
      </w:r>
      <w:r>
        <w:rPr>
          <w:spacing w:val="-5"/>
        </w:rPr>
        <w:t> </w:t>
      </w:r>
      <w:r>
        <w:rPr/>
        <w:t>wards and</w:t>
      </w:r>
      <w:r>
        <w:rPr>
          <w:spacing w:val="5"/>
        </w:rPr>
        <w:t> </w:t>
      </w:r>
      <w:r>
        <w:rPr/>
        <w:t>form</w:t>
      </w:r>
      <w:r>
        <w:rPr>
          <w:spacing w:val="-4"/>
        </w:rPr>
        <w:t> </w:t>
      </w:r>
      <w:r>
        <w:rPr/>
        <w:t>a</w:t>
      </w:r>
      <w:r>
        <w:rPr>
          <w:spacing w:val="1"/>
        </w:rPr>
        <w:t> </w:t>
      </w:r>
      <w:r>
        <w:rPr/>
        <w:t>pool</w:t>
      </w:r>
      <w:r>
        <w:rPr>
          <w:spacing w:val="-8"/>
        </w:rPr>
        <w:t> </w:t>
      </w:r>
      <w:r>
        <w:rPr/>
        <w:t>at</w:t>
      </w:r>
      <w:r>
        <w:rPr>
          <w:spacing w:val="2"/>
        </w:rPr>
        <w:t> </w:t>
      </w:r>
      <w:r>
        <w:rPr/>
        <w:t>the bottom</w:t>
      </w:r>
      <w:r>
        <w:rPr>
          <w:spacing w:val="-7"/>
        </w:rPr>
        <w:t> </w:t>
      </w:r>
      <w:r>
        <w:rPr/>
        <w:t>of</w:t>
      </w:r>
      <w:r>
        <w:rPr>
          <w:spacing w:val="-7"/>
        </w:rPr>
        <w:t> </w:t>
      </w:r>
      <w:r>
        <w:rPr/>
        <w:t>the</w:t>
      </w:r>
      <w:r>
        <w:rPr>
          <w:spacing w:val="6"/>
        </w:rPr>
        <w:t> </w:t>
      </w:r>
      <w:r>
        <w:rPr>
          <w:spacing w:val="-2"/>
        </w:rPr>
        <w:t>furnace.</w:t>
      </w:r>
    </w:p>
    <w:p>
      <w:pPr>
        <w:pStyle w:val="BodyText"/>
        <w:spacing w:before="149"/>
      </w:pPr>
    </w:p>
    <w:p>
      <w:pPr>
        <w:pStyle w:val="BodyText"/>
        <w:ind w:left="360"/>
      </w:pPr>
      <w:r>
        <w:rPr>
          <w:b/>
        </w:rPr>
        <w:t>Step</w:t>
      </w:r>
      <w:r>
        <w:rPr>
          <w:b/>
          <w:spacing w:val="-3"/>
        </w:rPr>
        <w:t> </w:t>
      </w:r>
      <w:r>
        <w:rPr>
          <w:b/>
        </w:rPr>
        <w:t>II:</w:t>
      </w:r>
      <w:r>
        <w:rPr>
          <w:b/>
          <w:spacing w:val="2"/>
        </w:rPr>
        <w:t> </w:t>
      </w:r>
      <w:r>
        <w:rPr/>
        <w:t>The</w:t>
      </w:r>
      <w:r>
        <w:rPr>
          <w:spacing w:val="-6"/>
        </w:rPr>
        <w:t> </w:t>
      </w:r>
      <w:r>
        <w:rPr/>
        <w:t>teacher now</w:t>
      </w:r>
      <w:r>
        <w:rPr>
          <w:spacing w:val="-1"/>
        </w:rPr>
        <w:t> </w:t>
      </w:r>
      <w:r>
        <w:rPr/>
        <w:t>continue</w:t>
      </w:r>
      <w:r>
        <w:rPr>
          <w:spacing w:val="3"/>
        </w:rPr>
        <w:t> </w:t>
      </w:r>
      <w:r>
        <w:rPr/>
        <w:t>from</w:t>
      </w:r>
      <w:r>
        <w:rPr>
          <w:spacing w:val="-9"/>
        </w:rPr>
        <w:t> </w:t>
      </w:r>
      <w:r>
        <w:rPr/>
        <w:t>where</w:t>
      </w:r>
      <w:r>
        <w:rPr>
          <w:spacing w:val="-2"/>
        </w:rPr>
        <w:t> </w:t>
      </w:r>
      <w:r>
        <w:rPr/>
        <w:t>the</w:t>
      </w:r>
      <w:r>
        <w:rPr>
          <w:spacing w:val="-1"/>
        </w:rPr>
        <w:t> </w:t>
      </w:r>
      <w:r>
        <w:rPr/>
        <w:t>students</w:t>
      </w:r>
      <w:r>
        <w:rPr>
          <w:spacing w:val="-2"/>
        </w:rPr>
        <w:t> stopped</w:t>
      </w:r>
    </w:p>
    <w:p>
      <w:pPr>
        <w:pStyle w:val="BodyText"/>
        <w:spacing w:before="162"/>
      </w:pPr>
    </w:p>
    <w:p>
      <w:pPr>
        <w:pStyle w:val="BodyText"/>
        <w:spacing w:line="384" w:lineRule="auto"/>
        <w:ind w:left="1081" w:right="468" w:hanging="361"/>
        <w:jc w:val="both"/>
      </w:pPr>
      <w:r>
        <w:rPr>
          <w:rFonts w:ascii="Lucida Sans Unicode" w:hAnsi="Lucida Sans Unicode"/>
        </w:rPr>
        <w:t>▶</w:t>
      </w:r>
      <w:r>
        <w:rPr>
          <w:rFonts w:ascii="Lucida Sans Unicode" w:hAnsi="Lucida Sans Unicode"/>
          <w:spacing w:val="40"/>
        </w:rPr>
        <w:t> </w:t>
      </w:r>
      <w:r>
        <w:rPr/>
        <w:t>The waste products (slag) also trickle down, and float on</w:t>
      </w:r>
      <w:r>
        <w:rPr>
          <w:spacing w:val="-3"/>
        </w:rPr>
        <w:t> </w:t>
      </w:r>
      <w:r>
        <w:rPr/>
        <w:t>the top</w:t>
      </w:r>
      <w:r>
        <w:rPr>
          <w:spacing w:val="-8"/>
        </w:rPr>
        <w:t> </w:t>
      </w:r>
      <w:r>
        <w:rPr/>
        <w:t>of</w:t>
      </w:r>
      <w:r>
        <w:rPr>
          <w:spacing w:val="-6"/>
        </w:rPr>
        <w:t> </w:t>
      </w:r>
      <w:r>
        <w:rPr/>
        <w:t>the pool</w:t>
      </w:r>
      <w:r>
        <w:rPr>
          <w:spacing w:val="-7"/>
        </w:rPr>
        <w:t> </w:t>
      </w:r>
      <w:r>
        <w:rPr/>
        <w:t>of</w:t>
      </w:r>
      <w:r>
        <w:rPr>
          <w:spacing w:val="-6"/>
        </w:rPr>
        <w:t> </w:t>
      </w:r>
      <w:r>
        <w:rPr/>
        <w:t>the molten </w:t>
      </w:r>
      <w:r>
        <w:rPr>
          <w:spacing w:val="-2"/>
        </w:rPr>
        <w:t>iron.</w:t>
      </w:r>
    </w:p>
    <w:p>
      <w:pPr>
        <w:pStyle w:val="BodyText"/>
        <w:spacing w:before="270"/>
        <w:ind w:left="720"/>
      </w:pPr>
      <w:r>
        <w:rPr>
          <w:rFonts w:ascii="Lucida Sans Unicode" w:hAnsi="Lucida Sans Unicode"/>
        </w:rPr>
        <w:t>▶</w:t>
      </w:r>
      <w:r>
        <w:rPr>
          <w:rFonts w:ascii="Lucida Sans Unicode" w:hAnsi="Lucida Sans Unicode"/>
          <w:spacing w:val="67"/>
        </w:rPr>
        <w:t> </w:t>
      </w:r>
      <w:r>
        <w:rPr/>
        <w:t>At</w:t>
      </w:r>
      <w:r>
        <w:rPr>
          <w:spacing w:val="5"/>
        </w:rPr>
        <w:t> </w:t>
      </w:r>
      <w:r>
        <w:rPr/>
        <w:t>intervals</w:t>
      </w:r>
      <w:r>
        <w:rPr>
          <w:spacing w:val="-1"/>
        </w:rPr>
        <w:t> </w:t>
      </w:r>
      <w:r>
        <w:rPr/>
        <w:t>the</w:t>
      </w:r>
      <w:r>
        <w:rPr>
          <w:spacing w:val="4"/>
        </w:rPr>
        <w:t> </w:t>
      </w:r>
      <w:r>
        <w:rPr/>
        <w:t>iron</w:t>
      </w:r>
      <w:r>
        <w:rPr>
          <w:spacing w:val="-5"/>
        </w:rPr>
        <w:t> </w:t>
      </w:r>
      <w:r>
        <w:rPr/>
        <w:t>and the slag are</w:t>
      </w:r>
      <w:r>
        <w:rPr>
          <w:spacing w:val="-6"/>
        </w:rPr>
        <w:t> </w:t>
      </w:r>
      <w:r>
        <w:rPr/>
        <w:t>tapped</w:t>
      </w:r>
      <w:r>
        <w:rPr>
          <w:spacing w:val="-4"/>
        </w:rPr>
        <w:t> </w:t>
      </w:r>
      <w:r>
        <w:rPr/>
        <w:t>off.</w:t>
      </w:r>
      <w:r>
        <w:rPr>
          <w:spacing w:val="2"/>
        </w:rPr>
        <w:t> </w:t>
      </w:r>
      <w:r>
        <w:rPr/>
        <w:t>The</w:t>
      </w:r>
      <w:r>
        <w:rPr>
          <w:spacing w:val="-1"/>
        </w:rPr>
        <w:t> </w:t>
      </w:r>
      <w:r>
        <w:rPr/>
        <w:t>tapped</w:t>
      </w:r>
      <w:r>
        <w:rPr>
          <w:spacing w:val="-4"/>
        </w:rPr>
        <w:t> </w:t>
      </w:r>
      <w:r>
        <w:rPr/>
        <w:t>iron is</w:t>
      </w:r>
      <w:r>
        <w:rPr>
          <w:spacing w:val="-2"/>
        </w:rPr>
        <w:t> </w:t>
      </w:r>
      <w:r>
        <w:rPr/>
        <w:t>called pig</w:t>
      </w:r>
      <w:r>
        <w:rPr>
          <w:spacing w:val="5"/>
        </w:rPr>
        <w:t> </w:t>
      </w:r>
      <w:r>
        <w:rPr>
          <w:spacing w:val="-2"/>
        </w:rPr>
        <w:t>iron.</w:t>
      </w:r>
    </w:p>
    <w:p>
      <w:pPr>
        <w:pStyle w:val="BodyText"/>
        <w:spacing w:before="109"/>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1"/>
        </w:rPr>
        <w:t> </w:t>
      </w:r>
      <w:r>
        <w:rPr/>
        <w:t>is dealt</w:t>
      </w:r>
      <w:r>
        <w:rPr>
          <w:spacing w:val="6"/>
        </w:rPr>
        <w:t> </w:t>
      </w:r>
      <w:r>
        <w:rPr/>
        <w:t>within</w:t>
      </w:r>
      <w:r>
        <w:rPr>
          <w:spacing w:val="-3"/>
        </w:rPr>
        <w:t> </w:t>
      </w:r>
      <w:r>
        <w:rPr/>
        <w:t>one of</w:t>
      </w:r>
      <w:r>
        <w:rPr>
          <w:spacing w:val="-6"/>
        </w:rPr>
        <w:t> </w:t>
      </w:r>
      <w:r>
        <w:rPr/>
        <w:t>the three</w:t>
      </w:r>
      <w:r>
        <w:rPr>
          <w:spacing w:val="1"/>
        </w:rPr>
        <w:t> </w:t>
      </w:r>
      <w:r>
        <w:rPr>
          <w:spacing w:val="-2"/>
        </w:rPr>
        <w:t>ways.</w:t>
      </w:r>
    </w:p>
    <w:p>
      <w:pPr>
        <w:spacing w:after="0"/>
        <w:sectPr>
          <w:pgSz w:w="12240" w:h="15840"/>
          <w:pgMar w:header="0" w:footer="1512" w:top="1360" w:bottom="1700" w:left="1080" w:right="980"/>
        </w:sectPr>
      </w:pPr>
    </w:p>
    <w:p>
      <w:pPr>
        <w:pStyle w:val="ListParagraph"/>
        <w:numPr>
          <w:ilvl w:val="0"/>
          <w:numId w:val="33"/>
        </w:numPr>
        <w:tabs>
          <w:tab w:pos="1080" w:val="left" w:leader="none"/>
        </w:tabs>
        <w:spacing w:line="240" w:lineRule="auto" w:before="72" w:after="0"/>
        <w:ind w:left="1080" w:right="0" w:hanging="360"/>
        <w:jc w:val="left"/>
        <w:rPr>
          <w:sz w:val="24"/>
        </w:rPr>
      </w:pPr>
      <w:r>
        <w:rPr>
          <w:sz w:val="24"/>
        </w:rPr>
        <w:t>Fed</w:t>
      </w:r>
      <w:r>
        <w:rPr>
          <w:spacing w:val="-2"/>
          <w:sz w:val="24"/>
        </w:rPr>
        <w:t> </w:t>
      </w:r>
      <w:r>
        <w:rPr>
          <w:sz w:val="24"/>
        </w:rPr>
        <w:t>into</w:t>
      </w:r>
      <w:r>
        <w:rPr>
          <w:spacing w:val="1"/>
          <w:sz w:val="24"/>
        </w:rPr>
        <w:t> </w:t>
      </w:r>
      <w:r>
        <w:rPr>
          <w:sz w:val="24"/>
        </w:rPr>
        <w:t>a</w:t>
      </w:r>
      <w:r>
        <w:rPr>
          <w:spacing w:val="-9"/>
          <w:sz w:val="24"/>
        </w:rPr>
        <w:t> </w:t>
      </w:r>
      <w:r>
        <w:rPr>
          <w:sz w:val="24"/>
        </w:rPr>
        <w:t>pig</w:t>
      </w:r>
      <w:r>
        <w:rPr>
          <w:spacing w:val="-3"/>
          <w:sz w:val="24"/>
        </w:rPr>
        <w:t> </w:t>
      </w:r>
      <w:r>
        <w:rPr>
          <w:sz w:val="24"/>
        </w:rPr>
        <w:t>casting</w:t>
      </w:r>
      <w:r>
        <w:rPr>
          <w:spacing w:val="1"/>
          <w:sz w:val="24"/>
        </w:rPr>
        <w:t> </w:t>
      </w:r>
      <w:r>
        <w:rPr>
          <w:sz w:val="24"/>
        </w:rPr>
        <w:t>machine</w:t>
      </w:r>
      <w:r>
        <w:rPr>
          <w:spacing w:val="-4"/>
          <w:sz w:val="24"/>
        </w:rPr>
        <w:t> </w:t>
      </w:r>
      <w:r>
        <w:rPr>
          <w:sz w:val="24"/>
        </w:rPr>
        <w:t>which</w:t>
      </w:r>
      <w:r>
        <w:rPr>
          <w:spacing w:val="-3"/>
          <w:sz w:val="24"/>
        </w:rPr>
        <w:t> </w:t>
      </w:r>
      <w:r>
        <w:rPr>
          <w:sz w:val="24"/>
        </w:rPr>
        <w:t>moulds</w:t>
      </w:r>
      <w:r>
        <w:rPr>
          <w:spacing w:val="-1"/>
          <w:sz w:val="24"/>
        </w:rPr>
        <w:t> </w:t>
      </w:r>
      <w:r>
        <w:rPr>
          <w:sz w:val="24"/>
        </w:rPr>
        <w:t>into</w:t>
      </w:r>
      <w:r>
        <w:rPr>
          <w:spacing w:val="-8"/>
          <w:sz w:val="24"/>
        </w:rPr>
        <w:t> </w:t>
      </w:r>
      <w:r>
        <w:rPr>
          <w:sz w:val="24"/>
        </w:rPr>
        <w:t>small</w:t>
      </w:r>
      <w:r>
        <w:rPr>
          <w:spacing w:val="-2"/>
          <w:sz w:val="24"/>
        </w:rPr>
        <w:t> bars.</w:t>
      </w:r>
    </w:p>
    <w:p>
      <w:pPr>
        <w:pStyle w:val="BodyText"/>
        <w:spacing w:before="201"/>
      </w:pPr>
    </w:p>
    <w:p>
      <w:pPr>
        <w:pStyle w:val="ListParagraph"/>
        <w:numPr>
          <w:ilvl w:val="0"/>
          <w:numId w:val="33"/>
        </w:numPr>
        <w:tabs>
          <w:tab w:pos="1080" w:val="left" w:leader="none"/>
        </w:tabs>
        <w:spacing w:line="240" w:lineRule="auto" w:before="1" w:after="0"/>
        <w:ind w:left="1080" w:right="0" w:hanging="360"/>
        <w:jc w:val="left"/>
        <w:rPr>
          <w:sz w:val="24"/>
        </w:rPr>
      </w:pPr>
      <w:r>
        <w:rPr>
          <w:sz w:val="24"/>
        </w:rPr>
        <w:t>Conveyed</w:t>
      </w:r>
      <w:r>
        <w:rPr>
          <w:spacing w:val="-2"/>
          <w:sz w:val="24"/>
        </w:rPr>
        <w:t> </w:t>
      </w:r>
      <w:r>
        <w:rPr>
          <w:sz w:val="24"/>
        </w:rPr>
        <w:t>to</w:t>
      </w:r>
      <w:r>
        <w:rPr>
          <w:spacing w:val="4"/>
          <w:sz w:val="24"/>
        </w:rPr>
        <w:t> </w:t>
      </w:r>
      <w:r>
        <w:rPr>
          <w:sz w:val="24"/>
        </w:rPr>
        <w:t>steel</w:t>
      </w:r>
      <w:r>
        <w:rPr>
          <w:spacing w:val="-10"/>
          <w:sz w:val="24"/>
        </w:rPr>
        <w:t> </w:t>
      </w:r>
      <w:r>
        <w:rPr>
          <w:sz w:val="24"/>
        </w:rPr>
        <w:t>works</w:t>
      </w:r>
      <w:r>
        <w:rPr>
          <w:spacing w:val="-3"/>
          <w:sz w:val="24"/>
        </w:rPr>
        <w:t> </w:t>
      </w:r>
      <w:r>
        <w:rPr>
          <w:sz w:val="24"/>
        </w:rPr>
        <w:t>in</w:t>
      </w:r>
      <w:r>
        <w:rPr>
          <w:spacing w:val="-1"/>
          <w:sz w:val="24"/>
        </w:rPr>
        <w:t> </w:t>
      </w:r>
      <w:r>
        <w:rPr>
          <w:sz w:val="24"/>
        </w:rPr>
        <w:t>its molten</w:t>
      </w:r>
      <w:r>
        <w:rPr>
          <w:spacing w:val="-5"/>
          <w:sz w:val="24"/>
        </w:rPr>
        <w:t> </w:t>
      </w:r>
      <w:r>
        <w:rPr>
          <w:spacing w:val="-2"/>
          <w:sz w:val="24"/>
        </w:rPr>
        <w:t>state.</w:t>
      </w:r>
    </w:p>
    <w:p>
      <w:pPr>
        <w:pStyle w:val="BodyText"/>
        <w:spacing w:before="197"/>
      </w:pPr>
    </w:p>
    <w:p>
      <w:pPr>
        <w:pStyle w:val="ListParagraph"/>
        <w:numPr>
          <w:ilvl w:val="0"/>
          <w:numId w:val="33"/>
        </w:numPr>
        <w:tabs>
          <w:tab w:pos="1080" w:val="left" w:leader="none"/>
        </w:tabs>
        <w:spacing w:line="240" w:lineRule="auto" w:before="0" w:after="0"/>
        <w:ind w:left="1080" w:right="0" w:hanging="360"/>
        <w:jc w:val="left"/>
        <w:rPr>
          <w:sz w:val="24"/>
        </w:rPr>
      </w:pPr>
      <w:r>
        <w:rPr>
          <w:sz w:val="24"/>
        </w:rPr>
        <w:t>Refined</w:t>
      </w:r>
      <w:r>
        <w:rPr>
          <w:spacing w:val="-1"/>
          <w:sz w:val="24"/>
        </w:rPr>
        <w:t> </w:t>
      </w:r>
      <w:r>
        <w:rPr>
          <w:sz w:val="24"/>
        </w:rPr>
        <w:t>for</w:t>
      </w:r>
      <w:r>
        <w:rPr>
          <w:spacing w:val="-3"/>
          <w:sz w:val="24"/>
        </w:rPr>
        <w:t> </w:t>
      </w:r>
      <w:r>
        <w:rPr>
          <w:spacing w:val="-2"/>
          <w:sz w:val="24"/>
        </w:rPr>
        <w:t>casting.</w:t>
      </w:r>
    </w:p>
    <w:p>
      <w:pPr>
        <w:pStyle w:val="BodyText"/>
        <w:rPr>
          <w:sz w:val="20"/>
        </w:rPr>
      </w:pPr>
    </w:p>
    <w:p>
      <w:pPr>
        <w:pStyle w:val="BodyText"/>
        <w:spacing w:before="1"/>
        <w:rPr>
          <w:sz w:val="20"/>
        </w:rPr>
      </w:pPr>
      <w:r>
        <w:rPr/>
        <w:drawing>
          <wp:anchor distT="0" distB="0" distL="0" distR="0" allowOverlap="1" layoutInCell="1" locked="0" behindDoc="1" simplePos="0" relativeHeight="487611392">
            <wp:simplePos x="0" y="0"/>
            <wp:positionH relativeFrom="page">
              <wp:posOffset>1390650</wp:posOffset>
            </wp:positionH>
            <wp:positionV relativeFrom="paragraph">
              <wp:posOffset>162011</wp:posOffset>
            </wp:positionV>
            <wp:extent cx="3122700" cy="3703320"/>
            <wp:effectExtent l="0" t="0" r="0" b="0"/>
            <wp:wrapTopAndBottom/>
            <wp:docPr id="52" name="Image 52" descr="index"/>
            <wp:cNvGraphicFramePr>
              <a:graphicFrameLocks/>
            </wp:cNvGraphicFramePr>
            <a:graphic>
              <a:graphicData uri="http://schemas.openxmlformats.org/drawingml/2006/picture">
                <pic:pic>
                  <pic:nvPicPr>
                    <pic:cNvPr id="52" name="Image 52" descr="index"/>
                    <pic:cNvPicPr/>
                  </pic:nvPicPr>
                  <pic:blipFill>
                    <a:blip r:embed="rId16" cstate="print"/>
                    <a:stretch>
                      <a:fillRect/>
                    </a:stretch>
                  </pic:blipFill>
                  <pic:spPr>
                    <a:xfrm>
                      <a:off x="0" y="0"/>
                      <a:ext cx="3122700" cy="3703320"/>
                    </a:xfrm>
                    <a:prstGeom prst="rect">
                      <a:avLst/>
                    </a:prstGeom>
                  </pic:spPr>
                </pic:pic>
              </a:graphicData>
            </a:graphic>
          </wp:anchor>
        </w:drawing>
      </w:r>
    </w:p>
    <w:p>
      <w:pPr>
        <w:pStyle w:val="BodyText"/>
      </w:pPr>
    </w:p>
    <w:p>
      <w:pPr>
        <w:pStyle w:val="BodyText"/>
      </w:pPr>
    </w:p>
    <w:p>
      <w:pPr>
        <w:pStyle w:val="BodyText"/>
      </w:pPr>
    </w:p>
    <w:p>
      <w:pPr>
        <w:pStyle w:val="BodyText"/>
        <w:spacing w:before="120"/>
      </w:pPr>
    </w:p>
    <w:p>
      <w:pPr>
        <w:pStyle w:val="BodyText"/>
        <w:tabs>
          <w:tab w:pos="3241" w:val="left" w:leader="none"/>
        </w:tabs>
        <w:ind w:left="360"/>
      </w:pPr>
      <w:r>
        <w:rPr>
          <w:b/>
          <w:spacing w:val="-2"/>
        </w:rPr>
        <w:t>Evaluation</w:t>
      </w:r>
      <w:r>
        <w:rPr>
          <w:spacing w:val="-2"/>
        </w:rPr>
        <w:t>:</w:t>
      </w:r>
      <w:r>
        <w:rPr/>
        <w:tab/>
        <w:t>The</w:t>
      </w:r>
      <w:r>
        <w:rPr>
          <w:spacing w:val="4"/>
        </w:rPr>
        <w:t> </w:t>
      </w:r>
      <w:r>
        <w:rPr/>
        <w:t>teacher</w:t>
      </w:r>
      <w:r>
        <w:rPr>
          <w:spacing w:val="7"/>
        </w:rPr>
        <w:t> </w:t>
      </w:r>
      <w:r>
        <w:rPr/>
        <w:t>evaluates</w:t>
      </w:r>
      <w:r>
        <w:rPr>
          <w:spacing w:val="3"/>
        </w:rPr>
        <w:t> </w:t>
      </w:r>
      <w:r>
        <w:rPr/>
        <w:t>the</w:t>
      </w:r>
      <w:r>
        <w:rPr>
          <w:spacing w:val="8"/>
        </w:rPr>
        <w:t> </w:t>
      </w:r>
      <w:r>
        <w:rPr/>
        <w:t>lesson</w:t>
      </w:r>
      <w:r>
        <w:rPr>
          <w:spacing w:val="5"/>
        </w:rPr>
        <w:t> </w:t>
      </w:r>
      <w:r>
        <w:rPr/>
        <w:t>by</w:t>
      </w:r>
      <w:r>
        <w:rPr>
          <w:spacing w:val="1"/>
        </w:rPr>
        <w:t> </w:t>
      </w:r>
      <w:r>
        <w:rPr/>
        <w:t>asking</w:t>
      </w:r>
      <w:r>
        <w:rPr>
          <w:spacing w:val="4"/>
        </w:rPr>
        <w:t> </w:t>
      </w:r>
      <w:r>
        <w:rPr/>
        <w:t>some</w:t>
      </w:r>
      <w:r>
        <w:rPr>
          <w:spacing w:val="5"/>
        </w:rPr>
        <w:t> </w:t>
      </w:r>
      <w:r>
        <w:rPr/>
        <w:t>questions</w:t>
      </w:r>
      <w:r>
        <w:rPr>
          <w:spacing w:val="8"/>
        </w:rPr>
        <w:t> </w:t>
      </w:r>
      <w:r>
        <w:rPr/>
        <w:t>base</w:t>
      </w:r>
      <w:r>
        <w:rPr>
          <w:spacing w:val="5"/>
        </w:rPr>
        <w:t> </w:t>
      </w:r>
      <w:r>
        <w:rPr>
          <w:spacing w:val="-5"/>
        </w:rPr>
        <w:t>on</w:t>
      </w:r>
    </w:p>
    <w:p>
      <w:pPr>
        <w:pStyle w:val="BodyText"/>
      </w:pPr>
    </w:p>
    <w:p>
      <w:pPr>
        <w:pStyle w:val="BodyText"/>
        <w:spacing w:line="655" w:lineRule="auto"/>
        <w:ind w:left="3241" w:right="4731"/>
      </w:pPr>
      <w:r>
        <w:rPr/>
        <w:t>the</w:t>
      </w:r>
      <w:r>
        <w:rPr>
          <w:spacing w:val="-15"/>
        </w:rPr>
        <w:t> </w:t>
      </w:r>
      <w:r>
        <w:rPr/>
        <w:t>lesson</w:t>
      </w:r>
      <w:r>
        <w:rPr>
          <w:spacing w:val="-15"/>
        </w:rPr>
        <w:t> </w:t>
      </w:r>
      <w:r>
        <w:rPr/>
        <w:t>treated </w:t>
      </w:r>
      <w:r>
        <w:rPr>
          <w:spacing w:val="-2"/>
        </w:rPr>
        <w:t>Example:</w:t>
      </w:r>
    </w:p>
    <w:p>
      <w:pPr>
        <w:pStyle w:val="ListParagraph"/>
        <w:numPr>
          <w:ilvl w:val="1"/>
          <w:numId w:val="33"/>
        </w:numPr>
        <w:tabs>
          <w:tab w:pos="3784" w:val="left" w:leader="none"/>
        </w:tabs>
        <w:spacing w:line="240" w:lineRule="auto" w:before="1" w:after="0"/>
        <w:ind w:left="3784" w:right="0" w:hanging="721"/>
        <w:jc w:val="left"/>
        <w:rPr>
          <w:sz w:val="24"/>
        </w:rPr>
      </w:pPr>
      <w:r>
        <w:rPr>
          <w:sz w:val="24"/>
        </w:rPr>
        <w:t>What</w:t>
      </w:r>
      <w:r>
        <w:rPr>
          <w:spacing w:val="2"/>
          <w:sz w:val="24"/>
        </w:rPr>
        <w:t> </w:t>
      </w:r>
      <w:r>
        <w:rPr>
          <w:sz w:val="24"/>
        </w:rPr>
        <w:t>do</w:t>
      </w:r>
      <w:r>
        <w:rPr>
          <w:spacing w:val="-2"/>
          <w:sz w:val="24"/>
        </w:rPr>
        <w:t> </w:t>
      </w:r>
      <w:r>
        <w:rPr>
          <w:sz w:val="24"/>
        </w:rPr>
        <w:t>we</w:t>
      </w:r>
      <w:r>
        <w:rPr>
          <w:spacing w:val="-3"/>
          <w:sz w:val="24"/>
        </w:rPr>
        <w:t> </w:t>
      </w:r>
      <w:r>
        <w:rPr>
          <w:sz w:val="24"/>
        </w:rPr>
        <w:t>call</w:t>
      </w:r>
      <w:r>
        <w:rPr>
          <w:spacing w:val="-7"/>
          <w:sz w:val="24"/>
        </w:rPr>
        <w:t> </w:t>
      </w:r>
      <w:r>
        <w:rPr>
          <w:sz w:val="24"/>
        </w:rPr>
        <w:t>the</w:t>
      </w:r>
      <w:r>
        <w:rPr>
          <w:spacing w:val="2"/>
          <w:sz w:val="24"/>
        </w:rPr>
        <w:t> </w:t>
      </w:r>
      <w:r>
        <w:rPr>
          <w:sz w:val="24"/>
        </w:rPr>
        <w:t>impurities in</w:t>
      </w:r>
      <w:r>
        <w:rPr>
          <w:spacing w:val="-7"/>
          <w:sz w:val="24"/>
        </w:rPr>
        <w:t> </w:t>
      </w:r>
      <w:r>
        <w:rPr>
          <w:sz w:val="24"/>
        </w:rPr>
        <w:t>the</w:t>
      </w:r>
      <w:r>
        <w:rPr>
          <w:spacing w:val="-2"/>
          <w:sz w:val="24"/>
        </w:rPr>
        <w:t> </w:t>
      </w:r>
      <w:r>
        <w:rPr>
          <w:sz w:val="24"/>
        </w:rPr>
        <w:t>blast</w:t>
      </w:r>
      <w:r>
        <w:rPr>
          <w:spacing w:val="3"/>
          <w:sz w:val="24"/>
        </w:rPr>
        <w:t> </w:t>
      </w:r>
      <w:r>
        <w:rPr>
          <w:spacing w:val="-2"/>
          <w:sz w:val="24"/>
        </w:rPr>
        <w:t>furnace?</w:t>
      </w:r>
    </w:p>
    <w:p>
      <w:pPr>
        <w:pStyle w:val="BodyText"/>
        <w:spacing w:before="196"/>
      </w:pPr>
    </w:p>
    <w:p>
      <w:pPr>
        <w:pStyle w:val="ListParagraph"/>
        <w:numPr>
          <w:ilvl w:val="1"/>
          <w:numId w:val="33"/>
        </w:numPr>
        <w:tabs>
          <w:tab w:pos="3784" w:val="left" w:leader="none"/>
        </w:tabs>
        <w:spacing w:line="240" w:lineRule="auto" w:before="1" w:after="0"/>
        <w:ind w:left="3784" w:right="0" w:hanging="721"/>
        <w:jc w:val="left"/>
        <w:rPr>
          <w:sz w:val="24"/>
        </w:rPr>
      </w:pPr>
      <w:r>
        <w:rPr>
          <w:sz w:val="24"/>
        </w:rPr>
        <w:t>What</w:t>
      </w:r>
      <w:r>
        <w:rPr>
          <w:spacing w:val="4"/>
          <w:sz w:val="24"/>
        </w:rPr>
        <w:t> </w:t>
      </w:r>
      <w:r>
        <w:rPr>
          <w:sz w:val="24"/>
        </w:rPr>
        <w:t>do we</w:t>
      </w:r>
      <w:r>
        <w:rPr>
          <w:spacing w:val="-2"/>
          <w:sz w:val="24"/>
        </w:rPr>
        <w:t> </w:t>
      </w:r>
      <w:r>
        <w:rPr>
          <w:sz w:val="24"/>
        </w:rPr>
        <w:t>call</w:t>
      </w:r>
      <w:r>
        <w:rPr>
          <w:spacing w:val="-5"/>
          <w:sz w:val="24"/>
        </w:rPr>
        <w:t> </w:t>
      </w:r>
      <w:r>
        <w:rPr>
          <w:sz w:val="24"/>
        </w:rPr>
        <w:t>the</w:t>
      </w:r>
      <w:r>
        <w:rPr>
          <w:spacing w:val="-1"/>
          <w:sz w:val="24"/>
        </w:rPr>
        <w:t> </w:t>
      </w:r>
      <w:r>
        <w:rPr>
          <w:sz w:val="24"/>
        </w:rPr>
        <w:t>tapped iron from</w:t>
      </w:r>
      <w:r>
        <w:rPr>
          <w:spacing w:val="-9"/>
          <w:sz w:val="24"/>
        </w:rPr>
        <w:t> </w:t>
      </w:r>
      <w:r>
        <w:rPr>
          <w:sz w:val="24"/>
        </w:rPr>
        <w:t>the</w:t>
      </w:r>
      <w:r>
        <w:rPr>
          <w:spacing w:val="4"/>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ListParagraph"/>
        <w:numPr>
          <w:ilvl w:val="1"/>
          <w:numId w:val="33"/>
        </w:numPr>
        <w:tabs>
          <w:tab w:pos="3784" w:val="left" w:leader="none"/>
        </w:tabs>
        <w:spacing w:line="240" w:lineRule="auto" w:before="72" w:after="0"/>
        <w:ind w:left="3784" w:right="0" w:hanging="721"/>
        <w:jc w:val="left"/>
        <w:rPr>
          <w:sz w:val="24"/>
        </w:rPr>
      </w:pPr>
      <w:r>
        <w:rPr>
          <w:sz w:val="24"/>
        </w:rPr>
        <w:t>How</w:t>
      </w:r>
      <w:r>
        <w:rPr>
          <w:spacing w:val="-3"/>
          <w:sz w:val="24"/>
        </w:rPr>
        <w:t> </w:t>
      </w:r>
      <w:r>
        <w:rPr>
          <w:sz w:val="24"/>
        </w:rPr>
        <w:t>does</w:t>
      </w:r>
      <w:r>
        <w:rPr>
          <w:spacing w:val="-8"/>
          <w:sz w:val="24"/>
        </w:rPr>
        <w:t> </w:t>
      </w:r>
      <w:r>
        <w:rPr>
          <w:sz w:val="24"/>
        </w:rPr>
        <w:t>the</w:t>
      </w:r>
      <w:r>
        <w:rPr>
          <w:spacing w:val="-2"/>
          <w:sz w:val="24"/>
        </w:rPr>
        <w:t> </w:t>
      </w:r>
      <w:r>
        <w:rPr>
          <w:sz w:val="24"/>
        </w:rPr>
        <w:t>pig</w:t>
      </w:r>
      <w:r>
        <w:rPr>
          <w:spacing w:val="2"/>
          <w:sz w:val="24"/>
        </w:rPr>
        <w:t> </w:t>
      </w:r>
      <w:r>
        <w:rPr>
          <w:sz w:val="24"/>
        </w:rPr>
        <w:t>iron</w:t>
      </w:r>
      <w:r>
        <w:rPr>
          <w:spacing w:val="-6"/>
          <w:sz w:val="24"/>
        </w:rPr>
        <w:t> </w:t>
      </w:r>
      <w:r>
        <w:rPr>
          <w:sz w:val="24"/>
        </w:rPr>
        <w:t>dealt</w:t>
      </w:r>
      <w:r>
        <w:rPr>
          <w:spacing w:val="4"/>
          <w:sz w:val="24"/>
        </w:rPr>
        <w:t> </w:t>
      </w:r>
      <w:r>
        <w:rPr>
          <w:spacing w:val="-4"/>
          <w:sz w:val="24"/>
        </w:rPr>
        <w:t>with?</w:t>
      </w:r>
    </w:p>
    <w:p>
      <w:pPr>
        <w:pStyle w:val="BodyText"/>
        <w:spacing w:before="201"/>
      </w:pPr>
    </w:p>
    <w:p>
      <w:pPr>
        <w:pStyle w:val="BodyText"/>
        <w:tabs>
          <w:tab w:pos="3063" w:val="left" w:leader="none"/>
        </w:tabs>
        <w:spacing w:line="480" w:lineRule="auto" w:before="1"/>
        <w:ind w:left="3063" w:right="536" w:hanging="2704"/>
      </w:pPr>
      <w:r>
        <w:rPr>
          <w:b/>
          <w:spacing w:val="-2"/>
        </w:rPr>
        <w:t>Conclusion</w:t>
      </w:r>
      <w:r>
        <w:rPr>
          <w:spacing w:val="-2"/>
        </w:rPr>
        <w:t>:</w:t>
      </w:r>
      <w:r>
        <w:rPr/>
        <w:tab/>
        <w:t>The teacher concludes the lesson by revising briefly what he taught and give assignment to students.</w:t>
      </w:r>
    </w:p>
    <w:p>
      <w:pPr>
        <w:pStyle w:val="BodyText"/>
        <w:spacing w:before="197"/>
        <w:ind w:left="360"/>
      </w:pPr>
      <w:r>
        <w:rPr>
          <w:b/>
        </w:rPr>
        <w:t>Assignment</w:t>
      </w:r>
      <w:r>
        <w:rPr/>
        <w:t>:</w:t>
      </w:r>
      <w:r>
        <w:rPr>
          <w:spacing w:val="58"/>
        </w:rPr>
        <w:t> </w:t>
      </w:r>
      <w:r>
        <w:rPr/>
        <w:t>With</w:t>
      </w:r>
      <w:r>
        <w:rPr>
          <w:spacing w:val="-5"/>
        </w:rPr>
        <w:t> </w:t>
      </w:r>
      <w:r>
        <w:rPr/>
        <w:t>the aid of</w:t>
      </w:r>
      <w:r>
        <w:rPr>
          <w:spacing w:val="-8"/>
        </w:rPr>
        <w:t> </w:t>
      </w:r>
      <w:r>
        <w:rPr/>
        <w:t>a</w:t>
      </w:r>
      <w:r>
        <w:rPr>
          <w:spacing w:val="4"/>
        </w:rPr>
        <w:t> </w:t>
      </w:r>
      <w:r>
        <w:rPr/>
        <w:t>free</w:t>
      </w:r>
      <w:r>
        <w:rPr>
          <w:spacing w:val="-1"/>
        </w:rPr>
        <w:t> </w:t>
      </w:r>
      <w:r>
        <w:rPr/>
        <w:t>hand</w:t>
      </w:r>
      <w:r>
        <w:rPr>
          <w:spacing w:val="1"/>
        </w:rPr>
        <w:t> </w:t>
      </w:r>
      <w:r>
        <w:rPr/>
        <w:t>sketch</w:t>
      </w:r>
      <w:r>
        <w:rPr>
          <w:spacing w:val="-5"/>
        </w:rPr>
        <w:t> </w:t>
      </w:r>
      <w:r>
        <w:rPr/>
        <w:t>explain</w:t>
      </w:r>
      <w:r>
        <w:rPr>
          <w:spacing w:val="-5"/>
        </w:rPr>
        <w:t> </w:t>
      </w:r>
      <w:r>
        <w:rPr/>
        <w:t>the production</w:t>
      </w:r>
      <w:r>
        <w:rPr>
          <w:spacing w:val="-5"/>
        </w:rPr>
        <w:t> </w:t>
      </w:r>
      <w:r>
        <w:rPr/>
        <w:t>of</w:t>
      </w:r>
      <w:r>
        <w:rPr>
          <w:spacing w:val="-8"/>
        </w:rPr>
        <w:t> </w:t>
      </w:r>
      <w:r>
        <w:rPr/>
        <w:t>pig</w:t>
      </w:r>
      <w:r>
        <w:rPr>
          <w:spacing w:val="5"/>
        </w:rPr>
        <w:t> </w:t>
      </w:r>
      <w:r>
        <w:rPr>
          <w:spacing w:val="-2"/>
        </w:rPr>
        <w:t>iron.</w:t>
      </w:r>
    </w:p>
    <w:p>
      <w:pPr>
        <w:spacing w:after="0"/>
        <w:sectPr>
          <w:pgSz w:w="12240" w:h="15840"/>
          <w:pgMar w:header="0" w:footer="1512" w:top="1360" w:bottom="1740" w:left="1080" w:right="980"/>
        </w:sectPr>
      </w:pPr>
    </w:p>
    <w:p>
      <w:pPr>
        <w:pStyle w:val="Heading1"/>
        <w:ind w:left="2223"/>
        <w:jc w:val="left"/>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201"/>
        <w:rPr>
          <w:b/>
        </w:rPr>
      </w:pPr>
    </w:p>
    <w:p>
      <w:pPr>
        <w:tabs>
          <w:tab w:pos="3241" w:val="left" w:leader="none"/>
        </w:tabs>
        <w:spacing w:before="0"/>
        <w:ind w:left="360" w:right="0" w:firstLine="0"/>
        <w:jc w:val="left"/>
        <w:rPr>
          <w:b/>
          <w:sz w:val="24"/>
        </w:rPr>
      </w:pPr>
      <w:r>
        <w:rPr>
          <w:b/>
          <w:spacing w:val="-4"/>
          <w:sz w:val="24"/>
        </w:rPr>
        <w:t>Week</w:t>
      </w:r>
      <w:r>
        <w:rPr>
          <w:b/>
          <w:sz w:val="24"/>
        </w:rPr>
        <w:tab/>
      </w:r>
      <w:r>
        <w:rPr>
          <w:b/>
          <w:spacing w:val="-5"/>
          <w:sz w:val="24"/>
        </w:rPr>
        <w:t>One</w:t>
      </w:r>
    </w:p>
    <w:p>
      <w:pPr>
        <w:tabs>
          <w:tab w:pos="4125" w:val="right" w:leader="none"/>
        </w:tabs>
        <w:spacing w:before="474"/>
        <w:ind w:left="360" w:right="0" w:firstLine="0"/>
        <w:jc w:val="left"/>
        <w:rPr>
          <w:b/>
          <w:sz w:val="24"/>
        </w:rPr>
      </w:pPr>
      <w:r>
        <w:rPr>
          <w:b/>
          <w:spacing w:val="-4"/>
          <w:sz w:val="24"/>
        </w:rPr>
        <w:t>Date</w:t>
      </w:r>
      <w:r>
        <w:rPr>
          <w:b/>
          <w:sz w:val="24"/>
        </w:rPr>
        <w:tab/>
      </w:r>
      <w:r>
        <w:rPr>
          <w:b/>
          <w:spacing w:val="-5"/>
          <w:sz w:val="24"/>
        </w:rPr>
        <w:t>07-</w:t>
      </w:r>
      <w:r>
        <w:rPr>
          <w:b/>
          <w:sz w:val="24"/>
        </w:rPr>
        <w:t>08-16</w:t>
      </w:r>
    </w:p>
    <w:p>
      <w:pPr>
        <w:pStyle w:val="BodyText"/>
        <w:spacing w:before="201"/>
        <w:rPr>
          <w:b/>
        </w:rPr>
      </w:pPr>
    </w:p>
    <w:p>
      <w:pPr>
        <w:tabs>
          <w:tab w:pos="3241" w:val="left" w:leader="none"/>
        </w:tabs>
        <w:spacing w:before="1"/>
        <w:ind w:left="360" w:right="0" w:firstLine="0"/>
        <w:jc w:val="left"/>
        <w:rPr>
          <w:b/>
          <w:sz w:val="24"/>
        </w:rPr>
      </w:pPr>
      <w:r>
        <w:rPr>
          <w:b/>
          <w:spacing w:val="-4"/>
          <w:sz w:val="24"/>
        </w:rPr>
        <w:t>Time</w:t>
      </w:r>
      <w:r>
        <w:rPr>
          <w:b/>
          <w:sz w:val="24"/>
        </w:rPr>
        <w:tab/>
        <w:t>10:30-</w:t>
      </w:r>
      <w:r>
        <w:rPr>
          <w:b/>
          <w:spacing w:val="-2"/>
          <w:sz w:val="24"/>
        </w:rPr>
        <w:t>11:00am</w:t>
      </w:r>
    </w:p>
    <w:p>
      <w:pPr>
        <w:pStyle w:val="BodyText"/>
        <w:spacing w:before="197"/>
        <w:rPr>
          <w:b/>
        </w:rPr>
      </w:pPr>
    </w:p>
    <w:p>
      <w:pPr>
        <w:tabs>
          <w:tab w:pos="3241" w:val="left" w:leader="none"/>
        </w:tabs>
        <w:spacing w:before="0"/>
        <w:ind w:left="360" w:right="0" w:firstLine="0"/>
        <w:jc w:val="left"/>
        <w:rPr>
          <w:sz w:val="24"/>
        </w:rPr>
      </w:pPr>
      <w:r>
        <w:rPr>
          <w:b/>
          <w:spacing w:val="-2"/>
          <w:sz w:val="24"/>
        </w:rPr>
        <w:t>Duration</w:t>
      </w:r>
      <w:r>
        <w:rPr>
          <w:spacing w:val="-2"/>
          <w:sz w:val="24"/>
        </w:rPr>
        <w:t>:</w:t>
      </w:r>
      <w:r>
        <w:rPr>
          <w:sz w:val="24"/>
        </w:rPr>
        <w:tab/>
        <w:t>30</w:t>
      </w:r>
      <w:r>
        <w:rPr>
          <w:spacing w:val="2"/>
          <w:sz w:val="24"/>
        </w:rPr>
        <w:t> </w:t>
      </w:r>
      <w:r>
        <w:rPr>
          <w:spacing w:val="-2"/>
          <w:sz w:val="24"/>
        </w:rPr>
        <w:t>Minutes</w:t>
      </w:r>
    </w:p>
    <w:p>
      <w:pPr>
        <w:pStyle w:val="BodyText"/>
        <w:spacing w:before="196"/>
      </w:pPr>
    </w:p>
    <w:p>
      <w:pPr>
        <w:tabs>
          <w:tab w:pos="3241" w:val="left" w:leader="none"/>
        </w:tabs>
        <w:spacing w:before="1"/>
        <w:ind w:left="360" w:right="0" w:firstLine="0"/>
        <w:jc w:val="left"/>
        <w:rPr>
          <w:sz w:val="24"/>
        </w:rPr>
      </w:pPr>
      <w:r>
        <w:rPr>
          <w:b/>
          <w:spacing w:val="-2"/>
          <w:sz w:val="24"/>
        </w:rPr>
        <w:t>Class</w:t>
      </w:r>
      <w:r>
        <w:rPr>
          <w:spacing w:val="-2"/>
          <w:sz w:val="24"/>
        </w:rPr>
        <w:t>:</w:t>
      </w:r>
      <w:r>
        <w:rPr>
          <w:sz w:val="24"/>
        </w:rPr>
        <w:tab/>
        <w:t>SS </w:t>
      </w:r>
      <w:r>
        <w:rPr>
          <w:spacing w:val="-5"/>
          <w:sz w:val="24"/>
        </w:rPr>
        <w:t>II</w:t>
      </w:r>
    </w:p>
    <w:p>
      <w:pPr>
        <w:pStyle w:val="BodyText"/>
        <w:spacing w:before="202"/>
      </w:pPr>
    </w:p>
    <w:p>
      <w:pPr>
        <w:tabs>
          <w:tab w:pos="3241" w:val="left" w:leader="none"/>
        </w:tabs>
        <w:spacing w:before="0"/>
        <w:ind w:left="360" w:right="0" w:firstLine="0"/>
        <w:jc w:val="left"/>
        <w:rPr>
          <w:sz w:val="24"/>
        </w:rPr>
      </w:pPr>
      <w:r>
        <w:rPr>
          <w:b/>
          <w:spacing w:val="-2"/>
          <w:sz w:val="24"/>
        </w:rPr>
        <w:t>Group</w:t>
      </w:r>
      <w:r>
        <w:rPr>
          <w:b/>
          <w:sz w:val="24"/>
        </w:rPr>
        <w:tab/>
      </w:r>
      <w:r>
        <w:rPr>
          <w:spacing w:val="-2"/>
          <w:sz w:val="24"/>
        </w:rPr>
        <w:t>Experimental</w:t>
      </w:r>
    </w:p>
    <w:p>
      <w:pPr>
        <w:pStyle w:val="BodyText"/>
        <w:spacing w:before="201"/>
      </w:pPr>
    </w:p>
    <w:p>
      <w:pPr>
        <w:tabs>
          <w:tab w:pos="3241" w:val="left" w:leader="none"/>
        </w:tabs>
        <w:spacing w:before="1"/>
        <w:ind w:left="360" w:right="0" w:firstLine="0"/>
        <w:jc w:val="left"/>
        <w:rPr>
          <w:sz w:val="24"/>
        </w:rPr>
      </w:pPr>
      <w:r>
        <w:rPr>
          <w:b/>
          <w:spacing w:val="-2"/>
          <w:sz w:val="24"/>
        </w:rPr>
        <w:t>Gender</w:t>
      </w:r>
      <w:r>
        <w:rPr>
          <w:b/>
          <w:sz w:val="24"/>
        </w:rPr>
        <w:tab/>
      </w:r>
      <w:r>
        <w:rPr>
          <w:spacing w:val="-2"/>
          <w:sz w:val="24"/>
        </w:rPr>
        <w:t>Males/Females</w:t>
      </w:r>
    </w:p>
    <w:p>
      <w:pPr>
        <w:pStyle w:val="BodyText"/>
        <w:spacing w:before="197"/>
      </w:pPr>
    </w:p>
    <w:p>
      <w:pPr>
        <w:tabs>
          <w:tab w:pos="3241" w:val="left" w:leader="none"/>
        </w:tabs>
        <w:spacing w:before="0"/>
        <w:ind w:left="360" w:right="0" w:firstLine="0"/>
        <w:jc w:val="left"/>
        <w:rPr>
          <w:sz w:val="24"/>
        </w:rPr>
      </w:pPr>
      <w:r>
        <w:rPr>
          <w:b/>
          <w:sz w:val="24"/>
        </w:rPr>
        <w:t>Average</w:t>
      </w:r>
      <w:r>
        <w:rPr>
          <w:b/>
          <w:spacing w:val="-3"/>
          <w:sz w:val="24"/>
        </w:rPr>
        <w:t> </w:t>
      </w:r>
      <w:r>
        <w:rPr>
          <w:b/>
          <w:spacing w:val="-5"/>
          <w:sz w:val="24"/>
        </w:rPr>
        <w:t>Age</w:t>
      </w:r>
      <w:r>
        <w:rPr>
          <w:b/>
          <w:sz w:val="24"/>
        </w:rPr>
        <w:tab/>
      </w:r>
      <w:r>
        <w:rPr>
          <w:sz w:val="24"/>
        </w:rPr>
        <w:t>14-16</w:t>
      </w:r>
      <w:r>
        <w:rPr>
          <w:spacing w:val="3"/>
          <w:sz w:val="24"/>
        </w:rPr>
        <w:t> </w:t>
      </w:r>
      <w:r>
        <w:rPr>
          <w:spacing w:val="-4"/>
          <w:sz w:val="24"/>
        </w:rPr>
        <w:t>years</w:t>
      </w:r>
    </w:p>
    <w:p>
      <w:pPr>
        <w:pStyle w:val="BodyText"/>
        <w:spacing w:before="201"/>
      </w:pPr>
    </w:p>
    <w:p>
      <w:pPr>
        <w:tabs>
          <w:tab w:pos="3241" w:val="left" w:leader="none"/>
        </w:tabs>
        <w:spacing w:before="0"/>
        <w:ind w:left="360" w:right="0" w:firstLine="0"/>
        <w:jc w:val="left"/>
        <w:rPr>
          <w:sz w:val="24"/>
        </w:rPr>
      </w:pPr>
      <w:r>
        <w:rPr>
          <w:b/>
          <w:spacing w:val="-2"/>
          <w:sz w:val="24"/>
        </w:rPr>
        <w:t>Subject</w:t>
      </w:r>
      <w:r>
        <w:rPr>
          <w:spacing w:val="-2"/>
          <w:sz w:val="24"/>
        </w:rPr>
        <w:t>:</w:t>
      </w:r>
      <w:r>
        <w:rPr>
          <w:sz w:val="24"/>
        </w:rPr>
        <w:tab/>
        <w:t>Metal</w:t>
      </w:r>
      <w:r>
        <w:rPr>
          <w:spacing w:val="-3"/>
          <w:sz w:val="24"/>
        </w:rPr>
        <w:t> </w:t>
      </w:r>
      <w:r>
        <w:rPr>
          <w:sz w:val="24"/>
        </w:rPr>
        <w:t>work</w:t>
      </w:r>
      <w:r>
        <w:rPr>
          <w:spacing w:val="-3"/>
          <w:sz w:val="24"/>
        </w:rPr>
        <w:t> </w:t>
      </w:r>
      <w:r>
        <w:rPr>
          <w:spacing w:val="-2"/>
          <w:sz w:val="24"/>
        </w:rPr>
        <w:t>technology</w:t>
      </w:r>
    </w:p>
    <w:p>
      <w:pPr>
        <w:pStyle w:val="BodyText"/>
        <w:spacing w:before="202"/>
      </w:pPr>
    </w:p>
    <w:p>
      <w:pPr>
        <w:pStyle w:val="BodyText"/>
        <w:tabs>
          <w:tab w:pos="3241" w:val="left" w:leader="none"/>
        </w:tabs>
        <w:ind w:left="360"/>
      </w:pPr>
      <w:r>
        <w:rPr>
          <w:b/>
          <w:spacing w:val="-2"/>
        </w:rPr>
        <w:t>Topic</w:t>
      </w:r>
      <w:r>
        <w:rPr>
          <w:spacing w:val="-2"/>
        </w:rPr>
        <w:t>:</w:t>
      </w:r>
      <w:r>
        <w:rPr/>
        <w:tab/>
        <w:t>Production</w:t>
      </w:r>
      <w:r>
        <w:rPr>
          <w:spacing w:val="-6"/>
        </w:rPr>
        <w:t> </w:t>
      </w:r>
      <w:r>
        <w:rPr/>
        <w:t>of</w:t>
      </w:r>
      <w:r>
        <w:rPr>
          <w:spacing w:val="-7"/>
        </w:rPr>
        <w:t> </w:t>
      </w:r>
      <w:r>
        <w:rPr/>
        <w:t>Pig</w:t>
      </w:r>
      <w:r>
        <w:rPr>
          <w:spacing w:val="1"/>
        </w:rPr>
        <w:t> </w:t>
      </w:r>
      <w:r>
        <w:rPr>
          <w:spacing w:val="-4"/>
        </w:rPr>
        <w:t>Iron</w:t>
      </w:r>
    </w:p>
    <w:p>
      <w:pPr>
        <w:pStyle w:val="BodyText"/>
        <w:spacing w:before="197"/>
      </w:pPr>
    </w:p>
    <w:p>
      <w:pPr>
        <w:tabs>
          <w:tab w:pos="2583" w:val="left" w:leader="none"/>
        </w:tabs>
        <w:spacing w:before="0"/>
        <w:ind w:left="360" w:right="0" w:firstLine="0"/>
        <w:jc w:val="left"/>
        <w:rPr>
          <w:sz w:val="24"/>
        </w:rPr>
      </w:pPr>
      <w:r>
        <w:rPr>
          <w:b/>
          <w:sz w:val="24"/>
        </w:rPr>
        <w:t>Sub-</w:t>
      </w:r>
      <w:r>
        <w:rPr>
          <w:b/>
          <w:spacing w:val="-2"/>
          <w:sz w:val="24"/>
        </w:rPr>
        <w:t>topic</w:t>
      </w:r>
      <w:r>
        <w:rPr>
          <w:b/>
          <w:sz w:val="24"/>
        </w:rPr>
        <w:tab/>
      </w:r>
      <w:r>
        <w:rPr>
          <w:sz w:val="24"/>
        </w:rPr>
        <w:t>Meta</w:t>
      </w:r>
      <w:r>
        <w:rPr>
          <w:spacing w:val="-4"/>
          <w:sz w:val="24"/>
        </w:rPr>
        <w:t> </w:t>
      </w:r>
      <w:r>
        <w:rPr>
          <w:sz w:val="24"/>
        </w:rPr>
        <w:t>work</w:t>
      </w:r>
      <w:r>
        <w:rPr>
          <w:spacing w:val="-6"/>
          <w:sz w:val="24"/>
        </w:rPr>
        <w:t> </w:t>
      </w:r>
      <w:r>
        <w:rPr>
          <w:sz w:val="24"/>
        </w:rPr>
        <w:t>technology,</w:t>
      </w:r>
      <w:r>
        <w:rPr>
          <w:spacing w:val="1"/>
          <w:sz w:val="24"/>
        </w:rPr>
        <w:t> </w:t>
      </w:r>
      <w:r>
        <w:rPr>
          <w:sz w:val="24"/>
        </w:rPr>
        <w:t>Iron</w:t>
      </w:r>
      <w:r>
        <w:rPr>
          <w:spacing w:val="-5"/>
          <w:sz w:val="24"/>
        </w:rPr>
        <w:t> Ore</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202"/>
      </w:pPr>
    </w:p>
    <w:p>
      <w:pPr>
        <w:pStyle w:val="ListParagraph"/>
        <w:numPr>
          <w:ilvl w:val="2"/>
          <w:numId w:val="33"/>
        </w:numPr>
        <w:tabs>
          <w:tab w:pos="4024" w:val="left" w:leader="none"/>
        </w:tabs>
        <w:spacing w:line="240" w:lineRule="auto" w:before="0" w:after="0"/>
        <w:ind w:left="4024" w:right="0" w:hanging="783"/>
        <w:jc w:val="left"/>
        <w:rPr>
          <w:sz w:val="24"/>
        </w:rPr>
      </w:pPr>
      <w:r>
        <w:rPr>
          <w:sz w:val="24"/>
        </w:rPr>
        <w:t>Define</w:t>
      </w:r>
      <w:r>
        <w:rPr>
          <w:spacing w:val="-6"/>
          <w:sz w:val="24"/>
        </w:rPr>
        <w:t> </w:t>
      </w:r>
      <w:r>
        <w:rPr>
          <w:sz w:val="24"/>
        </w:rPr>
        <w:t>what</w:t>
      </w:r>
      <w:r>
        <w:rPr>
          <w:spacing w:val="2"/>
          <w:sz w:val="24"/>
        </w:rPr>
        <w:t> </w:t>
      </w:r>
      <w:r>
        <w:rPr>
          <w:sz w:val="24"/>
        </w:rPr>
        <w:t>an</w:t>
      </w:r>
      <w:r>
        <w:rPr>
          <w:spacing w:val="-3"/>
          <w:sz w:val="24"/>
        </w:rPr>
        <w:t> </w:t>
      </w:r>
      <w:r>
        <w:rPr>
          <w:sz w:val="24"/>
        </w:rPr>
        <w:t>iron</w:t>
      </w:r>
      <w:r>
        <w:rPr>
          <w:spacing w:val="-2"/>
          <w:sz w:val="24"/>
        </w:rPr>
        <w:t> </w:t>
      </w:r>
      <w:r>
        <w:rPr>
          <w:spacing w:val="-5"/>
          <w:sz w:val="24"/>
        </w:rPr>
        <w:t>is.</w:t>
      </w:r>
    </w:p>
    <w:p>
      <w:pPr>
        <w:pStyle w:val="BodyText"/>
        <w:spacing w:before="197"/>
      </w:pPr>
    </w:p>
    <w:p>
      <w:pPr>
        <w:pStyle w:val="ListParagraph"/>
        <w:numPr>
          <w:ilvl w:val="2"/>
          <w:numId w:val="33"/>
        </w:numPr>
        <w:tabs>
          <w:tab w:pos="3961" w:val="left" w:leader="none"/>
        </w:tabs>
        <w:spacing w:line="240" w:lineRule="auto" w:before="0" w:after="0"/>
        <w:ind w:left="3961" w:right="0" w:hanging="720"/>
        <w:jc w:val="left"/>
        <w:rPr>
          <w:sz w:val="24"/>
        </w:rPr>
      </w:pPr>
      <w:r>
        <w:rPr>
          <w:sz w:val="24"/>
        </w:rPr>
        <w:t>Enumerate</w:t>
      </w:r>
      <w:r>
        <w:rPr>
          <w:spacing w:val="-7"/>
          <w:sz w:val="24"/>
        </w:rPr>
        <w:t> </w:t>
      </w:r>
      <w:r>
        <w:rPr>
          <w:sz w:val="24"/>
        </w:rPr>
        <w:t>the</w:t>
      </w:r>
      <w:r>
        <w:rPr>
          <w:spacing w:val="-5"/>
          <w:sz w:val="24"/>
        </w:rPr>
        <w:t> </w:t>
      </w:r>
      <w:r>
        <w:rPr>
          <w:sz w:val="24"/>
        </w:rPr>
        <w:t>three</w:t>
      </w:r>
      <w:r>
        <w:rPr>
          <w:spacing w:val="1"/>
          <w:sz w:val="24"/>
        </w:rPr>
        <w:t> </w:t>
      </w:r>
      <w:r>
        <w:rPr>
          <w:sz w:val="24"/>
        </w:rPr>
        <w:t>types</w:t>
      </w:r>
      <w:r>
        <w:rPr>
          <w:spacing w:val="-1"/>
          <w:sz w:val="24"/>
        </w:rPr>
        <w:t> </w:t>
      </w:r>
      <w:r>
        <w:rPr>
          <w:sz w:val="24"/>
        </w:rPr>
        <w:t>of</w:t>
      </w:r>
      <w:r>
        <w:rPr>
          <w:spacing w:val="-2"/>
          <w:sz w:val="24"/>
        </w:rPr>
        <w:t> </w:t>
      </w:r>
      <w:r>
        <w:rPr>
          <w:sz w:val="24"/>
        </w:rPr>
        <w:t>iron</w:t>
      </w:r>
      <w:r>
        <w:rPr>
          <w:spacing w:val="-3"/>
          <w:sz w:val="24"/>
        </w:rPr>
        <w:t> </w:t>
      </w:r>
      <w:r>
        <w:rPr>
          <w:spacing w:val="-5"/>
          <w:sz w:val="24"/>
        </w:rPr>
        <w:t>ore</w:t>
      </w:r>
    </w:p>
    <w:p>
      <w:pPr>
        <w:pStyle w:val="ListParagraph"/>
        <w:numPr>
          <w:ilvl w:val="2"/>
          <w:numId w:val="33"/>
        </w:numPr>
        <w:tabs>
          <w:tab w:pos="3962" w:val="left" w:leader="none"/>
        </w:tabs>
        <w:spacing w:line="750" w:lineRule="atLeast" w:before="4" w:after="0"/>
        <w:ind w:left="3962" w:right="853" w:hanging="721"/>
        <w:jc w:val="left"/>
        <w:rPr>
          <w:sz w:val="24"/>
        </w:rPr>
      </w:pPr>
      <w:r>
        <w:rPr>
          <w:sz w:val="24"/>
        </w:rPr>
        <w:t>Briefly</w:t>
      </w:r>
      <w:r>
        <w:rPr>
          <w:spacing w:val="-12"/>
          <w:sz w:val="24"/>
        </w:rPr>
        <w:t> </w:t>
      </w:r>
      <w:r>
        <w:rPr>
          <w:sz w:val="24"/>
        </w:rPr>
        <w:t>explain</w:t>
      </w:r>
      <w:r>
        <w:rPr>
          <w:spacing w:val="-4"/>
          <w:sz w:val="24"/>
        </w:rPr>
        <w:t> </w:t>
      </w:r>
      <w:r>
        <w:rPr>
          <w:sz w:val="24"/>
        </w:rPr>
        <w:t>the</w:t>
      </w:r>
      <w:r>
        <w:rPr>
          <w:spacing w:val="-1"/>
          <w:sz w:val="24"/>
        </w:rPr>
        <w:t> </w:t>
      </w:r>
      <w:r>
        <w:rPr>
          <w:sz w:val="24"/>
        </w:rPr>
        <w:t>first</w:t>
      </w:r>
      <w:r>
        <w:rPr>
          <w:spacing w:val="-4"/>
          <w:sz w:val="24"/>
        </w:rPr>
        <w:t> </w:t>
      </w:r>
      <w:r>
        <w:rPr>
          <w:sz w:val="24"/>
        </w:rPr>
        <w:t>three</w:t>
      </w:r>
      <w:r>
        <w:rPr>
          <w:spacing w:val="-5"/>
          <w:sz w:val="24"/>
        </w:rPr>
        <w:t> </w:t>
      </w:r>
      <w:r>
        <w:rPr>
          <w:sz w:val="24"/>
        </w:rPr>
        <w:t>steps</w:t>
      </w:r>
      <w:r>
        <w:rPr>
          <w:spacing w:val="-11"/>
          <w:sz w:val="24"/>
        </w:rPr>
        <w:t> </w:t>
      </w:r>
      <w:r>
        <w:rPr>
          <w:sz w:val="24"/>
        </w:rPr>
        <w:t>to be</w:t>
      </w:r>
      <w:r>
        <w:rPr>
          <w:spacing w:val="-5"/>
          <w:sz w:val="24"/>
        </w:rPr>
        <w:t> </w:t>
      </w:r>
      <w:r>
        <w:rPr>
          <w:sz w:val="24"/>
        </w:rPr>
        <w:t>followed</w:t>
      </w:r>
      <w:r>
        <w:rPr>
          <w:spacing w:val="-1"/>
          <w:sz w:val="24"/>
        </w:rPr>
        <w:t> </w:t>
      </w:r>
      <w:r>
        <w:rPr>
          <w:sz w:val="24"/>
        </w:rPr>
        <w:t>in</w:t>
      </w:r>
      <w:r>
        <w:rPr>
          <w:spacing w:val="-9"/>
          <w:sz w:val="24"/>
        </w:rPr>
        <w:t> </w:t>
      </w:r>
      <w:r>
        <w:rPr>
          <w:sz w:val="24"/>
        </w:rPr>
        <w:t>the process for the production of pig iron</w:t>
      </w:r>
    </w:p>
    <w:p>
      <w:pPr>
        <w:spacing w:after="0" w:line="750" w:lineRule="atLeast"/>
        <w:jc w:val="left"/>
        <w:rPr>
          <w:sz w:val="24"/>
        </w:rPr>
        <w:sectPr>
          <w:pgSz w:w="12240" w:h="15840"/>
          <w:pgMar w:header="0" w:footer="1512" w:top="1360" w:bottom="1740" w:left="1080" w:right="980"/>
        </w:sectPr>
      </w:pPr>
    </w:p>
    <w:p>
      <w:pPr>
        <w:tabs>
          <w:tab w:pos="2953" w:val="left" w:leader="none"/>
        </w:tabs>
        <w:spacing w:before="72"/>
        <w:ind w:left="360" w:right="0" w:firstLine="0"/>
        <w:jc w:val="left"/>
        <w:rPr>
          <w:sz w:val="24"/>
        </w:rPr>
      </w:pPr>
      <w:r>
        <w:rPr>
          <w:b/>
          <w:sz w:val="24"/>
        </w:rPr>
        <w:t>Instructional</w:t>
      </w:r>
      <w:r>
        <w:rPr>
          <w:b/>
          <w:spacing w:val="-8"/>
          <w:sz w:val="24"/>
        </w:rPr>
        <w:t> </w:t>
      </w:r>
      <w:r>
        <w:rPr>
          <w:b/>
          <w:spacing w:val="-4"/>
          <w:sz w:val="24"/>
        </w:rPr>
        <w:t>Media</w:t>
      </w:r>
      <w:r>
        <w:rPr>
          <w:b/>
          <w:sz w:val="24"/>
        </w:rPr>
        <w:tab/>
      </w:r>
      <w:r>
        <w:rPr>
          <w:sz w:val="24"/>
        </w:rPr>
        <w:t>Computer</w:t>
      </w:r>
      <w:r>
        <w:rPr>
          <w:spacing w:val="-6"/>
          <w:sz w:val="24"/>
        </w:rPr>
        <w:t> </w:t>
      </w:r>
      <w:r>
        <w:rPr>
          <w:sz w:val="24"/>
        </w:rPr>
        <w:t>and</w:t>
      </w:r>
      <w:r>
        <w:rPr>
          <w:spacing w:val="-4"/>
          <w:sz w:val="24"/>
        </w:rPr>
        <w:t> </w:t>
      </w:r>
      <w:r>
        <w:rPr>
          <w:sz w:val="24"/>
        </w:rPr>
        <w:t>Overhead</w:t>
      </w:r>
      <w:r>
        <w:rPr>
          <w:spacing w:val="-4"/>
          <w:sz w:val="24"/>
        </w:rPr>
        <w:t> </w:t>
      </w:r>
      <w:r>
        <w:rPr>
          <w:spacing w:val="-2"/>
          <w:sz w:val="24"/>
        </w:rPr>
        <w:t>Projector</w:t>
      </w:r>
    </w:p>
    <w:p>
      <w:pPr>
        <w:pStyle w:val="BodyText"/>
        <w:spacing w:before="201"/>
      </w:pPr>
    </w:p>
    <w:p>
      <w:pPr>
        <w:tabs>
          <w:tab w:pos="3241" w:val="left" w:leader="none"/>
        </w:tabs>
        <w:spacing w:before="1"/>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2"/>
          <w:sz w:val="24"/>
        </w:rPr>
        <w:t> </w:t>
      </w:r>
      <w:r>
        <w:rPr>
          <w:sz w:val="24"/>
        </w:rPr>
        <w:t>were</w:t>
      </w:r>
      <w:r>
        <w:rPr>
          <w:spacing w:val="-4"/>
          <w:sz w:val="24"/>
        </w:rPr>
        <w:t> </w:t>
      </w:r>
      <w:r>
        <w:rPr>
          <w:sz w:val="24"/>
        </w:rPr>
        <w:t>taught</w:t>
      </w:r>
      <w:r>
        <w:rPr>
          <w:spacing w:val="1"/>
          <w:sz w:val="24"/>
        </w:rPr>
        <w:t> </w:t>
      </w:r>
      <w:r>
        <w:rPr>
          <w:spacing w:val="-2"/>
          <w:sz w:val="24"/>
        </w:rPr>
        <w:t>Metals</w:t>
      </w:r>
    </w:p>
    <w:p>
      <w:pPr>
        <w:pStyle w:val="BodyText"/>
        <w:spacing w:before="197"/>
      </w:pPr>
    </w:p>
    <w:p>
      <w:pPr>
        <w:pStyle w:val="BodyText"/>
        <w:tabs>
          <w:tab w:pos="3241" w:val="left" w:leader="none"/>
        </w:tabs>
        <w:ind w:left="360"/>
      </w:pPr>
      <w:r>
        <w:rPr>
          <w:b/>
          <w:spacing w:val="-2"/>
        </w:rPr>
        <w:t>Introduction</w:t>
      </w:r>
      <w:r>
        <w:rPr>
          <w:b/>
        </w:rPr>
        <w:tab/>
      </w:r>
      <w:r>
        <w:rPr/>
        <w:t>The</w:t>
      </w:r>
      <w:r>
        <w:rPr>
          <w:spacing w:val="54"/>
        </w:rPr>
        <w:t> </w:t>
      </w:r>
      <w:r>
        <w:rPr/>
        <w:t>teacher</w:t>
      </w:r>
      <w:r>
        <w:rPr>
          <w:spacing w:val="63"/>
        </w:rPr>
        <w:t> </w:t>
      </w:r>
      <w:r>
        <w:rPr/>
        <w:t>introduces</w:t>
      </w:r>
      <w:r>
        <w:rPr>
          <w:spacing w:val="51"/>
        </w:rPr>
        <w:t> </w:t>
      </w:r>
      <w:r>
        <w:rPr/>
        <w:t>the</w:t>
      </w:r>
      <w:r>
        <w:rPr>
          <w:spacing w:val="60"/>
        </w:rPr>
        <w:t> </w:t>
      </w:r>
      <w:r>
        <w:rPr/>
        <w:t>lesson</w:t>
      </w:r>
      <w:r>
        <w:rPr>
          <w:spacing w:val="57"/>
        </w:rPr>
        <w:t> </w:t>
      </w:r>
      <w:r>
        <w:rPr/>
        <w:t>by</w:t>
      </w:r>
      <w:r>
        <w:rPr>
          <w:spacing w:val="53"/>
        </w:rPr>
        <w:t> </w:t>
      </w:r>
      <w:r>
        <w:rPr/>
        <w:t>asking</w:t>
      </w:r>
      <w:r>
        <w:rPr>
          <w:spacing w:val="63"/>
        </w:rPr>
        <w:t> </w:t>
      </w:r>
      <w:r>
        <w:rPr/>
        <w:t>the</w:t>
      </w:r>
      <w:r>
        <w:rPr>
          <w:spacing w:val="56"/>
        </w:rPr>
        <w:t> </w:t>
      </w:r>
      <w:r>
        <w:rPr/>
        <w:t>students</w:t>
      </w:r>
      <w:r>
        <w:rPr>
          <w:spacing w:val="56"/>
        </w:rPr>
        <w:t> </w:t>
      </w:r>
      <w:r>
        <w:rPr>
          <w:spacing w:val="-4"/>
        </w:rPr>
        <w:t>some</w:t>
      </w:r>
    </w:p>
    <w:p>
      <w:pPr>
        <w:pStyle w:val="BodyText"/>
      </w:pPr>
    </w:p>
    <w:p>
      <w:pPr>
        <w:pStyle w:val="BodyText"/>
        <w:ind w:left="3241"/>
      </w:pPr>
      <w:r>
        <w:rPr/>
        <w:t>questions</w:t>
      </w:r>
      <w:r>
        <w:rPr>
          <w:spacing w:val="-5"/>
        </w:rPr>
        <w:t> </w:t>
      </w:r>
      <w:r>
        <w:rPr/>
        <w:t>based on</w:t>
      </w:r>
      <w:r>
        <w:rPr>
          <w:spacing w:val="-6"/>
        </w:rPr>
        <w:t> </w:t>
      </w:r>
      <w:r>
        <w:rPr/>
        <w:t>what</w:t>
      </w:r>
      <w:r>
        <w:rPr>
          <w:spacing w:val="5"/>
        </w:rPr>
        <w:t> </w:t>
      </w:r>
      <w:r>
        <w:rPr/>
        <w:t>they</w:t>
      </w:r>
      <w:r>
        <w:rPr>
          <w:spacing w:val="-10"/>
        </w:rPr>
        <w:t> </w:t>
      </w:r>
      <w:r>
        <w:rPr/>
        <w:t>have</w:t>
      </w:r>
      <w:r>
        <w:rPr>
          <w:spacing w:val="-2"/>
        </w:rPr>
        <w:t> </w:t>
      </w:r>
      <w:r>
        <w:rPr/>
        <w:t>previously been</w:t>
      </w:r>
      <w:r>
        <w:rPr>
          <w:spacing w:val="-5"/>
        </w:rPr>
        <w:t> </w:t>
      </w:r>
      <w:r>
        <w:rPr>
          <w:spacing w:val="-2"/>
        </w:rPr>
        <w:t>taught.</w:t>
      </w:r>
    </w:p>
    <w:p>
      <w:pPr>
        <w:pStyle w:val="BodyText"/>
        <w:spacing w:before="202"/>
      </w:pPr>
    </w:p>
    <w:p>
      <w:pPr>
        <w:pStyle w:val="ListParagraph"/>
        <w:numPr>
          <w:ilvl w:val="0"/>
          <w:numId w:val="34"/>
        </w:numPr>
        <w:tabs>
          <w:tab w:pos="645" w:val="left" w:leader="none"/>
        </w:tabs>
        <w:spacing w:line="240" w:lineRule="auto" w:before="0" w:after="0"/>
        <w:ind w:left="645" w:right="0" w:hanging="285"/>
        <w:jc w:val="left"/>
        <w:rPr>
          <w:sz w:val="24"/>
        </w:rPr>
      </w:pPr>
      <w:r>
        <w:rPr>
          <w:sz w:val="24"/>
        </w:rPr>
        <w:t>What</w:t>
      </w:r>
      <w:r>
        <w:rPr>
          <w:spacing w:val="2"/>
          <w:sz w:val="24"/>
        </w:rPr>
        <w:t> </w:t>
      </w:r>
      <w:r>
        <w:rPr>
          <w:sz w:val="24"/>
        </w:rPr>
        <w:t>is</w:t>
      </w:r>
      <w:r>
        <w:rPr>
          <w:spacing w:val="-3"/>
          <w:sz w:val="24"/>
        </w:rPr>
        <w:t> </w:t>
      </w:r>
      <w:r>
        <w:rPr>
          <w:sz w:val="24"/>
        </w:rPr>
        <w:t>a</w:t>
      </w:r>
      <w:r>
        <w:rPr>
          <w:spacing w:val="2"/>
          <w:sz w:val="24"/>
        </w:rPr>
        <w:t> </w:t>
      </w:r>
      <w:r>
        <w:rPr>
          <w:spacing w:val="-2"/>
          <w:sz w:val="24"/>
        </w:rPr>
        <w:t>metal?</w:t>
      </w:r>
    </w:p>
    <w:p>
      <w:pPr>
        <w:pStyle w:val="BodyText"/>
        <w:spacing w:before="202"/>
      </w:pPr>
    </w:p>
    <w:p>
      <w:pPr>
        <w:pStyle w:val="ListParagraph"/>
        <w:numPr>
          <w:ilvl w:val="0"/>
          <w:numId w:val="34"/>
        </w:numPr>
        <w:tabs>
          <w:tab w:pos="3588" w:val="left" w:leader="none"/>
        </w:tabs>
        <w:spacing w:line="240" w:lineRule="auto" w:before="0" w:after="0"/>
        <w:ind w:left="3588" w:right="0" w:hanging="347"/>
        <w:jc w:val="left"/>
        <w:rPr>
          <w:sz w:val="24"/>
        </w:rPr>
      </w:pPr>
      <w:r>
        <w:rPr>
          <w:sz w:val="24"/>
        </w:rPr>
        <w:t>How many</w:t>
      </w:r>
      <w:r>
        <w:rPr>
          <w:spacing w:val="-4"/>
          <w:sz w:val="24"/>
        </w:rPr>
        <w:t> </w:t>
      </w:r>
      <w:r>
        <w:rPr>
          <w:sz w:val="24"/>
        </w:rPr>
        <w:t>classes of</w:t>
      </w:r>
      <w:r>
        <w:rPr>
          <w:spacing w:val="-2"/>
          <w:sz w:val="24"/>
        </w:rPr>
        <w:t> </w:t>
      </w:r>
      <w:r>
        <w:rPr>
          <w:sz w:val="24"/>
        </w:rPr>
        <w:t>metal</w:t>
      </w:r>
      <w:r>
        <w:rPr>
          <w:spacing w:val="-7"/>
          <w:sz w:val="24"/>
        </w:rPr>
        <w:t> </w:t>
      </w:r>
      <w:r>
        <w:rPr>
          <w:sz w:val="24"/>
        </w:rPr>
        <w:t>do</w:t>
      </w:r>
      <w:r>
        <w:rPr>
          <w:spacing w:val="5"/>
          <w:sz w:val="24"/>
        </w:rPr>
        <w:t> </w:t>
      </w:r>
      <w:r>
        <w:rPr>
          <w:sz w:val="24"/>
        </w:rPr>
        <w:t>we </w:t>
      </w:r>
      <w:r>
        <w:rPr>
          <w:spacing w:val="-4"/>
          <w:sz w:val="24"/>
        </w:rPr>
        <w:t>have?</w:t>
      </w:r>
    </w:p>
    <w:p>
      <w:pPr>
        <w:pStyle w:val="BodyText"/>
        <w:spacing w:before="197"/>
      </w:pPr>
    </w:p>
    <w:p>
      <w:pPr>
        <w:pStyle w:val="ListParagraph"/>
        <w:numPr>
          <w:ilvl w:val="0"/>
          <w:numId w:val="34"/>
        </w:numPr>
        <w:tabs>
          <w:tab w:pos="3654" w:val="left" w:leader="none"/>
        </w:tabs>
        <w:spacing w:line="240" w:lineRule="auto" w:before="0" w:after="0"/>
        <w:ind w:left="3654" w:right="0" w:hanging="413"/>
        <w:jc w:val="left"/>
        <w:rPr>
          <w:sz w:val="24"/>
        </w:rPr>
      </w:pPr>
      <w:r>
        <w:rPr>
          <w:sz w:val="24"/>
        </w:rPr>
        <w:t>Differentiate</w:t>
      </w:r>
      <w:r>
        <w:rPr>
          <w:spacing w:val="-1"/>
          <w:sz w:val="24"/>
        </w:rPr>
        <w:t> </w:t>
      </w:r>
      <w:r>
        <w:rPr>
          <w:sz w:val="24"/>
        </w:rPr>
        <w:t>between ferrous</w:t>
      </w:r>
      <w:r>
        <w:rPr>
          <w:spacing w:val="-1"/>
          <w:sz w:val="24"/>
        </w:rPr>
        <w:t> </w:t>
      </w:r>
      <w:r>
        <w:rPr>
          <w:sz w:val="24"/>
        </w:rPr>
        <w:t>and non-ferrous</w:t>
      </w:r>
      <w:r>
        <w:rPr>
          <w:spacing w:val="-6"/>
          <w:sz w:val="24"/>
        </w:rPr>
        <w:t> </w:t>
      </w:r>
      <w:r>
        <w:rPr>
          <w:spacing w:val="-2"/>
          <w:sz w:val="24"/>
        </w:rPr>
        <w:t>metal?</w:t>
      </w:r>
    </w:p>
    <w:p>
      <w:pPr>
        <w:pStyle w:val="BodyText"/>
        <w:spacing w:before="202"/>
      </w:pPr>
    </w:p>
    <w:p>
      <w:pPr>
        <w:pStyle w:val="BodyText"/>
        <w:ind w:left="360"/>
      </w:pPr>
      <w:r>
        <w:rPr>
          <w:b/>
        </w:rPr>
        <w:t>Presentation:</w:t>
      </w:r>
      <w:r>
        <w:rPr>
          <w:b/>
          <w:spacing w:val="-4"/>
        </w:rPr>
        <w:t> </w:t>
      </w:r>
      <w:r>
        <w:rPr/>
        <w:t>The</w:t>
      </w:r>
      <w:r>
        <w:rPr>
          <w:spacing w:val="-2"/>
        </w:rPr>
        <w:t> </w:t>
      </w:r>
      <w:r>
        <w:rPr/>
        <w:t>teacher</w:t>
      </w:r>
      <w:r>
        <w:rPr>
          <w:spacing w:val="-1"/>
        </w:rPr>
        <w:t> </w:t>
      </w:r>
      <w:r>
        <w:rPr/>
        <w:t>presented</w:t>
      </w:r>
      <w:r>
        <w:rPr>
          <w:spacing w:val="-5"/>
        </w:rPr>
        <w:t> </w:t>
      </w:r>
      <w:r>
        <w:rPr/>
        <w:t>the</w:t>
      </w:r>
      <w:r>
        <w:rPr>
          <w:spacing w:val="2"/>
        </w:rPr>
        <w:t> </w:t>
      </w:r>
      <w:r>
        <w:rPr/>
        <w:t>lesson</w:t>
      </w:r>
      <w:r>
        <w:rPr>
          <w:spacing w:val="-1"/>
        </w:rPr>
        <w:t> </w:t>
      </w:r>
      <w:r>
        <w:rPr/>
        <w:t>base</w:t>
      </w:r>
      <w:r>
        <w:rPr>
          <w:spacing w:val="-2"/>
        </w:rPr>
        <w:t> </w:t>
      </w:r>
      <w:r>
        <w:rPr/>
        <w:t>on</w:t>
      </w:r>
      <w:r>
        <w:rPr>
          <w:spacing w:val="-5"/>
        </w:rPr>
        <w:t> </w:t>
      </w:r>
      <w:r>
        <w:rPr/>
        <w:t>the</w:t>
      </w:r>
      <w:r>
        <w:rPr>
          <w:spacing w:val="-2"/>
        </w:rPr>
        <w:t> </w:t>
      </w:r>
      <w:r>
        <w:rPr/>
        <w:t>following</w:t>
      </w:r>
      <w:r>
        <w:rPr>
          <w:spacing w:val="-1"/>
        </w:rPr>
        <w:t> </w:t>
      </w:r>
      <w:r>
        <w:rPr>
          <w:spacing w:val="-2"/>
        </w:rPr>
        <w:t>steps.</w:t>
      </w:r>
    </w:p>
    <w:p>
      <w:pPr>
        <w:pStyle w:val="BodyText"/>
        <w:spacing w:before="201"/>
      </w:pPr>
    </w:p>
    <w:p>
      <w:pPr>
        <w:pStyle w:val="BodyText"/>
        <w:spacing w:before="1"/>
        <w:ind w:left="360"/>
      </w:pPr>
      <w:r>
        <w:rPr>
          <w:b/>
        </w:rPr>
        <w:t>Steps</w:t>
      </w:r>
      <w:r>
        <w:rPr>
          <w:b/>
          <w:spacing w:val="-4"/>
        </w:rPr>
        <w:t> </w:t>
      </w:r>
      <w:r>
        <w:rPr>
          <w:b/>
        </w:rPr>
        <w:t>I:</w:t>
      </w:r>
      <w:r>
        <w:rPr>
          <w:b/>
          <w:spacing w:val="30"/>
        </w:rPr>
        <w:t>  </w:t>
      </w:r>
      <w:r>
        <w:rPr/>
        <w:t>The</w:t>
      </w:r>
      <w:r>
        <w:rPr>
          <w:spacing w:val="-5"/>
        </w:rPr>
        <w:t> </w:t>
      </w:r>
      <w:r>
        <w:rPr/>
        <w:t>teacher</w:t>
      </w:r>
      <w:r>
        <w:rPr>
          <w:spacing w:val="1"/>
        </w:rPr>
        <w:t> </w:t>
      </w:r>
      <w:r>
        <w:rPr/>
        <w:t>defines</w:t>
      </w:r>
      <w:r>
        <w:rPr>
          <w:spacing w:val="-2"/>
        </w:rPr>
        <w:t> </w:t>
      </w:r>
      <w:r>
        <w:rPr/>
        <w:t>Iron</w:t>
      </w:r>
      <w:r>
        <w:rPr>
          <w:spacing w:val="-4"/>
        </w:rPr>
        <w:t> </w:t>
      </w:r>
      <w:r>
        <w:rPr/>
        <w:t>and shown</w:t>
      </w:r>
      <w:r>
        <w:rPr>
          <w:spacing w:val="-5"/>
        </w:rPr>
        <w:t> </w:t>
      </w:r>
      <w:r>
        <w:rPr/>
        <w:t>the</w:t>
      </w:r>
      <w:r>
        <w:rPr>
          <w:spacing w:val="-1"/>
        </w:rPr>
        <w:t> </w:t>
      </w:r>
      <w:r>
        <w:rPr/>
        <w:t>definition</w:t>
      </w:r>
      <w:r>
        <w:rPr>
          <w:spacing w:val="-4"/>
        </w:rPr>
        <w:t> </w:t>
      </w:r>
      <w:r>
        <w:rPr/>
        <w:t>on</w:t>
      </w:r>
      <w:r>
        <w:rPr>
          <w:spacing w:val="-5"/>
        </w:rPr>
        <w:t> </w:t>
      </w:r>
      <w:r>
        <w:rPr/>
        <w:t>the </w:t>
      </w:r>
      <w:r>
        <w:rPr>
          <w:spacing w:val="-2"/>
        </w:rPr>
        <w:t>screen.</w:t>
      </w:r>
    </w:p>
    <w:p>
      <w:pPr>
        <w:pStyle w:val="BodyText"/>
        <w:spacing w:before="158"/>
      </w:pPr>
    </w:p>
    <w:p>
      <w:pPr>
        <w:pStyle w:val="BodyText"/>
        <w:tabs>
          <w:tab w:pos="1383" w:val="left" w:leader="none"/>
        </w:tabs>
        <w:ind w:left="720"/>
      </w:pPr>
      <w:r>
        <w:rPr>
          <w:rFonts w:ascii="Lucida Sans Unicode" w:hAnsi="Lucida Sans Unicode"/>
          <w:spacing w:val="-10"/>
        </w:rPr>
        <w:t>▶</w:t>
      </w:r>
      <w:r>
        <w:rPr>
          <w:rFonts w:ascii="Lucida Sans Unicode" w:hAnsi="Lucida Sans Unicode"/>
        </w:rPr>
        <w:tab/>
      </w:r>
      <w:r>
        <w:rPr/>
        <w:t>An</w:t>
      </w:r>
      <w:r>
        <w:rPr>
          <w:spacing w:val="-9"/>
        </w:rPr>
        <w:t> </w:t>
      </w:r>
      <w:r>
        <w:rPr/>
        <w:t>Iron</w:t>
      </w:r>
      <w:r>
        <w:rPr>
          <w:spacing w:val="-1"/>
        </w:rPr>
        <w:t> </w:t>
      </w:r>
      <w:r>
        <w:rPr/>
        <w:t>is</w:t>
      </w:r>
      <w:r>
        <w:rPr>
          <w:spacing w:val="-3"/>
        </w:rPr>
        <w:t> </w:t>
      </w:r>
      <w:r>
        <w:rPr/>
        <w:t>defined</w:t>
      </w:r>
      <w:r>
        <w:rPr>
          <w:spacing w:val="-1"/>
        </w:rPr>
        <w:t> </w:t>
      </w:r>
      <w:r>
        <w:rPr/>
        <w:t>as</w:t>
      </w:r>
      <w:r>
        <w:rPr>
          <w:spacing w:val="-3"/>
        </w:rPr>
        <w:t> </w:t>
      </w:r>
      <w:r>
        <w:rPr/>
        <w:t>an</w:t>
      </w:r>
      <w:r>
        <w:rPr>
          <w:spacing w:val="-6"/>
        </w:rPr>
        <w:t> </w:t>
      </w:r>
      <w:r>
        <w:rPr/>
        <w:t>Element</w:t>
      </w:r>
      <w:r>
        <w:rPr>
          <w:spacing w:val="4"/>
        </w:rPr>
        <w:t> </w:t>
      </w:r>
      <w:r>
        <w:rPr/>
        <w:t>which is</w:t>
      </w:r>
      <w:r>
        <w:rPr>
          <w:spacing w:val="-4"/>
        </w:rPr>
        <w:t> </w:t>
      </w:r>
      <w:r>
        <w:rPr/>
        <w:t>the</w:t>
      </w:r>
      <w:r>
        <w:rPr>
          <w:spacing w:val="-2"/>
        </w:rPr>
        <w:t> </w:t>
      </w:r>
      <w:r>
        <w:rPr/>
        <w:t>basic</w:t>
      </w:r>
      <w:r>
        <w:rPr>
          <w:spacing w:val="-1"/>
        </w:rPr>
        <w:t> </w:t>
      </w:r>
      <w:r>
        <w:rPr/>
        <w:t>substance</w:t>
      </w:r>
      <w:r>
        <w:rPr>
          <w:spacing w:val="-2"/>
        </w:rPr>
        <w:t> </w:t>
      </w:r>
      <w:r>
        <w:rPr/>
        <w:t>of</w:t>
      </w:r>
      <w:r>
        <w:rPr>
          <w:spacing w:val="-8"/>
        </w:rPr>
        <w:t> </w:t>
      </w:r>
      <w:r>
        <w:rPr/>
        <w:t>the</w:t>
      </w:r>
      <w:r>
        <w:rPr>
          <w:spacing w:val="-2"/>
        </w:rPr>
        <w:t> </w:t>
      </w:r>
      <w:r>
        <w:rPr/>
        <w:t>earth‘s</w:t>
      </w:r>
      <w:r>
        <w:rPr>
          <w:spacing w:val="-3"/>
        </w:rPr>
        <w:t> </w:t>
      </w:r>
      <w:r>
        <w:rPr>
          <w:spacing w:val="-2"/>
        </w:rPr>
        <w:t>covering.</w:t>
      </w:r>
    </w:p>
    <w:p>
      <w:pPr>
        <w:pStyle w:val="BodyText"/>
        <w:spacing w:before="148"/>
      </w:pPr>
    </w:p>
    <w:p>
      <w:pPr>
        <w:pStyle w:val="BodyText"/>
        <w:ind w:left="1445"/>
      </w:pPr>
      <w:r>
        <w:rPr/>
        <w:t>It</w:t>
      </w:r>
      <w:r>
        <w:rPr>
          <w:spacing w:val="-1"/>
        </w:rPr>
        <w:t> </w:t>
      </w:r>
      <w:r>
        <w:rPr/>
        <w:t>is</w:t>
      </w:r>
      <w:r>
        <w:rPr>
          <w:spacing w:val="1"/>
        </w:rPr>
        <w:t> </w:t>
      </w:r>
      <w:r>
        <w:rPr/>
        <w:t>found</w:t>
      </w:r>
      <w:r>
        <w:rPr>
          <w:spacing w:val="-1"/>
        </w:rPr>
        <w:t> </w:t>
      </w:r>
      <w:r>
        <w:rPr/>
        <w:t>with</w:t>
      </w:r>
      <w:r>
        <w:rPr>
          <w:spacing w:val="-6"/>
        </w:rPr>
        <w:t> </w:t>
      </w:r>
      <w:r>
        <w:rPr/>
        <w:t>other elements</w:t>
      </w:r>
      <w:r>
        <w:rPr>
          <w:spacing w:val="1"/>
        </w:rPr>
        <w:t> </w:t>
      </w:r>
      <w:r>
        <w:rPr/>
        <w:t>in</w:t>
      </w:r>
      <w:r>
        <w:rPr>
          <w:spacing w:val="-5"/>
        </w:rPr>
        <w:t> </w:t>
      </w:r>
      <w:r>
        <w:rPr/>
        <w:t>the</w:t>
      </w:r>
      <w:r>
        <w:rPr>
          <w:spacing w:val="-2"/>
        </w:rPr>
        <w:t> </w:t>
      </w:r>
      <w:r>
        <w:rPr/>
        <w:t>form</w:t>
      </w:r>
      <w:r>
        <w:rPr>
          <w:spacing w:val="-10"/>
        </w:rPr>
        <w:t> </w:t>
      </w:r>
      <w:r>
        <w:rPr/>
        <w:t>of</w:t>
      </w:r>
      <w:r>
        <w:rPr>
          <w:spacing w:val="-3"/>
        </w:rPr>
        <w:t> </w:t>
      </w:r>
      <w:r>
        <w:rPr/>
        <w:t>iron</w:t>
      </w:r>
      <w:r>
        <w:rPr>
          <w:spacing w:val="2"/>
        </w:rPr>
        <w:t> </w:t>
      </w:r>
      <w:r>
        <w:rPr>
          <w:spacing w:val="-4"/>
        </w:rPr>
        <w:t>ore.</w:t>
      </w:r>
    </w:p>
    <w:p>
      <w:pPr>
        <w:pStyle w:val="BodyText"/>
        <w:spacing w:before="202"/>
      </w:pPr>
    </w:p>
    <w:p>
      <w:pPr>
        <w:pStyle w:val="BodyText"/>
        <w:spacing w:line="650" w:lineRule="auto"/>
        <w:ind w:left="1325" w:right="1883" w:hanging="966"/>
      </w:pPr>
      <w:r>
        <w:rPr>
          <w:b/>
        </w:rPr>
        <w:t>Step</w:t>
      </w:r>
      <w:r>
        <w:rPr>
          <w:b/>
          <w:spacing w:val="-2"/>
        </w:rPr>
        <w:t> </w:t>
      </w:r>
      <w:r>
        <w:rPr>
          <w:b/>
        </w:rPr>
        <w:t>II:</w:t>
      </w:r>
      <w:r>
        <w:rPr>
          <w:b/>
          <w:spacing w:val="80"/>
        </w:rPr>
        <w:t> </w:t>
      </w:r>
      <w:r>
        <w:rPr/>
        <w:t>The</w:t>
      </w:r>
      <w:r>
        <w:rPr>
          <w:spacing w:val="-8"/>
        </w:rPr>
        <w:t> </w:t>
      </w:r>
      <w:r>
        <w:rPr/>
        <w:t>teacher made mentioned</w:t>
      </w:r>
      <w:r>
        <w:rPr>
          <w:spacing w:val="-2"/>
        </w:rPr>
        <w:t> </w:t>
      </w:r>
      <w:r>
        <w:rPr/>
        <w:t>of</w:t>
      </w:r>
      <w:r>
        <w:rPr>
          <w:spacing w:val="-10"/>
        </w:rPr>
        <w:t> </w:t>
      </w:r>
      <w:r>
        <w:rPr/>
        <w:t>the</w:t>
      </w:r>
      <w:r>
        <w:rPr>
          <w:spacing w:val="-3"/>
        </w:rPr>
        <w:t> </w:t>
      </w:r>
      <w:r>
        <w:rPr/>
        <w:t>three</w:t>
      </w:r>
      <w:r>
        <w:rPr>
          <w:spacing w:val="-3"/>
        </w:rPr>
        <w:t> </w:t>
      </w:r>
      <w:r>
        <w:rPr/>
        <w:t>different</w:t>
      </w:r>
      <w:r>
        <w:rPr>
          <w:spacing w:val="-2"/>
        </w:rPr>
        <w:t> </w:t>
      </w:r>
      <w:r>
        <w:rPr/>
        <w:t>types</w:t>
      </w:r>
      <w:r>
        <w:rPr>
          <w:spacing w:val="-4"/>
        </w:rPr>
        <w:t> </w:t>
      </w:r>
      <w:r>
        <w:rPr/>
        <w:t>of</w:t>
      </w:r>
      <w:r>
        <w:rPr>
          <w:spacing w:val="-5"/>
        </w:rPr>
        <w:t> </w:t>
      </w:r>
      <w:r>
        <w:rPr/>
        <w:t>iron</w:t>
      </w:r>
      <w:r>
        <w:rPr>
          <w:spacing w:val="-7"/>
        </w:rPr>
        <w:t> </w:t>
      </w:r>
      <w:r>
        <w:rPr/>
        <w:t>ore: There are three (3) main types of iron ore. These are:</w:t>
      </w:r>
    </w:p>
    <w:p>
      <w:pPr>
        <w:pStyle w:val="ListParagraph"/>
        <w:numPr>
          <w:ilvl w:val="0"/>
          <w:numId w:val="25"/>
        </w:numPr>
        <w:tabs>
          <w:tab w:pos="1080" w:val="left" w:leader="none"/>
        </w:tabs>
        <w:spacing w:line="240" w:lineRule="auto" w:before="7" w:after="0"/>
        <w:ind w:left="1080" w:right="0" w:hanging="629"/>
        <w:jc w:val="left"/>
        <w:rPr>
          <w:sz w:val="24"/>
        </w:rPr>
      </w:pPr>
      <w:r>
        <w:rPr>
          <w:spacing w:val="-2"/>
          <w:sz w:val="24"/>
        </w:rPr>
        <w:t>Hematite</w:t>
      </w:r>
    </w:p>
    <w:p>
      <w:pPr>
        <w:pStyle w:val="BodyText"/>
        <w:spacing w:before="201"/>
      </w:pPr>
    </w:p>
    <w:p>
      <w:pPr>
        <w:pStyle w:val="ListParagraph"/>
        <w:numPr>
          <w:ilvl w:val="0"/>
          <w:numId w:val="25"/>
        </w:numPr>
        <w:tabs>
          <w:tab w:pos="1080" w:val="left" w:leader="none"/>
        </w:tabs>
        <w:spacing w:line="240" w:lineRule="auto" w:before="1" w:after="0"/>
        <w:ind w:left="1080" w:right="0" w:hanging="562"/>
        <w:jc w:val="left"/>
        <w:rPr>
          <w:sz w:val="24"/>
        </w:rPr>
      </w:pPr>
      <w:r>
        <w:rPr>
          <w:spacing w:val="-2"/>
          <w:sz w:val="24"/>
        </w:rPr>
        <w:t>Magnetite</w:t>
      </w:r>
    </w:p>
    <w:p>
      <w:pPr>
        <w:pStyle w:val="BodyText"/>
        <w:spacing w:before="197"/>
      </w:pPr>
    </w:p>
    <w:p>
      <w:pPr>
        <w:pStyle w:val="ListParagraph"/>
        <w:numPr>
          <w:ilvl w:val="0"/>
          <w:numId w:val="25"/>
        </w:numPr>
        <w:tabs>
          <w:tab w:pos="1080" w:val="left" w:leader="none"/>
        </w:tabs>
        <w:spacing w:line="240" w:lineRule="auto" w:before="0" w:after="0"/>
        <w:ind w:left="1080" w:right="0" w:hanging="629"/>
        <w:jc w:val="left"/>
        <w:rPr>
          <w:sz w:val="24"/>
        </w:rPr>
      </w:pPr>
      <w:r>
        <w:rPr>
          <w:spacing w:val="-2"/>
          <w:sz w:val="24"/>
        </w:rPr>
        <w:t>Limonite.</w:t>
      </w:r>
    </w:p>
    <w:p>
      <w:pPr>
        <w:spacing w:after="0" w:line="240" w:lineRule="auto"/>
        <w:jc w:val="left"/>
        <w:rPr>
          <w:sz w:val="24"/>
        </w:rPr>
        <w:sectPr>
          <w:pgSz w:w="12240" w:h="15840"/>
          <w:pgMar w:header="0" w:footer="1512" w:top="1360" w:bottom="1740" w:left="1080" w:right="980"/>
        </w:sectPr>
      </w:pPr>
    </w:p>
    <w:p>
      <w:pPr>
        <w:pStyle w:val="BodyText"/>
        <w:tabs>
          <w:tab w:pos="2098" w:val="left" w:leader="none"/>
        </w:tabs>
        <w:spacing w:line="480" w:lineRule="auto" w:before="112"/>
        <w:ind w:left="1081" w:right="470"/>
      </w:pPr>
      <w:r>
        <w:rPr>
          <w:b/>
        </w:rPr>
        <w:t>Step III</w:t>
        <w:tab/>
      </w:r>
      <w:r>
        <w:rPr/>
        <w:t>The teacher goes to the 3</w:t>
      </w:r>
      <w:r>
        <w:rPr>
          <w:vertAlign w:val="superscript"/>
        </w:rPr>
        <w:t>rd</w:t>
      </w:r>
      <w:r>
        <w:rPr>
          <w:vertAlign w:val="baseline"/>
        </w:rPr>
        <w:t> slide to show the first three steps in the process for the production of pig iron.</w:t>
      </w:r>
    </w:p>
    <w:p>
      <w:pPr>
        <w:pStyle w:val="BodyText"/>
        <w:spacing w:before="163"/>
        <w:ind w:left="720"/>
      </w:pPr>
      <w:r>
        <w:rPr>
          <w:rFonts w:ascii="Lucida Sans Unicode" w:hAnsi="Lucida Sans Unicode"/>
        </w:rPr>
        <w:t>▶</w:t>
      </w:r>
      <w:r>
        <w:rPr>
          <w:rFonts w:ascii="Lucida Sans Unicode" w:hAnsi="Lucida Sans Unicode"/>
          <w:spacing w:val="72"/>
        </w:rPr>
        <w:t> </w:t>
      </w:r>
      <w:r>
        <w:rPr/>
        <w:t>The</w:t>
      </w:r>
      <w:r>
        <w:rPr>
          <w:spacing w:val="6"/>
        </w:rPr>
        <w:t> </w:t>
      </w:r>
      <w:r>
        <w:rPr/>
        <w:t>iron</w:t>
      </w:r>
      <w:r>
        <w:rPr>
          <w:spacing w:val="-3"/>
        </w:rPr>
        <w:t> </w:t>
      </w:r>
      <w:r>
        <w:rPr/>
        <w:t>ore</w:t>
      </w:r>
      <w:r>
        <w:rPr>
          <w:spacing w:val="1"/>
        </w:rPr>
        <w:t> </w:t>
      </w:r>
      <w:r>
        <w:rPr/>
        <w:t>is dug</w:t>
      </w:r>
      <w:r>
        <w:rPr>
          <w:spacing w:val="2"/>
        </w:rPr>
        <w:t> </w:t>
      </w:r>
      <w:r>
        <w:rPr/>
        <w:t>(mined)</w:t>
      </w:r>
      <w:r>
        <w:rPr>
          <w:spacing w:val="3"/>
        </w:rPr>
        <w:t> </w:t>
      </w:r>
      <w:r>
        <w:rPr/>
        <w:t>from</w:t>
      </w:r>
      <w:r>
        <w:rPr>
          <w:spacing w:val="-7"/>
        </w:rPr>
        <w:t> </w:t>
      </w:r>
      <w:r>
        <w:rPr/>
        <w:t>the</w:t>
      </w:r>
      <w:r>
        <w:rPr>
          <w:spacing w:val="2"/>
        </w:rPr>
        <w:t> </w:t>
      </w:r>
      <w:r>
        <w:rPr>
          <w:spacing w:val="-2"/>
        </w:rPr>
        <w:t>ground.</w:t>
      </w:r>
    </w:p>
    <w:p>
      <w:pPr>
        <w:pStyle w:val="BodyText"/>
        <w:spacing w:before="104"/>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4"/>
        </w:rPr>
        <w:t> </w:t>
      </w:r>
      <w:r>
        <w:rPr/>
        <w:t>ore is</w:t>
      </w:r>
      <w:r>
        <w:rPr>
          <w:spacing w:val="4"/>
        </w:rPr>
        <w:t> </w:t>
      </w:r>
      <w:r>
        <w:rPr/>
        <w:t>mixed</w:t>
      </w:r>
      <w:r>
        <w:rPr>
          <w:spacing w:val="1"/>
        </w:rPr>
        <w:t> </w:t>
      </w:r>
      <w:r>
        <w:rPr/>
        <w:t>with</w:t>
      </w:r>
      <w:r>
        <w:rPr>
          <w:spacing w:val="-3"/>
        </w:rPr>
        <w:t> </w:t>
      </w:r>
      <w:r>
        <w:rPr/>
        <w:t>coke and</w:t>
      </w:r>
      <w:r>
        <w:rPr>
          <w:spacing w:val="6"/>
        </w:rPr>
        <w:t> </w:t>
      </w:r>
      <w:r>
        <w:rPr>
          <w:spacing w:val="-2"/>
        </w:rPr>
        <w:t>limestone</w:t>
      </w:r>
    </w:p>
    <w:p>
      <w:pPr>
        <w:pStyle w:val="BodyText"/>
        <w:spacing w:before="109"/>
      </w:pPr>
    </w:p>
    <w:p>
      <w:pPr>
        <w:pStyle w:val="BodyText"/>
        <w:spacing w:line="516" w:lineRule="auto"/>
        <w:ind w:left="1081" w:right="4145" w:hanging="361"/>
      </w:pPr>
      <w:r>
        <w:rPr>
          <w:rFonts w:ascii="Lucida Sans Unicode" w:hAnsi="Lucida Sans Unicode"/>
        </w:rPr>
        <w:t>▶</w:t>
      </w:r>
      <w:r>
        <w:rPr>
          <w:rFonts w:ascii="Lucida Sans Unicode" w:hAnsi="Lucida Sans Unicode"/>
          <w:spacing w:val="40"/>
        </w:rPr>
        <w:t> </w:t>
      </w:r>
      <w:r>
        <w:rPr/>
        <w:t>The</w:t>
      </w:r>
      <w:r>
        <w:rPr>
          <w:spacing w:val="-4"/>
        </w:rPr>
        <w:t> </w:t>
      </w:r>
      <w:r>
        <w:rPr/>
        <w:t>three ingredients</w:t>
      </w:r>
      <w:r>
        <w:rPr>
          <w:spacing w:val="-5"/>
        </w:rPr>
        <w:t> </w:t>
      </w:r>
      <w:r>
        <w:rPr/>
        <w:t>are</w:t>
      </w:r>
      <w:r>
        <w:rPr>
          <w:spacing w:val="-4"/>
        </w:rPr>
        <w:t> </w:t>
      </w:r>
      <w:r>
        <w:rPr/>
        <w:t>fed into</w:t>
      </w:r>
      <w:r>
        <w:rPr>
          <w:spacing w:val="-8"/>
        </w:rPr>
        <w:t> </w:t>
      </w:r>
      <w:r>
        <w:rPr/>
        <w:t>the</w:t>
      </w:r>
      <w:r>
        <w:rPr>
          <w:spacing w:val="-4"/>
        </w:rPr>
        <w:t> </w:t>
      </w:r>
      <w:r>
        <w:rPr/>
        <w:t>blast furnace The three ingredients are</w:t>
      </w:r>
    </w:p>
    <w:p>
      <w:pPr>
        <w:pStyle w:val="ListParagraph"/>
        <w:numPr>
          <w:ilvl w:val="0"/>
          <w:numId w:val="27"/>
        </w:numPr>
        <w:tabs>
          <w:tab w:pos="1143" w:val="left" w:leader="none"/>
        </w:tabs>
        <w:spacing w:line="240" w:lineRule="auto" w:before="156" w:after="0"/>
        <w:ind w:left="1143" w:right="0" w:hanging="668"/>
        <w:jc w:val="left"/>
        <w:rPr>
          <w:sz w:val="24"/>
        </w:rPr>
      </w:pPr>
      <w:r>
        <w:rPr>
          <w:sz w:val="24"/>
        </w:rPr>
        <w:t>Iron</w:t>
      </w:r>
      <w:r>
        <w:rPr>
          <w:spacing w:val="-7"/>
          <w:sz w:val="24"/>
        </w:rPr>
        <w:t> </w:t>
      </w:r>
      <w:r>
        <w:rPr>
          <w:spacing w:val="-5"/>
          <w:sz w:val="24"/>
        </w:rPr>
        <w:t>ore</w:t>
      </w:r>
    </w:p>
    <w:p>
      <w:pPr>
        <w:pStyle w:val="BodyText"/>
        <w:spacing w:before="202"/>
      </w:pPr>
    </w:p>
    <w:p>
      <w:pPr>
        <w:pStyle w:val="ListParagraph"/>
        <w:numPr>
          <w:ilvl w:val="0"/>
          <w:numId w:val="27"/>
        </w:numPr>
        <w:tabs>
          <w:tab w:pos="1080" w:val="left" w:leader="none"/>
        </w:tabs>
        <w:spacing w:line="240" w:lineRule="auto" w:before="0" w:after="0"/>
        <w:ind w:left="1080" w:right="0" w:hanging="538"/>
        <w:jc w:val="left"/>
        <w:rPr>
          <w:sz w:val="24"/>
        </w:rPr>
      </w:pPr>
      <w:r>
        <w:rPr>
          <w:spacing w:val="-2"/>
          <w:sz w:val="24"/>
        </w:rPr>
        <w:t>Limestone</w:t>
      </w:r>
    </w:p>
    <w:p>
      <w:pPr>
        <w:pStyle w:val="BodyText"/>
        <w:spacing w:before="201"/>
      </w:pPr>
    </w:p>
    <w:p>
      <w:pPr>
        <w:pStyle w:val="ListParagraph"/>
        <w:numPr>
          <w:ilvl w:val="0"/>
          <w:numId w:val="27"/>
        </w:numPr>
        <w:tabs>
          <w:tab w:pos="1080" w:val="left" w:leader="none"/>
        </w:tabs>
        <w:spacing w:line="240" w:lineRule="auto" w:before="1" w:after="0"/>
        <w:ind w:left="1080" w:right="0" w:hanging="605"/>
        <w:jc w:val="left"/>
        <w:rPr>
          <w:sz w:val="24"/>
        </w:rPr>
      </w:pPr>
      <w:r>
        <w:rPr>
          <w:spacing w:val="-4"/>
          <w:sz w:val="24"/>
        </w:rPr>
        <w:t>Coke</w:t>
      </w:r>
    </w:p>
    <w:p>
      <w:pPr>
        <w:pStyle w:val="BodyText"/>
      </w:pPr>
    </w:p>
    <w:p>
      <w:pPr>
        <w:pStyle w:val="BodyText"/>
      </w:pPr>
    </w:p>
    <w:p>
      <w:pPr>
        <w:pStyle w:val="BodyText"/>
      </w:pPr>
    </w:p>
    <w:p>
      <w:pPr>
        <w:pStyle w:val="BodyText"/>
        <w:spacing w:before="122"/>
      </w:pPr>
    </w:p>
    <w:p>
      <w:pPr>
        <w:tabs>
          <w:tab w:pos="2880" w:val="left" w:leader="none"/>
        </w:tabs>
        <w:spacing w:before="1"/>
        <w:ind w:left="0" w:right="466" w:firstLine="0"/>
        <w:jc w:val="right"/>
        <w:rPr>
          <w:sz w:val="24"/>
        </w:rPr>
      </w:pPr>
      <w:r>
        <w:rPr>
          <w:b/>
          <w:sz w:val="24"/>
        </w:rPr>
        <w:t>Students’</w:t>
      </w:r>
      <w:r>
        <w:rPr>
          <w:b/>
          <w:spacing w:val="-1"/>
          <w:sz w:val="24"/>
        </w:rPr>
        <w:t> </w:t>
      </w:r>
      <w:r>
        <w:rPr>
          <w:b/>
          <w:spacing w:val="-2"/>
          <w:sz w:val="24"/>
        </w:rPr>
        <w:t>activities:</w:t>
      </w:r>
      <w:r>
        <w:rPr>
          <w:b/>
          <w:sz w:val="24"/>
        </w:rPr>
        <w:tab/>
      </w:r>
      <w:r>
        <w:rPr>
          <w:sz w:val="24"/>
        </w:rPr>
        <w:t>The</w:t>
      </w:r>
      <w:r>
        <w:rPr>
          <w:spacing w:val="57"/>
          <w:w w:val="150"/>
          <w:sz w:val="24"/>
        </w:rPr>
        <w:t> </w:t>
      </w:r>
      <w:r>
        <w:rPr>
          <w:sz w:val="24"/>
        </w:rPr>
        <w:t>teacher</w:t>
      </w:r>
      <w:r>
        <w:rPr>
          <w:spacing w:val="61"/>
          <w:w w:val="150"/>
          <w:sz w:val="24"/>
        </w:rPr>
        <w:t> </w:t>
      </w:r>
      <w:r>
        <w:rPr>
          <w:sz w:val="24"/>
        </w:rPr>
        <w:t>asked</w:t>
      </w:r>
      <w:r>
        <w:rPr>
          <w:spacing w:val="61"/>
          <w:w w:val="150"/>
          <w:sz w:val="24"/>
        </w:rPr>
        <w:t> </w:t>
      </w:r>
      <w:r>
        <w:rPr>
          <w:sz w:val="24"/>
        </w:rPr>
        <w:t>the</w:t>
      </w:r>
      <w:r>
        <w:rPr>
          <w:spacing w:val="59"/>
          <w:w w:val="150"/>
          <w:sz w:val="24"/>
        </w:rPr>
        <w:t> </w:t>
      </w:r>
      <w:r>
        <w:rPr>
          <w:sz w:val="24"/>
        </w:rPr>
        <w:t>students</w:t>
      </w:r>
      <w:r>
        <w:rPr>
          <w:spacing w:val="59"/>
          <w:w w:val="150"/>
          <w:sz w:val="24"/>
        </w:rPr>
        <w:t> </w:t>
      </w:r>
      <w:r>
        <w:rPr>
          <w:sz w:val="24"/>
        </w:rPr>
        <w:t>some</w:t>
      </w:r>
      <w:r>
        <w:rPr>
          <w:spacing w:val="59"/>
          <w:w w:val="150"/>
          <w:sz w:val="24"/>
        </w:rPr>
        <w:t> </w:t>
      </w:r>
      <w:r>
        <w:rPr>
          <w:sz w:val="24"/>
        </w:rPr>
        <w:t>questions</w:t>
      </w:r>
      <w:r>
        <w:rPr>
          <w:spacing w:val="59"/>
          <w:w w:val="150"/>
          <w:sz w:val="24"/>
        </w:rPr>
        <w:t> </w:t>
      </w:r>
      <w:r>
        <w:rPr>
          <w:sz w:val="24"/>
        </w:rPr>
        <w:t>on</w:t>
      </w:r>
      <w:r>
        <w:rPr>
          <w:spacing w:val="55"/>
          <w:w w:val="150"/>
          <w:sz w:val="24"/>
        </w:rPr>
        <w:t> </w:t>
      </w:r>
      <w:r>
        <w:rPr>
          <w:sz w:val="24"/>
        </w:rPr>
        <w:t>the</w:t>
      </w:r>
      <w:r>
        <w:rPr>
          <w:spacing w:val="60"/>
          <w:w w:val="150"/>
          <w:sz w:val="24"/>
        </w:rPr>
        <w:t> </w:t>
      </w:r>
      <w:r>
        <w:rPr>
          <w:spacing w:val="-2"/>
          <w:sz w:val="24"/>
        </w:rPr>
        <w:t>topic</w:t>
      </w:r>
    </w:p>
    <w:p>
      <w:pPr>
        <w:pStyle w:val="BodyText"/>
      </w:pPr>
    </w:p>
    <w:p>
      <w:pPr>
        <w:pStyle w:val="BodyText"/>
        <w:ind w:right="542"/>
        <w:jc w:val="right"/>
      </w:pPr>
      <w:r>
        <w:rPr/>
        <w:t>presented</w:t>
      </w:r>
      <w:r>
        <w:rPr>
          <w:spacing w:val="-2"/>
        </w:rPr>
        <w:t> </w:t>
      </w:r>
      <w:r>
        <w:rPr/>
        <w:t>to</w:t>
      </w:r>
      <w:r>
        <w:rPr>
          <w:spacing w:val="-3"/>
        </w:rPr>
        <w:t> </w:t>
      </w:r>
      <w:r>
        <w:rPr/>
        <w:t>them</w:t>
      </w:r>
      <w:r>
        <w:rPr>
          <w:spacing w:val="-4"/>
        </w:rPr>
        <w:t> </w:t>
      </w:r>
      <w:r>
        <w:rPr/>
        <w:t>based</w:t>
      </w:r>
      <w:r>
        <w:rPr>
          <w:spacing w:val="1"/>
        </w:rPr>
        <w:t> </w:t>
      </w:r>
      <w:r>
        <w:rPr/>
        <w:t>on</w:t>
      </w:r>
      <w:r>
        <w:rPr>
          <w:spacing w:val="-4"/>
        </w:rPr>
        <w:t> </w:t>
      </w:r>
      <w:r>
        <w:rPr/>
        <w:t>what they</w:t>
      </w:r>
      <w:r>
        <w:rPr>
          <w:spacing w:val="-9"/>
        </w:rPr>
        <w:t> </w:t>
      </w:r>
      <w:r>
        <w:rPr/>
        <w:t>saw on</w:t>
      </w:r>
      <w:r>
        <w:rPr>
          <w:spacing w:val="-4"/>
        </w:rPr>
        <w:t> </w:t>
      </w:r>
      <w:r>
        <w:rPr/>
        <w:t>the screen.</w:t>
      </w:r>
      <w:r>
        <w:rPr>
          <w:spacing w:val="3"/>
        </w:rPr>
        <w:t> </w:t>
      </w:r>
      <w:r>
        <w:rPr>
          <w:spacing w:val="-2"/>
        </w:rPr>
        <w:t>Example.</w:t>
      </w:r>
    </w:p>
    <w:p>
      <w:pPr>
        <w:pStyle w:val="BodyText"/>
        <w:spacing w:before="203"/>
      </w:pPr>
    </w:p>
    <w:p>
      <w:pPr>
        <w:pStyle w:val="ListParagraph"/>
        <w:numPr>
          <w:ilvl w:val="1"/>
          <w:numId w:val="27"/>
        </w:numPr>
        <w:tabs>
          <w:tab w:pos="1080" w:val="left" w:leader="none"/>
        </w:tabs>
        <w:spacing w:line="240" w:lineRule="auto" w:before="1" w:after="0"/>
        <w:ind w:left="1080" w:right="0" w:hanging="360"/>
        <w:jc w:val="left"/>
        <w:rPr>
          <w:sz w:val="24"/>
        </w:rPr>
      </w:pPr>
      <w:r>
        <w:rPr>
          <w:sz w:val="24"/>
        </w:rPr>
        <w:t>Define</w:t>
      </w:r>
      <w:r>
        <w:rPr>
          <w:spacing w:val="1"/>
          <w:sz w:val="24"/>
        </w:rPr>
        <w:t> </w:t>
      </w:r>
      <w:r>
        <w:rPr>
          <w:sz w:val="24"/>
        </w:rPr>
        <w:t>Iron</w:t>
      </w:r>
      <w:r>
        <w:rPr>
          <w:spacing w:val="-3"/>
          <w:sz w:val="24"/>
        </w:rPr>
        <w:t> </w:t>
      </w:r>
      <w:r>
        <w:rPr>
          <w:spacing w:val="-4"/>
          <w:sz w:val="24"/>
        </w:rPr>
        <w:t>Ore.</w:t>
      </w:r>
    </w:p>
    <w:p>
      <w:pPr>
        <w:pStyle w:val="BodyText"/>
        <w:spacing w:before="198"/>
      </w:pPr>
    </w:p>
    <w:p>
      <w:pPr>
        <w:pStyle w:val="ListParagraph"/>
        <w:numPr>
          <w:ilvl w:val="1"/>
          <w:numId w:val="27"/>
        </w:numPr>
        <w:tabs>
          <w:tab w:pos="1080" w:val="left" w:leader="none"/>
        </w:tabs>
        <w:spacing w:line="240" w:lineRule="auto" w:before="0" w:after="0"/>
        <w:ind w:left="1080" w:right="0" w:hanging="360"/>
        <w:jc w:val="left"/>
        <w:rPr>
          <w:sz w:val="24"/>
        </w:rPr>
      </w:pPr>
      <w:r>
        <w:rPr>
          <w:sz w:val="24"/>
        </w:rPr>
        <w:t>Mention</w:t>
      </w:r>
      <w:r>
        <w:rPr>
          <w:spacing w:val="-7"/>
          <w:sz w:val="24"/>
        </w:rPr>
        <w:t> </w:t>
      </w:r>
      <w:r>
        <w:rPr>
          <w:sz w:val="24"/>
        </w:rPr>
        <w:t>the</w:t>
      </w:r>
      <w:r>
        <w:rPr>
          <w:spacing w:val="-1"/>
          <w:sz w:val="24"/>
        </w:rPr>
        <w:t> </w:t>
      </w:r>
      <w:r>
        <w:rPr>
          <w:sz w:val="24"/>
        </w:rPr>
        <w:t>three</w:t>
      </w:r>
      <w:r>
        <w:rPr>
          <w:spacing w:val="3"/>
          <w:sz w:val="24"/>
        </w:rPr>
        <w:t> </w:t>
      </w:r>
      <w:r>
        <w:rPr>
          <w:sz w:val="24"/>
        </w:rPr>
        <w:t>main</w:t>
      </w:r>
      <w:r>
        <w:rPr>
          <w:spacing w:val="-5"/>
          <w:sz w:val="24"/>
        </w:rPr>
        <w:t> </w:t>
      </w:r>
      <w:r>
        <w:rPr>
          <w:sz w:val="24"/>
        </w:rPr>
        <w:t>types</w:t>
      </w:r>
      <w:r>
        <w:rPr>
          <w:spacing w:val="-2"/>
          <w:sz w:val="24"/>
        </w:rPr>
        <w:t> </w:t>
      </w:r>
      <w:r>
        <w:rPr>
          <w:sz w:val="24"/>
        </w:rPr>
        <w:t>of</w:t>
      </w:r>
      <w:r>
        <w:rPr>
          <w:spacing w:val="-7"/>
          <w:sz w:val="24"/>
        </w:rPr>
        <w:t> </w:t>
      </w:r>
      <w:r>
        <w:rPr>
          <w:spacing w:val="-5"/>
          <w:sz w:val="24"/>
        </w:rPr>
        <w:t>ore</w:t>
      </w:r>
    </w:p>
    <w:p>
      <w:pPr>
        <w:pStyle w:val="BodyText"/>
        <w:spacing w:before="198"/>
      </w:pPr>
    </w:p>
    <w:p>
      <w:pPr>
        <w:pStyle w:val="ListParagraph"/>
        <w:numPr>
          <w:ilvl w:val="1"/>
          <w:numId w:val="27"/>
        </w:numPr>
        <w:tabs>
          <w:tab w:pos="1080" w:val="left" w:leader="none"/>
        </w:tabs>
        <w:spacing w:line="240" w:lineRule="auto" w:before="0" w:after="0"/>
        <w:ind w:left="1080" w:right="0" w:hanging="360"/>
        <w:jc w:val="left"/>
        <w:rPr>
          <w:sz w:val="24"/>
        </w:rPr>
      </w:pPr>
      <w:r>
        <w:rPr>
          <w:sz w:val="24"/>
        </w:rPr>
        <w:t>Name</w:t>
      </w:r>
      <w:r>
        <w:rPr>
          <w:spacing w:val="-4"/>
          <w:sz w:val="24"/>
        </w:rPr>
        <w:t> </w:t>
      </w:r>
      <w:r>
        <w:rPr>
          <w:sz w:val="24"/>
        </w:rPr>
        <w:t>at</w:t>
      </w:r>
      <w:r>
        <w:rPr>
          <w:spacing w:val="4"/>
          <w:sz w:val="24"/>
        </w:rPr>
        <w:t> </w:t>
      </w:r>
      <w:r>
        <w:rPr>
          <w:sz w:val="24"/>
        </w:rPr>
        <w:t>least</w:t>
      </w:r>
      <w:r>
        <w:rPr>
          <w:spacing w:val="-1"/>
          <w:sz w:val="24"/>
        </w:rPr>
        <w:t> </w:t>
      </w:r>
      <w:r>
        <w:rPr>
          <w:sz w:val="24"/>
        </w:rPr>
        <w:t>two</w:t>
      </w:r>
      <w:r>
        <w:rPr>
          <w:spacing w:val="-2"/>
          <w:sz w:val="24"/>
        </w:rPr>
        <w:t> </w:t>
      </w:r>
      <w:r>
        <w:rPr>
          <w:sz w:val="24"/>
        </w:rPr>
        <w:t>steps</w:t>
      </w:r>
      <w:r>
        <w:rPr>
          <w:spacing w:val="-8"/>
          <w:sz w:val="24"/>
        </w:rPr>
        <w:t> </w:t>
      </w:r>
      <w:r>
        <w:rPr>
          <w:sz w:val="24"/>
        </w:rPr>
        <w:t>to</w:t>
      </w:r>
      <w:r>
        <w:rPr>
          <w:spacing w:val="4"/>
          <w:sz w:val="24"/>
        </w:rPr>
        <w:t> </w:t>
      </w:r>
      <w:r>
        <w:rPr>
          <w:sz w:val="24"/>
        </w:rPr>
        <w:t>be</w:t>
      </w:r>
      <w:r>
        <w:rPr>
          <w:spacing w:val="-2"/>
          <w:sz w:val="24"/>
        </w:rPr>
        <w:t> </w:t>
      </w:r>
      <w:r>
        <w:rPr>
          <w:sz w:val="24"/>
        </w:rPr>
        <w:t>followed</w:t>
      </w:r>
      <w:r>
        <w:rPr>
          <w:spacing w:val="3"/>
          <w:sz w:val="24"/>
        </w:rPr>
        <w:t> </w:t>
      </w:r>
      <w:r>
        <w:rPr>
          <w:sz w:val="24"/>
        </w:rPr>
        <w:t>in</w:t>
      </w:r>
      <w:r>
        <w:rPr>
          <w:spacing w:val="-5"/>
          <w:sz w:val="24"/>
        </w:rPr>
        <w:t> </w:t>
      </w:r>
      <w:r>
        <w:rPr>
          <w:sz w:val="24"/>
        </w:rPr>
        <w:t>the</w:t>
      </w:r>
      <w:r>
        <w:rPr>
          <w:spacing w:val="-2"/>
          <w:sz w:val="24"/>
        </w:rPr>
        <w:t> </w:t>
      </w:r>
      <w:r>
        <w:rPr>
          <w:sz w:val="24"/>
        </w:rPr>
        <w:t>process</w:t>
      </w:r>
      <w:r>
        <w:rPr>
          <w:spacing w:val="1"/>
          <w:sz w:val="24"/>
        </w:rPr>
        <w:t> </w:t>
      </w:r>
      <w:r>
        <w:rPr>
          <w:sz w:val="24"/>
        </w:rPr>
        <w:t>for</w:t>
      </w:r>
      <w:r>
        <w:rPr>
          <w:spacing w:val="-4"/>
          <w:sz w:val="24"/>
        </w:rPr>
        <w:t> </w:t>
      </w:r>
      <w:r>
        <w:rPr>
          <w:sz w:val="24"/>
        </w:rPr>
        <w:t>the</w:t>
      </w:r>
      <w:r>
        <w:rPr>
          <w:spacing w:val="6"/>
          <w:sz w:val="24"/>
        </w:rPr>
        <w:t> </w:t>
      </w:r>
      <w:r>
        <w:rPr>
          <w:sz w:val="24"/>
        </w:rPr>
        <w:t>production</w:t>
      </w:r>
      <w:r>
        <w:rPr>
          <w:spacing w:val="-6"/>
          <w:sz w:val="24"/>
        </w:rPr>
        <w:t> </w:t>
      </w:r>
      <w:r>
        <w:rPr>
          <w:sz w:val="24"/>
        </w:rPr>
        <w:t>of</w:t>
      </w:r>
      <w:r>
        <w:rPr>
          <w:spacing w:val="-8"/>
          <w:sz w:val="24"/>
        </w:rPr>
        <w:t> </w:t>
      </w:r>
      <w:r>
        <w:rPr>
          <w:sz w:val="24"/>
        </w:rPr>
        <w:t>pig</w:t>
      </w:r>
      <w:r>
        <w:rPr>
          <w:spacing w:val="3"/>
          <w:sz w:val="24"/>
        </w:rPr>
        <w:t> </w:t>
      </w:r>
      <w:r>
        <w:rPr>
          <w:spacing w:val="-2"/>
          <w:sz w:val="24"/>
        </w:rPr>
        <w:t>iron.</w:t>
      </w:r>
    </w:p>
    <w:p>
      <w:pPr>
        <w:pStyle w:val="BodyText"/>
      </w:pPr>
    </w:p>
    <w:p>
      <w:pPr>
        <w:pStyle w:val="BodyText"/>
      </w:pPr>
    </w:p>
    <w:p>
      <w:pPr>
        <w:pStyle w:val="BodyText"/>
      </w:pPr>
    </w:p>
    <w:p>
      <w:pPr>
        <w:pStyle w:val="BodyText"/>
        <w:spacing w:before="122"/>
      </w:pPr>
    </w:p>
    <w:p>
      <w:pPr>
        <w:pStyle w:val="BodyText"/>
        <w:tabs>
          <w:tab w:pos="2880" w:val="left" w:leader="none"/>
        </w:tabs>
        <w:ind w:right="469"/>
        <w:jc w:val="right"/>
      </w:pPr>
      <w:r>
        <w:rPr>
          <w:b/>
          <w:spacing w:val="-2"/>
        </w:rPr>
        <w:t>Evaluation:</w:t>
      </w:r>
      <w:r>
        <w:rPr>
          <w:b/>
        </w:rPr>
        <w:tab/>
      </w:r>
      <w:r>
        <w:rPr/>
        <w:t>The</w:t>
      </w:r>
      <w:r>
        <w:rPr>
          <w:spacing w:val="13"/>
        </w:rPr>
        <w:t> </w:t>
      </w:r>
      <w:r>
        <w:rPr/>
        <w:t>teacher</w:t>
      </w:r>
      <w:r>
        <w:rPr>
          <w:spacing w:val="17"/>
        </w:rPr>
        <w:t> </w:t>
      </w:r>
      <w:r>
        <w:rPr/>
        <w:t>evaluates</w:t>
      </w:r>
      <w:r>
        <w:rPr>
          <w:spacing w:val="13"/>
        </w:rPr>
        <w:t> </w:t>
      </w:r>
      <w:r>
        <w:rPr/>
        <w:t>the</w:t>
      </w:r>
      <w:r>
        <w:rPr>
          <w:spacing w:val="22"/>
        </w:rPr>
        <w:t> </w:t>
      </w:r>
      <w:r>
        <w:rPr/>
        <w:t>lesson</w:t>
      </w:r>
      <w:r>
        <w:rPr>
          <w:spacing w:val="15"/>
        </w:rPr>
        <w:t> </w:t>
      </w:r>
      <w:r>
        <w:rPr/>
        <w:t>by</w:t>
      </w:r>
      <w:r>
        <w:rPr>
          <w:spacing w:val="15"/>
        </w:rPr>
        <w:t> </w:t>
      </w:r>
      <w:r>
        <w:rPr/>
        <w:t>following</w:t>
      </w:r>
      <w:r>
        <w:rPr>
          <w:spacing w:val="14"/>
        </w:rPr>
        <w:t> </w:t>
      </w:r>
      <w:r>
        <w:rPr/>
        <w:t>over</w:t>
      </w:r>
      <w:r>
        <w:rPr>
          <w:spacing w:val="17"/>
        </w:rPr>
        <w:t> </w:t>
      </w:r>
      <w:r>
        <w:rPr/>
        <w:t>the</w:t>
      </w:r>
      <w:r>
        <w:rPr>
          <w:spacing w:val="19"/>
        </w:rPr>
        <w:t> </w:t>
      </w:r>
      <w:r>
        <w:rPr/>
        <w:t>lesson</w:t>
      </w:r>
      <w:r>
        <w:rPr>
          <w:spacing w:val="10"/>
        </w:rPr>
        <w:t> </w:t>
      </w:r>
      <w:r>
        <w:rPr>
          <w:spacing w:val="-5"/>
        </w:rPr>
        <w:t>and</w:t>
      </w:r>
    </w:p>
    <w:p>
      <w:pPr>
        <w:pStyle w:val="BodyText"/>
      </w:pPr>
    </w:p>
    <w:p>
      <w:pPr>
        <w:pStyle w:val="BodyText"/>
        <w:ind w:left="3241"/>
      </w:pPr>
      <w:r>
        <w:rPr/>
        <w:t>allow</w:t>
      </w:r>
      <w:r>
        <w:rPr>
          <w:spacing w:val="-4"/>
        </w:rPr>
        <w:t> </w:t>
      </w:r>
      <w:r>
        <w:rPr/>
        <w:t>the</w:t>
      </w:r>
      <w:r>
        <w:rPr>
          <w:spacing w:val="-3"/>
        </w:rPr>
        <w:t> </w:t>
      </w:r>
      <w:r>
        <w:rPr/>
        <w:t>students</w:t>
      </w:r>
      <w:r>
        <w:rPr>
          <w:spacing w:val="-7"/>
        </w:rPr>
        <w:t> </w:t>
      </w:r>
      <w:r>
        <w:rPr/>
        <w:t>to</w:t>
      </w:r>
      <w:r>
        <w:rPr>
          <w:spacing w:val="3"/>
        </w:rPr>
        <w:t> </w:t>
      </w:r>
      <w:r>
        <w:rPr/>
        <w:t>ask</w:t>
      </w:r>
      <w:r>
        <w:rPr>
          <w:spacing w:val="-1"/>
        </w:rPr>
        <w:t> </w:t>
      </w:r>
      <w:r>
        <w:rPr/>
        <w:t>questions</w:t>
      </w:r>
      <w:r>
        <w:rPr>
          <w:spacing w:val="-3"/>
        </w:rPr>
        <w:t> </w:t>
      </w:r>
      <w:r>
        <w:rPr/>
        <w:t>based</w:t>
      </w:r>
      <w:r>
        <w:rPr>
          <w:spacing w:val="-1"/>
        </w:rPr>
        <w:t> </w:t>
      </w:r>
      <w:r>
        <w:rPr/>
        <w:t>on</w:t>
      </w:r>
      <w:r>
        <w:rPr>
          <w:spacing w:val="-5"/>
        </w:rPr>
        <w:t> </w:t>
      </w:r>
      <w:r>
        <w:rPr/>
        <w:t>the</w:t>
      </w:r>
      <w:r>
        <w:rPr>
          <w:spacing w:val="2"/>
        </w:rPr>
        <w:t> </w:t>
      </w:r>
      <w:r>
        <w:rPr/>
        <w:t>lesson</w:t>
      </w:r>
      <w:r>
        <w:rPr>
          <w:spacing w:val="-5"/>
        </w:rPr>
        <w:t> </w:t>
      </w:r>
      <w:r>
        <w:rPr>
          <w:spacing w:val="-2"/>
        </w:rPr>
        <w:t>treated</w:t>
      </w:r>
    </w:p>
    <w:p>
      <w:pPr>
        <w:spacing w:after="0"/>
        <w:sectPr>
          <w:pgSz w:w="12240" w:h="15840"/>
          <w:pgMar w:header="0" w:footer="1512" w:top="1320" w:bottom="1740" w:left="1080" w:right="980"/>
        </w:sectPr>
      </w:pPr>
    </w:p>
    <w:p>
      <w:pPr>
        <w:pStyle w:val="ListParagraph"/>
        <w:numPr>
          <w:ilvl w:val="2"/>
          <w:numId w:val="31"/>
        </w:numPr>
        <w:tabs>
          <w:tab w:pos="4053" w:val="left" w:leader="none"/>
        </w:tabs>
        <w:spacing w:line="240" w:lineRule="auto" w:before="72" w:after="0"/>
        <w:ind w:left="4053" w:right="0" w:hanging="721"/>
        <w:jc w:val="left"/>
        <w:rPr>
          <w:sz w:val="24"/>
        </w:rPr>
      </w:pPr>
      <w:r>
        <w:rPr>
          <w:sz w:val="24"/>
        </w:rPr>
        <w:t>Define</w:t>
      </w:r>
      <w:r>
        <w:rPr>
          <w:spacing w:val="-2"/>
          <w:sz w:val="24"/>
        </w:rPr>
        <w:t> </w:t>
      </w:r>
      <w:r>
        <w:rPr>
          <w:sz w:val="24"/>
        </w:rPr>
        <w:t>iron</w:t>
      </w:r>
      <w:r>
        <w:rPr>
          <w:spacing w:val="-8"/>
          <w:sz w:val="24"/>
        </w:rPr>
        <w:t> </w:t>
      </w:r>
      <w:r>
        <w:rPr>
          <w:spacing w:val="-4"/>
          <w:sz w:val="24"/>
        </w:rPr>
        <w:t>ore?</w:t>
      </w:r>
    </w:p>
    <w:p>
      <w:pPr>
        <w:pStyle w:val="BodyText"/>
        <w:spacing w:before="201"/>
      </w:pPr>
    </w:p>
    <w:p>
      <w:pPr>
        <w:pStyle w:val="ListParagraph"/>
        <w:numPr>
          <w:ilvl w:val="2"/>
          <w:numId w:val="31"/>
        </w:numPr>
        <w:tabs>
          <w:tab w:pos="4053" w:val="left" w:leader="none"/>
        </w:tabs>
        <w:spacing w:line="240" w:lineRule="auto" w:before="1" w:after="0"/>
        <w:ind w:left="4053" w:right="0" w:hanging="721"/>
        <w:jc w:val="left"/>
        <w:rPr>
          <w:sz w:val="24"/>
        </w:rPr>
      </w:pPr>
      <w:r>
        <w:rPr>
          <w:sz w:val="24"/>
        </w:rPr>
        <w:t>Mention</w:t>
      </w:r>
      <w:r>
        <w:rPr>
          <w:spacing w:val="-5"/>
          <w:sz w:val="24"/>
        </w:rPr>
        <w:t> </w:t>
      </w:r>
      <w:r>
        <w:rPr>
          <w:sz w:val="24"/>
        </w:rPr>
        <w:t>three</w:t>
      </w:r>
      <w:r>
        <w:rPr>
          <w:spacing w:val="-1"/>
          <w:sz w:val="24"/>
        </w:rPr>
        <w:t> </w:t>
      </w:r>
      <w:r>
        <w:rPr>
          <w:sz w:val="24"/>
        </w:rPr>
        <w:t>types</w:t>
      </w:r>
      <w:r>
        <w:rPr>
          <w:spacing w:val="-2"/>
          <w:sz w:val="24"/>
        </w:rPr>
        <w:t> </w:t>
      </w:r>
      <w:r>
        <w:rPr>
          <w:sz w:val="24"/>
        </w:rPr>
        <w:t>of</w:t>
      </w:r>
      <w:r>
        <w:rPr>
          <w:spacing w:val="-3"/>
          <w:sz w:val="24"/>
        </w:rPr>
        <w:t> </w:t>
      </w:r>
      <w:r>
        <w:rPr>
          <w:sz w:val="24"/>
        </w:rPr>
        <w:t>iron</w:t>
      </w:r>
      <w:r>
        <w:rPr>
          <w:spacing w:val="-4"/>
          <w:sz w:val="24"/>
        </w:rPr>
        <w:t> ore.</w:t>
      </w:r>
    </w:p>
    <w:p>
      <w:pPr>
        <w:pStyle w:val="BodyText"/>
        <w:spacing w:before="197"/>
      </w:pPr>
    </w:p>
    <w:p>
      <w:pPr>
        <w:pStyle w:val="ListParagraph"/>
        <w:numPr>
          <w:ilvl w:val="2"/>
          <w:numId w:val="31"/>
        </w:numPr>
        <w:tabs>
          <w:tab w:pos="4050" w:val="left" w:leader="none"/>
          <w:tab w:pos="4053" w:val="left" w:leader="none"/>
        </w:tabs>
        <w:spacing w:line="480" w:lineRule="auto" w:before="0" w:after="0"/>
        <w:ind w:left="4053" w:right="456" w:hanging="721"/>
        <w:jc w:val="both"/>
        <w:rPr>
          <w:sz w:val="24"/>
        </w:rPr>
      </w:pPr>
      <w:r>
        <w:rPr>
          <w:sz w:val="24"/>
        </w:rPr>
        <w:t>Name the three steps to be followed in the process for the production of pig iron.</w:t>
      </w:r>
    </w:p>
    <w:p>
      <w:pPr>
        <w:pStyle w:val="BodyText"/>
        <w:tabs>
          <w:tab w:pos="3150" w:val="left" w:leader="none"/>
        </w:tabs>
        <w:spacing w:line="480" w:lineRule="auto" w:before="202"/>
        <w:ind w:left="3150" w:right="462" w:hanging="2790"/>
        <w:jc w:val="both"/>
      </w:pPr>
      <w:r>
        <w:rPr>
          <w:b/>
          <w:spacing w:val="-2"/>
        </w:rPr>
        <w:t>Conclusion</w:t>
      </w:r>
      <w:r>
        <w:rPr>
          <w:spacing w:val="-2"/>
        </w:rPr>
        <w:t>:</w:t>
      </w:r>
      <w:r>
        <w:rPr/>
        <w:tab/>
        <w:t>The teacher concludes the lesson by giving assignment to the students and allow them to copy the points on the screen in their exercise books.</w:t>
      </w:r>
    </w:p>
    <w:p>
      <w:pPr>
        <w:pStyle w:val="Heading2"/>
        <w:spacing w:before="203"/>
        <w:jc w:val="left"/>
        <w:rPr>
          <w:b w:val="0"/>
        </w:rPr>
      </w:pPr>
      <w:r>
        <w:rPr>
          <w:spacing w:val="-2"/>
        </w:rPr>
        <w:t>Assignment</w:t>
      </w:r>
      <w:r>
        <w:rPr>
          <w:b w:val="0"/>
          <w:spacing w:val="-2"/>
        </w:rPr>
        <w:t>:</w:t>
      </w:r>
    </w:p>
    <w:p>
      <w:pPr>
        <w:pStyle w:val="BodyText"/>
        <w:spacing w:before="198"/>
      </w:pPr>
    </w:p>
    <w:p>
      <w:pPr>
        <w:pStyle w:val="ListParagraph"/>
        <w:numPr>
          <w:ilvl w:val="0"/>
          <w:numId w:val="35"/>
        </w:numPr>
        <w:tabs>
          <w:tab w:pos="1863" w:val="left" w:leader="none"/>
        </w:tabs>
        <w:spacing w:line="240" w:lineRule="auto" w:before="0" w:after="0"/>
        <w:ind w:left="1863" w:right="0" w:hanging="422"/>
        <w:jc w:val="left"/>
        <w:rPr>
          <w:sz w:val="24"/>
        </w:rPr>
      </w:pPr>
      <w:r>
        <w:rPr>
          <w:sz w:val="24"/>
        </w:rPr>
        <w:t>In</w:t>
      </w:r>
      <w:r>
        <w:rPr>
          <w:spacing w:val="-3"/>
          <w:sz w:val="24"/>
        </w:rPr>
        <w:t> </w:t>
      </w:r>
      <w:r>
        <w:rPr>
          <w:sz w:val="24"/>
        </w:rPr>
        <w:t>your</w:t>
      </w:r>
      <w:r>
        <w:rPr>
          <w:spacing w:val="-3"/>
          <w:sz w:val="24"/>
        </w:rPr>
        <w:t> </w:t>
      </w:r>
      <w:r>
        <w:rPr>
          <w:sz w:val="24"/>
        </w:rPr>
        <w:t>own</w:t>
      </w:r>
      <w:r>
        <w:rPr>
          <w:spacing w:val="-6"/>
          <w:sz w:val="24"/>
        </w:rPr>
        <w:t> </w:t>
      </w:r>
      <w:r>
        <w:rPr>
          <w:sz w:val="24"/>
        </w:rPr>
        <w:t>understanding or</w:t>
      </w:r>
      <w:r>
        <w:rPr>
          <w:spacing w:val="-4"/>
          <w:sz w:val="24"/>
        </w:rPr>
        <w:t> </w:t>
      </w:r>
      <w:r>
        <w:rPr>
          <w:sz w:val="24"/>
        </w:rPr>
        <w:t>words</w:t>
      </w:r>
      <w:r>
        <w:rPr>
          <w:spacing w:val="-2"/>
          <w:sz w:val="24"/>
        </w:rPr>
        <w:t> </w:t>
      </w:r>
      <w:r>
        <w:rPr>
          <w:sz w:val="24"/>
        </w:rPr>
        <w:t>define</w:t>
      </w:r>
      <w:r>
        <w:rPr>
          <w:spacing w:val="4"/>
          <w:sz w:val="24"/>
        </w:rPr>
        <w:t> </w:t>
      </w:r>
      <w:r>
        <w:rPr>
          <w:sz w:val="24"/>
        </w:rPr>
        <w:t>iron</w:t>
      </w:r>
      <w:r>
        <w:rPr>
          <w:spacing w:val="-5"/>
          <w:sz w:val="24"/>
        </w:rPr>
        <w:t> ore</w:t>
      </w:r>
    </w:p>
    <w:p>
      <w:pPr>
        <w:pStyle w:val="BodyText"/>
        <w:spacing w:before="203"/>
      </w:pPr>
    </w:p>
    <w:p>
      <w:pPr>
        <w:pStyle w:val="ListParagraph"/>
        <w:numPr>
          <w:ilvl w:val="0"/>
          <w:numId w:val="35"/>
        </w:numPr>
        <w:tabs>
          <w:tab w:pos="1800" w:val="left" w:leader="none"/>
        </w:tabs>
        <w:spacing w:line="240" w:lineRule="auto" w:before="1" w:after="0"/>
        <w:ind w:left="1800" w:right="0" w:hanging="359"/>
        <w:jc w:val="left"/>
        <w:rPr>
          <w:sz w:val="24"/>
        </w:rPr>
      </w:pPr>
      <w:r>
        <w:rPr>
          <w:sz w:val="24"/>
        </w:rPr>
        <w:t>List the three</w:t>
      </w:r>
      <w:r>
        <w:rPr>
          <w:spacing w:val="-6"/>
          <w:sz w:val="24"/>
        </w:rPr>
        <w:t> </w:t>
      </w:r>
      <w:r>
        <w:rPr>
          <w:sz w:val="24"/>
        </w:rPr>
        <w:t>types</w:t>
      </w:r>
      <w:r>
        <w:rPr>
          <w:spacing w:val="-1"/>
          <w:sz w:val="24"/>
        </w:rPr>
        <w:t> </w:t>
      </w:r>
      <w:r>
        <w:rPr>
          <w:sz w:val="24"/>
        </w:rPr>
        <w:t>of</w:t>
      </w:r>
      <w:r>
        <w:rPr>
          <w:spacing w:val="-2"/>
          <w:sz w:val="24"/>
        </w:rPr>
        <w:t> </w:t>
      </w:r>
      <w:r>
        <w:rPr>
          <w:sz w:val="24"/>
        </w:rPr>
        <w:t>iron</w:t>
      </w:r>
      <w:r>
        <w:rPr>
          <w:spacing w:val="-5"/>
          <w:sz w:val="24"/>
        </w:rPr>
        <w:t> </w:t>
      </w:r>
      <w:r>
        <w:rPr>
          <w:sz w:val="24"/>
        </w:rPr>
        <w:t>ore you</w:t>
      </w:r>
      <w:r>
        <w:rPr>
          <w:spacing w:val="1"/>
          <w:sz w:val="24"/>
        </w:rPr>
        <w:t> </w:t>
      </w:r>
      <w:r>
        <w:rPr>
          <w:spacing w:val="-4"/>
          <w:sz w:val="24"/>
        </w:rPr>
        <w:t>know</w:t>
      </w:r>
    </w:p>
    <w:p>
      <w:pPr>
        <w:pStyle w:val="BodyText"/>
        <w:spacing w:before="197"/>
      </w:pPr>
    </w:p>
    <w:p>
      <w:pPr>
        <w:pStyle w:val="ListParagraph"/>
        <w:numPr>
          <w:ilvl w:val="0"/>
          <w:numId w:val="35"/>
        </w:numPr>
        <w:tabs>
          <w:tab w:pos="1801" w:val="left" w:leader="none"/>
        </w:tabs>
        <w:spacing w:line="460" w:lineRule="auto" w:before="1" w:after="0"/>
        <w:ind w:left="1801" w:right="471" w:hanging="360"/>
        <w:jc w:val="left"/>
        <w:rPr>
          <w:sz w:val="24"/>
        </w:rPr>
      </w:pPr>
      <w:r>
        <w:rPr>
          <w:sz w:val="24"/>
        </w:rPr>
        <w:t>What are</w:t>
      </w:r>
      <w:r>
        <w:rPr>
          <w:spacing w:val="-3"/>
          <w:sz w:val="24"/>
        </w:rPr>
        <w:t> </w:t>
      </w:r>
      <w:r>
        <w:rPr>
          <w:sz w:val="24"/>
        </w:rPr>
        <w:t>the first two steps</w:t>
      </w:r>
      <w:r>
        <w:rPr>
          <w:spacing w:val="-4"/>
          <w:sz w:val="24"/>
        </w:rPr>
        <w:t> </w:t>
      </w:r>
      <w:r>
        <w:rPr>
          <w:sz w:val="24"/>
        </w:rPr>
        <w:t>to be followed in</w:t>
      </w:r>
      <w:r>
        <w:rPr>
          <w:spacing w:val="-2"/>
          <w:sz w:val="24"/>
        </w:rPr>
        <w:t> </w:t>
      </w:r>
      <w:r>
        <w:rPr>
          <w:sz w:val="24"/>
        </w:rPr>
        <w:t>the</w:t>
      </w:r>
      <w:r>
        <w:rPr>
          <w:spacing w:val="-3"/>
          <w:sz w:val="24"/>
        </w:rPr>
        <w:t> </w:t>
      </w:r>
      <w:r>
        <w:rPr>
          <w:sz w:val="24"/>
        </w:rPr>
        <w:t>process for</w:t>
      </w:r>
      <w:r>
        <w:rPr>
          <w:spacing w:val="-5"/>
          <w:sz w:val="24"/>
        </w:rPr>
        <w:t> </w:t>
      </w:r>
      <w:r>
        <w:rPr>
          <w:sz w:val="24"/>
        </w:rPr>
        <w:t>the</w:t>
      </w:r>
      <w:r>
        <w:rPr>
          <w:spacing w:val="-3"/>
          <w:sz w:val="24"/>
        </w:rPr>
        <w:t> </w:t>
      </w:r>
      <w:r>
        <w:rPr>
          <w:sz w:val="24"/>
        </w:rPr>
        <w:t>production</w:t>
      </w:r>
      <w:r>
        <w:rPr>
          <w:spacing w:val="-7"/>
          <w:sz w:val="24"/>
        </w:rPr>
        <w:t> </w:t>
      </w:r>
      <w:r>
        <w:rPr>
          <w:sz w:val="24"/>
        </w:rPr>
        <w:t>of</w:t>
      </w:r>
      <w:r>
        <w:rPr>
          <w:spacing w:val="-9"/>
          <w:sz w:val="24"/>
        </w:rPr>
        <w:t> </w:t>
      </w:r>
      <w:r>
        <w:rPr>
          <w:sz w:val="24"/>
        </w:rPr>
        <w:t>pig </w:t>
      </w:r>
      <w:r>
        <w:rPr>
          <w:spacing w:val="-2"/>
          <w:sz w:val="24"/>
        </w:rPr>
        <w:t>iron.</w:t>
      </w:r>
    </w:p>
    <w:p>
      <w:pPr>
        <w:spacing w:after="0" w:line="460" w:lineRule="auto"/>
        <w:jc w:val="left"/>
        <w:rPr>
          <w:sz w:val="24"/>
        </w:rPr>
        <w:sectPr>
          <w:pgSz w:w="12240" w:h="15840"/>
          <w:pgMar w:header="0" w:footer="1512" w:top="1360" w:bottom="1740" w:left="1080" w:right="980"/>
        </w:sectPr>
      </w:pPr>
    </w:p>
    <w:p>
      <w:pPr>
        <w:spacing w:before="77"/>
        <w:ind w:left="0" w:right="95" w:firstLine="0"/>
        <w:jc w:val="center"/>
        <w:rPr>
          <w:b/>
          <w:sz w:val="24"/>
        </w:rPr>
      </w:pPr>
      <w:r>
        <w:rPr>
          <w:b/>
          <w:sz w:val="24"/>
        </w:rPr>
        <w:t>Appendix</w:t>
      </w:r>
      <w:r>
        <w:rPr>
          <w:b/>
          <w:spacing w:val="-3"/>
          <w:sz w:val="24"/>
        </w:rPr>
        <w:t> </w:t>
      </w:r>
      <w:r>
        <w:rPr>
          <w:b/>
          <w:spacing w:val="-10"/>
          <w:sz w:val="24"/>
        </w:rPr>
        <w:t>G</w:t>
      </w:r>
    </w:p>
    <w:p>
      <w:pPr>
        <w:pStyle w:val="BodyText"/>
        <w:spacing w:before="201"/>
        <w:rPr>
          <w:b/>
        </w:rPr>
      </w:pPr>
    </w:p>
    <w:p>
      <w:pPr>
        <w:pStyle w:val="Heading1"/>
        <w:spacing w:before="0"/>
        <w:ind w:left="426" w:right="524"/>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198"/>
        <w:rPr>
          <w:b/>
        </w:rPr>
      </w:pPr>
    </w:p>
    <w:p>
      <w:pPr>
        <w:tabs>
          <w:tab w:pos="3241" w:val="left" w:leader="none"/>
        </w:tabs>
        <w:spacing w:before="0"/>
        <w:ind w:left="360" w:right="0" w:firstLine="0"/>
        <w:jc w:val="left"/>
        <w:rPr>
          <w:b/>
          <w:sz w:val="24"/>
        </w:rPr>
      </w:pPr>
      <w:r>
        <w:rPr>
          <w:b/>
          <w:spacing w:val="-4"/>
          <w:sz w:val="24"/>
        </w:rPr>
        <w:t>Week</w:t>
      </w:r>
      <w:r>
        <w:rPr>
          <w:b/>
          <w:sz w:val="24"/>
        </w:rPr>
        <w:tab/>
      </w:r>
      <w:r>
        <w:rPr>
          <w:b/>
          <w:spacing w:val="-5"/>
          <w:sz w:val="24"/>
        </w:rPr>
        <w:t>One</w:t>
      </w:r>
    </w:p>
    <w:p>
      <w:pPr>
        <w:tabs>
          <w:tab w:pos="4125" w:val="right" w:leader="none"/>
        </w:tabs>
        <w:spacing w:before="478"/>
        <w:ind w:left="360" w:right="0" w:firstLine="0"/>
        <w:jc w:val="left"/>
        <w:rPr>
          <w:b/>
          <w:sz w:val="24"/>
        </w:rPr>
      </w:pPr>
      <w:r>
        <w:rPr>
          <w:b/>
          <w:spacing w:val="-4"/>
          <w:sz w:val="24"/>
        </w:rPr>
        <w:t>Date</w:t>
      </w:r>
      <w:r>
        <w:rPr>
          <w:b/>
          <w:sz w:val="24"/>
        </w:rPr>
        <w:tab/>
      </w:r>
      <w:r>
        <w:rPr>
          <w:b/>
          <w:spacing w:val="-5"/>
          <w:sz w:val="24"/>
        </w:rPr>
        <w:t>07-</w:t>
      </w:r>
      <w:r>
        <w:rPr>
          <w:b/>
          <w:sz w:val="24"/>
        </w:rPr>
        <w:t>08-16</w:t>
      </w:r>
    </w:p>
    <w:p>
      <w:pPr>
        <w:pStyle w:val="BodyText"/>
        <w:spacing w:before="201"/>
        <w:rPr>
          <w:b/>
        </w:rPr>
      </w:pPr>
    </w:p>
    <w:p>
      <w:pPr>
        <w:tabs>
          <w:tab w:pos="3241" w:val="left" w:leader="none"/>
        </w:tabs>
        <w:spacing w:before="1"/>
        <w:ind w:left="360" w:right="0" w:firstLine="0"/>
        <w:jc w:val="left"/>
        <w:rPr>
          <w:b/>
          <w:sz w:val="24"/>
        </w:rPr>
      </w:pPr>
      <w:r>
        <w:rPr>
          <w:b/>
          <w:spacing w:val="-4"/>
          <w:sz w:val="24"/>
        </w:rPr>
        <w:t>Time</w:t>
      </w:r>
      <w:r>
        <w:rPr>
          <w:b/>
          <w:sz w:val="24"/>
        </w:rPr>
        <w:tab/>
        <w:t>8:30-</w:t>
      </w:r>
      <w:r>
        <w:rPr>
          <w:b/>
          <w:spacing w:val="-2"/>
          <w:sz w:val="24"/>
        </w:rPr>
        <w:t>9:00am</w:t>
      </w:r>
    </w:p>
    <w:p>
      <w:pPr>
        <w:pStyle w:val="BodyText"/>
        <w:spacing w:before="191"/>
        <w:rPr>
          <w:b/>
        </w:rPr>
      </w:pPr>
    </w:p>
    <w:p>
      <w:pPr>
        <w:tabs>
          <w:tab w:pos="3241" w:val="left" w:leader="none"/>
        </w:tabs>
        <w:spacing w:before="1"/>
        <w:ind w:left="360" w:right="0" w:firstLine="0"/>
        <w:jc w:val="left"/>
        <w:rPr>
          <w:sz w:val="24"/>
        </w:rPr>
      </w:pPr>
      <w:r>
        <w:rPr>
          <w:b/>
          <w:spacing w:val="-2"/>
          <w:sz w:val="24"/>
        </w:rPr>
        <w:t>Duration</w:t>
      </w:r>
      <w:r>
        <w:rPr>
          <w:spacing w:val="-2"/>
          <w:sz w:val="24"/>
        </w:rPr>
        <w:t>:</w:t>
      </w:r>
      <w:r>
        <w:rPr>
          <w:sz w:val="24"/>
        </w:rPr>
        <w:tab/>
        <w:t>30</w:t>
      </w:r>
      <w:r>
        <w:rPr>
          <w:spacing w:val="2"/>
          <w:sz w:val="24"/>
        </w:rPr>
        <w:t> </w:t>
      </w:r>
      <w:r>
        <w:rPr>
          <w:spacing w:val="-2"/>
          <w:sz w:val="24"/>
        </w:rPr>
        <w:t>Minutes</w:t>
      </w:r>
    </w:p>
    <w:p>
      <w:pPr>
        <w:pStyle w:val="BodyText"/>
        <w:spacing w:before="202"/>
      </w:pPr>
    </w:p>
    <w:p>
      <w:pPr>
        <w:tabs>
          <w:tab w:pos="3241" w:val="left" w:leader="none"/>
        </w:tabs>
        <w:spacing w:before="0"/>
        <w:ind w:left="360" w:right="0" w:firstLine="0"/>
        <w:jc w:val="left"/>
        <w:rPr>
          <w:sz w:val="24"/>
        </w:rPr>
      </w:pPr>
      <w:r>
        <w:rPr>
          <w:b/>
          <w:spacing w:val="-2"/>
          <w:sz w:val="24"/>
        </w:rPr>
        <w:t>Class</w:t>
      </w:r>
      <w:r>
        <w:rPr>
          <w:spacing w:val="-2"/>
          <w:sz w:val="24"/>
        </w:rPr>
        <w:t>:</w:t>
      </w:r>
      <w:r>
        <w:rPr>
          <w:sz w:val="24"/>
        </w:rPr>
        <w:tab/>
        <w:t>SS </w:t>
      </w:r>
      <w:r>
        <w:rPr>
          <w:spacing w:val="-5"/>
          <w:sz w:val="24"/>
        </w:rPr>
        <w:t>II</w:t>
      </w:r>
    </w:p>
    <w:p>
      <w:pPr>
        <w:pStyle w:val="BodyText"/>
        <w:spacing w:before="201"/>
      </w:pPr>
    </w:p>
    <w:p>
      <w:pPr>
        <w:tabs>
          <w:tab w:pos="3241" w:val="left" w:leader="none"/>
        </w:tabs>
        <w:spacing w:before="1"/>
        <w:ind w:left="360" w:right="0" w:firstLine="0"/>
        <w:jc w:val="left"/>
        <w:rPr>
          <w:sz w:val="24"/>
        </w:rPr>
      </w:pPr>
      <w:r>
        <w:rPr>
          <w:b/>
          <w:spacing w:val="-2"/>
          <w:sz w:val="24"/>
        </w:rPr>
        <w:t>Group</w:t>
      </w:r>
      <w:r>
        <w:rPr>
          <w:b/>
          <w:sz w:val="24"/>
        </w:rPr>
        <w:tab/>
      </w:r>
      <w:r>
        <w:rPr>
          <w:sz w:val="24"/>
        </w:rPr>
        <w:t>Control</w:t>
      </w:r>
      <w:r>
        <w:rPr>
          <w:spacing w:val="-5"/>
          <w:sz w:val="24"/>
        </w:rPr>
        <w:t> </w:t>
      </w:r>
      <w:r>
        <w:rPr>
          <w:spacing w:val="-4"/>
          <w:sz w:val="24"/>
        </w:rPr>
        <w:t>Group</w:t>
      </w:r>
    </w:p>
    <w:p>
      <w:pPr>
        <w:pStyle w:val="BodyText"/>
        <w:spacing w:before="197"/>
      </w:pPr>
    </w:p>
    <w:p>
      <w:pPr>
        <w:tabs>
          <w:tab w:pos="3241" w:val="left" w:leader="none"/>
        </w:tabs>
        <w:spacing w:before="0"/>
        <w:ind w:left="360" w:right="0" w:firstLine="0"/>
        <w:jc w:val="left"/>
        <w:rPr>
          <w:sz w:val="24"/>
        </w:rPr>
      </w:pPr>
      <w:r>
        <w:rPr>
          <w:b/>
          <w:spacing w:val="-2"/>
          <w:sz w:val="24"/>
        </w:rPr>
        <w:t>Gender</w:t>
      </w:r>
      <w:r>
        <w:rPr>
          <w:b/>
          <w:sz w:val="24"/>
        </w:rPr>
        <w:tab/>
      </w:r>
      <w:r>
        <w:rPr>
          <w:spacing w:val="-2"/>
          <w:sz w:val="24"/>
        </w:rPr>
        <w:t>Males/Females</w:t>
      </w:r>
    </w:p>
    <w:p>
      <w:pPr>
        <w:pStyle w:val="BodyText"/>
        <w:spacing w:before="201"/>
      </w:pPr>
    </w:p>
    <w:p>
      <w:pPr>
        <w:tabs>
          <w:tab w:pos="3241" w:val="left" w:leader="none"/>
        </w:tabs>
        <w:spacing w:before="0"/>
        <w:ind w:left="360" w:right="0" w:firstLine="0"/>
        <w:jc w:val="left"/>
        <w:rPr>
          <w:sz w:val="24"/>
        </w:rPr>
      </w:pPr>
      <w:r>
        <w:rPr>
          <w:b/>
          <w:sz w:val="24"/>
        </w:rPr>
        <w:t>Average</w:t>
      </w:r>
      <w:r>
        <w:rPr>
          <w:b/>
          <w:spacing w:val="-3"/>
          <w:sz w:val="24"/>
        </w:rPr>
        <w:t> </w:t>
      </w:r>
      <w:r>
        <w:rPr>
          <w:b/>
          <w:spacing w:val="-5"/>
          <w:sz w:val="24"/>
        </w:rPr>
        <w:t>Age</w:t>
      </w:r>
      <w:r>
        <w:rPr>
          <w:b/>
          <w:sz w:val="24"/>
        </w:rPr>
        <w:tab/>
      </w:r>
      <w:r>
        <w:rPr>
          <w:sz w:val="24"/>
        </w:rPr>
        <w:t>14-16</w:t>
      </w:r>
      <w:r>
        <w:rPr>
          <w:spacing w:val="3"/>
          <w:sz w:val="24"/>
        </w:rPr>
        <w:t> </w:t>
      </w:r>
      <w:r>
        <w:rPr>
          <w:spacing w:val="-4"/>
          <w:sz w:val="24"/>
        </w:rPr>
        <w:t>years</w:t>
      </w:r>
    </w:p>
    <w:p>
      <w:pPr>
        <w:pStyle w:val="BodyText"/>
        <w:spacing w:before="202"/>
      </w:pPr>
    </w:p>
    <w:p>
      <w:pPr>
        <w:tabs>
          <w:tab w:pos="3241" w:val="left" w:leader="none"/>
        </w:tabs>
        <w:spacing w:before="0"/>
        <w:ind w:left="360" w:right="0" w:firstLine="0"/>
        <w:jc w:val="left"/>
        <w:rPr>
          <w:sz w:val="24"/>
        </w:rPr>
      </w:pPr>
      <w:r>
        <w:rPr>
          <w:b/>
          <w:spacing w:val="-2"/>
          <w:sz w:val="24"/>
        </w:rPr>
        <w:t>Subject</w:t>
      </w:r>
      <w:r>
        <w:rPr>
          <w:spacing w:val="-2"/>
          <w:sz w:val="24"/>
        </w:rPr>
        <w:t>:</w:t>
      </w:r>
      <w:r>
        <w:rPr>
          <w:sz w:val="24"/>
        </w:rPr>
        <w:tab/>
        <w:t>Metal</w:t>
      </w:r>
      <w:r>
        <w:rPr>
          <w:spacing w:val="-3"/>
          <w:sz w:val="24"/>
        </w:rPr>
        <w:t> </w:t>
      </w:r>
      <w:r>
        <w:rPr>
          <w:sz w:val="24"/>
        </w:rPr>
        <w:t>work</w:t>
      </w:r>
      <w:r>
        <w:rPr>
          <w:spacing w:val="-3"/>
          <w:sz w:val="24"/>
        </w:rPr>
        <w:t> </w:t>
      </w:r>
      <w:r>
        <w:rPr>
          <w:spacing w:val="-2"/>
          <w:sz w:val="24"/>
        </w:rPr>
        <w:t>technology</w:t>
      </w:r>
    </w:p>
    <w:p>
      <w:pPr>
        <w:pStyle w:val="BodyText"/>
        <w:spacing w:before="197"/>
      </w:pPr>
    </w:p>
    <w:p>
      <w:pPr>
        <w:pStyle w:val="BodyText"/>
        <w:tabs>
          <w:tab w:pos="3241" w:val="left" w:leader="none"/>
        </w:tabs>
        <w:ind w:left="360"/>
      </w:pPr>
      <w:r>
        <w:rPr>
          <w:b/>
          <w:spacing w:val="-2"/>
        </w:rPr>
        <w:t>Topic</w:t>
      </w:r>
      <w:r>
        <w:rPr>
          <w:spacing w:val="-2"/>
        </w:rPr>
        <w:t>:</w:t>
      </w:r>
      <w:r>
        <w:rPr/>
        <w:tab/>
        <w:t>Production</w:t>
      </w:r>
      <w:r>
        <w:rPr>
          <w:spacing w:val="-6"/>
        </w:rPr>
        <w:t> </w:t>
      </w:r>
      <w:r>
        <w:rPr/>
        <w:t>of</w:t>
      </w:r>
      <w:r>
        <w:rPr>
          <w:spacing w:val="-7"/>
        </w:rPr>
        <w:t> </w:t>
      </w:r>
      <w:r>
        <w:rPr/>
        <w:t>Pig</w:t>
      </w:r>
      <w:r>
        <w:rPr>
          <w:spacing w:val="1"/>
        </w:rPr>
        <w:t> </w:t>
      </w:r>
      <w:r>
        <w:rPr>
          <w:spacing w:val="-4"/>
        </w:rPr>
        <w:t>Iron</w:t>
      </w:r>
    </w:p>
    <w:p>
      <w:pPr>
        <w:pStyle w:val="BodyText"/>
        <w:spacing w:before="202"/>
      </w:pPr>
    </w:p>
    <w:p>
      <w:pPr>
        <w:tabs>
          <w:tab w:pos="2583" w:val="left" w:leader="none"/>
        </w:tabs>
        <w:spacing w:before="0"/>
        <w:ind w:left="360" w:right="0" w:firstLine="0"/>
        <w:jc w:val="left"/>
        <w:rPr>
          <w:sz w:val="24"/>
        </w:rPr>
      </w:pPr>
      <w:r>
        <w:rPr>
          <w:b/>
          <w:sz w:val="24"/>
        </w:rPr>
        <w:t>Sub-</w:t>
      </w:r>
      <w:r>
        <w:rPr>
          <w:b/>
          <w:spacing w:val="-2"/>
          <w:sz w:val="24"/>
        </w:rPr>
        <w:t>topic</w:t>
      </w:r>
      <w:r>
        <w:rPr>
          <w:b/>
          <w:sz w:val="24"/>
        </w:rPr>
        <w:tab/>
      </w:r>
      <w:r>
        <w:rPr>
          <w:sz w:val="24"/>
        </w:rPr>
        <w:t>Meta</w:t>
      </w:r>
      <w:r>
        <w:rPr>
          <w:spacing w:val="-4"/>
          <w:sz w:val="24"/>
        </w:rPr>
        <w:t> </w:t>
      </w:r>
      <w:r>
        <w:rPr>
          <w:sz w:val="24"/>
        </w:rPr>
        <w:t>work</w:t>
      </w:r>
      <w:r>
        <w:rPr>
          <w:spacing w:val="-6"/>
          <w:sz w:val="24"/>
        </w:rPr>
        <w:t> </w:t>
      </w:r>
      <w:r>
        <w:rPr>
          <w:sz w:val="24"/>
        </w:rPr>
        <w:t>technology,</w:t>
      </w:r>
      <w:r>
        <w:rPr>
          <w:spacing w:val="1"/>
          <w:sz w:val="24"/>
        </w:rPr>
        <w:t> </w:t>
      </w:r>
      <w:r>
        <w:rPr>
          <w:sz w:val="24"/>
        </w:rPr>
        <w:t>Iron</w:t>
      </w:r>
      <w:r>
        <w:rPr>
          <w:spacing w:val="-5"/>
          <w:sz w:val="24"/>
        </w:rPr>
        <w:t> Ore</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197"/>
      </w:pPr>
    </w:p>
    <w:p>
      <w:pPr>
        <w:pStyle w:val="ListParagraph"/>
        <w:numPr>
          <w:ilvl w:val="0"/>
          <w:numId w:val="36"/>
        </w:numPr>
        <w:tabs>
          <w:tab w:pos="4681" w:val="left" w:leader="none"/>
        </w:tabs>
        <w:spacing w:line="240" w:lineRule="auto" w:before="0" w:after="0"/>
        <w:ind w:left="4681" w:right="0" w:hanging="719"/>
        <w:jc w:val="left"/>
        <w:rPr>
          <w:sz w:val="24"/>
        </w:rPr>
      </w:pPr>
      <w:r>
        <w:rPr>
          <w:sz w:val="24"/>
        </w:rPr>
        <w:t>Define</w:t>
      </w:r>
      <w:r>
        <w:rPr>
          <w:spacing w:val="-5"/>
          <w:sz w:val="24"/>
        </w:rPr>
        <w:t> </w:t>
      </w:r>
      <w:r>
        <w:rPr>
          <w:sz w:val="24"/>
        </w:rPr>
        <w:t>what</w:t>
      </w:r>
      <w:r>
        <w:rPr>
          <w:spacing w:val="3"/>
          <w:sz w:val="24"/>
        </w:rPr>
        <w:t> </w:t>
      </w:r>
      <w:r>
        <w:rPr>
          <w:sz w:val="24"/>
        </w:rPr>
        <w:t>an</w:t>
      </w:r>
      <w:r>
        <w:rPr>
          <w:spacing w:val="-1"/>
          <w:sz w:val="24"/>
        </w:rPr>
        <w:t> </w:t>
      </w:r>
      <w:r>
        <w:rPr>
          <w:sz w:val="24"/>
        </w:rPr>
        <w:t>iron</w:t>
      </w:r>
      <w:r>
        <w:rPr>
          <w:spacing w:val="-1"/>
          <w:sz w:val="24"/>
        </w:rPr>
        <w:t> </w:t>
      </w:r>
      <w:r>
        <w:rPr>
          <w:spacing w:val="-5"/>
          <w:sz w:val="24"/>
        </w:rPr>
        <w:t>is.</w:t>
      </w:r>
    </w:p>
    <w:p>
      <w:pPr>
        <w:pStyle w:val="BodyText"/>
        <w:spacing w:before="202"/>
      </w:pPr>
    </w:p>
    <w:p>
      <w:pPr>
        <w:pStyle w:val="ListParagraph"/>
        <w:numPr>
          <w:ilvl w:val="0"/>
          <w:numId w:val="36"/>
        </w:numPr>
        <w:tabs>
          <w:tab w:pos="4681" w:val="left" w:leader="none"/>
        </w:tabs>
        <w:spacing w:line="240" w:lineRule="auto" w:before="0" w:after="0"/>
        <w:ind w:left="4681" w:right="0" w:hanging="719"/>
        <w:jc w:val="left"/>
        <w:rPr>
          <w:sz w:val="24"/>
        </w:rPr>
      </w:pPr>
      <w:r>
        <w:rPr>
          <w:sz w:val="24"/>
        </w:rPr>
        <w:t>Enumerate</w:t>
      </w:r>
      <w:r>
        <w:rPr>
          <w:spacing w:val="-7"/>
          <w:sz w:val="24"/>
        </w:rPr>
        <w:t> </w:t>
      </w:r>
      <w:r>
        <w:rPr>
          <w:sz w:val="24"/>
        </w:rPr>
        <w:t>the</w:t>
      </w:r>
      <w:r>
        <w:rPr>
          <w:spacing w:val="-5"/>
          <w:sz w:val="24"/>
        </w:rPr>
        <w:t> </w:t>
      </w:r>
      <w:r>
        <w:rPr>
          <w:sz w:val="24"/>
        </w:rPr>
        <w:t>three</w:t>
      </w:r>
      <w:r>
        <w:rPr>
          <w:spacing w:val="1"/>
          <w:sz w:val="24"/>
        </w:rPr>
        <w:t> </w:t>
      </w:r>
      <w:r>
        <w:rPr>
          <w:sz w:val="24"/>
        </w:rPr>
        <w:t>types</w:t>
      </w:r>
      <w:r>
        <w:rPr>
          <w:spacing w:val="-1"/>
          <w:sz w:val="24"/>
        </w:rPr>
        <w:t> </w:t>
      </w:r>
      <w:r>
        <w:rPr>
          <w:sz w:val="24"/>
        </w:rPr>
        <w:t>of</w:t>
      </w:r>
      <w:r>
        <w:rPr>
          <w:spacing w:val="-2"/>
          <w:sz w:val="24"/>
        </w:rPr>
        <w:t> </w:t>
      </w:r>
      <w:r>
        <w:rPr>
          <w:sz w:val="24"/>
        </w:rPr>
        <w:t>iron</w:t>
      </w:r>
      <w:r>
        <w:rPr>
          <w:spacing w:val="-3"/>
          <w:sz w:val="24"/>
        </w:rPr>
        <w:t> </w:t>
      </w:r>
      <w:r>
        <w:rPr>
          <w:spacing w:val="-5"/>
          <w:sz w:val="24"/>
        </w:rPr>
        <w:t>ore</w:t>
      </w:r>
    </w:p>
    <w:p>
      <w:pPr>
        <w:spacing w:after="0" w:line="240" w:lineRule="auto"/>
        <w:jc w:val="left"/>
        <w:rPr>
          <w:sz w:val="24"/>
        </w:rPr>
        <w:sectPr>
          <w:pgSz w:w="12240" w:h="15840"/>
          <w:pgMar w:header="0" w:footer="1512" w:top="1360" w:bottom="1740" w:left="1080" w:right="980"/>
        </w:sectPr>
      </w:pPr>
    </w:p>
    <w:p>
      <w:pPr>
        <w:pStyle w:val="ListParagraph"/>
        <w:numPr>
          <w:ilvl w:val="1"/>
          <w:numId w:val="32"/>
        </w:numPr>
        <w:tabs>
          <w:tab w:pos="3934" w:val="left" w:leader="none"/>
        </w:tabs>
        <w:spacing w:line="480" w:lineRule="auto" w:before="72" w:after="0"/>
        <w:ind w:left="360" w:right="467" w:firstLine="3116"/>
        <w:jc w:val="left"/>
        <w:rPr>
          <w:sz w:val="24"/>
        </w:rPr>
      </w:pPr>
      <w:r>
        <w:rPr>
          <w:sz w:val="24"/>
        </w:rPr>
        <w:t>Briefly</w:t>
      </w:r>
      <w:r>
        <w:rPr>
          <w:spacing w:val="36"/>
          <w:sz w:val="24"/>
        </w:rPr>
        <w:t> </w:t>
      </w:r>
      <w:r>
        <w:rPr>
          <w:sz w:val="24"/>
        </w:rPr>
        <w:t>explain</w:t>
      </w:r>
      <w:r>
        <w:rPr>
          <w:spacing w:val="35"/>
          <w:sz w:val="24"/>
        </w:rPr>
        <w:t> </w:t>
      </w:r>
      <w:r>
        <w:rPr>
          <w:sz w:val="24"/>
        </w:rPr>
        <w:t>the</w:t>
      </w:r>
      <w:r>
        <w:rPr>
          <w:spacing w:val="38"/>
          <w:sz w:val="24"/>
        </w:rPr>
        <w:t> </w:t>
      </w:r>
      <w:r>
        <w:rPr>
          <w:sz w:val="24"/>
        </w:rPr>
        <w:t>first</w:t>
      </w:r>
      <w:r>
        <w:rPr>
          <w:spacing w:val="35"/>
          <w:sz w:val="24"/>
        </w:rPr>
        <w:t> </w:t>
      </w:r>
      <w:r>
        <w:rPr>
          <w:sz w:val="24"/>
        </w:rPr>
        <w:t>three</w:t>
      </w:r>
      <w:r>
        <w:rPr>
          <w:spacing w:val="34"/>
          <w:sz w:val="24"/>
        </w:rPr>
        <w:t> </w:t>
      </w:r>
      <w:r>
        <w:rPr>
          <w:sz w:val="24"/>
        </w:rPr>
        <w:t>steps</w:t>
      </w:r>
      <w:r>
        <w:rPr>
          <w:spacing w:val="33"/>
          <w:sz w:val="24"/>
        </w:rPr>
        <w:t> </w:t>
      </w:r>
      <w:r>
        <w:rPr>
          <w:sz w:val="24"/>
        </w:rPr>
        <w:t>to</w:t>
      </w:r>
      <w:r>
        <w:rPr>
          <w:spacing w:val="39"/>
          <w:sz w:val="24"/>
        </w:rPr>
        <w:t> </w:t>
      </w:r>
      <w:r>
        <w:rPr>
          <w:sz w:val="24"/>
        </w:rPr>
        <w:t>be</w:t>
      </w:r>
      <w:r>
        <w:rPr>
          <w:spacing w:val="38"/>
          <w:sz w:val="24"/>
        </w:rPr>
        <w:t> </w:t>
      </w:r>
      <w:r>
        <w:rPr>
          <w:sz w:val="24"/>
        </w:rPr>
        <w:t>followed</w:t>
      </w:r>
      <w:r>
        <w:rPr>
          <w:spacing w:val="39"/>
          <w:sz w:val="24"/>
        </w:rPr>
        <w:t> </w:t>
      </w:r>
      <w:r>
        <w:rPr>
          <w:sz w:val="24"/>
        </w:rPr>
        <w:t>in</w:t>
      </w:r>
      <w:r>
        <w:rPr>
          <w:spacing w:val="35"/>
          <w:sz w:val="24"/>
        </w:rPr>
        <w:t> </w:t>
      </w:r>
      <w:r>
        <w:rPr>
          <w:sz w:val="24"/>
        </w:rPr>
        <w:t>the process for the production of pig iron.</w:t>
      </w:r>
    </w:p>
    <w:p>
      <w:pPr>
        <w:tabs>
          <w:tab w:pos="3241" w:val="left" w:leader="none"/>
        </w:tabs>
        <w:spacing w:before="202"/>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2"/>
          <w:sz w:val="24"/>
        </w:rPr>
        <w:t> </w:t>
      </w:r>
      <w:r>
        <w:rPr>
          <w:sz w:val="24"/>
        </w:rPr>
        <w:t>were</w:t>
      </w:r>
      <w:r>
        <w:rPr>
          <w:spacing w:val="-4"/>
          <w:sz w:val="24"/>
        </w:rPr>
        <w:t> </w:t>
      </w:r>
      <w:r>
        <w:rPr>
          <w:sz w:val="24"/>
        </w:rPr>
        <w:t>taught</w:t>
      </w:r>
      <w:r>
        <w:rPr>
          <w:spacing w:val="1"/>
          <w:sz w:val="24"/>
        </w:rPr>
        <w:t> </w:t>
      </w:r>
      <w:r>
        <w:rPr>
          <w:spacing w:val="-2"/>
          <w:sz w:val="24"/>
        </w:rPr>
        <w:t>Metals</w:t>
      </w:r>
    </w:p>
    <w:p>
      <w:pPr>
        <w:pStyle w:val="BodyText"/>
        <w:spacing w:before="197"/>
      </w:pPr>
    </w:p>
    <w:p>
      <w:pPr>
        <w:pStyle w:val="BodyText"/>
        <w:tabs>
          <w:tab w:pos="3241" w:val="left" w:leader="none"/>
        </w:tabs>
        <w:ind w:left="360"/>
      </w:pPr>
      <w:r>
        <w:rPr>
          <w:b/>
          <w:spacing w:val="-2"/>
        </w:rPr>
        <w:t>Introduction</w:t>
      </w:r>
      <w:r>
        <w:rPr>
          <w:b/>
        </w:rPr>
        <w:tab/>
      </w:r>
      <w:r>
        <w:rPr/>
        <w:t>The</w:t>
      </w:r>
      <w:r>
        <w:rPr>
          <w:spacing w:val="54"/>
        </w:rPr>
        <w:t> </w:t>
      </w:r>
      <w:r>
        <w:rPr/>
        <w:t>teacher</w:t>
      </w:r>
      <w:r>
        <w:rPr>
          <w:spacing w:val="63"/>
        </w:rPr>
        <w:t> </w:t>
      </w:r>
      <w:r>
        <w:rPr/>
        <w:t>introduces</w:t>
      </w:r>
      <w:r>
        <w:rPr>
          <w:spacing w:val="50"/>
        </w:rPr>
        <w:t> </w:t>
      </w:r>
      <w:r>
        <w:rPr/>
        <w:t>the</w:t>
      </w:r>
      <w:r>
        <w:rPr>
          <w:spacing w:val="61"/>
        </w:rPr>
        <w:t> </w:t>
      </w:r>
      <w:r>
        <w:rPr/>
        <w:t>lesson</w:t>
      </w:r>
      <w:r>
        <w:rPr>
          <w:spacing w:val="57"/>
        </w:rPr>
        <w:t> </w:t>
      </w:r>
      <w:r>
        <w:rPr/>
        <w:t>by</w:t>
      </w:r>
      <w:r>
        <w:rPr>
          <w:spacing w:val="52"/>
        </w:rPr>
        <w:t> </w:t>
      </w:r>
      <w:r>
        <w:rPr/>
        <w:t>asking</w:t>
      </w:r>
      <w:r>
        <w:rPr>
          <w:spacing w:val="57"/>
        </w:rPr>
        <w:t> </w:t>
      </w:r>
      <w:r>
        <w:rPr/>
        <w:t>the</w:t>
      </w:r>
      <w:r>
        <w:rPr>
          <w:spacing w:val="56"/>
        </w:rPr>
        <w:t> </w:t>
      </w:r>
      <w:r>
        <w:rPr/>
        <w:t>students</w:t>
      </w:r>
      <w:r>
        <w:rPr>
          <w:spacing w:val="56"/>
        </w:rPr>
        <w:t> </w:t>
      </w:r>
      <w:r>
        <w:rPr>
          <w:spacing w:val="-4"/>
        </w:rPr>
        <w:t>some</w:t>
      </w:r>
    </w:p>
    <w:p>
      <w:pPr>
        <w:pStyle w:val="BodyText"/>
      </w:pPr>
    </w:p>
    <w:p>
      <w:pPr>
        <w:pStyle w:val="BodyText"/>
        <w:spacing w:before="1"/>
        <w:ind w:left="3241"/>
      </w:pPr>
      <w:r>
        <w:rPr/>
        <w:t>questions</w:t>
      </w:r>
      <w:r>
        <w:rPr>
          <w:spacing w:val="-5"/>
        </w:rPr>
        <w:t> </w:t>
      </w:r>
      <w:r>
        <w:rPr/>
        <w:t>based on</w:t>
      </w:r>
      <w:r>
        <w:rPr>
          <w:spacing w:val="-6"/>
        </w:rPr>
        <w:t> </w:t>
      </w:r>
      <w:r>
        <w:rPr/>
        <w:t>what</w:t>
      </w:r>
      <w:r>
        <w:rPr>
          <w:spacing w:val="5"/>
        </w:rPr>
        <w:t> </w:t>
      </w:r>
      <w:r>
        <w:rPr/>
        <w:t>they</w:t>
      </w:r>
      <w:r>
        <w:rPr>
          <w:spacing w:val="-10"/>
        </w:rPr>
        <w:t> </w:t>
      </w:r>
      <w:r>
        <w:rPr/>
        <w:t>have</w:t>
      </w:r>
      <w:r>
        <w:rPr>
          <w:spacing w:val="-2"/>
        </w:rPr>
        <w:t> </w:t>
      </w:r>
      <w:r>
        <w:rPr/>
        <w:t>previously been</w:t>
      </w:r>
      <w:r>
        <w:rPr>
          <w:spacing w:val="-5"/>
        </w:rPr>
        <w:t> </w:t>
      </w:r>
      <w:r>
        <w:rPr>
          <w:spacing w:val="-2"/>
        </w:rPr>
        <w:t>taught.</w:t>
      </w:r>
    </w:p>
    <w:p>
      <w:pPr>
        <w:pStyle w:val="BodyText"/>
        <w:spacing w:before="201"/>
      </w:pPr>
    </w:p>
    <w:p>
      <w:pPr>
        <w:pStyle w:val="ListParagraph"/>
        <w:numPr>
          <w:ilvl w:val="0"/>
          <w:numId w:val="37"/>
        </w:numPr>
        <w:tabs>
          <w:tab w:pos="645" w:val="left" w:leader="none"/>
        </w:tabs>
        <w:spacing w:line="240" w:lineRule="auto" w:before="0" w:after="0"/>
        <w:ind w:left="645" w:right="0" w:hanging="285"/>
        <w:jc w:val="left"/>
        <w:rPr>
          <w:sz w:val="24"/>
        </w:rPr>
      </w:pPr>
      <w:r>
        <w:rPr>
          <w:sz w:val="24"/>
        </w:rPr>
        <w:t>What</w:t>
      </w:r>
      <w:r>
        <w:rPr>
          <w:spacing w:val="2"/>
          <w:sz w:val="24"/>
        </w:rPr>
        <w:t> </w:t>
      </w:r>
      <w:r>
        <w:rPr>
          <w:sz w:val="24"/>
        </w:rPr>
        <w:t>is</w:t>
      </w:r>
      <w:r>
        <w:rPr>
          <w:spacing w:val="-3"/>
          <w:sz w:val="24"/>
        </w:rPr>
        <w:t> </w:t>
      </w:r>
      <w:r>
        <w:rPr>
          <w:sz w:val="24"/>
        </w:rPr>
        <w:t>a</w:t>
      </w:r>
      <w:r>
        <w:rPr>
          <w:spacing w:val="2"/>
          <w:sz w:val="24"/>
        </w:rPr>
        <w:t> </w:t>
      </w:r>
      <w:r>
        <w:rPr>
          <w:spacing w:val="-2"/>
          <w:sz w:val="24"/>
        </w:rPr>
        <w:t>metal?</w:t>
      </w:r>
    </w:p>
    <w:p>
      <w:pPr>
        <w:pStyle w:val="BodyText"/>
        <w:spacing w:before="202"/>
      </w:pPr>
    </w:p>
    <w:p>
      <w:pPr>
        <w:pStyle w:val="ListParagraph"/>
        <w:numPr>
          <w:ilvl w:val="0"/>
          <w:numId w:val="37"/>
        </w:numPr>
        <w:tabs>
          <w:tab w:pos="3588" w:val="left" w:leader="none"/>
        </w:tabs>
        <w:spacing w:line="240" w:lineRule="auto" w:before="0" w:after="0"/>
        <w:ind w:left="3588" w:right="0" w:hanging="347"/>
        <w:jc w:val="left"/>
        <w:rPr>
          <w:sz w:val="24"/>
        </w:rPr>
      </w:pPr>
      <w:r>
        <w:rPr>
          <w:sz w:val="24"/>
        </w:rPr>
        <w:t>How</w:t>
      </w:r>
      <w:r>
        <w:rPr>
          <w:spacing w:val="1"/>
          <w:sz w:val="24"/>
        </w:rPr>
        <w:t> </w:t>
      </w:r>
      <w:r>
        <w:rPr>
          <w:sz w:val="24"/>
        </w:rPr>
        <w:t>many</w:t>
      </w:r>
      <w:r>
        <w:rPr>
          <w:spacing w:val="-3"/>
          <w:sz w:val="24"/>
        </w:rPr>
        <w:t> </w:t>
      </w:r>
      <w:r>
        <w:rPr>
          <w:sz w:val="24"/>
        </w:rPr>
        <w:t>classes of</w:t>
      </w:r>
      <w:r>
        <w:rPr>
          <w:spacing w:val="-1"/>
          <w:sz w:val="24"/>
        </w:rPr>
        <w:t> </w:t>
      </w:r>
      <w:r>
        <w:rPr>
          <w:sz w:val="24"/>
        </w:rPr>
        <w:t>metal</w:t>
      </w:r>
      <w:r>
        <w:rPr>
          <w:spacing w:val="-7"/>
          <w:sz w:val="24"/>
        </w:rPr>
        <w:t> </w:t>
      </w:r>
      <w:r>
        <w:rPr>
          <w:sz w:val="24"/>
        </w:rPr>
        <w:t>do</w:t>
      </w:r>
      <w:r>
        <w:rPr>
          <w:spacing w:val="6"/>
          <w:sz w:val="24"/>
        </w:rPr>
        <w:t> </w:t>
      </w:r>
      <w:r>
        <w:rPr>
          <w:sz w:val="24"/>
        </w:rPr>
        <w:t>we</w:t>
      </w:r>
      <w:r>
        <w:rPr>
          <w:spacing w:val="1"/>
          <w:sz w:val="24"/>
        </w:rPr>
        <w:t> </w:t>
      </w:r>
      <w:r>
        <w:rPr>
          <w:spacing w:val="-4"/>
          <w:sz w:val="24"/>
        </w:rPr>
        <w:t>have?</w:t>
      </w:r>
    </w:p>
    <w:p>
      <w:pPr>
        <w:pStyle w:val="BodyText"/>
        <w:spacing w:before="197"/>
      </w:pPr>
    </w:p>
    <w:p>
      <w:pPr>
        <w:pStyle w:val="ListParagraph"/>
        <w:numPr>
          <w:ilvl w:val="0"/>
          <w:numId w:val="37"/>
        </w:numPr>
        <w:tabs>
          <w:tab w:pos="3654" w:val="left" w:leader="none"/>
        </w:tabs>
        <w:spacing w:line="240" w:lineRule="auto" w:before="0" w:after="0"/>
        <w:ind w:left="3654" w:right="0" w:hanging="413"/>
        <w:jc w:val="left"/>
        <w:rPr>
          <w:sz w:val="24"/>
        </w:rPr>
      </w:pPr>
      <w:r>
        <w:rPr>
          <w:sz w:val="24"/>
        </w:rPr>
        <w:t>Differentiate</w:t>
      </w:r>
      <w:r>
        <w:rPr>
          <w:spacing w:val="-1"/>
          <w:sz w:val="24"/>
        </w:rPr>
        <w:t> </w:t>
      </w:r>
      <w:r>
        <w:rPr>
          <w:sz w:val="24"/>
        </w:rPr>
        <w:t>between ferrous</w:t>
      </w:r>
      <w:r>
        <w:rPr>
          <w:spacing w:val="-1"/>
          <w:sz w:val="24"/>
        </w:rPr>
        <w:t> </w:t>
      </w:r>
      <w:r>
        <w:rPr>
          <w:sz w:val="24"/>
        </w:rPr>
        <w:t>and non-ferrous</w:t>
      </w:r>
      <w:r>
        <w:rPr>
          <w:spacing w:val="-6"/>
          <w:sz w:val="24"/>
        </w:rPr>
        <w:t> </w:t>
      </w:r>
      <w:r>
        <w:rPr>
          <w:spacing w:val="-2"/>
          <w:sz w:val="24"/>
        </w:rPr>
        <w:t>metal?</w:t>
      </w:r>
    </w:p>
    <w:p>
      <w:pPr>
        <w:pStyle w:val="BodyText"/>
        <w:spacing w:before="202"/>
      </w:pPr>
    </w:p>
    <w:p>
      <w:pPr>
        <w:pStyle w:val="BodyText"/>
        <w:ind w:left="360"/>
      </w:pPr>
      <w:r>
        <w:rPr>
          <w:b/>
        </w:rPr>
        <w:t>Presentation:</w:t>
      </w:r>
      <w:r>
        <w:rPr>
          <w:b/>
          <w:spacing w:val="-5"/>
        </w:rPr>
        <w:t> </w:t>
      </w:r>
      <w:r>
        <w:rPr/>
        <w:t>The</w:t>
      </w:r>
      <w:r>
        <w:rPr>
          <w:spacing w:val="-3"/>
        </w:rPr>
        <w:t> </w:t>
      </w:r>
      <w:r>
        <w:rPr/>
        <w:t>teacher presented</w:t>
      </w:r>
      <w:r>
        <w:rPr>
          <w:spacing w:val="-7"/>
        </w:rPr>
        <w:t> </w:t>
      </w:r>
      <w:r>
        <w:rPr/>
        <w:t>the</w:t>
      </w:r>
      <w:r>
        <w:rPr>
          <w:spacing w:val="2"/>
        </w:rPr>
        <w:t> </w:t>
      </w:r>
      <w:r>
        <w:rPr/>
        <w:t>lesson</w:t>
      </w:r>
      <w:r>
        <w:rPr>
          <w:spacing w:val="-1"/>
        </w:rPr>
        <w:t> </w:t>
      </w:r>
      <w:r>
        <w:rPr/>
        <w:t>base</w:t>
      </w:r>
      <w:r>
        <w:rPr>
          <w:spacing w:val="-3"/>
        </w:rPr>
        <w:t> </w:t>
      </w:r>
      <w:r>
        <w:rPr/>
        <w:t>on</w:t>
      </w:r>
      <w:r>
        <w:rPr>
          <w:spacing w:val="-6"/>
        </w:rPr>
        <w:t> </w:t>
      </w:r>
      <w:r>
        <w:rPr/>
        <w:t>the</w:t>
      </w:r>
      <w:r>
        <w:rPr>
          <w:spacing w:val="-3"/>
        </w:rPr>
        <w:t> </w:t>
      </w:r>
      <w:r>
        <w:rPr/>
        <w:t>following</w:t>
      </w:r>
      <w:r>
        <w:rPr>
          <w:spacing w:val="-1"/>
        </w:rPr>
        <w:t> </w:t>
      </w:r>
      <w:r>
        <w:rPr>
          <w:spacing w:val="-2"/>
        </w:rPr>
        <w:t>steps.</w:t>
      </w:r>
    </w:p>
    <w:p>
      <w:pPr>
        <w:pStyle w:val="BodyText"/>
        <w:spacing w:before="202"/>
      </w:pPr>
    </w:p>
    <w:p>
      <w:pPr>
        <w:pStyle w:val="BodyText"/>
        <w:ind w:left="360"/>
      </w:pPr>
      <w:r>
        <w:rPr>
          <w:b/>
        </w:rPr>
        <w:t>Steps</w:t>
      </w:r>
      <w:r>
        <w:rPr>
          <w:b/>
          <w:spacing w:val="-2"/>
        </w:rPr>
        <w:t> </w:t>
      </w:r>
      <w:r>
        <w:rPr>
          <w:b/>
        </w:rPr>
        <w:t>I:</w:t>
      </w:r>
      <w:r>
        <w:rPr>
          <w:b/>
          <w:spacing w:val="29"/>
        </w:rPr>
        <w:t>  </w:t>
      </w:r>
      <w:r>
        <w:rPr/>
        <w:t>The</w:t>
      </w:r>
      <w:r>
        <w:rPr>
          <w:spacing w:val="-5"/>
        </w:rPr>
        <w:t> </w:t>
      </w:r>
      <w:r>
        <w:rPr/>
        <w:t>teacher</w:t>
      </w:r>
      <w:r>
        <w:rPr>
          <w:spacing w:val="1"/>
        </w:rPr>
        <w:t> </w:t>
      </w:r>
      <w:r>
        <w:rPr/>
        <w:t>defines</w:t>
      </w:r>
      <w:r>
        <w:rPr>
          <w:spacing w:val="-2"/>
        </w:rPr>
        <w:t> </w:t>
      </w:r>
      <w:r>
        <w:rPr/>
        <w:t>Iron</w:t>
      </w:r>
      <w:r>
        <w:rPr>
          <w:spacing w:val="-5"/>
        </w:rPr>
        <w:t> </w:t>
      </w:r>
      <w:r>
        <w:rPr/>
        <w:t>and write</w:t>
      </w:r>
      <w:r>
        <w:rPr>
          <w:spacing w:val="-6"/>
        </w:rPr>
        <w:t> </w:t>
      </w:r>
      <w:r>
        <w:rPr/>
        <w:t>the</w:t>
      </w:r>
      <w:r>
        <w:rPr>
          <w:spacing w:val="-1"/>
        </w:rPr>
        <w:t> </w:t>
      </w:r>
      <w:r>
        <w:rPr/>
        <w:t>definition</w:t>
      </w:r>
      <w:r>
        <w:rPr>
          <w:spacing w:val="-5"/>
        </w:rPr>
        <w:t> </w:t>
      </w:r>
      <w:r>
        <w:rPr/>
        <w:t>on</w:t>
      </w:r>
      <w:r>
        <w:rPr>
          <w:spacing w:val="-4"/>
        </w:rPr>
        <w:t> </w:t>
      </w:r>
      <w:r>
        <w:rPr/>
        <w:t>the</w:t>
      </w:r>
      <w:r>
        <w:rPr>
          <w:spacing w:val="-1"/>
        </w:rPr>
        <w:t> </w:t>
      </w:r>
      <w:r>
        <w:rPr/>
        <w:t>chalk</w:t>
      </w:r>
      <w:r>
        <w:rPr>
          <w:spacing w:val="4"/>
        </w:rPr>
        <w:t> </w:t>
      </w:r>
      <w:r>
        <w:rPr>
          <w:spacing w:val="-2"/>
        </w:rPr>
        <w:t>board.</w:t>
      </w:r>
    </w:p>
    <w:p>
      <w:pPr>
        <w:pStyle w:val="BodyText"/>
        <w:spacing w:before="158"/>
      </w:pPr>
    </w:p>
    <w:p>
      <w:pPr>
        <w:pStyle w:val="BodyText"/>
        <w:tabs>
          <w:tab w:pos="1383" w:val="left" w:leader="none"/>
        </w:tabs>
        <w:ind w:left="720"/>
      </w:pPr>
      <w:r>
        <w:rPr>
          <w:rFonts w:ascii="Lucida Sans Unicode" w:hAnsi="Lucida Sans Unicode"/>
          <w:spacing w:val="-10"/>
        </w:rPr>
        <w:t>▶</w:t>
      </w:r>
      <w:r>
        <w:rPr>
          <w:rFonts w:ascii="Lucida Sans Unicode" w:hAnsi="Lucida Sans Unicode"/>
        </w:rPr>
        <w:tab/>
      </w:r>
      <w:r>
        <w:rPr/>
        <w:t>An</w:t>
      </w:r>
      <w:r>
        <w:rPr>
          <w:spacing w:val="-9"/>
        </w:rPr>
        <w:t> </w:t>
      </w:r>
      <w:r>
        <w:rPr/>
        <w:t>Iron is</w:t>
      </w:r>
      <w:r>
        <w:rPr>
          <w:spacing w:val="-3"/>
        </w:rPr>
        <w:t> </w:t>
      </w:r>
      <w:r>
        <w:rPr/>
        <w:t>defined as</w:t>
      </w:r>
      <w:r>
        <w:rPr>
          <w:spacing w:val="-4"/>
        </w:rPr>
        <w:t> </w:t>
      </w:r>
      <w:r>
        <w:rPr/>
        <w:t>an</w:t>
      </w:r>
      <w:r>
        <w:rPr>
          <w:spacing w:val="-5"/>
        </w:rPr>
        <w:t> </w:t>
      </w:r>
      <w:r>
        <w:rPr/>
        <w:t>Element</w:t>
      </w:r>
      <w:r>
        <w:rPr>
          <w:spacing w:val="4"/>
        </w:rPr>
        <w:t> </w:t>
      </w:r>
      <w:r>
        <w:rPr/>
        <w:t>which is</w:t>
      </w:r>
      <w:r>
        <w:rPr>
          <w:spacing w:val="-4"/>
        </w:rPr>
        <w:t> </w:t>
      </w:r>
      <w:r>
        <w:rPr/>
        <w:t>the</w:t>
      </w:r>
      <w:r>
        <w:rPr>
          <w:spacing w:val="-1"/>
        </w:rPr>
        <w:t> </w:t>
      </w:r>
      <w:r>
        <w:rPr/>
        <w:t>basic</w:t>
      </w:r>
      <w:r>
        <w:rPr>
          <w:spacing w:val="-2"/>
        </w:rPr>
        <w:t> </w:t>
      </w:r>
      <w:r>
        <w:rPr/>
        <w:t>substance</w:t>
      </w:r>
      <w:r>
        <w:rPr>
          <w:spacing w:val="-1"/>
        </w:rPr>
        <w:t> </w:t>
      </w:r>
      <w:r>
        <w:rPr/>
        <w:t>of</w:t>
      </w:r>
      <w:r>
        <w:rPr>
          <w:spacing w:val="-9"/>
        </w:rPr>
        <w:t> </w:t>
      </w:r>
      <w:r>
        <w:rPr/>
        <w:t>the</w:t>
      </w:r>
      <w:r>
        <w:rPr>
          <w:spacing w:val="-1"/>
        </w:rPr>
        <w:t> </w:t>
      </w:r>
      <w:r>
        <w:rPr/>
        <w:t>earth‘s</w:t>
      </w:r>
      <w:r>
        <w:rPr>
          <w:spacing w:val="-3"/>
        </w:rPr>
        <w:t> </w:t>
      </w:r>
      <w:r>
        <w:rPr>
          <w:spacing w:val="-2"/>
        </w:rPr>
        <w:t>covering.</w:t>
      </w:r>
    </w:p>
    <w:p>
      <w:pPr>
        <w:pStyle w:val="BodyText"/>
        <w:spacing w:before="148"/>
      </w:pPr>
    </w:p>
    <w:p>
      <w:pPr>
        <w:pStyle w:val="BodyText"/>
        <w:ind w:left="1445"/>
      </w:pPr>
      <w:r>
        <w:rPr/>
        <w:t>It</w:t>
      </w:r>
      <w:r>
        <w:rPr>
          <w:spacing w:val="-1"/>
        </w:rPr>
        <w:t> </w:t>
      </w:r>
      <w:r>
        <w:rPr/>
        <w:t>is</w:t>
      </w:r>
      <w:r>
        <w:rPr>
          <w:spacing w:val="1"/>
        </w:rPr>
        <w:t> </w:t>
      </w:r>
      <w:r>
        <w:rPr/>
        <w:t>found</w:t>
      </w:r>
      <w:r>
        <w:rPr>
          <w:spacing w:val="-1"/>
        </w:rPr>
        <w:t> </w:t>
      </w:r>
      <w:r>
        <w:rPr/>
        <w:t>with</w:t>
      </w:r>
      <w:r>
        <w:rPr>
          <w:spacing w:val="-6"/>
        </w:rPr>
        <w:t> </w:t>
      </w:r>
      <w:r>
        <w:rPr/>
        <w:t>other elements</w:t>
      </w:r>
      <w:r>
        <w:rPr>
          <w:spacing w:val="1"/>
        </w:rPr>
        <w:t> </w:t>
      </w:r>
      <w:r>
        <w:rPr/>
        <w:t>in</w:t>
      </w:r>
      <w:r>
        <w:rPr>
          <w:spacing w:val="-6"/>
        </w:rPr>
        <w:t> </w:t>
      </w:r>
      <w:r>
        <w:rPr/>
        <w:t>the</w:t>
      </w:r>
      <w:r>
        <w:rPr>
          <w:spacing w:val="-2"/>
        </w:rPr>
        <w:t> </w:t>
      </w:r>
      <w:r>
        <w:rPr/>
        <w:t>form</w:t>
      </w:r>
      <w:r>
        <w:rPr>
          <w:spacing w:val="-9"/>
        </w:rPr>
        <w:t> </w:t>
      </w:r>
      <w:r>
        <w:rPr/>
        <w:t>of</w:t>
      </w:r>
      <w:r>
        <w:rPr>
          <w:spacing w:val="-4"/>
        </w:rPr>
        <w:t> </w:t>
      </w:r>
      <w:r>
        <w:rPr/>
        <w:t>iron</w:t>
      </w:r>
      <w:r>
        <w:rPr>
          <w:spacing w:val="-5"/>
        </w:rPr>
        <w:t> </w:t>
      </w:r>
      <w:r>
        <w:rPr>
          <w:spacing w:val="-4"/>
        </w:rPr>
        <w:t>ore.</w:t>
      </w:r>
    </w:p>
    <w:p>
      <w:pPr>
        <w:pStyle w:val="BodyText"/>
        <w:spacing w:before="202"/>
      </w:pPr>
    </w:p>
    <w:p>
      <w:pPr>
        <w:pStyle w:val="BodyText"/>
        <w:spacing w:line="652" w:lineRule="auto"/>
        <w:ind w:left="1325" w:right="1883" w:hanging="966"/>
      </w:pPr>
      <w:r>
        <w:rPr>
          <w:b/>
        </w:rPr>
        <w:t>Step</w:t>
      </w:r>
      <w:r>
        <w:rPr>
          <w:b/>
          <w:spacing w:val="-2"/>
        </w:rPr>
        <w:t> </w:t>
      </w:r>
      <w:r>
        <w:rPr>
          <w:b/>
        </w:rPr>
        <w:t>II:</w:t>
      </w:r>
      <w:r>
        <w:rPr>
          <w:b/>
          <w:spacing w:val="80"/>
        </w:rPr>
        <w:t> </w:t>
      </w:r>
      <w:r>
        <w:rPr/>
        <w:t>The</w:t>
      </w:r>
      <w:r>
        <w:rPr>
          <w:spacing w:val="-8"/>
        </w:rPr>
        <w:t> </w:t>
      </w:r>
      <w:r>
        <w:rPr/>
        <w:t>teacher made mentioned</w:t>
      </w:r>
      <w:r>
        <w:rPr>
          <w:spacing w:val="-2"/>
        </w:rPr>
        <w:t> </w:t>
      </w:r>
      <w:r>
        <w:rPr/>
        <w:t>of</w:t>
      </w:r>
      <w:r>
        <w:rPr>
          <w:spacing w:val="-10"/>
        </w:rPr>
        <w:t> </w:t>
      </w:r>
      <w:r>
        <w:rPr/>
        <w:t>the</w:t>
      </w:r>
      <w:r>
        <w:rPr>
          <w:spacing w:val="-3"/>
        </w:rPr>
        <w:t> </w:t>
      </w:r>
      <w:r>
        <w:rPr/>
        <w:t>three</w:t>
      </w:r>
      <w:r>
        <w:rPr>
          <w:spacing w:val="-3"/>
        </w:rPr>
        <w:t> </w:t>
      </w:r>
      <w:r>
        <w:rPr/>
        <w:t>different</w:t>
      </w:r>
      <w:r>
        <w:rPr>
          <w:spacing w:val="-2"/>
        </w:rPr>
        <w:t> </w:t>
      </w:r>
      <w:r>
        <w:rPr/>
        <w:t>types</w:t>
      </w:r>
      <w:r>
        <w:rPr>
          <w:spacing w:val="-4"/>
        </w:rPr>
        <w:t> </w:t>
      </w:r>
      <w:r>
        <w:rPr/>
        <w:t>of</w:t>
      </w:r>
      <w:r>
        <w:rPr>
          <w:spacing w:val="-5"/>
        </w:rPr>
        <w:t> </w:t>
      </w:r>
      <w:r>
        <w:rPr/>
        <w:t>iron</w:t>
      </w:r>
      <w:r>
        <w:rPr>
          <w:spacing w:val="-7"/>
        </w:rPr>
        <w:t> </w:t>
      </w:r>
      <w:r>
        <w:rPr/>
        <w:t>ore: There are three (3) main types of iron ore. These are:</w:t>
      </w:r>
    </w:p>
    <w:p>
      <w:pPr>
        <w:pStyle w:val="ListParagraph"/>
        <w:numPr>
          <w:ilvl w:val="0"/>
          <w:numId w:val="25"/>
        </w:numPr>
        <w:tabs>
          <w:tab w:pos="1080" w:val="left" w:leader="none"/>
        </w:tabs>
        <w:spacing w:line="240" w:lineRule="auto" w:before="1" w:after="0"/>
        <w:ind w:left="1080" w:right="0" w:hanging="691"/>
        <w:jc w:val="left"/>
        <w:rPr>
          <w:sz w:val="24"/>
        </w:rPr>
      </w:pPr>
      <w:r>
        <w:rPr>
          <w:spacing w:val="-2"/>
          <w:sz w:val="24"/>
        </w:rPr>
        <w:t>Hematite</w:t>
      </w:r>
    </w:p>
    <w:p>
      <w:pPr>
        <w:pStyle w:val="BodyText"/>
        <w:spacing w:before="202"/>
      </w:pPr>
    </w:p>
    <w:p>
      <w:pPr>
        <w:pStyle w:val="ListParagraph"/>
        <w:numPr>
          <w:ilvl w:val="0"/>
          <w:numId w:val="25"/>
        </w:numPr>
        <w:tabs>
          <w:tab w:pos="1080" w:val="left" w:leader="none"/>
        </w:tabs>
        <w:spacing w:line="240" w:lineRule="auto" w:before="0" w:after="0"/>
        <w:ind w:left="1080" w:right="0" w:hanging="758"/>
        <w:jc w:val="left"/>
        <w:rPr>
          <w:sz w:val="24"/>
        </w:rPr>
      </w:pPr>
      <w:r>
        <w:rPr>
          <w:spacing w:val="-2"/>
          <w:sz w:val="24"/>
        </w:rPr>
        <w:t>Magnetite</w:t>
      </w:r>
    </w:p>
    <w:p>
      <w:pPr>
        <w:pStyle w:val="BodyText"/>
        <w:spacing w:before="197"/>
      </w:pPr>
    </w:p>
    <w:p>
      <w:pPr>
        <w:pStyle w:val="ListParagraph"/>
        <w:numPr>
          <w:ilvl w:val="0"/>
          <w:numId w:val="25"/>
        </w:numPr>
        <w:tabs>
          <w:tab w:pos="1080" w:val="left" w:leader="none"/>
        </w:tabs>
        <w:spacing w:line="240" w:lineRule="auto" w:before="0" w:after="0"/>
        <w:ind w:left="1080" w:right="0" w:hanging="629"/>
        <w:jc w:val="left"/>
        <w:rPr>
          <w:sz w:val="24"/>
        </w:rPr>
      </w:pPr>
      <w:r>
        <w:rPr>
          <w:spacing w:val="-2"/>
          <w:sz w:val="24"/>
        </w:rPr>
        <w:t>Limonite.</w:t>
      </w:r>
    </w:p>
    <w:p>
      <w:pPr>
        <w:spacing w:after="0" w:line="240" w:lineRule="auto"/>
        <w:jc w:val="left"/>
        <w:rPr>
          <w:sz w:val="24"/>
        </w:rPr>
        <w:sectPr>
          <w:pgSz w:w="12240" w:h="15840"/>
          <w:pgMar w:header="0" w:footer="1512" w:top="1360" w:bottom="1740" w:left="1080" w:right="980"/>
        </w:sectPr>
      </w:pPr>
    </w:p>
    <w:p>
      <w:pPr>
        <w:pStyle w:val="BodyText"/>
        <w:tabs>
          <w:tab w:pos="2098" w:val="left" w:leader="none"/>
        </w:tabs>
        <w:spacing w:line="480" w:lineRule="auto" w:before="112"/>
        <w:ind w:left="1081" w:right="470"/>
      </w:pPr>
      <w:r>
        <w:rPr>
          <w:b/>
        </w:rPr>
        <w:t>Step III</w:t>
        <w:tab/>
      </w:r>
      <w:r>
        <w:rPr/>
        <w:t>The teacher goes to the 3</w:t>
      </w:r>
      <w:r>
        <w:rPr>
          <w:vertAlign w:val="superscript"/>
        </w:rPr>
        <w:t>rd</w:t>
      </w:r>
      <w:r>
        <w:rPr>
          <w:vertAlign w:val="baseline"/>
        </w:rPr>
        <w:t> slide to show the first three steps in the process for the production of pig iron.</w:t>
      </w:r>
    </w:p>
    <w:p>
      <w:pPr>
        <w:pStyle w:val="BodyText"/>
        <w:spacing w:before="163"/>
        <w:ind w:left="720"/>
      </w:pPr>
      <w:r>
        <w:rPr>
          <w:rFonts w:ascii="Lucida Sans Unicode" w:hAnsi="Lucida Sans Unicode"/>
        </w:rPr>
        <w:t>▶</w:t>
      </w:r>
      <w:r>
        <w:rPr>
          <w:rFonts w:ascii="Lucida Sans Unicode" w:hAnsi="Lucida Sans Unicode"/>
          <w:spacing w:val="72"/>
        </w:rPr>
        <w:t> </w:t>
      </w:r>
      <w:r>
        <w:rPr/>
        <w:t>The</w:t>
      </w:r>
      <w:r>
        <w:rPr>
          <w:spacing w:val="6"/>
        </w:rPr>
        <w:t> </w:t>
      </w:r>
      <w:r>
        <w:rPr/>
        <w:t>iron</w:t>
      </w:r>
      <w:r>
        <w:rPr>
          <w:spacing w:val="-3"/>
        </w:rPr>
        <w:t> </w:t>
      </w:r>
      <w:r>
        <w:rPr/>
        <w:t>ore</w:t>
      </w:r>
      <w:r>
        <w:rPr>
          <w:spacing w:val="1"/>
        </w:rPr>
        <w:t> </w:t>
      </w:r>
      <w:r>
        <w:rPr/>
        <w:t>is dug</w:t>
      </w:r>
      <w:r>
        <w:rPr>
          <w:spacing w:val="2"/>
        </w:rPr>
        <w:t> </w:t>
      </w:r>
      <w:r>
        <w:rPr/>
        <w:t>(mined)</w:t>
      </w:r>
      <w:r>
        <w:rPr>
          <w:spacing w:val="3"/>
        </w:rPr>
        <w:t> </w:t>
      </w:r>
      <w:r>
        <w:rPr/>
        <w:t>from</w:t>
      </w:r>
      <w:r>
        <w:rPr>
          <w:spacing w:val="-7"/>
        </w:rPr>
        <w:t> </w:t>
      </w:r>
      <w:r>
        <w:rPr/>
        <w:t>the</w:t>
      </w:r>
      <w:r>
        <w:rPr>
          <w:spacing w:val="2"/>
        </w:rPr>
        <w:t> </w:t>
      </w:r>
      <w:r>
        <w:rPr>
          <w:spacing w:val="-2"/>
        </w:rPr>
        <w:t>ground.</w:t>
      </w:r>
    </w:p>
    <w:p>
      <w:pPr>
        <w:pStyle w:val="BodyText"/>
        <w:spacing w:before="104"/>
      </w:pPr>
    </w:p>
    <w:p>
      <w:pPr>
        <w:pStyle w:val="BodyText"/>
        <w:ind w:left="720"/>
      </w:pPr>
      <w:r>
        <w:rPr>
          <w:rFonts w:ascii="Lucida Sans Unicode" w:hAnsi="Lucida Sans Unicode"/>
        </w:rPr>
        <w:t>▶</w:t>
      </w:r>
      <w:r>
        <w:rPr>
          <w:rFonts w:ascii="Lucida Sans Unicode" w:hAnsi="Lucida Sans Unicode"/>
          <w:spacing w:val="71"/>
        </w:rPr>
        <w:t> </w:t>
      </w:r>
      <w:r>
        <w:rPr/>
        <w:t>The</w:t>
      </w:r>
      <w:r>
        <w:rPr>
          <w:spacing w:val="6"/>
        </w:rPr>
        <w:t> </w:t>
      </w:r>
      <w:r>
        <w:rPr/>
        <w:t>iron</w:t>
      </w:r>
      <w:r>
        <w:rPr>
          <w:spacing w:val="-4"/>
        </w:rPr>
        <w:t> </w:t>
      </w:r>
      <w:r>
        <w:rPr/>
        <w:t>ore</w:t>
      </w:r>
      <w:r>
        <w:rPr>
          <w:spacing w:val="1"/>
        </w:rPr>
        <w:t> </w:t>
      </w:r>
      <w:r>
        <w:rPr/>
        <w:t>is</w:t>
      </w:r>
      <w:r>
        <w:rPr>
          <w:spacing w:val="4"/>
        </w:rPr>
        <w:t> </w:t>
      </w:r>
      <w:r>
        <w:rPr/>
        <w:t>mixed</w:t>
      </w:r>
      <w:r>
        <w:rPr>
          <w:spacing w:val="1"/>
        </w:rPr>
        <w:t> </w:t>
      </w:r>
      <w:r>
        <w:rPr/>
        <w:t>with</w:t>
      </w:r>
      <w:r>
        <w:rPr>
          <w:spacing w:val="-3"/>
        </w:rPr>
        <w:t> </w:t>
      </w:r>
      <w:r>
        <w:rPr/>
        <w:t>coke</w:t>
      </w:r>
      <w:r>
        <w:rPr>
          <w:spacing w:val="1"/>
        </w:rPr>
        <w:t> </w:t>
      </w:r>
      <w:r>
        <w:rPr/>
        <w:t>and</w:t>
      </w:r>
      <w:r>
        <w:rPr>
          <w:spacing w:val="6"/>
        </w:rPr>
        <w:t> </w:t>
      </w:r>
      <w:r>
        <w:rPr>
          <w:spacing w:val="-2"/>
        </w:rPr>
        <w:t>limestone</w:t>
      </w:r>
    </w:p>
    <w:p>
      <w:pPr>
        <w:pStyle w:val="BodyText"/>
        <w:spacing w:before="109"/>
      </w:pPr>
    </w:p>
    <w:p>
      <w:pPr>
        <w:pStyle w:val="BodyText"/>
        <w:spacing w:line="516" w:lineRule="auto"/>
        <w:ind w:left="1081" w:right="4145" w:hanging="361"/>
      </w:pPr>
      <w:r>
        <w:rPr>
          <w:rFonts w:ascii="Lucida Sans Unicode" w:hAnsi="Lucida Sans Unicode"/>
        </w:rPr>
        <w:t>▶</w:t>
      </w:r>
      <w:r>
        <w:rPr>
          <w:rFonts w:ascii="Lucida Sans Unicode" w:hAnsi="Lucida Sans Unicode"/>
          <w:spacing w:val="40"/>
        </w:rPr>
        <w:t> </w:t>
      </w:r>
      <w:r>
        <w:rPr/>
        <w:t>The</w:t>
      </w:r>
      <w:r>
        <w:rPr>
          <w:spacing w:val="-4"/>
        </w:rPr>
        <w:t> </w:t>
      </w:r>
      <w:r>
        <w:rPr/>
        <w:t>three ingredients</w:t>
      </w:r>
      <w:r>
        <w:rPr>
          <w:spacing w:val="-5"/>
        </w:rPr>
        <w:t> </w:t>
      </w:r>
      <w:r>
        <w:rPr/>
        <w:t>are</w:t>
      </w:r>
      <w:r>
        <w:rPr>
          <w:spacing w:val="-4"/>
        </w:rPr>
        <w:t> </w:t>
      </w:r>
      <w:r>
        <w:rPr/>
        <w:t>fed into</w:t>
      </w:r>
      <w:r>
        <w:rPr>
          <w:spacing w:val="-8"/>
        </w:rPr>
        <w:t> </w:t>
      </w:r>
      <w:r>
        <w:rPr/>
        <w:t>the</w:t>
      </w:r>
      <w:r>
        <w:rPr>
          <w:spacing w:val="-4"/>
        </w:rPr>
        <w:t> </w:t>
      </w:r>
      <w:r>
        <w:rPr/>
        <w:t>blast furnace The three ingredients are</w:t>
      </w:r>
    </w:p>
    <w:p>
      <w:pPr>
        <w:pStyle w:val="ListParagraph"/>
        <w:numPr>
          <w:ilvl w:val="1"/>
          <w:numId w:val="25"/>
        </w:numPr>
        <w:tabs>
          <w:tab w:pos="5464" w:val="left" w:leader="none"/>
        </w:tabs>
        <w:spacing w:line="240" w:lineRule="auto" w:before="156" w:after="0"/>
        <w:ind w:left="5464" w:right="0" w:hanging="782"/>
        <w:jc w:val="left"/>
        <w:rPr>
          <w:sz w:val="24"/>
        </w:rPr>
      </w:pPr>
      <w:r>
        <w:rPr>
          <w:sz w:val="24"/>
        </w:rPr>
        <w:t>Iron</w:t>
      </w:r>
      <w:r>
        <w:rPr>
          <w:spacing w:val="-7"/>
          <w:sz w:val="24"/>
        </w:rPr>
        <w:t> </w:t>
      </w:r>
      <w:r>
        <w:rPr>
          <w:spacing w:val="-5"/>
          <w:sz w:val="24"/>
        </w:rPr>
        <w:t>ore</w:t>
      </w:r>
    </w:p>
    <w:p>
      <w:pPr>
        <w:pStyle w:val="BodyText"/>
        <w:spacing w:before="202"/>
      </w:pPr>
    </w:p>
    <w:p>
      <w:pPr>
        <w:pStyle w:val="ListParagraph"/>
        <w:numPr>
          <w:ilvl w:val="1"/>
          <w:numId w:val="25"/>
        </w:numPr>
        <w:tabs>
          <w:tab w:pos="5402" w:val="left" w:leader="none"/>
        </w:tabs>
        <w:spacing w:line="240" w:lineRule="auto" w:before="0" w:after="0"/>
        <w:ind w:left="5402" w:right="0" w:hanging="720"/>
        <w:jc w:val="left"/>
        <w:rPr>
          <w:sz w:val="24"/>
        </w:rPr>
      </w:pPr>
      <w:r>
        <w:rPr>
          <w:spacing w:val="-2"/>
          <w:sz w:val="24"/>
        </w:rPr>
        <w:t>Limestone</w:t>
      </w:r>
    </w:p>
    <w:p>
      <w:pPr>
        <w:pStyle w:val="BodyText"/>
        <w:spacing w:before="201"/>
      </w:pPr>
    </w:p>
    <w:p>
      <w:pPr>
        <w:pStyle w:val="ListParagraph"/>
        <w:numPr>
          <w:ilvl w:val="1"/>
          <w:numId w:val="25"/>
        </w:numPr>
        <w:tabs>
          <w:tab w:pos="5464" w:val="left" w:leader="none"/>
        </w:tabs>
        <w:spacing w:line="240" w:lineRule="auto" w:before="1" w:after="0"/>
        <w:ind w:left="5464" w:right="0" w:hanging="782"/>
        <w:jc w:val="left"/>
        <w:rPr>
          <w:sz w:val="24"/>
        </w:rPr>
      </w:pPr>
      <w:r>
        <w:rPr>
          <w:spacing w:val="-4"/>
          <w:sz w:val="24"/>
        </w:rPr>
        <w:t>Coke</w:t>
      </w:r>
    </w:p>
    <w:p>
      <w:pPr>
        <w:pStyle w:val="BodyText"/>
        <w:spacing w:before="197"/>
      </w:pPr>
    </w:p>
    <w:p>
      <w:pPr>
        <w:pStyle w:val="BodyText"/>
        <w:spacing w:line="480" w:lineRule="auto"/>
        <w:ind w:left="360" w:right="470"/>
      </w:pPr>
      <w:r>
        <w:rPr>
          <w:b/>
        </w:rPr>
        <w:t>Students’</w:t>
      </w:r>
      <w:r>
        <w:rPr>
          <w:b/>
          <w:spacing w:val="-2"/>
        </w:rPr>
        <w:t> </w:t>
      </w:r>
      <w:r>
        <w:rPr>
          <w:b/>
        </w:rPr>
        <w:t>activities:</w:t>
      </w:r>
      <w:r>
        <w:rPr>
          <w:b/>
          <w:spacing w:val="80"/>
        </w:rPr>
        <w:t> </w:t>
      </w:r>
      <w:r>
        <w:rPr/>
        <w:t>The</w:t>
      </w:r>
      <w:r>
        <w:rPr>
          <w:spacing w:val="23"/>
        </w:rPr>
        <w:t> </w:t>
      </w:r>
      <w:r>
        <w:rPr/>
        <w:t>teacher</w:t>
      </w:r>
      <w:r>
        <w:rPr>
          <w:spacing w:val="25"/>
        </w:rPr>
        <w:t> </w:t>
      </w:r>
      <w:r>
        <w:rPr/>
        <w:t>asked</w:t>
      </w:r>
      <w:r>
        <w:rPr>
          <w:spacing w:val="24"/>
        </w:rPr>
        <w:t> </w:t>
      </w:r>
      <w:r>
        <w:rPr/>
        <w:t>the</w:t>
      </w:r>
      <w:r>
        <w:rPr>
          <w:spacing w:val="27"/>
        </w:rPr>
        <w:t> </w:t>
      </w:r>
      <w:r>
        <w:rPr/>
        <w:t>students</w:t>
      </w:r>
      <w:r>
        <w:rPr>
          <w:spacing w:val="26"/>
        </w:rPr>
        <w:t> </w:t>
      </w:r>
      <w:r>
        <w:rPr/>
        <w:t>some</w:t>
      </w:r>
      <w:r>
        <w:rPr>
          <w:spacing w:val="23"/>
        </w:rPr>
        <w:t> </w:t>
      </w:r>
      <w:r>
        <w:rPr/>
        <w:t>questions on the</w:t>
      </w:r>
      <w:r>
        <w:rPr>
          <w:spacing w:val="23"/>
        </w:rPr>
        <w:t> </w:t>
      </w:r>
      <w:r>
        <w:rPr/>
        <w:t>topic</w:t>
      </w:r>
      <w:r>
        <w:rPr>
          <w:spacing w:val="23"/>
        </w:rPr>
        <w:t> </w:t>
      </w:r>
      <w:r>
        <w:rPr/>
        <w:t>presented</w:t>
      </w:r>
      <w:r>
        <w:rPr>
          <w:spacing w:val="24"/>
        </w:rPr>
        <w:t> </w:t>
      </w:r>
      <w:r>
        <w:rPr/>
        <w:t>to them based on what they saw on the screen, example.</w:t>
      </w:r>
    </w:p>
    <w:p>
      <w:pPr>
        <w:pStyle w:val="ListParagraph"/>
        <w:numPr>
          <w:ilvl w:val="0"/>
          <w:numId w:val="38"/>
        </w:numPr>
        <w:tabs>
          <w:tab w:pos="1080" w:val="left" w:leader="none"/>
        </w:tabs>
        <w:spacing w:line="240" w:lineRule="auto" w:before="204" w:after="0"/>
        <w:ind w:left="1080" w:right="0" w:hanging="360"/>
        <w:jc w:val="left"/>
        <w:rPr>
          <w:sz w:val="24"/>
        </w:rPr>
      </w:pPr>
      <w:r>
        <w:rPr>
          <w:sz w:val="24"/>
        </w:rPr>
        <w:t>Define</w:t>
      </w:r>
      <w:r>
        <w:rPr>
          <w:spacing w:val="1"/>
          <w:sz w:val="24"/>
        </w:rPr>
        <w:t> </w:t>
      </w:r>
      <w:r>
        <w:rPr>
          <w:sz w:val="24"/>
        </w:rPr>
        <w:t>Iron</w:t>
      </w:r>
      <w:r>
        <w:rPr>
          <w:spacing w:val="-3"/>
          <w:sz w:val="24"/>
        </w:rPr>
        <w:t> </w:t>
      </w:r>
      <w:r>
        <w:rPr>
          <w:spacing w:val="-4"/>
          <w:sz w:val="24"/>
        </w:rPr>
        <w:t>Ore.</w:t>
      </w:r>
    </w:p>
    <w:p>
      <w:pPr>
        <w:pStyle w:val="BodyText"/>
        <w:spacing w:before="198"/>
      </w:pPr>
    </w:p>
    <w:p>
      <w:pPr>
        <w:pStyle w:val="ListParagraph"/>
        <w:numPr>
          <w:ilvl w:val="0"/>
          <w:numId w:val="38"/>
        </w:numPr>
        <w:tabs>
          <w:tab w:pos="1080" w:val="left" w:leader="none"/>
        </w:tabs>
        <w:spacing w:line="240" w:lineRule="auto" w:before="0" w:after="0"/>
        <w:ind w:left="1080" w:right="0" w:hanging="360"/>
        <w:jc w:val="left"/>
        <w:rPr>
          <w:sz w:val="24"/>
        </w:rPr>
      </w:pPr>
      <w:r>
        <w:rPr>
          <w:sz w:val="24"/>
        </w:rPr>
        <w:t>Mention</w:t>
      </w:r>
      <w:r>
        <w:rPr>
          <w:spacing w:val="-7"/>
          <w:sz w:val="24"/>
        </w:rPr>
        <w:t> </w:t>
      </w:r>
      <w:r>
        <w:rPr>
          <w:sz w:val="24"/>
        </w:rPr>
        <w:t>the</w:t>
      </w:r>
      <w:r>
        <w:rPr>
          <w:spacing w:val="-1"/>
          <w:sz w:val="24"/>
        </w:rPr>
        <w:t> </w:t>
      </w:r>
      <w:r>
        <w:rPr>
          <w:sz w:val="24"/>
        </w:rPr>
        <w:t>three</w:t>
      </w:r>
      <w:r>
        <w:rPr>
          <w:spacing w:val="3"/>
          <w:sz w:val="24"/>
        </w:rPr>
        <w:t> </w:t>
      </w:r>
      <w:r>
        <w:rPr>
          <w:sz w:val="24"/>
        </w:rPr>
        <w:t>main</w:t>
      </w:r>
      <w:r>
        <w:rPr>
          <w:spacing w:val="-5"/>
          <w:sz w:val="24"/>
        </w:rPr>
        <w:t> </w:t>
      </w:r>
      <w:r>
        <w:rPr>
          <w:sz w:val="24"/>
        </w:rPr>
        <w:t>types</w:t>
      </w:r>
      <w:r>
        <w:rPr>
          <w:spacing w:val="-2"/>
          <w:sz w:val="24"/>
        </w:rPr>
        <w:t> </w:t>
      </w:r>
      <w:r>
        <w:rPr>
          <w:sz w:val="24"/>
        </w:rPr>
        <w:t>of</w:t>
      </w:r>
      <w:r>
        <w:rPr>
          <w:spacing w:val="-7"/>
          <w:sz w:val="24"/>
        </w:rPr>
        <w:t> </w:t>
      </w:r>
      <w:r>
        <w:rPr>
          <w:spacing w:val="-5"/>
          <w:sz w:val="24"/>
        </w:rPr>
        <w:t>ore</w:t>
      </w:r>
    </w:p>
    <w:p>
      <w:pPr>
        <w:pStyle w:val="BodyText"/>
        <w:spacing w:before="198"/>
      </w:pPr>
    </w:p>
    <w:p>
      <w:pPr>
        <w:pStyle w:val="ListParagraph"/>
        <w:numPr>
          <w:ilvl w:val="0"/>
          <w:numId w:val="38"/>
        </w:numPr>
        <w:tabs>
          <w:tab w:pos="1080" w:val="left" w:leader="none"/>
        </w:tabs>
        <w:spacing w:line="240" w:lineRule="auto" w:before="1" w:after="0"/>
        <w:ind w:left="1080" w:right="0" w:hanging="360"/>
        <w:jc w:val="left"/>
        <w:rPr>
          <w:sz w:val="24"/>
        </w:rPr>
      </w:pPr>
      <w:r>
        <w:rPr>
          <w:sz w:val="24"/>
        </w:rPr>
        <w:t>Name</w:t>
      </w:r>
      <w:r>
        <w:rPr>
          <w:spacing w:val="-4"/>
          <w:sz w:val="24"/>
        </w:rPr>
        <w:t> </w:t>
      </w:r>
      <w:r>
        <w:rPr>
          <w:sz w:val="24"/>
        </w:rPr>
        <w:t>at</w:t>
      </w:r>
      <w:r>
        <w:rPr>
          <w:spacing w:val="3"/>
          <w:sz w:val="24"/>
        </w:rPr>
        <w:t> </w:t>
      </w:r>
      <w:r>
        <w:rPr>
          <w:sz w:val="24"/>
        </w:rPr>
        <w:t>least two</w:t>
      </w:r>
      <w:r>
        <w:rPr>
          <w:spacing w:val="-2"/>
          <w:sz w:val="24"/>
        </w:rPr>
        <w:t> </w:t>
      </w:r>
      <w:r>
        <w:rPr>
          <w:sz w:val="24"/>
        </w:rPr>
        <w:t>steps</w:t>
      </w:r>
      <w:r>
        <w:rPr>
          <w:spacing w:val="-8"/>
          <w:sz w:val="24"/>
        </w:rPr>
        <w:t> </w:t>
      </w:r>
      <w:r>
        <w:rPr>
          <w:sz w:val="24"/>
        </w:rPr>
        <w:t>to</w:t>
      </w:r>
      <w:r>
        <w:rPr>
          <w:spacing w:val="4"/>
          <w:sz w:val="24"/>
        </w:rPr>
        <w:t> </w:t>
      </w:r>
      <w:r>
        <w:rPr>
          <w:sz w:val="24"/>
        </w:rPr>
        <w:t>be</w:t>
      </w:r>
      <w:r>
        <w:rPr>
          <w:spacing w:val="-2"/>
          <w:sz w:val="24"/>
        </w:rPr>
        <w:t> </w:t>
      </w:r>
      <w:r>
        <w:rPr>
          <w:sz w:val="24"/>
        </w:rPr>
        <w:t>followed</w:t>
      </w:r>
      <w:r>
        <w:rPr>
          <w:spacing w:val="3"/>
          <w:sz w:val="24"/>
        </w:rPr>
        <w:t> </w:t>
      </w:r>
      <w:r>
        <w:rPr>
          <w:sz w:val="24"/>
        </w:rPr>
        <w:t>in</w:t>
      </w:r>
      <w:r>
        <w:rPr>
          <w:spacing w:val="-6"/>
          <w:sz w:val="24"/>
        </w:rPr>
        <w:t> </w:t>
      </w:r>
      <w:r>
        <w:rPr>
          <w:sz w:val="24"/>
        </w:rPr>
        <w:t>the</w:t>
      </w:r>
      <w:r>
        <w:rPr>
          <w:spacing w:val="-2"/>
          <w:sz w:val="24"/>
        </w:rPr>
        <w:t> </w:t>
      </w:r>
      <w:r>
        <w:rPr>
          <w:sz w:val="24"/>
        </w:rPr>
        <w:t>process</w:t>
      </w:r>
      <w:r>
        <w:rPr>
          <w:spacing w:val="1"/>
          <w:sz w:val="24"/>
        </w:rPr>
        <w:t> </w:t>
      </w:r>
      <w:r>
        <w:rPr>
          <w:sz w:val="24"/>
        </w:rPr>
        <w:t>for</w:t>
      </w:r>
      <w:r>
        <w:rPr>
          <w:spacing w:val="-3"/>
          <w:sz w:val="24"/>
        </w:rPr>
        <w:t> </w:t>
      </w:r>
      <w:r>
        <w:rPr>
          <w:sz w:val="24"/>
        </w:rPr>
        <w:t>the</w:t>
      </w:r>
      <w:r>
        <w:rPr>
          <w:spacing w:val="-2"/>
          <w:sz w:val="24"/>
        </w:rPr>
        <w:t> </w:t>
      </w:r>
      <w:r>
        <w:rPr>
          <w:sz w:val="24"/>
        </w:rPr>
        <w:t>production</w:t>
      </w:r>
      <w:r>
        <w:rPr>
          <w:spacing w:val="-6"/>
          <w:sz w:val="24"/>
        </w:rPr>
        <w:t> </w:t>
      </w:r>
      <w:r>
        <w:rPr>
          <w:sz w:val="24"/>
        </w:rPr>
        <w:t>of</w:t>
      </w:r>
      <w:r>
        <w:rPr>
          <w:spacing w:val="-8"/>
          <w:sz w:val="24"/>
        </w:rPr>
        <w:t> </w:t>
      </w:r>
      <w:r>
        <w:rPr>
          <w:sz w:val="24"/>
        </w:rPr>
        <w:t>pig</w:t>
      </w:r>
      <w:r>
        <w:rPr>
          <w:spacing w:val="3"/>
          <w:sz w:val="24"/>
        </w:rPr>
        <w:t> </w:t>
      </w:r>
      <w:r>
        <w:rPr>
          <w:spacing w:val="-2"/>
          <w:sz w:val="24"/>
        </w:rPr>
        <w:t>iron.</w:t>
      </w:r>
    </w:p>
    <w:p>
      <w:pPr>
        <w:pStyle w:val="BodyText"/>
        <w:spacing w:before="200"/>
      </w:pPr>
    </w:p>
    <w:p>
      <w:pPr>
        <w:pStyle w:val="BodyText"/>
        <w:tabs>
          <w:tab w:pos="1800" w:val="left" w:leader="none"/>
        </w:tabs>
        <w:spacing w:line="480" w:lineRule="auto"/>
        <w:ind w:left="360" w:right="470"/>
      </w:pPr>
      <w:r>
        <w:rPr>
          <w:b/>
          <w:spacing w:val="-2"/>
        </w:rPr>
        <w:t>Evaluation:</w:t>
      </w:r>
      <w:r>
        <w:rPr>
          <w:b/>
        </w:rPr>
        <w:tab/>
      </w: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following</w:t>
      </w:r>
      <w:r>
        <w:rPr>
          <w:spacing w:val="40"/>
        </w:rPr>
        <w:t> </w:t>
      </w:r>
      <w:r>
        <w:rPr/>
        <w:t>over</w:t>
      </w:r>
      <w:r>
        <w:rPr>
          <w:spacing w:val="40"/>
        </w:rPr>
        <w:t> </w:t>
      </w:r>
      <w:r>
        <w:rPr/>
        <w:t>the</w:t>
      </w:r>
      <w:r>
        <w:rPr>
          <w:spacing w:val="40"/>
        </w:rPr>
        <w:t> </w:t>
      </w:r>
      <w:r>
        <w:rPr/>
        <w:t>lesson</w:t>
      </w:r>
      <w:r>
        <w:rPr>
          <w:spacing w:val="40"/>
        </w:rPr>
        <w:t> </w:t>
      </w:r>
      <w:r>
        <w:rPr/>
        <w:t>and</w:t>
      </w:r>
      <w:r>
        <w:rPr>
          <w:spacing w:val="40"/>
        </w:rPr>
        <w:t> </w:t>
      </w:r>
      <w:r>
        <w:rPr/>
        <w:t>allow</w:t>
      </w:r>
      <w:r>
        <w:rPr>
          <w:spacing w:val="40"/>
        </w:rPr>
        <w:t> </w:t>
      </w:r>
      <w:r>
        <w:rPr/>
        <w:t>the students to ask questions based on the lesson treated</w:t>
      </w:r>
    </w:p>
    <w:p>
      <w:pPr>
        <w:pStyle w:val="ListParagraph"/>
        <w:numPr>
          <w:ilvl w:val="1"/>
          <w:numId w:val="38"/>
        </w:numPr>
        <w:tabs>
          <w:tab w:pos="4773" w:val="left" w:leader="none"/>
        </w:tabs>
        <w:spacing w:line="240" w:lineRule="auto" w:before="198" w:after="0"/>
        <w:ind w:left="4773" w:right="0" w:hanging="720"/>
        <w:jc w:val="left"/>
        <w:rPr>
          <w:sz w:val="24"/>
        </w:rPr>
      </w:pPr>
      <w:r>
        <w:rPr>
          <w:sz w:val="24"/>
        </w:rPr>
        <w:t>Define</w:t>
      </w:r>
      <w:r>
        <w:rPr>
          <w:spacing w:val="-2"/>
          <w:sz w:val="24"/>
        </w:rPr>
        <w:t> </w:t>
      </w:r>
      <w:r>
        <w:rPr>
          <w:sz w:val="24"/>
        </w:rPr>
        <w:t>iron</w:t>
      </w:r>
      <w:r>
        <w:rPr>
          <w:spacing w:val="-8"/>
          <w:sz w:val="24"/>
        </w:rPr>
        <w:t> </w:t>
      </w:r>
      <w:r>
        <w:rPr>
          <w:spacing w:val="-4"/>
          <w:sz w:val="24"/>
        </w:rPr>
        <w:t>ore?</w:t>
      </w:r>
    </w:p>
    <w:p>
      <w:pPr>
        <w:pStyle w:val="BodyText"/>
        <w:spacing w:before="201"/>
      </w:pPr>
    </w:p>
    <w:p>
      <w:pPr>
        <w:pStyle w:val="ListParagraph"/>
        <w:numPr>
          <w:ilvl w:val="1"/>
          <w:numId w:val="38"/>
        </w:numPr>
        <w:tabs>
          <w:tab w:pos="4773" w:val="left" w:leader="none"/>
        </w:tabs>
        <w:spacing w:line="240" w:lineRule="auto" w:before="0" w:after="0"/>
        <w:ind w:left="4773" w:right="0" w:hanging="720"/>
        <w:jc w:val="left"/>
        <w:rPr>
          <w:sz w:val="24"/>
        </w:rPr>
      </w:pPr>
      <w:r>
        <w:rPr>
          <w:sz w:val="24"/>
        </w:rPr>
        <w:t>Mention</w:t>
      </w:r>
      <w:r>
        <w:rPr>
          <w:spacing w:val="-5"/>
          <w:sz w:val="24"/>
        </w:rPr>
        <w:t> </w:t>
      </w:r>
      <w:r>
        <w:rPr>
          <w:sz w:val="24"/>
        </w:rPr>
        <w:t>three</w:t>
      </w:r>
      <w:r>
        <w:rPr>
          <w:spacing w:val="-1"/>
          <w:sz w:val="24"/>
        </w:rPr>
        <w:t> </w:t>
      </w:r>
      <w:r>
        <w:rPr>
          <w:sz w:val="24"/>
        </w:rPr>
        <w:t>types</w:t>
      </w:r>
      <w:r>
        <w:rPr>
          <w:spacing w:val="-2"/>
          <w:sz w:val="24"/>
        </w:rPr>
        <w:t> </w:t>
      </w:r>
      <w:r>
        <w:rPr>
          <w:sz w:val="24"/>
        </w:rPr>
        <w:t>of</w:t>
      </w:r>
      <w:r>
        <w:rPr>
          <w:spacing w:val="-3"/>
          <w:sz w:val="24"/>
        </w:rPr>
        <w:t> </w:t>
      </w:r>
      <w:r>
        <w:rPr>
          <w:sz w:val="24"/>
        </w:rPr>
        <w:t>iron</w:t>
      </w:r>
      <w:r>
        <w:rPr>
          <w:spacing w:val="-4"/>
          <w:sz w:val="24"/>
        </w:rPr>
        <w:t> ore.</w:t>
      </w:r>
    </w:p>
    <w:p>
      <w:pPr>
        <w:spacing w:after="0" w:line="240" w:lineRule="auto"/>
        <w:jc w:val="left"/>
        <w:rPr>
          <w:sz w:val="24"/>
        </w:rPr>
        <w:sectPr>
          <w:pgSz w:w="12240" w:h="15840"/>
          <w:pgMar w:header="0" w:footer="1512" w:top="1320" w:bottom="1740" w:left="1080" w:right="980"/>
        </w:sectPr>
      </w:pPr>
    </w:p>
    <w:p>
      <w:pPr>
        <w:pStyle w:val="ListParagraph"/>
        <w:numPr>
          <w:ilvl w:val="1"/>
          <w:numId w:val="38"/>
        </w:numPr>
        <w:tabs>
          <w:tab w:pos="4769" w:val="left" w:leader="none"/>
          <w:tab w:pos="4773" w:val="left" w:leader="none"/>
        </w:tabs>
        <w:spacing w:line="480" w:lineRule="auto" w:before="72" w:after="0"/>
        <w:ind w:left="4773" w:right="459" w:hanging="721"/>
        <w:jc w:val="both"/>
        <w:rPr>
          <w:sz w:val="24"/>
        </w:rPr>
      </w:pPr>
      <w:r>
        <w:rPr>
          <w:sz w:val="24"/>
        </w:rPr>
        <w:t>Name the three steps to be followed in the process for the production of pig iron.</w:t>
      </w:r>
    </w:p>
    <w:p>
      <w:pPr>
        <w:pStyle w:val="BodyText"/>
        <w:tabs>
          <w:tab w:pos="3150" w:val="left" w:leader="none"/>
        </w:tabs>
        <w:spacing w:line="480" w:lineRule="auto" w:before="202"/>
        <w:ind w:left="3150" w:right="462" w:hanging="2790"/>
        <w:jc w:val="both"/>
      </w:pPr>
      <w:r>
        <w:rPr>
          <w:b/>
          <w:spacing w:val="-2"/>
        </w:rPr>
        <w:t>Conclusion</w:t>
      </w:r>
      <w:r>
        <w:rPr>
          <w:spacing w:val="-2"/>
        </w:rPr>
        <w:t>:</w:t>
      </w:r>
      <w:r>
        <w:rPr/>
        <w:tab/>
        <w:t>The teacher concludes the lesson by giving assignment to the students and allow them to copy the points on the screen in their exercise books.</w:t>
      </w:r>
    </w:p>
    <w:p>
      <w:pPr>
        <w:pStyle w:val="Heading2"/>
        <w:spacing w:before="198"/>
        <w:jc w:val="left"/>
        <w:rPr>
          <w:b w:val="0"/>
        </w:rPr>
      </w:pPr>
      <w:r>
        <w:rPr>
          <w:spacing w:val="-2"/>
        </w:rPr>
        <w:t>Assignment</w:t>
      </w:r>
      <w:r>
        <w:rPr>
          <w:b w:val="0"/>
          <w:spacing w:val="-2"/>
        </w:rPr>
        <w:t>:</w:t>
      </w:r>
    </w:p>
    <w:p>
      <w:pPr>
        <w:pStyle w:val="BodyText"/>
        <w:spacing w:before="203"/>
      </w:pPr>
    </w:p>
    <w:p>
      <w:pPr>
        <w:pStyle w:val="ListParagraph"/>
        <w:numPr>
          <w:ilvl w:val="0"/>
          <w:numId w:val="39"/>
        </w:numPr>
        <w:tabs>
          <w:tab w:pos="1863" w:val="left" w:leader="none"/>
        </w:tabs>
        <w:spacing w:line="240" w:lineRule="auto" w:before="0" w:after="0"/>
        <w:ind w:left="1863" w:right="0" w:hanging="422"/>
        <w:jc w:val="left"/>
        <w:rPr>
          <w:sz w:val="24"/>
        </w:rPr>
      </w:pPr>
      <w:r>
        <w:rPr>
          <w:sz w:val="24"/>
        </w:rPr>
        <w:t>In</w:t>
      </w:r>
      <w:r>
        <w:rPr>
          <w:spacing w:val="-3"/>
          <w:sz w:val="24"/>
        </w:rPr>
        <w:t> </w:t>
      </w:r>
      <w:r>
        <w:rPr>
          <w:sz w:val="24"/>
        </w:rPr>
        <w:t>your</w:t>
      </w:r>
      <w:r>
        <w:rPr>
          <w:spacing w:val="-4"/>
          <w:sz w:val="24"/>
        </w:rPr>
        <w:t> </w:t>
      </w:r>
      <w:r>
        <w:rPr>
          <w:sz w:val="24"/>
        </w:rPr>
        <w:t>own</w:t>
      </w:r>
      <w:r>
        <w:rPr>
          <w:spacing w:val="-7"/>
          <w:sz w:val="24"/>
        </w:rPr>
        <w:t> </w:t>
      </w:r>
      <w:r>
        <w:rPr>
          <w:sz w:val="24"/>
        </w:rPr>
        <w:t>understanding</w:t>
      </w:r>
      <w:r>
        <w:rPr>
          <w:spacing w:val="-1"/>
          <w:sz w:val="24"/>
        </w:rPr>
        <w:t> </w:t>
      </w:r>
      <w:r>
        <w:rPr>
          <w:sz w:val="24"/>
        </w:rPr>
        <w:t>or</w:t>
      </w:r>
      <w:r>
        <w:rPr>
          <w:spacing w:val="-4"/>
          <w:sz w:val="24"/>
        </w:rPr>
        <w:t> </w:t>
      </w:r>
      <w:r>
        <w:rPr>
          <w:sz w:val="24"/>
        </w:rPr>
        <w:t>words</w:t>
      </w:r>
      <w:r>
        <w:rPr>
          <w:spacing w:val="-3"/>
          <w:sz w:val="24"/>
        </w:rPr>
        <w:t> </w:t>
      </w:r>
      <w:r>
        <w:rPr>
          <w:sz w:val="24"/>
        </w:rPr>
        <w:t>define</w:t>
      </w:r>
      <w:r>
        <w:rPr>
          <w:spacing w:val="3"/>
          <w:sz w:val="24"/>
        </w:rPr>
        <w:t> </w:t>
      </w:r>
      <w:r>
        <w:rPr>
          <w:sz w:val="24"/>
        </w:rPr>
        <w:t>iron</w:t>
      </w:r>
      <w:r>
        <w:rPr>
          <w:spacing w:val="-5"/>
          <w:sz w:val="24"/>
        </w:rPr>
        <w:t> ore</w:t>
      </w:r>
    </w:p>
    <w:p>
      <w:pPr>
        <w:pStyle w:val="BodyText"/>
        <w:spacing w:before="199"/>
      </w:pPr>
    </w:p>
    <w:p>
      <w:pPr>
        <w:pStyle w:val="ListParagraph"/>
        <w:numPr>
          <w:ilvl w:val="0"/>
          <w:numId w:val="39"/>
        </w:numPr>
        <w:tabs>
          <w:tab w:pos="1800" w:val="left" w:leader="none"/>
        </w:tabs>
        <w:spacing w:line="240" w:lineRule="auto" w:before="0" w:after="0"/>
        <w:ind w:left="1800" w:right="0" w:hanging="359"/>
        <w:jc w:val="left"/>
        <w:rPr>
          <w:sz w:val="24"/>
        </w:rPr>
      </w:pPr>
      <w:r>
        <w:rPr>
          <w:sz w:val="24"/>
        </w:rPr>
        <w:t>List the three</w:t>
      </w:r>
      <w:r>
        <w:rPr>
          <w:spacing w:val="-6"/>
          <w:sz w:val="24"/>
        </w:rPr>
        <w:t> </w:t>
      </w:r>
      <w:r>
        <w:rPr>
          <w:sz w:val="24"/>
        </w:rPr>
        <w:t>types</w:t>
      </w:r>
      <w:r>
        <w:rPr>
          <w:spacing w:val="-1"/>
          <w:sz w:val="24"/>
        </w:rPr>
        <w:t> </w:t>
      </w:r>
      <w:r>
        <w:rPr>
          <w:sz w:val="24"/>
        </w:rPr>
        <w:t>of</w:t>
      </w:r>
      <w:r>
        <w:rPr>
          <w:spacing w:val="-2"/>
          <w:sz w:val="24"/>
        </w:rPr>
        <w:t> </w:t>
      </w:r>
      <w:r>
        <w:rPr>
          <w:sz w:val="24"/>
        </w:rPr>
        <w:t>iron</w:t>
      </w:r>
      <w:r>
        <w:rPr>
          <w:spacing w:val="-5"/>
          <w:sz w:val="24"/>
        </w:rPr>
        <w:t> </w:t>
      </w:r>
      <w:r>
        <w:rPr>
          <w:sz w:val="24"/>
        </w:rPr>
        <w:t>ore you</w:t>
      </w:r>
      <w:r>
        <w:rPr>
          <w:spacing w:val="1"/>
          <w:sz w:val="24"/>
        </w:rPr>
        <w:t> </w:t>
      </w:r>
      <w:r>
        <w:rPr>
          <w:spacing w:val="-4"/>
          <w:sz w:val="24"/>
        </w:rPr>
        <w:t>know</w:t>
      </w:r>
    </w:p>
    <w:p>
      <w:pPr>
        <w:pStyle w:val="BodyText"/>
        <w:spacing w:before="198"/>
      </w:pPr>
    </w:p>
    <w:p>
      <w:pPr>
        <w:pStyle w:val="ListParagraph"/>
        <w:numPr>
          <w:ilvl w:val="0"/>
          <w:numId w:val="39"/>
        </w:numPr>
        <w:tabs>
          <w:tab w:pos="1801" w:val="left" w:leader="none"/>
        </w:tabs>
        <w:spacing w:line="465" w:lineRule="auto" w:before="0" w:after="0"/>
        <w:ind w:left="1801" w:right="462" w:hanging="360"/>
        <w:jc w:val="left"/>
        <w:rPr>
          <w:sz w:val="24"/>
        </w:rPr>
      </w:pPr>
      <w:r>
        <w:rPr>
          <w:sz w:val="24"/>
        </w:rPr>
        <w:t>What are</w:t>
      </w:r>
      <w:r>
        <w:rPr>
          <w:spacing w:val="-2"/>
          <w:sz w:val="24"/>
        </w:rPr>
        <w:t> </w:t>
      </w:r>
      <w:r>
        <w:rPr>
          <w:sz w:val="24"/>
        </w:rPr>
        <w:t>the first two steps</w:t>
      </w:r>
      <w:r>
        <w:rPr>
          <w:spacing w:val="-3"/>
          <w:sz w:val="24"/>
        </w:rPr>
        <w:t> </w:t>
      </w:r>
      <w:r>
        <w:rPr>
          <w:sz w:val="24"/>
        </w:rPr>
        <w:t>to be followed in</w:t>
      </w:r>
      <w:r>
        <w:rPr>
          <w:spacing w:val="-1"/>
          <w:sz w:val="24"/>
        </w:rPr>
        <w:t> </w:t>
      </w:r>
      <w:r>
        <w:rPr>
          <w:sz w:val="24"/>
        </w:rPr>
        <w:t>the</w:t>
      </w:r>
      <w:r>
        <w:rPr>
          <w:spacing w:val="-2"/>
          <w:sz w:val="24"/>
        </w:rPr>
        <w:t> </w:t>
      </w:r>
      <w:r>
        <w:rPr>
          <w:sz w:val="24"/>
        </w:rPr>
        <w:t>process for</w:t>
      </w:r>
      <w:r>
        <w:rPr>
          <w:spacing w:val="-4"/>
          <w:sz w:val="24"/>
        </w:rPr>
        <w:t> </w:t>
      </w:r>
      <w:r>
        <w:rPr>
          <w:sz w:val="24"/>
        </w:rPr>
        <w:t>the</w:t>
      </w:r>
      <w:r>
        <w:rPr>
          <w:spacing w:val="-2"/>
          <w:sz w:val="24"/>
        </w:rPr>
        <w:t> </w:t>
      </w:r>
      <w:r>
        <w:rPr>
          <w:sz w:val="24"/>
        </w:rPr>
        <w:t>production</w:t>
      </w:r>
      <w:r>
        <w:rPr>
          <w:spacing w:val="-6"/>
          <w:sz w:val="24"/>
        </w:rPr>
        <w:t> </w:t>
      </w:r>
      <w:r>
        <w:rPr>
          <w:sz w:val="24"/>
        </w:rPr>
        <w:t>of</w:t>
      </w:r>
      <w:r>
        <w:rPr>
          <w:spacing w:val="-9"/>
          <w:sz w:val="24"/>
        </w:rPr>
        <w:t> </w:t>
      </w:r>
      <w:r>
        <w:rPr>
          <w:sz w:val="24"/>
        </w:rPr>
        <w:t>pig </w:t>
      </w:r>
      <w:r>
        <w:rPr>
          <w:spacing w:val="-2"/>
          <w:sz w:val="24"/>
        </w:rPr>
        <w:t>iron.</w:t>
      </w:r>
    </w:p>
    <w:p>
      <w:pPr>
        <w:spacing w:after="0" w:line="465" w:lineRule="auto"/>
        <w:jc w:val="left"/>
        <w:rPr>
          <w:sz w:val="24"/>
        </w:rPr>
        <w:sectPr>
          <w:pgSz w:w="12240" w:h="15840"/>
          <w:pgMar w:header="0" w:footer="1512" w:top="1360" w:bottom="1740" w:left="1080" w:right="980"/>
        </w:sectPr>
      </w:pPr>
    </w:p>
    <w:p>
      <w:pPr>
        <w:pStyle w:val="Heading1"/>
        <w:ind w:left="426" w:right="524"/>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201"/>
        <w:rPr>
          <w:b/>
        </w:rPr>
      </w:pPr>
    </w:p>
    <w:p>
      <w:pPr>
        <w:tabs>
          <w:tab w:pos="3241" w:val="left" w:leader="none"/>
        </w:tabs>
        <w:spacing w:before="0"/>
        <w:ind w:left="360" w:right="0" w:firstLine="0"/>
        <w:jc w:val="left"/>
        <w:rPr>
          <w:b/>
          <w:sz w:val="24"/>
        </w:rPr>
      </w:pPr>
      <w:r>
        <w:rPr>
          <w:b/>
          <w:spacing w:val="-4"/>
          <w:sz w:val="24"/>
        </w:rPr>
        <w:t>Week</w:t>
      </w:r>
      <w:r>
        <w:rPr>
          <w:b/>
          <w:sz w:val="24"/>
        </w:rPr>
        <w:tab/>
      </w:r>
      <w:r>
        <w:rPr>
          <w:b/>
          <w:spacing w:val="-5"/>
          <w:sz w:val="24"/>
        </w:rPr>
        <w:t>Two</w:t>
      </w:r>
    </w:p>
    <w:p>
      <w:pPr>
        <w:tabs>
          <w:tab w:pos="3947" w:val="right" w:leader="none"/>
        </w:tabs>
        <w:spacing w:before="474"/>
        <w:ind w:left="360" w:right="0" w:firstLine="0"/>
        <w:jc w:val="left"/>
        <w:rPr>
          <w:b/>
          <w:sz w:val="24"/>
        </w:rPr>
      </w:pPr>
      <w:r>
        <w:rPr>
          <w:b/>
          <w:spacing w:val="-4"/>
          <w:sz w:val="24"/>
        </w:rPr>
        <w:t>Date</w:t>
      </w:r>
      <w:r>
        <w:rPr>
          <w:b/>
          <w:sz w:val="24"/>
        </w:rPr>
        <w:tab/>
      </w:r>
      <w:r>
        <w:rPr>
          <w:b/>
          <w:spacing w:val="-5"/>
          <w:sz w:val="24"/>
        </w:rPr>
        <w:t>15-</w:t>
      </w:r>
      <w:r>
        <w:rPr>
          <w:b/>
          <w:sz w:val="24"/>
        </w:rPr>
        <w:t>08-16</w:t>
      </w:r>
    </w:p>
    <w:p>
      <w:pPr>
        <w:pStyle w:val="BodyText"/>
        <w:spacing w:before="201"/>
        <w:rPr>
          <w:b/>
        </w:rPr>
      </w:pPr>
    </w:p>
    <w:p>
      <w:pPr>
        <w:tabs>
          <w:tab w:pos="3241" w:val="left" w:leader="none"/>
        </w:tabs>
        <w:spacing w:before="1"/>
        <w:ind w:left="360" w:right="0" w:firstLine="0"/>
        <w:jc w:val="left"/>
        <w:rPr>
          <w:b/>
          <w:sz w:val="24"/>
        </w:rPr>
      </w:pPr>
      <w:r>
        <w:rPr>
          <w:b/>
          <w:spacing w:val="-4"/>
          <w:sz w:val="24"/>
        </w:rPr>
        <w:t>Time</w:t>
      </w:r>
      <w:r>
        <w:rPr>
          <w:b/>
          <w:sz w:val="24"/>
        </w:rPr>
        <w:tab/>
        <w:t>8:30-</w:t>
      </w:r>
      <w:r>
        <w:rPr>
          <w:b/>
          <w:spacing w:val="-2"/>
          <w:sz w:val="24"/>
        </w:rPr>
        <w:t>9:00am</w:t>
      </w:r>
    </w:p>
    <w:p>
      <w:pPr>
        <w:pStyle w:val="BodyText"/>
        <w:spacing w:before="197"/>
        <w:rPr>
          <w:b/>
        </w:rPr>
      </w:pPr>
    </w:p>
    <w:p>
      <w:pPr>
        <w:tabs>
          <w:tab w:pos="3241" w:val="left" w:leader="none"/>
        </w:tabs>
        <w:spacing w:before="0"/>
        <w:ind w:left="360" w:right="0" w:firstLine="0"/>
        <w:jc w:val="left"/>
        <w:rPr>
          <w:sz w:val="24"/>
        </w:rPr>
      </w:pPr>
      <w:r>
        <w:rPr>
          <w:b/>
          <w:spacing w:val="-2"/>
          <w:sz w:val="24"/>
        </w:rPr>
        <w:t>Duration</w:t>
      </w:r>
      <w:r>
        <w:rPr>
          <w:spacing w:val="-2"/>
          <w:sz w:val="24"/>
        </w:rPr>
        <w:t>:</w:t>
      </w:r>
      <w:r>
        <w:rPr>
          <w:sz w:val="24"/>
        </w:rPr>
        <w:tab/>
        <w:t>30</w:t>
      </w:r>
      <w:r>
        <w:rPr>
          <w:spacing w:val="2"/>
          <w:sz w:val="24"/>
        </w:rPr>
        <w:t> </w:t>
      </w:r>
      <w:r>
        <w:rPr>
          <w:spacing w:val="-2"/>
          <w:sz w:val="24"/>
        </w:rPr>
        <w:t>Minutes</w:t>
      </w:r>
    </w:p>
    <w:p>
      <w:pPr>
        <w:pStyle w:val="BodyText"/>
        <w:spacing w:before="196"/>
      </w:pPr>
    </w:p>
    <w:p>
      <w:pPr>
        <w:tabs>
          <w:tab w:pos="3241" w:val="left" w:leader="none"/>
        </w:tabs>
        <w:spacing w:before="1"/>
        <w:ind w:left="360" w:right="0" w:firstLine="0"/>
        <w:jc w:val="left"/>
        <w:rPr>
          <w:sz w:val="24"/>
        </w:rPr>
      </w:pPr>
      <w:r>
        <w:rPr>
          <w:b/>
          <w:spacing w:val="-2"/>
          <w:sz w:val="24"/>
        </w:rPr>
        <w:t>Class</w:t>
      </w:r>
      <w:r>
        <w:rPr>
          <w:spacing w:val="-2"/>
          <w:sz w:val="24"/>
        </w:rPr>
        <w:t>:</w:t>
      </w:r>
      <w:r>
        <w:rPr>
          <w:sz w:val="24"/>
        </w:rPr>
        <w:tab/>
        <w:t>SS </w:t>
      </w:r>
      <w:r>
        <w:rPr>
          <w:spacing w:val="-5"/>
          <w:sz w:val="24"/>
        </w:rPr>
        <w:t>II</w:t>
      </w:r>
    </w:p>
    <w:p>
      <w:pPr>
        <w:pStyle w:val="BodyText"/>
        <w:spacing w:before="202"/>
      </w:pPr>
    </w:p>
    <w:p>
      <w:pPr>
        <w:tabs>
          <w:tab w:pos="3241" w:val="left" w:leader="none"/>
        </w:tabs>
        <w:spacing w:before="0"/>
        <w:ind w:left="360" w:right="0" w:firstLine="0"/>
        <w:jc w:val="left"/>
        <w:rPr>
          <w:sz w:val="24"/>
        </w:rPr>
      </w:pPr>
      <w:r>
        <w:rPr>
          <w:b/>
          <w:spacing w:val="-2"/>
          <w:sz w:val="24"/>
        </w:rPr>
        <w:t>Group</w:t>
      </w:r>
      <w:r>
        <w:rPr>
          <w:b/>
          <w:sz w:val="24"/>
        </w:rPr>
        <w:tab/>
      </w:r>
      <w:r>
        <w:rPr>
          <w:sz w:val="24"/>
        </w:rPr>
        <w:t>Control</w:t>
      </w:r>
      <w:r>
        <w:rPr>
          <w:spacing w:val="-5"/>
          <w:sz w:val="24"/>
        </w:rPr>
        <w:t> </w:t>
      </w:r>
      <w:r>
        <w:rPr>
          <w:spacing w:val="-4"/>
          <w:sz w:val="24"/>
        </w:rPr>
        <w:t>group</w:t>
      </w:r>
    </w:p>
    <w:p>
      <w:pPr>
        <w:pStyle w:val="BodyText"/>
        <w:spacing w:before="201"/>
      </w:pPr>
    </w:p>
    <w:p>
      <w:pPr>
        <w:tabs>
          <w:tab w:pos="3241" w:val="left" w:leader="none"/>
        </w:tabs>
        <w:spacing w:before="1"/>
        <w:ind w:left="360" w:right="0" w:firstLine="0"/>
        <w:jc w:val="left"/>
        <w:rPr>
          <w:sz w:val="24"/>
        </w:rPr>
      </w:pPr>
      <w:r>
        <w:rPr>
          <w:b/>
          <w:spacing w:val="-2"/>
          <w:sz w:val="24"/>
        </w:rPr>
        <w:t>Gender</w:t>
      </w:r>
      <w:r>
        <w:rPr>
          <w:b/>
          <w:sz w:val="24"/>
        </w:rPr>
        <w:tab/>
      </w:r>
      <w:r>
        <w:rPr>
          <w:spacing w:val="-2"/>
          <w:sz w:val="24"/>
        </w:rPr>
        <w:t>Males/Females</w:t>
      </w:r>
    </w:p>
    <w:p>
      <w:pPr>
        <w:pStyle w:val="BodyText"/>
        <w:spacing w:before="197"/>
      </w:pPr>
    </w:p>
    <w:p>
      <w:pPr>
        <w:tabs>
          <w:tab w:pos="3241" w:val="left" w:leader="none"/>
        </w:tabs>
        <w:spacing w:before="0"/>
        <w:ind w:left="360" w:right="0" w:firstLine="0"/>
        <w:jc w:val="left"/>
        <w:rPr>
          <w:sz w:val="24"/>
        </w:rPr>
      </w:pPr>
      <w:r>
        <w:rPr>
          <w:b/>
          <w:sz w:val="24"/>
        </w:rPr>
        <w:t>Average</w:t>
      </w:r>
      <w:r>
        <w:rPr>
          <w:b/>
          <w:spacing w:val="-3"/>
          <w:sz w:val="24"/>
        </w:rPr>
        <w:t> </w:t>
      </w:r>
      <w:r>
        <w:rPr>
          <w:b/>
          <w:spacing w:val="-5"/>
          <w:sz w:val="24"/>
        </w:rPr>
        <w:t>Age</w:t>
      </w:r>
      <w:r>
        <w:rPr>
          <w:b/>
          <w:sz w:val="24"/>
        </w:rPr>
        <w:tab/>
      </w:r>
      <w:r>
        <w:rPr>
          <w:sz w:val="24"/>
        </w:rPr>
        <w:t>14-16</w:t>
      </w:r>
      <w:r>
        <w:rPr>
          <w:spacing w:val="3"/>
          <w:sz w:val="24"/>
        </w:rPr>
        <w:t> </w:t>
      </w:r>
      <w:r>
        <w:rPr>
          <w:spacing w:val="-4"/>
          <w:sz w:val="24"/>
        </w:rPr>
        <w:t>years</w:t>
      </w:r>
    </w:p>
    <w:p>
      <w:pPr>
        <w:pStyle w:val="BodyText"/>
        <w:spacing w:before="201"/>
      </w:pPr>
    </w:p>
    <w:p>
      <w:pPr>
        <w:tabs>
          <w:tab w:pos="3241" w:val="left" w:leader="none"/>
        </w:tabs>
        <w:spacing w:before="0"/>
        <w:ind w:left="360" w:right="0" w:firstLine="0"/>
        <w:jc w:val="left"/>
        <w:rPr>
          <w:sz w:val="24"/>
        </w:rPr>
      </w:pPr>
      <w:r>
        <w:rPr>
          <w:b/>
          <w:spacing w:val="-2"/>
          <w:sz w:val="24"/>
        </w:rPr>
        <w:t>Subject</w:t>
      </w:r>
      <w:r>
        <w:rPr>
          <w:spacing w:val="-2"/>
          <w:sz w:val="24"/>
        </w:rPr>
        <w:t>:</w:t>
      </w:r>
      <w:r>
        <w:rPr>
          <w:sz w:val="24"/>
        </w:rPr>
        <w:tab/>
        <w:t>Metalwork</w:t>
      </w:r>
      <w:r>
        <w:rPr>
          <w:spacing w:val="54"/>
          <w:sz w:val="24"/>
        </w:rPr>
        <w:t> </w:t>
      </w:r>
      <w:r>
        <w:rPr>
          <w:spacing w:val="-2"/>
          <w:sz w:val="24"/>
        </w:rPr>
        <w:t>technology.</w:t>
      </w:r>
    </w:p>
    <w:p>
      <w:pPr>
        <w:pStyle w:val="BodyText"/>
        <w:spacing w:before="202"/>
      </w:pPr>
    </w:p>
    <w:p>
      <w:pPr>
        <w:pStyle w:val="BodyText"/>
        <w:tabs>
          <w:tab w:pos="3241" w:val="left" w:leader="none"/>
        </w:tabs>
        <w:ind w:left="360"/>
      </w:pPr>
      <w:r>
        <w:rPr>
          <w:b/>
          <w:spacing w:val="-2"/>
        </w:rPr>
        <w:t>Topic</w:t>
      </w:r>
      <w:r>
        <w:rPr>
          <w:spacing w:val="-2"/>
        </w:rPr>
        <w:t>:</w:t>
      </w:r>
      <w:r>
        <w:rPr/>
        <w:tab/>
        <w:t>Production</w:t>
      </w:r>
      <w:r>
        <w:rPr>
          <w:spacing w:val="-8"/>
        </w:rPr>
        <w:t> </w:t>
      </w:r>
      <w:r>
        <w:rPr/>
        <w:t>of</w:t>
      </w:r>
      <w:r>
        <w:rPr>
          <w:spacing w:val="-8"/>
        </w:rPr>
        <w:t> </w:t>
      </w:r>
      <w:r>
        <w:rPr/>
        <w:t>pig</w:t>
      </w:r>
      <w:r>
        <w:rPr>
          <w:spacing w:val="4"/>
        </w:rPr>
        <w:t> </w:t>
      </w:r>
      <w:r>
        <w:rPr/>
        <w:t>iron</w:t>
      </w:r>
      <w:r>
        <w:rPr>
          <w:spacing w:val="-5"/>
        </w:rPr>
        <w:t> </w:t>
      </w:r>
      <w:r>
        <w:rPr>
          <w:spacing w:val="-2"/>
        </w:rPr>
        <w:t>(continued).</w:t>
      </w:r>
    </w:p>
    <w:p>
      <w:pPr>
        <w:pStyle w:val="BodyText"/>
        <w:spacing w:before="197"/>
      </w:pPr>
    </w:p>
    <w:p>
      <w:pPr>
        <w:tabs>
          <w:tab w:pos="3241" w:val="left" w:leader="none"/>
        </w:tabs>
        <w:spacing w:before="0"/>
        <w:ind w:left="360" w:right="0" w:firstLine="0"/>
        <w:jc w:val="left"/>
        <w:rPr>
          <w:sz w:val="24"/>
        </w:rPr>
      </w:pPr>
      <w:r>
        <w:rPr>
          <w:b/>
          <w:sz w:val="24"/>
        </w:rPr>
        <w:t>Sub-</w:t>
      </w:r>
      <w:r>
        <w:rPr>
          <w:b/>
          <w:spacing w:val="-2"/>
          <w:sz w:val="24"/>
        </w:rPr>
        <w:t>topic</w:t>
      </w:r>
      <w:r>
        <w:rPr>
          <w:b/>
          <w:sz w:val="24"/>
        </w:rPr>
        <w:tab/>
      </w:r>
      <w:r>
        <w:rPr>
          <w:sz w:val="24"/>
        </w:rPr>
        <w:t>Blast</w:t>
      </w:r>
      <w:r>
        <w:rPr>
          <w:spacing w:val="-2"/>
          <w:sz w:val="24"/>
        </w:rPr>
        <w:t> </w:t>
      </w:r>
      <w:r>
        <w:rPr>
          <w:sz w:val="24"/>
        </w:rPr>
        <w:t>furnace</w:t>
      </w:r>
      <w:r>
        <w:rPr>
          <w:spacing w:val="-5"/>
          <w:sz w:val="24"/>
        </w:rPr>
        <w:t> </w:t>
      </w:r>
      <w:r>
        <w:rPr>
          <w:sz w:val="24"/>
        </w:rPr>
        <w:t>and its</w:t>
      </w:r>
      <w:r>
        <w:rPr>
          <w:spacing w:val="-5"/>
          <w:sz w:val="24"/>
        </w:rPr>
        <w:t> </w:t>
      </w:r>
      <w:r>
        <w:rPr>
          <w:spacing w:val="-2"/>
          <w:sz w:val="24"/>
        </w:rPr>
        <w:t>contents.</w:t>
      </w:r>
    </w:p>
    <w:p>
      <w:pPr>
        <w:pStyle w:val="BodyText"/>
        <w:spacing w:before="202"/>
      </w:pPr>
    </w:p>
    <w:p>
      <w:pPr>
        <w:tabs>
          <w:tab w:pos="3241" w:val="left" w:leader="none"/>
        </w:tabs>
        <w:spacing w:before="0"/>
        <w:ind w:left="360" w:right="0" w:firstLine="0"/>
        <w:jc w:val="left"/>
        <w:rPr>
          <w:sz w:val="24"/>
        </w:rPr>
      </w:pPr>
      <w:r>
        <w:rPr>
          <w:b/>
          <w:sz w:val="24"/>
        </w:rPr>
        <w:t>Behavioral</w:t>
      </w:r>
      <w:r>
        <w:rPr>
          <w:b/>
          <w:spacing w:val="-8"/>
          <w:sz w:val="24"/>
        </w:rPr>
        <w:t> </w:t>
      </w:r>
      <w:r>
        <w:rPr>
          <w:b/>
          <w:spacing w:val="-2"/>
          <w:sz w:val="24"/>
        </w:rPr>
        <w:t>Objective</w:t>
      </w:r>
      <w:r>
        <w:rPr>
          <w:b/>
          <w:sz w:val="24"/>
        </w:rPr>
        <w:tab/>
      </w:r>
      <w:r>
        <w:rPr>
          <w:sz w:val="24"/>
        </w:rPr>
        <w:t>By</w:t>
      </w:r>
      <w:r>
        <w:rPr>
          <w:spacing w:val="-13"/>
          <w:sz w:val="24"/>
        </w:rPr>
        <w:t> </w:t>
      </w:r>
      <w:r>
        <w:rPr>
          <w:sz w:val="24"/>
        </w:rPr>
        <w:t>the</w:t>
      </w:r>
      <w:r>
        <w:rPr>
          <w:spacing w:val="-2"/>
          <w:sz w:val="24"/>
        </w:rPr>
        <w:t> </w:t>
      </w:r>
      <w:r>
        <w:rPr>
          <w:sz w:val="24"/>
        </w:rPr>
        <w:t>end</w:t>
      </w:r>
      <w:r>
        <w:rPr>
          <w:spacing w:val="-1"/>
          <w:sz w:val="24"/>
        </w:rPr>
        <w:t> </w:t>
      </w:r>
      <w:r>
        <w:rPr>
          <w:sz w:val="24"/>
        </w:rPr>
        <w:t>of</w:t>
      </w:r>
      <w:r>
        <w:rPr>
          <w:spacing w:val="-8"/>
          <w:sz w:val="24"/>
        </w:rPr>
        <w:t> </w:t>
      </w:r>
      <w:r>
        <w:rPr>
          <w:sz w:val="24"/>
        </w:rPr>
        <w:t>the</w:t>
      </w:r>
      <w:r>
        <w:rPr>
          <w:spacing w:val="2"/>
          <w:sz w:val="24"/>
        </w:rPr>
        <w:t> </w:t>
      </w:r>
      <w:r>
        <w:rPr>
          <w:sz w:val="24"/>
        </w:rPr>
        <w:t>lesson,</w:t>
      </w:r>
      <w:r>
        <w:rPr>
          <w:spacing w:val="1"/>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able</w:t>
      </w:r>
      <w:r>
        <w:rPr>
          <w:spacing w:val="-1"/>
          <w:sz w:val="24"/>
        </w:rPr>
        <w:t> </w:t>
      </w:r>
      <w:r>
        <w:rPr>
          <w:spacing w:val="-5"/>
          <w:sz w:val="24"/>
        </w:rPr>
        <w:t>to:</w:t>
      </w:r>
    </w:p>
    <w:p>
      <w:pPr>
        <w:pStyle w:val="BodyText"/>
        <w:spacing w:before="202"/>
      </w:pPr>
    </w:p>
    <w:p>
      <w:pPr>
        <w:pStyle w:val="ListParagraph"/>
        <w:numPr>
          <w:ilvl w:val="0"/>
          <w:numId w:val="40"/>
        </w:numPr>
        <w:tabs>
          <w:tab w:pos="3526" w:val="left" w:leader="none"/>
        </w:tabs>
        <w:spacing w:line="240" w:lineRule="auto" w:before="0" w:after="0"/>
        <w:ind w:left="3526" w:right="0" w:hanging="285"/>
        <w:jc w:val="left"/>
        <w:rPr>
          <w:sz w:val="24"/>
        </w:rPr>
      </w:pPr>
      <w:r>
        <w:rPr>
          <w:sz w:val="24"/>
        </w:rPr>
        <w:t>Draw</w:t>
      </w:r>
      <w:r>
        <w:rPr>
          <w:spacing w:val="-5"/>
          <w:sz w:val="24"/>
        </w:rPr>
        <w:t> </w:t>
      </w:r>
      <w:r>
        <w:rPr>
          <w:sz w:val="24"/>
        </w:rPr>
        <w:t>the section</w:t>
      </w:r>
      <w:r>
        <w:rPr>
          <w:spacing w:val="-4"/>
          <w:sz w:val="24"/>
        </w:rPr>
        <w:t> </w:t>
      </w:r>
      <w:r>
        <w:rPr>
          <w:sz w:val="24"/>
        </w:rPr>
        <w:t>of</w:t>
      </w:r>
      <w:r>
        <w:rPr>
          <w:spacing w:val="-7"/>
          <w:sz w:val="24"/>
        </w:rPr>
        <w:t> </w:t>
      </w:r>
      <w:r>
        <w:rPr>
          <w:sz w:val="24"/>
        </w:rPr>
        <w:t>a</w:t>
      </w:r>
      <w:r>
        <w:rPr>
          <w:spacing w:val="4"/>
          <w:sz w:val="24"/>
        </w:rPr>
        <w:t> </w:t>
      </w:r>
      <w:r>
        <w:rPr>
          <w:sz w:val="24"/>
        </w:rPr>
        <w:t>blast</w:t>
      </w:r>
      <w:r>
        <w:rPr>
          <w:spacing w:val="6"/>
          <w:sz w:val="24"/>
        </w:rPr>
        <w:t> </w:t>
      </w:r>
      <w:r>
        <w:rPr>
          <w:spacing w:val="-2"/>
          <w:sz w:val="24"/>
        </w:rPr>
        <w:t>furnace</w:t>
      </w:r>
    </w:p>
    <w:p>
      <w:pPr>
        <w:pStyle w:val="BodyText"/>
        <w:spacing w:before="197"/>
      </w:pPr>
    </w:p>
    <w:p>
      <w:pPr>
        <w:pStyle w:val="ListParagraph"/>
        <w:numPr>
          <w:ilvl w:val="0"/>
          <w:numId w:val="40"/>
        </w:numPr>
        <w:tabs>
          <w:tab w:pos="3588" w:val="left" w:leader="none"/>
        </w:tabs>
        <w:spacing w:line="240" w:lineRule="auto" w:before="0" w:after="0"/>
        <w:ind w:left="3588" w:right="0" w:hanging="347"/>
        <w:jc w:val="left"/>
        <w:rPr>
          <w:sz w:val="24"/>
        </w:rPr>
      </w:pPr>
      <w:r>
        <w:rPr>
          <w:sz w:val="24"/>
        </w:rPr>
        <w:t>Label</w:t>
      </w:r>
      <w:r>
        <w:rPr>
          <w:spacing w:val="-2"/>
          <w:sz w:val="24"/>
        </w:rPr>
        <w:t> </w:t>
      </w:r>
      <w:r>
        <w:rPr>
          <w:sz w:val="24"/>
        </w:rPr>
        <w:t>its</w:t>
      </w:r>
      <w:r>
        <w:rPr>
          <w:spacing w:val="-3"/>
          <w:sz w:val="24"/>
        </w:rPr>
        <w:t> </w:t>
      </w:r>
      <w:r>
        <w:rPr>
          <w:spacing w:val="-2"/>
          <w:sz w:val="24"/>
        </w:rPr>
        <w:t>parts</w:t>
      </w:r>
    </w:p>
    <w:p>
      <w:pPr>
        <w:pStyle w:val="BodyText"/>
        <w:spacing w:before="202"/>
      </w:pPr>
    </w:p>
    <w:p>
      <w:pPr>
        <w:pStyle w:val="ListParagraph"/>
        <w:numPr>
          <w:ilvl w:val="0"/>
          <w:numId w:val="40"/>
        </w:numPr>
        <w:tabs>
          <w:tab w:pos="3654" w:val="left" w:leader="none"/>
        </w:tabs>
        <w:spacing w:line="240" w:lineRule="auto" w:before="0" w:after="0"/>
        <w:ind w:left="3654" w:right="0" w:hanging="413"/>
        <w:jc w:val="left"/>
        <w:rPr>
          <w:sz w:val="24"/>
        </w:rPr>
      </w:pPr>
      <w:r>
        <w:rPr>
          <w:sz w:val="24"/>
        </w:rPr>
        <w:t>Show</w:t>
      </w:r>
      <w:r>
        <w:rPr>
          <w:spacing w:val="-1"/>
          <w:sz w:val="24"/>
        </w:rPr>
        <w:t> </w:t>
      </w:r>
      <w:r>
        <w:rPr>
          <w:sz w:val="24"/>
        </w:rPr>
        <w:t>the</w:t>
      </w:r>
      <w:r>
        <w:rPr>
          <w:spacing w:val="-1"/>
          <w:sz w:val="24"/>
        </w:rPr>
        <w:t> </w:t>
      </w:r>
      <w:r>
        <w:rPr>
          <w:sz w:val="24"/>
        </w:rPr>
        <w:t>contents</w:t>
      </w:r>
      <w:r>
        <w:rPr>
          <w:spacing w:val="-2"/>
          <w:sz w:val="24"/>
        </w:rPr>
        <w:t> </w:t>
      </w:r>
      <w:r>
        <w:rPr>
          <w:sz w:val="24"/>
        </w:rPr>
        <w:t>in</w:t>
      </w:r>
      <w:r>
        <w:rPr>
          <w:spacing w:val="-5"/>
          <w:sz w:val="24"/>
        </w:rPr>
        <w:t> </w:t>
      </w:r>
      <w:r>
        <w:rPr>
          <w:sz w:val="24"/>
        </w:rPr>
        <w:t>the</w:t>
      </w:r>
      <w:r>
        <w:rPr>
          <w:spacing w:val="5"/>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tabs>
          <w:tab w:pos="3332" w:val="left" w:leader="none"/>
        </w:tabs>
        <w:spacing w:before="72"/>
        <w:ind w:left="360" w:right="0" w:firstLine="0"/>
        <w:jc w:val="left"/>
        <w:rPr>
          <w:sz w:val="24"/>
        </w:rPr>
      </w:pPr>
      <w:r>
        <w:rPr>
          <w:b/>
          <w:sz w:val="24"/>
        </w:rPr>
        <w:t>Previous</w:t>
      </w:r>
      <w:r>
        <w:rPr>
          <w:b/>
          <w:spacing w:val="-5"/>
          <w:sz w:val="24"/>
        </w:rPr>
        <w:t> </w:t>
      </w:r>
      <w:r>
        <w:rPr>
          <w:b/>
          <w:spacing w:val="-2"/>
          <w:sz w:val="24"/>
        </w:rPr>
        <w:t>Knowledge</w:t>
      </w:r>
      <w:r>
        <w:rPr>
          <w:b/>
          <w:sz w:val="24"/>
        </w:rPr>
        <w:tab/>
      </w:r>
      <w:r>
        <w:rPr>
          <w:sz w:val="24"/>
        </w:rPr>
        <w:t>Student</w:t>
      </w:r>
      <w:r>
        <w:rPr>
          <w:spacing w:val="4"/>
          <w:sz w:val="24"/>
        </w:rPr>
        <w:t> </w:t>
      </w:r>
      <w:r>
        <w:rPr>
          <w:sz w:val="24"/>
        </w:rPr>
        <w:t>were taught</w:t>
      </w:r>
      <w:r>
        <w:rPr>
          <w:spacing w:val="1"/>
          <w:sz w:val="24"/>
        </w:rPr>
        <w:t> </w:t>
      </w:r>
      <w:r>
        <w:rPr>
          <w:sz w:val="24"/>
        </w:rPr>
        <w:t>the</w:t>
      </w:r>
      <w:r>
        <w:rPr>
          <w:spacing w:val="5"/>
          <w:sz w:val="24"/>
        </w:rPr>
        <w:t> </w:t>
      </w:r>
      <w:r>
        <w:rPr>
          <w:sz w:val="24"/>
        </w:rPr>
        <w:t>definition</w:t>
      </w:r>
      <w:r>
        <w:rPr>
          <w:spacing w:val="1"/>
          <w:sz w:val="24"/>
        </w:rPr>
        <w:t> </w:t>
      </w:r>
      <w:r>
        <w:rPr>
          <w:sz w:val="24"/>
        </w:rPr>
        <w:t>of</w:t>
      </w:r>
      <w:r>
        <w:rPr>
          <w:spacing w:val="2"/>
          <w:sz w:val="24"/>
        </w:rPr>
        <w:t> </w:t>
      </w:r>
      <w:r>
        <w:rPr>
          <w:sz w:val="24"/>
        </w:rPr>
        <w:t>iron</w:t>
      </w:r>
      <w:r>
        <w:rPr>
          <w:spacing w:val="2"/>
          <w:sz w:val="24"/>
        </w:rPr>
        <w:t> </w:t>
      </w:r>
      <w:r>
        <w:rPr>
          <w:sz w:val="24"/>
        </w:rPr>
        <w:t>ore and</w:t>
      </w:r>
      <w:r>
        <w:rPr>
          <w:spacing w:val="5"/>
          <w:sz w:val="24"/>
        </w:rPr>
        <w:t> </w:t>
      </w:r>
      <w:r>
        <w:rPr>
          <w:sz w:val="24"/>
        </w:rPr>
        <w:t>its‘</w:t>
      </w:r>
      <w:r>
        <w:rPr>
          <w:spacing w:val="2"/>
          <w:sz w:val="24"/>
        </w:rPr>
        <w:t> </w:t>
      </w:r>
      <w:r>
        <w:rPr>
          <w:sz w:val="24"/>
        </w:rPr>
        <w:t>types</w:t>
      </w:r>
      <w:r>
        <w:rPr>
          <w:spacing w:val="3"/>
          <w:sz w:val="24"/>
        </w:rPr>
        <w:t> </w:t>
      </w:r>
      <w:r>
        <w:rPr>
          <w:sz w:val="24"/>
        </w:rPr>
        <w:t>on</w:t>
      </w:r>
      <w:r>
        <w:rPr>
          <w:spacing w:val="2"/>
          <w:sz w:val="24"/>
        </w:rPr>
        <w:t> </w:t>
      </w:r>
      <w:r>
        <w:rPr>
          <w:spacing w:val="-5"/>
          <w:sz w:val="24"/>
        </w:rPr>
        <w:t>the</w:t>
      </w:r>
    </w:p>
    <w:p>
      <w:pPr>
        <w:pStyle w:val="BodyText"/>
      </w:pPr>
    </w:p>
    <w:p>
      <w:pPr>
        <w:pStyle w:val="BodyText"/>
        <w:ind w:left="3332"/>
      </w:pPr>
      <w:r>
        <w:rPr/>
        <w:t>screen</w:t>
      </w:r>
      <w:r>
        <w:rPr>
          <w:spacing w:val="-2"/>
        </w:rPr>
        <w:t> </w:t>
      </w:r>
      <w:r>
        <w:rPr/>
        <w:t>of</w:t>
      </w:r>
      <w:r>
        <w:rPr>
          <w:spacing w:val="-4"/>
        </w:rPr>
        <w:t> </w:t>
      </w:r>
      <w:r>
        <w:rPr>
          <w:spacing w:val="-2"/>
        </w:rPr>
        <w:t>projector.</w:t>
      </w:r>
    </w:p>
    <w:p>
      <w:pPr>
        <w:pStyle w:val="BodyText"/>
        <w:spacing w:before="202"/>
      </w:pPr>
    </w:p>
    <w:p>
      <w:pPr>
        <w:pStyle w:val="BodyText"/>
        <w:tabs>
          <w:tab w:pos="3241" w:val="left" w:leader="none"/>
        </w:tabs>
        <w:spacing w:line="480" w:lineRule="auto"/>
        <w:ind w:left="3241" w:right="461" w:hanging="2881"/>
      </w:pPr>
      <w:r>
        <w:rPr>
          <w:b/>
          <w:spacing w:val="-2"/>
        </w:rPr>
        <w:t>Introduction</w:t>
      </w:r>
      <w:r>
        <w:rPr>
          <w:b/>
        </w:rPr>
        <w:tab/>
      </w:r>
      <w:r>
        <w:rPr/>
        <w:t>The</w:t>
      </w:r>
      <w:r>
        <w:rPr>
          <w:spacing w:val="40"/>
        </w:rPr>
        <w:t> </w:t>
      </w:r>
      <w:r>
        <w:rPr/>
        <w:t>teacher</w:t>
      </w:r>
      <w:r>
        <w:rPr>
          <w:spacing w:val="40"/>
        </w:rPr>
        <w:t> </w:t>
      </w:r>
      <w:r>
        <w:rPr/>
        <w:t>introduces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some questions based on the previous lesson</w:t>
      </w:r>
    </w:p>
    <w:p>
      <w:pPr>
        <w:pStyle w:val="ListParagraph"/>
        <w:numPr>
          <w:ilvl w:val="0"/>
          <w:numId w:val="41"/>
        </w:numPr>
        <w:tabs>
          <w:tab w:pos="3526" w:val="left" w:leader="none"/>
        </w:tabs>
        <w:spacing w:line="240" w:lineRule="auto" w:before="198" w:after="0"/>
        <w:ind w:left="3526" w:right="0" w:hanging="285"/>
        <w:jc w:val="left"/>
        <w:rPr>
          <w:sz w:val="24"/>
        </w:rPr>
      </w:pPr>
      <w:r>
        <w:rPr>
          <w:sz w:val="24"/>
        </w:rPr>
        <w:t>What</w:t>
      </w:r>
      <w:r>
        <w:rPr>
          <w:spacing w:val="1"/>
          <w:sz w:val="24"/>
        </w:rPr>
        <w:t> </w:t>
      </w:r>
      <w:r>
        <w:rPr>
          <w:sz w:val="24"/>
        </w:rPr>
        <w:t>is</w:t>
      </w:r>
      <w:r>
        <w:rPr>
          <w:spacing w:val="-3"/>
          <w:sz w:val="24"/>
        </w:rPr>
        <w:t> </w:t>
      </w:r>
      <w:r>
        <w:rPr>
          <w:sz w:val="24"/>
        </w:rPr>
        <w:t>an</w:t>
      </w:r>
      <w:r>
        <w:rPr>
          <w:spacing w:val="-1"/>
          <w:sz w:val="24"/>
        </w:rPr>
        <w:t> </w:t>
      </w:r>
      <w:r>
        <w:rPr>
          <w:sz w:val="24"/>
        </w:rPr>
        <w:t>iron</w:t>
      </w:r>
      <w:r>
        <w:rPr>
          <w:spacing w:val="-6"/>
          <w:sz w:val="24"/>
        </w:rPr>
        <w:t> </w:t>
      </w:r>
      <w:r>
        <w:rPr>
          <w:spacing w:val="-4"/>
          <w:sz w:val="24"/>
        </w:rPr>
        <w:t>ore?</w:t>
      </w:r>
    </w:p>
    <w:p>
      <w:pPr>
        <w:pStyle w:val="BodyText"/>
        <w:spacing w:before="201"/>
      </w:pPr>
    </w:p>
    <w:p>
      <w:pPr>
        <w:pStyle w:val="ListParagraph"/>
        <w:numPr>
          <w:ilvl w:val="0"/>
          <w:numId w:val="41"/>
        </w:numPr>
        <w:tabs>
          <w:tab w:pos="3588" w:val="left" w:leader="none"/>
        </w:tabs>
        <w:spacing w:line="240" w:lineRule="auto" w:before="0" w:after="0"/>
        <w:ind w:left="3588" w:right="0" w:hanging="347"/>
        <w:jc w:val="left"/>
        <w:rPr>
          <w:sz w:val="24"/>
        </w:rPr>
      </w:pPr>
      <w:r>
        <w:rPr>
          <w:sz w:val="24"/>
        </w:rPr>
        <w:t>Mention</w:t>
      </w:r>
      <w:r>
        <w:rPr>
          <w:spacing w:val="-4"/>
          <w:sz w:val="24"/>
        </w:rPr>
        <w:t> </w:t>
      </w:r>
      <w:r>
        <w:rPr>
          <w:sz w:val="24"/>
        </w:rPr>
        <w:t>the three</w:t>
      </w:r>
      <w:r>
        <w:rPr>
          <w:spacing w:val="-1"/>
          <w:sz w:val="24"/>
        </w:rPr>
        <w:t> </w:t>
      </w:r>
      <w:r>
        <w:rPr>
          <w:sz w:val="24"/>
        </w:rPr>
        <w:t>main</w:t>
      </w:r>
      <w:r>
        <w:rPr>
          <w:spacing w:val="-3"/>
          <w:sz w:val="24"/>
        </w:rPr>
        <w:t> </w:t>
      </w:r>
      <w:r>
        <w:rPr>
          <w:sz w:val="24"/>
        </w:rPr>
        <w:t>types</w:t>
      </w:r>
      <w:r>
        <w:rPr>
          <w:spacing w:val="-2"/>
          <w:sz w:val="24"/>
        </w:rPr>
        <w:t> </w:t>
      </w:r>
      <w:r>
        <w:rPr>
          <w:sz w:val="24"/>
        </w:rPr>
        <w:t>of</w:t>
      </w:r>
      <w:r>
        <w:rPr>
          <w:spacing w:val="-2"/>
          <w:sz w:val="24"/>
        </w:rPr>
        <w:t> </w:t>
      </w:r>
      <w:r>
        <w:rPr>
          <w:sz w:val="24"/>
        </w:rPr>
        <w:t>iron</w:t>
      </w:r>
      <w:r>
        <w:rPr>
          <w:spacing w:val="-3"/>
          <w:sz w:val="24"/>
        </w:rPr>
        <w:t> </w:t>
      </w:r>
      <w:r>
        <w:rPr>
          <w:spacing w:val="-4"/>
          <w:sz w:val="24"/>
        </w:rPr>
        <w:t>ore.</w:t>
      </w:r>
    </w:p>
    <w:p>
      <w:pPr>
        <w:pStyle w:val="BodyText"/>
        <w:spacing w:before="202"/>
      </w:pPr>
    </w:p>
    <w:p>
      <w:pPr>
        <w:pStyle w:val="ListParagraph"/>
        <w:numPr>
          <w:ilvl w:val="0"/>
          <w:numId w:val="41"/>
        </w:numPr>
        <w:tabs>
          <w:tab w:pos="3664" w:val="left" w:leader="none"/>
        </w:tabs>
        <w:spacing w:line="480" w:lineRule="auto" w:before="0" w:after="0"/>
        <w:ind w:left="3241" w:right="468" w:firstLine="0"/>
        <w:jc w:val="left"/>
        <w:rPr>
          <w:sz w:val="24"/>
        </w:rPr>
      </w:pPr>
      <w:r>
        <w:rPr>
          <w:sz w:val="24"/>
        </w:rPr>
        <w:t>Name at least three steps to be followed in the process for the production of pig iron.</w:t>
      </w:r>
    </w:p>
    <w:p>
      <w:pPr>
        <w:pStyle w:val="BodyText"/>
        <w:tabs>
          <w:tab w:pos="3241" w:val="left" w:leader="none"/>
        </w:tabs>
        <w:spacing w:before="197"/>
        <w:ind w:left="360"/>
      </w:pPr>
      <w:r>
        <w:rPr>
          <w:b/>
          <w:spacing w:val="-2"/>
        </w:rPr>
        <w:t>Presentation</w:t>
      </w:r>
      <w:r>
        <w:rPr>
          <w:spacing w:val="-2"/>
        </w:rPr>
        <w:t>:</w:t>
      </w:r>
      <w:r>
        <w:rPr/>
        <w:tab/>
        <w:t>The</w:t>
      </w:r>
      <w:r>
        <w:rPr>
          <w:spacing w:val="-3"/>
        </w:rPr>
        <w:t> </w:t>
      </w:r>
      <w:r>
        <w:rPr/>
        <w:t>teacher presents</w:t>
      </w:r>
      <w:r>
        <w:rPr>
          <w:spacing w:val="-4"/>
        </w:rPr>
        <w:t> </w:t>
      </w:r>
      <w:r>
        <w:rPr/>
        <w:t>the</w:t>
      </w:r>
      <w:r>
        <w:rPr>
          <w:spacing w:val="3"/>
        </w:rPr>
        <w:t> </w:t>
      </w:r>
      <w:r>
        <w:rPr/>
        <w:t>lesson</w:t>
      </w:r>
      <w:r>
        <w:rPr>
          <w:spacing w:val="-6"/>
        </w:rPr>
        <w:t> </w:t>
      </w:r>
      <w:r>
        <w:rPr/>
        <w:t>based</w:t>
      </w:r>
      <w:r>
        <w:rPr>
          <w:spacing w:val="-2"/>
        </w:rPr>
        <w:t> </w:t>
      </w:r>
      <w:r>
        <w:rPr/>
        <w:t>on</w:t>
      </w:r>
      <w:r>
        <w:rPr>
          <w:spacing w:val="-6"/>
        </w:rPr>
        <w:t> </w:t>
      </w:r>
      <w:r>
        <w:rPr/>
        <w:t>the</w:t>
      </w:r>
      <w:r>
        <w:rPr>
          <w:spacing w:val="-2"/>
        </w:rPr>
        <w:t> </w:t>
      </w:r>
      <w:r>
        <w:rPr/>
        <w:t>following</w:t>
      </w:r>
      <w:r>
        <w:rPr>
          <w:spacing w:val="-1"/>
        </w:rPr>
        <w:t> </w:t>
      </w:r>
      <w:r>
        <w:rPr>
          <w:spacing w:val="-2"/>
        </w:rPr>
        <w:t>steps</w:t>
      </w:r>
    </w:p>
    <w:p>
      <w:pPr>
        <w:pStyle w:val="BodyText"/>
        <w:spacing w:before="202"/>
      </w:pPr>
    </w:p>
    <w:p>
      <w:pPr>
        <w:pStyle w:val="BodyText"/>
        <w:spacing w:line="480" w:lineRule="auto"/>
        <w:ind w:left="3241"/>
      </w:pPr>
      <w:r>
        <w:rPr/>
        <w:t>The</w:t>
      </w:r>
      <w:r>
        <w:rPr>
          <w:spacing w:val="74"/>
        </w:rPr>
        <w:t> </w:t>
      </w:r>
      <w:r>
        <w:rPr/>
        <w:t>teacher</w:t>
      </w:r>
      <w:r>
        <w:rPr>
          <w:spacing w:val="76"/>
        </w:rPr>
        <w:t> </w:t>
      </w:r>
      <w:r>
        <w:rPr/>
        <w:t>open</w:t>
      </w:r>
      <w:r>
        <w:rPr>
          <w:spacing w:val="74"/>
        </w:rPr>
        <w:t> </w:t>
      </w:r>
      <w:r>
        <w:rPr/>
        <w:t>the</w:t>
      </w:r>
      <w:r>
        <w:rPr>
          <w:spacing w:val="74"/>
        </w:rPr>
        <w:t> </w:t>
      </w:r>
      <w:r>
        <w:rPr/>
        <w:t>computer</w:t>
      </w:r>
      <w:r>
        <w:rPr>
          <w:spacing w:val="76"/>
        </w:rPr>
        <w:t> </w:t>
      </w:r>
      <w:r>
        <w:rPr/>
        <w:t>and</w:t>
      </w:r>
      <w:r>
        <w:rPr>
          <w:spacing w:val="74"/>
        </w:rPr>
        <w:t> </w:t>
      </w:r>
      <w:r>
        <w:rPr/>
        <w:t>project</w:t>
      </w:r>
      <w:r>
        <w:rPr>
          <w:spacing w:val="80"/>
        </w:rPr>
        <w:t> </w:t>
      </w:r>
      <w:r>
        <w:rPr/>
        <w:t>the</w:t>
      </w:r>
      <w:r>
        <w:rPr>
          <w:spacing w:val="78"/>
        </w:rPr>
        <w:t> </w:t>
      </w:r>
      <w:r>
        <w:rPr/>
        <w:t>slide</w:t>
      </w:r>
      <w:r>
        <w:rPr>
          <w:spacing w:val="80"/>
        </w:rPr>
        <w:t> </w:t>
      </w:r>
      <w:r>
        <w:rPr/>
        <w:t>for</w:t>
      </w:r>
      <w:r>
        <w:rPr>
          <w:spacing w:val="76"/>
        </w:rPr>
        <w:t> </w:t>
      </w:r>
      <w:r>
        <w:rPr/>
        <w:t>the continuation of the previous lesson.</w:t>
      </w:r>
    </w:p>
    <w:p>
      <w:pPr>
        <w:pStyle w:val="BodyText"/>
        <w:tabs>
          <w:tab w:pos="1330" w:val="left" w:leader="none"/>
        </w:tabs>
        <w:spacing w:before="202"/>
        <w:ind w:left="360"/>
      </w:pPr>
      <w:r>
        <w:rPr>
          <w:b/>
        </w:rPr>
        <w:t>Step</w:t>
      </w:r>
      <w:r>
        <w:rPr>
          <w:b/>
          <w:spacing w:val="12"/>
        </w:rPr>
        <w:t> </w:t>
      </w:r>
      <w:r>
        <w:rPr>
          <w:b/>
          <w:spacing w:val="-10"/>
        </w:rPr>
        <w:t>I</w:t>
      </w:r>
      <w:r>
        <w:rPr>
          <w:b/>
        </w:rPr>
        <w:tab/>
      </w:r>
      <w:r>
        <w:rPr/>
        <w:t>The</w:t>
      </w:r>
      <w:r>
        <w:rPr>
          <w:spacing w:val="1"/>
        </w:rPr>
        <w:t> </w:t>
      </w:r>
      <w:r>
        <w:rPr/>
        <w:t>teacher</w:t>
      </w:r>
      <w:r>
        <w:rPr>
          <w:spacing w:val="11"/>
        </w:rPr>
        <w:t> </w:t>
      </w:r>
      <w:r>
        <w:rPr/>
        <w:t>will</w:t>
      </w:r>
      <w:r>
        <w:rPr>
          <w:spacing w:val="4"/>
        </w:rPr>
        <w:t> </w:t>
      </w:r>
      <w:r>
        <w:rPr/>
        <w:t>draw</w:t>
      </w:r>
      <w:r>
        <w:rPr>
          <w:spacing w:val="9"/>
        </w:rPr>
        <w:t> </w:t>
      </w:r>
      <w:r>
        <w:rPr/>
        <w:t>the</w:t>
      </w:r>
      <w:r>
        <w:rPr>
          <w:spacing w:val="7"/>
        </w:rPr>
        <w:t> </w:t>
      </w:r>
      <w:r>
        <w:rPr/>
        <w:t>cross</w:t>
      </w:r>
      <w:r>
        <w:rPr>
          <w:spacing w:val="7"/>
        </w:rPr>
        <w:t> </w:t>
      </w:r>
      <w:r>
        <w:rPr/>
        <w:t>section</w:t>
      </w:r>
      <w:r>
        <w:rPr>
          <w:spacing w:val="3"/>
        </w:rPr>
        <w:t> </w:t>
      </w:r>
      <w:r>
        <w:rPr/>
        <w:t>of</w:t>
      </w:r>
      <w:r>
        <w:rPr>
          <w:spacing w:val="1"/>
        </w:rPr>
        <w:t> </w:t>
      </w:r>
      <w:r>
        <w:rPr/>
        <w:t>a</w:t>
      </w:r>
      <w:r>
        <w:rPr>
          <w:spacing w:val="8"/>
        </w:rPr>
        <w:t> </w:t>
      </w:r>
      <w:r>
        <w:rPr/>
        <w:t>blast</w:t>
      </w:r>
      <w:r>
        <w:rPr>
          <w:spacing w:val="18"/>
        </w:rPr>
        <w:t> </w:t>
      </w:r>
      <w:r>
        <w:rPr/>
        <w:t>furnace</w:t>
      </w:r>
      <w:r>
        <w:rPr>
          <w:spacing w:val="7"/>
        </w:rPr>
        <w:t> </w:t>
      </w:r>
      <w:r>
        <w:rPr/>
        <w:t>on</w:t>
      </w:r>
      <w:r>
        <w:rPr>
          <w:spacing w:val="4"/>
        </w:rPr>
        <w:t> </w:t>
      </w:r>
      <w:r>
        <w:rPr/>
        <w:t>the</w:t>
      </w:r>
      <w:r>
        <w:rPr>
          <w:spacing w:val="7"/>
        </w:rPr>
        <w:t> </w:t>
      </w:r>
      <w:r>
        <w:rPr/>
        <w:t>chalk</w:t>
      </w:r>
      <w:r>
        <w:rPr>
          <w:spacing w:val="9"/>
        </w:rPr>
        <w:t> </w:t>
      </w:r>
      <w:r>
        <w:rPr/>
        <w:t>board</w:t>
      </w:r>
      <w:r>
        <w:rPr>
          <w:spacing w:val="8"/>
        </w:rPr>
        <w:t> </w:t>
      </w:r>
      <w:r>
        <w:rPr/>
        <w:t>and</w:t>
      </w:r>
      <w:r>
        <w:rPr>
          <w:spacing w:val="14"/>
        </w:rPr>
        <w:t> </w:t>
      </w:r>
      <w:r>
        <w:rPr>
          <w:spacing w:val="-2"/>
        </w:rPr>
        <w:t>label</w:t>
      </w:r>
    </w:p>
    <w:p>
      <w:pPr>
        <w:pStyle w:val="BodyText"/>
      </w:pPr>
    </w:p>
    <w:p>
      <w:pPr>
        <w:pStyle w:val="BodyText"/>
        <w:spacing w:before="1"/>
        <w:ind w:left="3241"/>
      </w:pPr>
      <w:r>
        <w:rPr/>
        <w:t>its</w:t>
      </w:r>
      <w:r>
        <w:rPr>
          <w:spacing w:val="-7"/>
        </w:rPr>
        <w:t> </w:t>
      </w:r>
      <w:r>
        <w:rPr>
          <w:spacing w:val="-2"/>
        </w:rPr>
        <w:t>parts.</w:t>
      </w:r>
    </w:p>
    <w:p>
      <w:pPr>
        <w:pStyle w:val="BodyText"/>
        <w:spacing w:before="224"/>
        <w:rPr>
          <w:sz w:val="20"/>
        </w:rPr>
      </w:pPr>
      <w:r>
        <w:rPr/>
        <w:drawing>
          <wp:anchor distT="0" distB="0" distL="0" distR="0" allowOverlap="1" layoutInCell="1" locked="0" behindDoc="1" simplePos="0" relativeHeight="487611904">
            <wp:simplePos x="0" y="0"/>
            <wp:positionH relativeFrom="page">
              <wp:posOffset>933450</wp:posOffset>
            </wp:positionH>
            <wp:positionV relativeFrom="paragraph">
              <wp:posOffset>304143</wp:posOffset>
            </wp:positionV>
            <wp:extent cx="2213032" cy="2345436"/>
            <wp:effectExtent l="0" t="0" r="0" b="0"/>
            <wp:wrapTopAndBottom/>
            <wp:docPr id="53" name="Image 53" descr="index"/>
            <wp:cNvGraphicFramePr>
              <a:graphicFrameLocks/>
            </wp:cNvGraphicFramePr>
            <a:graphic>
              <a:graphicData uri="http://schemas.openxmlformats.org/drawingml/2006/picture">
                <pic:pic>
                  <pic:nvPicPr>
                    <pic:cNvPr id="53" name="Image 53" descr="index"/>
                    <pic:cNvPicPr/>
                  </pic:nvPicPr>
                  <pic:blipFill>
                    <a:blip r:embed="rId16" cstate="print"/>
                    <a:stretch>
                      <a:fillRect/>
                    </a:stretch>
                  </pic:blipFill>
                  <pic:spPr>
                    <a:xfrm>
                      <a:off x="0" y="0"/>
                      <a:ext cx="2213032" cy="2345436"/>
                    </a:xfrm>
                    <a:prstGeom prst="rect">
                      <a:avLst/>
                    </a:prstGeom>
                  </pic:spPr>
                </pic:pic>
              </a:graphicData>
            </a:graphic>
          </wp:anchor>
        </w:drawing>
      </w:r>
    </w:p>
    <w:p>
      <w:pPr>
        <w:spacing w:after="0"/>
        <w:rPr>
          <w:sz w:val="20"/>
        </w:rPr>
        <w:sectPr>
          <w:pgSz w:w="12240" w:h="15840"/>
          <w:pgMar w:header="0" w:footer="1512" w:top="1360" w:bottom="1740" w:left="1080" w:right="980"/>
        </w:sectPr>
      </w:pPr>
    </w:p>
    <w:p>
      <w:pPr>
        <w:pStyle w:val="BodyText"/>
        <w:spacing w:before="72"/>
        <w:ind w:left="422"/>
      </w:pPr>
      <w:r>
        <w:rPr/>
        <w:t>A</w:t>
      </w:r>
      <w:r>
        <w:rPr>
          <w:spacing w:val="-9"/>
        </w:rPr>
        <w:t> </w:t>
      </w:r>
      <w:r>
        <w:rPr/>
        <w:t>blast</w:t>
      </w:r>
      <w:r>
        <w:rPr>
          <w:spacing w:val="5"/>
        </w:rPr>
        <w:t> </w:t>
      </w:r>
      <w:r>
        <w:rPr/>
        <w:t>furnace</w:t>
      </w:r>
      <w:r>
        <w:rPr>
          <w:spacing w:val="4"/>
        </w:rPr>
        <w:t> </w:t>
      </w:r>
      <w:r>
        <w:rPr/>
        <w:t>is</w:t>
      </w:r>
      <w:r>
        <w:rPr>
          <w:spacing w:val="-3"/>
        </w:rPr>
        <w:t> </w:t>
      </w:r>
      <w:r>
        <w:rPr/>
        <w:t>a</w:t>
      </w:r>
      <w:r>
        <w:rPr>
          <w:spacing w:val="-1"/>
        </w:rPr>
        <w:t> </w:t>
      </w:r>
      <w:r>
        <w:rPr/>
        <w:t>vertical</w:t>
      </w:r>
      <w:r>
        <w:rPr>
          <w:spacing w:val="-5"/>
        </w:rPr>
        <w:t> </w:t>
      </w:r>
      <w:r>
        <w:rPr/>
        <w:t>steel</w:t>
      </w:r>
      <w:r>
        <w:rPr>
          <w:spacing w:val="-9"/>
        </w:rPr>
        <w:t> </w:t>
      </w:r>
      <w:r>
        <w:rPr/>
        <w:t>cylinder,</w:t>
      </w:r>
      <w:r>
        <w:rPr>
          <w:spacing w:val="2"/>
        </w:rPr>
        <w:t> </w:t>
      </w:r>
      <w:r>
        <w:rPr/>
        <w:t>lined with</w:t>
      </w:r>
      <w:r>
        <w:rPr>
          <w:spacing w:val="-1"/>
        </w:rPr>
        <w:t> </w:t>
      </w:r>
      <w:r>
        <w:rPr/>
        <w:t>firebricks</w:t>
      </w:r>
      <w:r>
        <w:rPr>
          <w:spacing w:val="-2"/>
        </w:rPr>
        <w:t> </w:t>
      </w:r>
      <w:r>
        <w:rPr/>
        <w:t>as</w:t>
      </w:r>
      <w:r>
        <w:rPr>
          <w:spacing w:val="-2"/>
        </w:rPr>
        <w:t> </w:t>
      </w:r>
      <w:r>
        <w:rPr/>
        <w:t>can</w:t>
      </w:r>
      <w:r>
        <w:rPr>
          <w:spacing w:val="-5"/>
        </w:rPr>
        <w:t> </w:t>
      </w:r>
      <w:r>
        <w:rPr/>
        <w:t>be</w:t>
      </w:r>
      <w:r>
        <w:rPr>
          <w:spacing w:val="-1"/>
        </w:rPr>
        <w:t> </w:t>
      </w:r>
      <w:r>
        <w:rPr/>
        <w:t>seen</w:t>
      </w:r>
      <w:r>
        <w:rPr>
          <w:spacing w:val="-5"/>
        </w:rPr>
        <w:t> </w:t>
      </w:r>
      <w:r>
        <w:rPr/>
        <w:t>on</w:t>
      </w:r>
      <w:r>
        <w:rPr>
          <w:spacing w:val="-5"/>
        </w:rPr>
        <w:t> </w:t>
      </w:r>
      <w:r>
        <w:rPr/>
        <w:t>the</w:t>
      </w:r>
      <w:r>
        <w:rPr>
          <w:spacing w:val="-1"/>
        </w:rPr>
        <w:t> </w:t>
      </w:r>
      <w:r>
        <w:rPr>
          <w:spacing w:val="-2"/>
        </w:rPr>
        <w:t>drawing.</w:t>
      </w:r>
    </w:p>
    <w:p>
      <w:pPr>
        <w:pStyle w:val="BodyText"/>
      </w:pPr>
    </w:p>
    <w:p>
      <w:pPr>
        <w:pStyle w:val="BodyText"/>
      </w:pPr>
    </w:p>
    <w:p>
      <w:pPr>
        <w:pStyle w:val="BodyText"/>
      </w:pPr>
    </w:p>
    <w:p>
      <w:pPr>
        <w:pStyle w:val="BodyText"/>
        <w:spacing w:before="123"/>
      </w:pPr>
    </w:p>
    <w:p>
      <w:pPr>
        <w:pStyle w:val="BodyText"/>
        <w:ind w:left="360"/>
      </w:pPr>
      <w:r>
        <w:rPr/>
        <w:t>The</w:t>
      </w:r>
      <w:r>
        <w:rPr>
          <w:spacing w:val="-3"/>
        </w:rPr>
        <w:t> </w:t>
      </w:r>
      <w:r>
        <w:rPr/>
        <w:t>teacher</w:t>
      </w:r>
      <w:r>
        <w:rPr>
          <w:spacing w:val="1"/>
        </w:rPr>
        <w:t> </w:t>
      </w:r>
      <w:r>
        <w:rPr/>
        <w:t>will</w:t>
      </w:r>
      <w:r>
        <w:rPr>
          <w:spacing w:val="-9"/>
        </w:rPr>
        <w:t> </w:t>
      </w:r>
      <w:r>
        <w:rPr/>
        <w:t>explain the</w:t>
      </w:r>
      <w:r>
        <w:rPr>
          <w:spacing w:val="-1"/>
        </w:rPr>
        <w:t> </w:t>
      </w:r>
      <w:r>
        <w:rPr/>
        <w:t>parts</w:t>
      </w:r>
      <w:r>
        <w:rPr>
          <w:spacing w:val="-6"/>
        </w:rPr>
        <w:t> </w:t>
      </w:r>
      <w:r>
        <w:rPr/>
        <w:t>of</w:t>
      </w:r>
      <w:r>
        <w:rPr>
          <w:spacing w:val="-8"/>
        </w:rPr>
        <w:t> </w:t>
      </w:r>
      <w:r>
        <w:rPr/>
        <w:t>the</w:t>
      </w:r>
      <w:r>
        <w:rPr>
          <w:spacing w:val="-1"/>
        </w:rPr>
        <w:t> </w:t>
      </w:r>
      <w:r>
        <w:rPr/>
        <w:t>blast</w:t>
      </w:r>
      <w:r>
        <w:rPr>
          <w:spacing w:val="5"/>
        </w:rPr>
        <w:t> </w:t>
      </w:r>
      <w:r>
        <w:rPr/>
        <w:t>furnace</w:t>
      </w:r>
      <w:r>
        <w:rPr>
          <w:spacing w:val="-1"/>
        </w:rPr>
        <w:t> </w:t>
      </w:r>
      <w:r>
        <w:rPr/>
        <w:t>as</w:t>
      </w:r>
      <w:r>
        <w:rPr>
          <w:spacing w:val="3"/>
        </w:rPr>
        <w:t> </w:t>
      </w:r>
      <w:r>
        <w:rPr>
          <w:spacing w:val="-2"/>
        </w:rPr>
        <w:t>follows</w:t>
      </w:r>
    </w:p>
    <w:p>
      <w:pPr>
        <w:pStyle w:val="BodyText"/>
        <w:spacing w:before="204"/>
      </w:pPr>
    </w:p>
    <w:p>
      <w:pPr>
        <w:pStyle w:val="ListParagraph"/>
        <w:numPr>
          <w:ilvl w:val="0"/>
          <w:numId w:val="42"/>
        </w:numPr>
        <w:tabs>
          <w:tab w:pos="1080" w:val="left" w:leader="none"/>
        </w:tabs>
        <w:spacing w:line="240" w:lineRule="auto" w:before="0" w:after="0"/>
        <w:ind w:left="1080" w:right="0" w:hanging="360"/>
        <w:jc w:val="left"/>
        <w:rPr>
          <w:sz w:val="24"/>
        </w:rPr>
      </w:pPr>
      <w:r>
        <w:rPr>
          <w:sz w:val="24"/>
        </w:rPr>
        <w:t>Metallic</w:t>
      </w:r>
      <w:r>
        <w:rPr>
          <w:spacing w:val="-10"/>
          <w:sz w:val="24"/>
        </w:rPr>
        <w:t> </w:t>
      </w:r>
      <w:r>
        <w:rPr>
          <w:spacing w:val="-2"/>
          <w:sz w:val="24"/>
        </w:rPr>
        <w:t>cylinder</w:t>
      </w:r>
    </w:p>
    <w:p>
      <w:pPr>
        <w:pStyle w:val="BodyText"/>
        <w:spacing w:before="198"/>
      </w:pPr>
    </w:p>
    <w:p>
      <w:pPr>
        <w:pStyle w:val="ListParagraph"/>
        <w:numPr>
          <w:ilvl w:val="0"/>
          <w:numId w:val="42"/>
        </w:numPr>
        <w:tabs>
          <w:tab w:pos="1080" w:val="left" w:leader="none"/>
        </w:tabs>
        <w:spacing w:line="240" w:lineRule="auto" w:before="0" w:after="0"/>
        <w:ind w:left="1080" w:right="0" w:hanging="360"/>
        <w:jc w:val="left"/>
        <w:rPr>
          <w:sz w:val="24"/>
        </w:rPr>
      </w:pPr>
      <w:r>
        <w:rPr>
          <w:sz w:val="24"/>
        </w:rPr>
        <w:t>Fire</w:t>
      </w:r>
      <w:r>
        <w:rPr>
          <w:spacing w:val="-5"/>
          <w:sz w:val="24"/>
        </w:rPr>
        <w:t> </w:t>
      </w:r>
      <w:r>
        <w:rPr>
          <w:spacing w:val="-2"/>
          <w:sz w:val="24"/>
        </w:rPr>
        <w:t>bricks</w:t>
      </w:r>
    </w:p>
    <w:p>
      <w:pPr>
        <w:pStyle w:val="BodyText"/>
        <w:spacing w:before="198"/>
      </w:pPr>
    </w:p>
    <w:p>
      <w:pPr>
        <w:pStyle w:val="ListParagraph"/>
        <w:numPr>
          <w:ilvl w:val="0"/>
          <w:numId w:val="42"/>
        </w:numPr>
        <w:tabs>
          <w:tab w:pos="1080" w:val="left" w:leader="none"/>
        </w:tabs>
        <w:spacing w:line="240" w:lineRule="auto" w:before="0" w:after="0"/>
        <w:ind w:left="1080" w:right="0" w:hanging="360"/>
        <w:jc w:val="left"/>
        <w:rPr>
          <w:sz w:val="24"/>
        </w:rPr>
      </w:pPr>
      <w:r>
        <w:rPr>
          <w:sz w:val="24"/>
        </w:rPr>
        <w:t>The</w:t>
      </w:r>
      <w:r>
        <w:rPr>
          <w:spacing w:val="-4"/>
          <w:sz w:val="24"/>
        </w:rPr>
        <w:t> </w:t>
      </w:r>
      <w:r>
        <w:rPr>
          <w:sz w:val="24"/>
        </w:rPr>
        <w:t>gates</w:t>
      </w:r>
      <w:r>
        <w:rPr>
          <w:spacing w:val="-3"/>
          <w:sz w:val="24"/>
        </w:rPr>
        <w:t> </w:t>
      </w:r>
      <w:r>
        <w:rPr>
          <w:sz w:val="24"/>
        </w:rPr>
        <w:t>(two</w:t>
      </w:r>
      <w:r>
        <w:rPr>
          <w:spacing w:val="3"/>
          <w:sz w:val="24"/>
        </w:rPr>
        <w:t> </w:t>
      </w:r>
      <w:r>
        <w:rPr>
          <w:sz w:val="24"/>
        </w:rPr>
        <w:t>inlet,</w:t>
      </w:r>
      <w:r>
        <w:rPr>
          <w:spacing w:val="-4"/>
          <w:sz w:val="24"/>
        </w:rPr>
        <w:t> </w:t>
      </w:r>
      <w:r>
        <w:rPr>
          <w:sz w:val="24"/>
        </w:rPr>
        <w:t>two</w:t>
      </w:r>
      <w:r>
        <w:rPr>
          <w:spacing w:val="-1"/>
          <w:sz w:val="24"/>
        </w:rPr>
        <w:t> </w:t>
      </w:r>
      <w:r>
        <w:rPr>
          <w:sz w:val="24"/>
        </w:rPr>
        <w:t>out</w:t>
      </w:r>
      <w:r>
        <w:rPr>
          <w:spacing w:val="-1"/>
          <w:sz w:val="24"/>
        </w:rPr>
        <w:t> </w:t>
      </w:r>
      <w:r>
        <w:rPr>
          <w:sz w:val="24"/>
        </w:rPr>
        <w:t>lets,</w:t>
      </w:r>
      <w:r>
        <w:rPr>
          <w:spacing w:val="1"/>
          <w:sz w:val="24"/>
        </w:rPr>
        <w:t> </w:t>
      </w:r>
      <w:r>
        <w:rPr>
          <w:sz w:val="24"/>
        </w:rPr>
        <w:t>the</w:t>
      </w:r>
      <w:r>
        <w:rPr>
          <w:spacing w:val="-2"/>
          <w:sz w:val="24"/>
        </w:rPr>
        <w:t> </w:t>
      </w:r>
      <w:r>
        <w:rPr>
          <w:sz w:val="24"/>
        </w:rPr>
        <w:t>cup</w:t>
      </w:r>
      <w:r>
        <w:rPr>
          <w:spacing w:val="-1"/>
          <w:sz w:val="24"/>
        </w:rPr>
        <w:t> </w:t>
      </w:r>
      <w:r>
        <w:rPr>
          <w:sz w:val="24"/>
        </w:rPr>
        <w:t>and</w:t>
      </w:r>
      <w:r>
        <w:rPr>
          <w:spacing w:val="-1"/>
          <w:sz w:val="24"/>
        </w:rPr>
        <w:t> </w:t>
      </w:r>
      <w:r>
        <w:rPr>
          <w:sz w:val="24"/>
        </w:rPr>
        <w:t>con</w:t>
      </w:r>
      <w:r>
        <w:rPr>
          <w:spacing w:val="-3"/>
          <w:sz w:val="24"/>
        </w:rPr>
        <w:t> </w:t>
      </w:r>
      <w:r>
        <w:rPr>
          <w:spacing w:val="-2"/>
          <w:sz w:val="24"/>
        </w:rPr>
        <w:t>arrangements)</w:t>
      </w:r>
    </w:p>
    <w:p>
      <w:pPr>
        <w:pStyle w:val="BodyText"/>
        <w:spacing w:before="203"/>
      </w:pPr>
    </w:p>
    <w:p>
      <w:pPr>
        <w:pStyle w:val="ListParagraph"/>
        <w:numPr>
          <w:ilvl w:val="0"/>
          <w:numId w:val="42"/>
        </w:numPr>
        <w:tabs>
          <w:tab w:pos="1080" w:val="left" w:leader="none"/>
        </w:tabs>
        <w:spacing w:line="240" w:lineRule="auto" w:before="1" w:after="0"/>
        <w:ind w:left="1080" w:right="0" w:hanging="360"/>
        <w:jc w:val="left"/>
        <w:rPr>
          <w:sz w:val="24"/>
        </w:rPr>
      </w:pPr>
      <w:r>
        <w:rPr>
          <w:spacing w:val="-2"/>
          <w:sz w:val="24"/>
        </w:rPr>
        <w:t>Tuyyeres.</w:t>
      </w:r>
    </w:p>
    <w:p>
      <w:pPr>
        <w:pStyle w:val="BodyText"/>
        <w:spacing w:before="200"/>
      </w:pPr>
    </w:p>
    <w:p>
      <w:pPr>
        <w:pStyle w:val="Heading2"/>
        <w:jc w:val="left"/>
      </w:pPr>
      <w:r>
        <w:rPr/>
        <w:t>Step</w:t>
      </w:r>
      <w:r>
        <w:rPr>
          <w:spacing w:val="2"/>
        </w:rPr>
        <w:t> </w:t>
      </w:r>
      <w:r>
        <w:rPr>
          <w:spacing w:val="-5"/>
        </w:rPr>
        <w:t>III</w:t>
      </w:r>
    </w:p>
    <w:p>
      <w:pPr>
        <w:pStyle w:val="BodyText"/>
        <w:spacing w:before="197"/>
        <w:rPr>
          <w:b/>
        </w:rPr>
      </w:pPr>
    </w:p>
    <w:p>
      <w:pPr>
        <w:pStyle w:val="BodyText"/>
        <w:spacing w:before="1"/>
        <w:ind w:left="1081"/>
      </w:pPr>
      <w:r>
        <w:rPr/>
        <w:t>The</w:t>
      </w:r>
      <w:r>
        <w:rPr>
          <w:spacing w:val="-4"/>
        </w:rPr>
        <w:t> </w:t>
      </w:r>
      <w:r>
        <w:rPr/>
        <w:t>teacher</w:t>
      </w:r>
      <w:r>
        <w:rPr>
          <w:spacing w:val="1"/>
        </w:rPr>
        <w:t> </w:t>
      </w:r>
      <w:r>
        <w:rPr/>
        <w:t>will</w:t>
      </w:r>
      <w:r>
        <w:rPr>
          <w:spacing w:val="-9"/>
        </w:rPr>
        <w:t> </w:t>
      </w:r>
      <w:r>
        <w:rPr/>
        <w:t>explain the</w:t>
      </w:r>
      <w:r>
        <w:rPr>
          <w:spacing w:val="-1"/>
        </w:rPr>
        <w:t> </w:t>
      </w:r>
      <w:r>
        <w:rPr/>
        <w:t>processes</w:t>
      </w:r>
      <w:r>
        <w:rPr>
          <w:spacing w:val="-3"/>
        </w:rPr>
        <w:t> </w:t>
      </w:r>
      <w:r>
        <w:rPr/>
        <w:t>under</w:t>
      </w:r>
      <w:r>
        <w:rPr>
          <w:spacing w:val="1"/>
        </w:rPr>
        <w:t> </w:t>
      </w:r>
      <w:r>
        <w:rPr/>
        <w:t>taken</w:t>
      </w:r>
      <w:r>
        <w:rPr>
          <w:spacing w:val="-5"/>
        </w:rPr>
        <w:t> </w:t>
      </w:r>
      <w:r>
        <w:rPr/>
        <w:t>in</w:t>
      </w:r>
      <w:r>
        <w:rPr>
          <w:spacing w:val="-5"/>
        </w:rPr>
        <w:t> </w:t>
      </w:r>
      <w:r>
        <w:rPr/>
        <w:t>the</w:t>
      </w:r>
      <w:r>
        <w:rPr>
          <w:spacing w:val="4"/>
        </w:rPr>
        <w:t> </w:t>
      </w:r>
      <w:r>
        <w:rPr>
          <w:spacing w:val="-2"/>
        </w:rPr>
        <w:t>furnace.</w:t>
      </w:r>
    </w:p>
    <w:p>
      <w:pPr>
        <w:pStyle w:val="BodyText"/>
        <w:spacing w:line="552" w:lineRule="exact" w:before="255"/>
        <w:ind w:left="1081" w:right="456" w:hanging="361"/>
        <w:jc w:val="both"/>
      </w:pPr>
      <w:r>
        <w:rPr>
          <w:rFonts w:ascii="Lucida Sans Unicode" w:hAnsi="Lucida Sans Unicode"/>
        </w:rPr>
        <w:t>▶</w:t>
      </w:r>
      <w:r>
        <w:rPr>
          <w:rFonts w:ascii="Lucida Sans Unicode" w:hAnsi="Lucida Sans Unicode"/>
          <w:spacing w:val="40"/>
        </w:rPr>
        <w:t> </w:t>
      </w:r>
      <w:r>
        <w:rPr/>
        <w:t>The</w:t>
      </w:r>
      <w:r>
        <w:rPr>
          <w:spacing w:val="37"/>
        </w:rPr>
        <w:t> </w:t>
      </w:r>
      <w:r>
        <w:rPr/>
        <w:t>fusrnace</w:t>
      </w:r>
      <w:r>
        <w:rPr>
          <w:spacing w:val="37"/>
        </w:rPr>
        <w:t> </w:t>
      </w:r>
      <w:r>
        <w:rPr/>
        <w:t>is</w:t>
      </w:r>
      <w:r>
        <w:rPr>
          <w:spacing w:val="40"/>
        </w:rPr>
        <w:t> </w:t>
      </w:r>
      <w:r>
        <w:rPr/>
        <w:t>lit</w:t>
      </w:r>
      <w:r>
        <w:rPr>
          <w:spacing w:val="40"/>
        </w:rPr>
        <w:t> </w:t>
      </w:r>
      <w:r>
        <w:rPr/>
        <w:t>and the</w:t>
      </w:r>
      <w:r>
        <w:rPr>
          <w:spacing w:val="37"/>
        </w:rPr>
        <w:t> </w:t>
      </w:r>
      <w:r>
        <w:rPr/>
        <w:t>intensity of the</w:t>
      </w:r>
      <w:r>
        <w:rPr>
          <w:spacing w:val="37"/>
        </w:rPr>
        <w:t> </w:t>
      </w:r>
      <w:r>
        <w:rPr/>
        <w:t>fire</w:t>
      </w:r>
      <w:r>
        <w:rPr>
          <w:spacing w:val="37"/>
        </w:rPr>
        <w:t> </w:t>
      </w:r>
      <w:r>
        <w:rPr/>
        <w:t>is</w:t>
      </w:r>
      <w:r>
        <w:rPr>
          <w:spacing w:val="36"/>
        </w:rPr>
        <w:t> </w:t>
      </w:r>
      <w:r>
        <w:rPr/>
        <w:t>increased</w:t>
      </w:r>
      <w:r>
        <w:rPr>
          <w:spacing w:val="38"/>
        </w:rPr>
        <w:t> </w:t>
      </w:r>
      <w:r>
        <w:rPr/>
        <w:t>by a</w:t>
      </w:r>
      <w:r>
        <w:rPr>
          <w:spacing w:val="37"/>
        </w:rPr>
        <w:t> </w:t>
      </w:r>
      <w:r>
        <w:rPr/>
        <w:t>blast</w:t>
      </w:r>
      <w:r>
        <w:rPr>
          <w:spacing w:val="38"/>
        </w:rPr>
        <w:t> </w:t>
      </w:r>
      <w:r>
        <w:rPr/>
        <w:t>of air which is heated by travelling round outside of the furnace in large pipes and their forced in at the bottom through tuyyeres.</w:t>
      </w:r>
    </w:p>
    <w:p>
      <w:pPr>
        <w:pStyle w:val="BodyText"/>
        <w:spacing w:before="104"/>
      </w:pPr>
    </w:p>
    <w:p>
      <w:pPr>
        <w:pStyle w:val="BodyText"/>
        <w:ind w:left="720"/>
      </w:pPr>
      <w:r>
        <w:rPr>
          <w:rFonts w:ascii="Lucida Sans Unicode" w:hAnsi="Lucida Sans Unicode"/>
        </w:rPr>
        <w:t>▶</w:t>
      </w:r>
      <w:r>
        <w:rPr>
          <w:rFonts w:ascii="Lucida Sans Unicode" w:hAnsi="Lucida Sans Unicode"/>
          <w:spacing w:val="71"/>
        </w:rPr>
        <w:t> </w:t>
      </w:r>
      <w:r>
        <w:rPr/>
        <w:t>The oxygen</w:t>
      </w:r>
      <w:r>
        <w:rPr>
          <w:spacing w:val="2"/>
        </w:rPr>
        <w:t> </w:t>
      </w:r>
      <w:r>
        <w:rPr/>
        <w:t>in</w:t>
      </w:r>
      <w:r>
        <w:rPr>
          <w:spacing w:val="-3"/>
        </w:rPr>
        <w:t> </w:t>
      </w:r>
      <w:r>
        <w:rPr/>
        <w:t>the air</w:t>
      </w:r>
      <w:r>
        <w:rPr>
          <w:spacing w:val="8"/>
        </w:rPr>
        <w:t> </w:t>
      </w:r>
      <w:r>
        <w:rPr/>
        <w:t>makes the</w:t>
      </w:r>
      <w:r>
        <w:rPr>
          <w:spacing w:val="1"/>
        </w:rPr>
        <w:t> </w:t>
      </w:r>
      <w:r>
        <w:rPr/>
        <w:t>coke</w:t>
      </w:r>
      <w:r>
        <w:rPr>
          <w:spacing w:val="-5"/>
        </w:rPr>
        <w:t> </w:t>
      </w:r>
      <w:r>
        <w:rPr/>
        <w:t>to</w:t>
      </w:r>
      <w:r>
        <w:rPr>
          <w:spacing w:val="2"/>
        </w:rPr>
        <w:t> </w:t>
      </w:r>
      <w:r>
        <w:rPr/>
        <w:t>burn</w:t>
      </w:r>
      <w:r>
        <w:rPr>
          <w:spacing w:val="2"/>
        </w:rPr>
        <w:t> </w:t>
      </w:r>
      <w:r>
        <w:rPr>
          <w:spacing w:val="-2"/>
        </w:rPr>
        <w:t>fiercely.</w:t>
      </w:r>
    </w:p>
    <w:p>
      <w:pPr>
        <w:pStyle w:val="BodyText"/>
        <w:spacing w:before="110"/>
      </w:pPr>
    </w:p>
    <w:p>
      <w:pPr>
        <w:pStyle w:val="BodyText"/>
        <w:spacing w:line="496" w:lineRule="auto"/>
        <w:ind w:left="360" w:right="461" w:firstLine="360"/>
      </w:pPr>
      <w:r>
        <w:rPr>
          <w:rFonts w:ascii="Lucida Sans Unicode" w:hAnsi="Lucida Sans Unicode"/>
        </w:rPr>
        <w:t>▶</w:t>
      </w:r>
      <w:r>
        <w:rPr>
          <w:rFonts w:ascii="Lucida Sans Unicode" w:hAnsi="Lucida Sans Unicode"/>
          <w:spacing w:val="40"/>
        </w:rPr>
        <w:t> </w:t>
      </w:r>
      <w:r>
        <w:rPr/>
        <w:t>The iron will melt and trickles down wards and form a pool</w:t>
      </w:r>
      <w:r>
        <w:rPr>
          <w:spacing w:val="-2"/>
        </w:rPr>
        <w:t> </w:t>
      </w:r>
      <w:r>
        <w:rPr/>
        <w:t>at the bottom</w:t>
      </w:r>
      <w:r>
        <w:rPr>
          <w:spacing w:val="-2"/>
        </w:rPr>
        <w:t> </w:t>
      </w:r>
      <w:r>
        <w:rPr/>
        <w:t>of</w:t>
      </w:r>
      <w:r>
        <w:rPr>
          <w:spacing w:val="-1"/>
        </w:rPr>
        <w:t> </w:t>
      </w:r>
      <w:r>
        <w:rPr/>
        <w:t>the furnace. The teacher asked the students</w:t>
      </w:r>
      <w:r>
        <w:rPr>
          <w:spacing w:val="-1"/>
        </w:rPr>
        <w:t> </w:t>
      </w:r>
      <w:r>
        <w:rPr/>
        <w:t>some questions</w:t>
      </w:r>
      <w:r>
        <w:rPr>
          <w:spacing w:val="-1"/>
        </w:rPr>
        <w:t> </w:t>
      </w:r>
      <w:r>
        <w:rPr/>
        <w:t>on</w:t>
      </w:r>
      <w:r>
        <w:rPr>
          <w:spacing w:val="-4"/>
        </w:rPr>
        <w:t> </w:t>
      </w:r>
      <w:r>
        <w:rPr/>
        <w:t>the topic presented to them</w:t>
      </w:r>
      <w:r>
        <w:rPr>
          <w:spacing w:val="-4"/>
        </w:rPr>
        <w:t> </w:t>
      </w:r>
      <w:r>
        <w:rPr/>
        <w:t>based on</w:t>
      </w:r>
      <w:r>
        <w:rPr>
          <w:spacing w:val="-4"/>
        </w:rPr>
        <w:t> </w:t>
      </w:r>
      <w:r>
        <w:rPr/>
        <w:t>what they saw on the screen. Example.</w:t>
      </w:r>
    </w:p>
    <w:p>
      <w:pPr>
        <w:pStyle w:val="ListParagraph"/>
        <w:numPr>
          <w:ilvl w:val="1"/>
          <w:numId w:val="42"/>
        </w:numPr>
        <w:tabs>
          <w:tab w:pos="1800" w:val="left" w:leader="none"/>
        </w:tabs>
        <w:spacing w:line="240" w:lineRule="auto" w:before="190" w:after="0"/>
        <w:ind w:left="1800" w:right="0" w:hanging="359"/>
        <w:jc w:val="left"/>
        <w:rPr>
          <w:sz w:val="24"/>
        </w:rPr>
      </w:pPr>
      <w:r>
        <w:rPr>
          <w:sz w:val="24"/>
        </w:rPr>
        <w:t>From</w:t>
      </w:r>
      <w:r>
        <w:rPr>
          <w:spacing w:val="-11"/>
          <w:sz w:val="24"/>
        </w:rPr>
        <w:t> </w:t>
      </w:r>
      <w:r>
        <w:rPr>
          <w:sz w:val="24"/>
        </w:rPr>
        <w:t>what</w:t>
      </w:r>
      <w:r>
        <w:rPr>
          <w:spacing w:val="3"/>
          <w:sz w:val="24"/>
        </w:rPr>
        <w:t> </w:t>
      </w:r>
      <w:r>
        <w:rPr>
          <w:sz w:val="24"/>
        </w:rPr>
        <w:t>materials</w:t>
      </w:r>
      <w:r>
        <w:rPr>
          <w:spacing w:val="-4"/>
          <w:sz w:val="24"/>
        </w:rPr>
        <w:t> </w:t>
      </w:r>
      <w:r>
        <w:rPr>
          <w:sz w:val="24"/>
        </w:rPr>
        <w:t>does</w:t>
      </w:r>
      <w:r>
        <w:rPr>
          <w:spacing w:val="-4"/>
          <w:sz w:val="24"/>
        </w:rPr>
        <w:t> </w:t>
      </w:r>
      <w:r>
        <w:rPr>
          <w:sz w:val="24"/>
        </w:rPr>
        <w:t>a</w:t>
      </w:r>
      <w:r>
        <w:rPr>
          <w:spacing w:val="-4"/>
          <w:sz w:val="24"/>
        </w:rPr>
        <w:t> </w:t>
      </w:r>
      <w:r>
        <w:rPr>
          <w:sz w:val="24"/>
        </w:rPr>
        <w:t>blast</w:t>
      </w:r>
      <w:r>
        <w:rPr>
          <w:spacing w:val="3"/>
          <w:sz w:val="24"/>
        </w:rPr>
        <w:t> </w:t>
      </w:r>
      <w:r>
        <w:rPr>
          <w:sz w:val="24"/>
        </w:rPr>
        <w:t>furnace</w:t>
      </w:r>
      <w:r>
        <w:rPr>
          <w:spacing w:val="2"/>
          <w:sz w:val="24"/>
        </w:rPr>
        <w:t> </w:t>
      </w:r>
      <w:r>
        <w:rPr>
          <w:sz w:val="24"/>
        </w:rPr>
        <w:t>made</w:t>
      </w:r>
      <w:r>
        <w:rPr>
          <w:spacing w:val="-3"/>
          <w:sz w:val="24"/>
        </w:rPr>
        <w:t> </w:t>
      </w:r>
      <w:r>
        <w:rPr>
          <w:spacing w:val="-5"/>
          <w:sz w:val="24"/>
        </w:rPr>
        <w:t>of?</w:t>
      </w:r>
    </w:p>
    <w:p>
      <w:pPr>
        <w:pStyle w:val="BodyText"/>
        <w:spacing w:before="198"/>
      </w:pPr>
    </w:p>
    <w:p>
      <w:pPr>
        <w:pStyle w:val="ListParagraph"/>
        <w:numPr>
          <w:ilvl w:val="1"/>
          <w:numId w:val="42"/>
        </w:numPr>
        <w:tabs>
          <w:tab w:pos="1800" w:val="left" w:leader="none"/>
        </w:tabs>
        <w:spacing w:line="240" w:lineRule="auto" w:before="0" w:after="0"/>
        <w:ind w:left="1800" w:right="0" w:hanging="359"/>
        <w:jc w:val="left"/>
        <w:rPr>
          <w:sz w:val="24"/>
        </w:rPr>
      </w:pPr>
      <w:r>
        <w:rPr>
          <w:sz w:val="24"/>
        </w:rPr>
        <w:t>Name</w:t>
      </w:r>
      <w:r>
        <w:rPr>
          <w:spacing w:val="-2"/>
          <w:sz w:val="24"/>
        </w:rPr>
        <w:t> </w:t>
      </w:r>
      <w:r>
        <w:rPr>
          <w:sz w:val="24"/>
        </w:rPr>
        <w:t>at</w:t>
      </w:r>
      <w:r>
        <w:rPr>
          <w:spacing w:val="5"/>
          <w:sz w:val="24"/>
        </w:rPr>
        <w:t> </w:t>
      </w:r>
      <w:r>
        <w:rPr>
          <w:sz w:val="24"/>
        </w:rPr>
        <w:t>least three</w:t>
      </w:r>
      <w:r>
        <w:rPr>
          <w:spacing w:val="-2"/>
          <w:sz w:val="24"/>
        </w:rPr>
        <w:t> </w:t>
      </w:r>
      <w:r>
        <w:rPr>
          <w:sz w:val="24"/>
        </w:rPr>
        <w:t>parts</w:t>
      </w:r>
      <w:r>
        <w:rPr>
          <w:spacing w:val="-7"/>
          <w:sz w:val="24"/>
        </w:rPr>
        <w:t> </w:t>
      </w:r>
      <w:r>
        <w:rPr>
          <w:sz w:val="24"/>
        </w:rPr>
        <w:t>of</w:t>
      </w:r>
      <w:r>
        <w:rPr>
          <w:spacing w:val="-8"/>
          <w:sz w:val="24"/>
        </w:rPr>
        <w:t> </w:t>
      </w:r>
      <w:r>
        <w:rPr>
          <w:sz w:val="24"/>
        </w:rPr>
        <w:t>a</w:t>
      </w:r>
      <w:r>
        <w:rPr>
          <w:spacing w:val="-1"/>
          <w:sz w:val="24"/>
        </w:rPr>
        <w:t> </w:t>
      </w:r>
      <w:r>
        <w:rPr>
          <w:sz w:val="24"/>
        </w:rPr>
        <w:t>blast</w:t>
      </w:r>
      <w:r>
        <w:rPr>
          <w:spacing w:val="5"/>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ListParagraph"/>
        <w:numPr>
          <w:ilvl w:val="1"/>
          <w:numId w:val="42"/>
        </w:numPr>
        <w:tabs>
          <w:tab w:pos="1800" w:val="left" w:leader="none"/>
        </w:tabs>
        <w:spacing w:line="240" w:lineRule="auto" w:before="74" w:after="0"/>
        <w:ind w:left="1800" w:right="0" w:hanging="359"/>
        <w:jc w:val="left"/>
        <w:rPr>
          <w:sz w:val="24"/>
        </w:rPr>
      </w:pPr>
      <w:r>
        <w:rPr>
          <w:sz w:val="24"/>
        </w:rPr>
        <w:t>What</w:t>
      </w:r>
      <w:r>
        <w:rPr>
          <w:spacing w:val="9"/>
          <w:sz w:val="24"/>
        </w:rPr>
        <w:t> </w:t>
      </w:r>
      <w:r>
        <w:rPr>
          <w:sz w:val="24"/>
        </w:rPr>
        <w:t>is</w:t>
      </w:r>
      <w:r>
        <w:rPr>
          <w:spacing w:val="-3"/>
          <w:sz w:val="24"/>
        </w:rPr>
        <w:t> </w:t>
      </w:r>
      <w:r>
        <w:rPr>
          <w:sz w:val="24"/>
        </w:rPr>
        <w:t>the</w:t>
      </w:r>
      <w:r>
        <w:rPr>
          <w:spacing w:val="4"/>
          <w:sz w:val="24"/>
        </w:rPr>
        <w:t> </w:t>
      </w:r>
      <w:r>
        <w:rPr>
          <w:sz w:val="24"/>
        </w:rPr>
        <w:t>function</w:t>
      </w:r>
      <w:r>
        <w:rPr>
          <w:spacing w:val="-6"/>
          <w:sz w:val="24"/>
        </w:rPr>
        <w:t> </w:t>
      </w:r>
      <w:r>
        <w:rPr>
          <w:sz w:val="24"/>
        </w:rPr>
        <w:t>of</w:t>
      </w:r>
      <w:r>
        <w:rPr>
          <w:spacing w:val="-8"/>
          <w:sz w:val="24"/>
        </w:rPr>
        <w:t> </w:t>
      </w:r>
      <w:r>
        <w:rPr>
          <w:sz w:val="24"/>
        </w:rPr>
        <w:t>a</w:t>
      </w:r>
      <w:r>
        <w:rPr>
          <w:spacing w:val="-1"/>
          <w:sz w:val="24"/>
        </w:rPr>
        <w:t> </w:t>
      </w:r>
      <w:r>
        <w:rPr>
          <w:sz w:val="24"/>
        </w:rPr>
        <w:t>coke</w:t>
      </w:r>
      <w:r>
        <w:rPr>
          <w:spacing w:val="-2"/>
          <w:sz w:val="24"/>
        </w:rPr>
        <w:t> </w:t>
      </w:r>
      <w:r>
        <w:rPr>
          <w:sz w:val="24"/>
        </w:rPr>
        <w:t>in</w:t>
      </w:r>
      <w:r>
        <w:rPr>
          <w:spacing w:val="-5"/>
          <w:sz w:val="24"/>
        </w:rPr>
        <w:t> </w:t>
      </w:r>
      <w:r>
        <w:rPr>
          <w:sz w:val="24"/>
        </w:rPr>
        <w:t>the</w:t>
      </w:r>
      <w:r>
        <w:rPr>
          <w:spacing w:val="4"/>
          <w:sz w:val="24"/>
        </w:rPr>
        <w:t> </w:t>
      </w:r>
      <w:r>
        <w:rPr>
          <w:spacing w:val="-2"/>
          <w:sz w:val="24"/>
        </w:rPr>
        <w:t>furnace?</w:t>
      </w:r>
    </w:p>
    <w:p>
      <w:pPr>
        <w:pStyle w:val="BodyText"/>
        <w:spacing w:before="196"/>
      </w:pPr>
    </w:p>
    <w:p>
      <w:pPr>
        <w:pStyle w:val="BodyText"/>
        <w:spacing w:line="480" w:lineRule="auto"/>
        <w:ind w:left="360" w:firstLine="1013"/>
      </w:pPr>
      <w:r>
        <w:rPr/>
        <w:t>The</w:t>
      </w:r>
      <w:r>
        <w:rPr>
          <w:spacing w:val="80"/>
        </w:rPr>
        <w:t> </w:t>
      </w:r>
      <w:r>
        <w:rPr/>
        <w:t>teacher</w:t>
      </w:r>
      <w:r>
        <w:rPr>
          <w:spacing w:val="80"/>
        </w:rPr>
        <w:t> </w:t>
      </w:r>
      <w:r>
        <w:rPr/>
        <w:t>evaluates</w:t>
      </w:r>
      <w:r>
        <w:rPr>
          <w:spacing w:val="80"/>
        </w:rPr>
        <w:t> </w:t>
      </w:r>
      <w:r>
        <w:rPr/>
        <w:t>the</w:t>
      </w:r>
      <w:r>
        <w:rPr>
          <w:spacing w:val="80"/>
        </w:rPr>
        <w:t> </w:t>
      </w:r>
      <w:r>
        <w:rPr/>
        <w:t>lesson</w:t>
      </w:r>
      <w:r>
        <w:rPr>
          <w:spacing w:val="80"/>
        </w:rPr>
        <w:t> </w:t>
      </w:r>
      <w:r>
        <w:rPr/>
        <w:t>by</w:t>
      </w:r>
      <w:r>
        <w:rPr>
          <w:spacing w:val="80"/>
        </w:rPr>
        <w:t> </w:t>
      </w:r>
      <w:r>
        <w:rPr/>
        <w:t>following</w:t>
      </w:r>
      <w:r>
        <w:rPr>
          <w:spacing w:val="80"/>
        </w:rPr>
        <w:t> </w:t>
      </w:r>
      <w:r>
        <w:rPr/>
        <w:t>over</w:t>
      </w:r>
      <w:r>
        <w:rPr>
          <w:spacing w:val="80"/>
        </w:rPr>
        <w:t> </w:t>
      </w:r>
      <w:r>
        <w:rPr/>
        <w:t>the</w:t>
      </w:r>
      <w:r>
        <w:rPr>
          <w:spacing w:val="80"/>
        </w:rPr>
        <w:t> </w:t>
      </w:r>
      <w:r>
        <w:rPr/>
        <w:t>lesson</w:t>
      </w:r>
      <w:r>
        <w:rPr>
          <w:spacing w:val="80"/>
        </w:rPr>
        <w:t> </w:t>
      </w:r>
      <w:r>
        <w:rPr/>
        <w:t>and</w:t>
      </w:r>
      <w:r>
        <w:rPr>
          <w:spacing w:val="80"/>
        </w:rPr>
        <w:t> </w:t>
      </w:r>
      <w:r>
        <w:rPr/>
        <w:t>allow</w:t>
      </w:r>
      <w:r>
        <w:rPr>
          <w:spacing w:val="80"/>
        </w:rPr>
        <w:t> </w:t>
      </w:r>
      <w:r>
        <w:rPr/>
        <w:t>the students to ask questions based on the lesson treated</w:t>
      </w:r>
    </w:p>
    <w:p>
      <w:pPr>
        <w:pStyle w:val="BodyText"/>
        <w:spacing w:before="202"/>
        <w:ind w:left="3241"/>
      </w:pPr>
      <w:r>
        <w:rPr>
          <w:spacing w:val="-2"/>
        </w:rPr>
        <w:t>Example:</w:t>
      </w:r>
    </w:p>
    <w:p>
      <w:pPr>
        <w:pStyle w:val="BodyText"/>
        <w:spacing w:before="202"/>
      </w:pPr>
    </w:p>
    <w:p>
      <w:pPr>
        <w:pStyle w:val="ListParagraph"/>
        <w:numPr>
          <w:ilvl w:val="2"/>
          <w:numId w:val="42"/>
        </w:numPr>
        <w:tabs>
          <w:tab w:pos="3961" w:val="left" w:leader="none"/>
        </w:tabs>
        <w:spacing w:line="240" w:lineRule="auto" w:before="0" w:after="0"/>
        <w:ind w:left="3961" w:right="0" w:hanging="720"/>
        <w:jc w:val="left"/>
        <w:rPr>
          <w:sz w:val="24"/>
        </w:rPr>
      </w:pPr>
      <w:r>
        <w:rPr>
          <w:sz w:val="24"/>
        </w:rPr>
        <w:t>What</w:t>
      </w:r>
      <w:r>
        <w:rPr>
          <w:spacing w:val="3"/>
          <w:sz w:val="24"/>
        </w:rPr>
        <w:t> </w:t>
      </w:r>
      <w:r>
        <w:rPr>
          <w:sz w:val="24"/>
        </w:rPr>
        <w:t>is</w:t>
      </w:r>
      <w:r>
        <w:rPr>
          <w:spacing w:val="-4"/>
          <w:sz w:val="24"/>
        </w:rPr>
        <w:t> </w:t>
      </w:r>
      <w:r>
        <w:rPr>
          <w:sz w:val="24"/>
        </w:rPr>
        <w:t>blast</w:t>
      </w:r>
      <w:r>
        <w:rPr>
          <w:spacing w:val="-2"/>
          <w:sz w:val="24"/>
        </w:rPr>
        <w:t> </w:t>
      </w:r>
      <w:r>
        <w:rPr>
          <w:sz w:val="24"/>
        </w:rPr>
        <w:t>furnace</w:t>
      </w:r>
      <w:r>
        <w:rPr>
          <w:spacing w:val="-2"/>
          <w:sz w:val="24"/>
        </w:rPr>
        <w:t> </w:t>
      </w:r>
      <w:r>
        <w:rPr>
          <w:sz w:val="24"/>
        </w:rPr>
        <w:t>made</w:t>
      </w:r>
      <w:r>
        <w:rPr>
          <w:spacing w:val="-6"/>
          <w:sz w:val="24"/>
        </w:rPr>
        <w:t> </w:t>
      </w:r>
      <w:r>
        <w:rPr>
          <w:spacing w:val="-5"/>
          <w:sz w:val="24"/>
        </w:rPr>
        <w:t>of?</w:t>
      </w:r>
    </w:p>
    <w:p>
      <w:pPr>
        <w:pStyle w:val="BodyText"/>
        <w:spacing w:before="197"/>
      </w:pPr>
    </w:p>
    <w:p>
      <w:pPr>
        <w:pStyle w:val="ListParagraph"/>
        <w:numPr>
          <w:ilvl w:val="2"/>
          <w:numId w:val="42"/>
        </w:numPr>
        <w:tabs>
          <w:tab w:pos="3961" w:val="left" w:leader="none"/>
        </w:tabs>
        <w:spacing w:line="240" w:lineRule="auto" w:before="0" w:after="0"/>
        <w:ind w:left="3961" w:right="0" w:hanging="720"/>
        <w:jc w:val="left"/>
        <w:rPr>
          <w:sz w:val="24"/>
        </w:rPr>
      </w:pPr>
      <w:r>
        <w:rPr>
          <w:sz w:val="24"/>
        </w:rPr>
        <w:t>State</w:t>
      </w:r>
      <w:r>
        <w:rPr>
          <w:spacing w:val="-10"/>
          <w:sz w:val="24"/>
        </w:rPr>
        <w:t> </w:t>
      </w:r>
      <w:r>
        <w:rPr>
          <w:sz w:val="24"/>
        </w:rPr>
        <w:t>the</w:t>
      </w:r>
      <w:r>
        <w:rPr>
          <w:spacing w:val="5"/>
          <w:sz w:val="24"/>
        </w:rPr>
        <w:t> </w:t>
      </w:r>
      <w:r>
        <w:rPr>
          <w:sz w:val="24"/>
        </w:rPr>
        <w:t>features</w:t>
      </w:r>
      <w:r>
        <w:rPr>
          <w:spacing w:val="-1"/>
          <w:sz w:val="24"/>
        </w:rPr>
        <w:t> </w:t>
      </w:r>
      <w:r>
        <w:rPr>
          <w:sz w:val="24"/>
        </w:rPr>
        <w:t>of</w:t>
      </w:r>
      <w:r>
        <w:rPr>
          <w:spacing w:val="-7"/>
          <w:sz w:val="24"/>
        </w:rPr>
        <w:t> </w:t>
      </w:r>
      <w:r>
        <w:rPr>
          <w:sz w:val="24"/>
        </w:rPr>
        <w:t>a blast</w:t>
      </w:r>
      <w:r>
        <w:rPr>
          <w:spacing w:val="6"/>
          <w:sz w:val="24"/>
        </w:rPr>
        <w:t> </w:t>
      </w:r>
      <w:r>
        <w:rPr>
          <w:spacing w:val="-2"/>
          <w:sz w:val="24"/>
        </w:rPr>
        <w:t>furnace</w:t>
      </w:r>
    </w:p>
    <w:p>
      <w:pPr>
        <w:pStyle w:val="BodyText"/>
        <w:spacing w:before="202"/>
      </w:pPr>
    </w:p>
    <w:p>
      <w:pPr>
        <w:pStyle w:val="ListParagraph"/>
        <w:numPr>
          <w:ilvl w:val="2"/>
          <w:numId w:val="42"/>
        </w:numPr>
        <w:tabs>
          <w:tab w:pos="3962" w:val="left" w:leader="none"/>
        </w:tabs>
        <w:spacing w:line="480" w:lineRule="auto" w:before="0" w:after="0"/>
        <w:ind w:left="3962" w:right="466" w:hanging="721"/>
        <w:jc w:val="left"/>
        <w:rPr>
          <w:sz w:val="24"/>
        </w:rPr>
      </w:pPr>
      <w:r>
        <w:rPr>
          <w:sz w:val="24"/>
        </w:rPr>
        <w:t>Briefly</w:t>
      </w:r>
      <w:r>
        <w:rPr>
          <w:spacing w:val="35"/>
          <w:sz w:val="24"/>
        </w:rPr>
        <w:t> </w:t>
      </w:r>
      <w:r>
        <w:rPr>
          <w:sz w:val="24"/>
        </w:rPr>
        <w:t>explain</w:t>
      </w:r>
      <w:r>
        <w:rPr>
          <w:spacing w:val="40"/>
          <w:sz w:val="24"/>
        </w:rPr>
        <w:t> </w:t>
      </w:r>
      <w:r>
        <w:rPr>
          <w:sz w:val="24"/>
        </w:rPr>
        <w:t>at</w:t>
      </w:r>
      <w:r>
        <w:rPr>
          <w:spacing w:val="40"/>
          <w:sz w:val="24"/>
        </w:rPr>
        <w:t> </w:t>
      </w:r>
      <w:r>
        <w:rPr>
          <w:sz w:val="24"/>
        </w:rPr>
        <w:t>least</w:t>
      </w:r>
      <w:r>
        <w:rPr>
          <w:spacing w:val="40"/>
          <w:sz w:val="24"/>
        </w:rPr>
        <w:t> </w:t>
      </w:r>
      <w:r>
        <w:rPr>
          <w:sz w:val="24"/>
        </w:rPr>
        <w:t>two</w:t>
      </w:r>
      <w:r>
        <w:rPr>
          <w:spacing w:val="40"/>
          <w:sz w:val="24"/>
        </w:rPr>
        <w:t> </w:t>
      </w:r>
      <w:r>
        <w:rPr>
          <w:sz w:val="24"/>
        </w:rPr>
        <w:t>processes</w:t>
      </w:r>
      <w:r>
        <w:rPr>
          <w:spacing w:val="40"/>
          <w:sz w:val="24"/>
        </w:rPr>
        <w:t> </w:t>
      </w:r>
      <w:r>
        <w:rPr>
          <w:sz w:val="24"/>
        </w:rPr>
        <w:t>taken</w:t>
      </w:r>
      <w:r>
        <w:rPr>
          <w:spacing w:val="39"/>
          <w:sz w:val="24"/>
        </w:rPr>
        <w:t> </w:t>
      </w:r>
      <w:r>
        <w:rPr>
          <w:sz w:val="24"/>
        </w:rPr>
        <w:t>place</w:t>
      </w:r>
      <w:r>
        <w:rPr>
          <w:spacing w:val="40"/>
          <w:sz w:val="24"/>
        </w:rPr>
        <w:t> </w:t>
      </w:r>
      <w:r>
        <w:rPr>
          <w:sz w:val="24"/>
        </w:rPr>
        <w:t>in</w:t>
      </w:r>
      <w:r>
        <w:rPr>
          <w:spacing w:val="39"/>
          <w:sz w:val="24"/>
        </w:rPr>
        <w:t> </w:t>
      </w:r>
      <w:r>
        <w:rPr>
          <w:sz w:val="24"/>
        </w:rPr>
        <w:t>the </w:t>
      </w:r>
      <w:r>
        <w:rPr>
          <w:spacing w:val="-2"/>
          <w:sz w:val="24"/>
        </w:rPr>
        <w:t>furnace</w:t>
      </w:r>
    </w:p>
    <w:p>
      <w:pPr>
        <w:pStyle w:val="BodyText"/>
        <w:tabs>
          <w:tab w:pos="1080" w:val="left" w:leader="none"/>
        </w:tabs>
        <w:spacing w:line="480" w:lineRule="auto" w:before="202"/>
        <w:ind w:left="360" w:right="470"/>
      </w:pPr>
      <w:r>
        <w:rPr>
          <w:spacing w:val="-10"/>
        </w:rPr>
        <w:t>:</w:t>
      </w:r>
      <w:r>
        <w:rPr/>
        <w:tab/>
        <w:t>The</w:t>
      </w:r>
      <w:r>
        <w:rPr>
          <w:spacing w:val="40"/>
        </w:rPr>
        <w:t> </w:t>
      </w:r>
      <w:r>
        <w:rPr/>
        <w:t>teacher</w:t>
      </w:r>
      <w:r>
        <w:rPr>
          <w:spacing w:val="40"/>
        </w:rPr>
        <w:t> </w:t>
      </w:r>
      <w:r>
        <w:rPr/>
        <w:t>concludes</w:t>
      </w:r>
      <w:r>
        <w:rPr>
          <w:spacing w:val="40"/>
        </w:rPr>
        <w:t> </w:t>
      </w:r>
      <w:r>
        <w:rPr/>
        <w:t>the</w:t>
      </w:r>
      <w:r>
        <w:rPr>
          <w:spacing w:val="40"/>
        </w:rPr>
        <w:t> </w:t>
      </w:r>
      <w:r>
        <w:rPr/>
        <w:t>lesson</w:t>
      </w:r>
      <w:r>
        <w:rPr>
          <w:spacing w:val="40"/>
        </w:rPr>
        <w:t> </w:t>
      </w:r>
      <w:r>
        <w:rPr/>
        <w:t>by</w:t>
      </w:r>
      <w:r>
        <w:rPr>
          <w:spacing w:val="40"/>
        </w:rPr>
        <w:t> </w:t>
      </w:r>
      <w:r>
        <w:rPr/>
        <w:t>giving</w:t>
      </w:r>
      <w:r>
        <w:rPr>
          <w:spacing w:val="40"/>
        </w:rPr>
        <w:t> </w:t>
      </w:r>
      <w:r>
        <w:rPr/>
        <w:t>the</w:t>
      </w:r>
      <w:r>
        <w:rPr>
          <w:spacing w:val="40"/>
        </w:rPr>
        <w:t> </w:t>
      </w:r>
      <w:r>
        <w:rPr/>
        <w:t>summary</w:t>
      </w:r>
      <w:r>
        <w:rPr>
          <w:spacing w:val="40"/>
        </w:rPr>
        <w:t> </w:t>
      </w:r>
      <w:r>
        <w:rPr/>
        <w:t>the</w:t>
      </w:r>
      <w:r>
        <w:rPr>
          <w:spacing w:val="40"/>
        </w:rPr>
        <w:t> </w:t>
      </w:r>
      <w:r>
        <w:rPr/>
        <w:t>entire</w:t>
      </w:r>
      <w:r>
        <w:rPr>
          <w:spacing w:val="40"/>
        </w:rPr>
        <w:t> </w:t>
      </w:r>
      <w:r>
        <w:rPr/>
        <w:t>lesson</w:t>
      </w:r>
      <w:r>
        <w:rPr>
          <w:spacing w:val="40"/>
        </w:rPr>
        <w:t> </w:t>
      </w:r>
      <w:r>
        <w:rPr/>
        <w:t>and</w:t>
      </w:r>
      <w:r>
        <w:rPr>
          <w:spacing w:val="40"/>
        </w:rPr>
        <w:t> </w:t>
      </w:r>
      <w:r>
        <w:rPr/>
        <w:t>give assignment for the students.</w:t>
      </w:r>
    </w:p>
    <w:p>
      <w:pPr>
        <w:pStyle w:val="BodyText"/>
        <w:spacing w:before="197"/>
        <w:ind w:left="360"/>
      </w:pPr>
      <w:r>
        <w:rPr>
          <w:spacing w:val="-2"/>
        </w:rPr>
        <w:t>Assignment:</w:t>
      </w:r>
    </w:p>
    <w:p>
      <w:pPr>
        <w:pStyle w:val="BodyText"/>
        <w:spacing w:before="202"/>
      </w:pPr>
    </w:p>
    <w:p>
      <w:pPr>
        <w:pStyle w:val="ListParagraph"/>
        <w:numPr>
          <w:ilvl w:val="0"/>
          <w:numId w:val="43"/>
        </w:numPr>
        <w:tabs>
          <w:tab w:pos="1503" w:val="left" w:leader="none"/>
        </w:tabs>
        <w:spacing w:line="240" w:lineRule="auto" w:before="1" w:after="0"/>
        <w:ind w:left="1503" w:right="0" w:hanging="783"/>
        <w:jc w:val="left"/>
        <w:rPr>
          <w:sz w:val="24"/>
        </w:rPr>
      </w:pPr>
      <w:r>
        <w:rPr>
          <w:sz w:val="24"/>
        </w:rPr>
        <w:t>Draw</w:t>
      </w:r>
      <w:r>
        <w:rPr>
          <w:spacing w:val="-2"/>
          <w:sz w:val="24"/>
        </w:rPr>
        <w:t> </w:t>
      </w:r>
      <w:r>
        <w:rPr>
          <w:sz w:val="24"/>
        </w:rPr>
        <w:t>and</w:t>
      </w:r>
      <w:r>
        <w:rPr>
          <w:spacing w:val="4"/>
          <w:sz w:val="24"/>
        </w:rPr>
        <w:t> </w:t>
      </w:r>
      <w:r>
        <w:rPr>
          <w:sz w:val="24"/>
        </w:rPr>
        <w:t>label</w:t>
      </w:r>
      <w:r>
        <w:rPr>
          <w:spacing w:val="-8"/>
          <w:sz w:val="24"/>
        </w:rPr>
        <w:t> </w:t>
      </w:r>
      <w:r>
        <w:rPr>
          <w:sz w:val="24"/>
        </w:rPr>
        <w:t>the</w:t>
      </w:r>
      <w:r>
        <w:rPr>
          <w:spacing w:val="-1"/>
          <w:sz w:val="24"/>
        </w:rPr>
        <w:t> </w:t>
      </w:r>
      <w:r>
        <w:rPr>
          <w:sz w:val="24"/>
        </w:rPr>
        <w:t>parts</w:t>
      </w:r>
      <w:r>
        <w:rPr>
          <w:spacing w:val="-2"/>
          <w:sz w:val="24"/>
        </w:rPr>
        <w:t> </w:t>
      </w:r>
      <w:r>
        <w:rPr>
          <w:sz w:val="24"/>
        </w:rPr>
        <w:t>of</w:t>
      </w:r>
      <w:r>
        <w:rPr>
          <w:spacing w:val="-8"/>
          <w:sz w:val="24"/>
        </w:rPr>
        <w:t> </w:t>
      </w:r>
      <w:r>
        <w:rPr>
          <w:sz w:val="24"/>
        </w:rPr>
        <w:t>a</w:t>
      </w:r>
      <w:r>
        <w:rPr>
          <w:spacing w:val="-1"/>
          <w:sz w:val="24"/>
        </w:rPr>
        <w:t> </w:t>
      </w:r>
      <w:r>
        <w:rPr>
          <w:sz w:val="24"/>
        </w:rPr>
        <w:t>blast</w:t>
      </w:r>
      <w:r>
        <w:rPr>
          <w:spacing w:val="5"/>
          <w:sz w:val="24"/>
        </w:rPr>
        <w:t> </w:t>
      </w:r>
      <w:r>
        <w:rPr>
          <w:spacing w:val="-2"/>
          <w:sz w:val="24"/>
        </w:rPr>
        <w:t>furnace</w:t>
      </w:r>
    </w:p>
    <w:p>
      <w:pPr>
        <w:pStyle w:val="BodyText"/>
        <w:spacing w:before="196"/>
      </w:pPr>
    </w:p>
    <w:p>
      <w:pPr>
        <w:pStyle w:val="ListParagraph"/>
        <w:numPr>
          <w:ilvl w:val="0"/>
          <w:numId w:val="43"/>
        </w:numPr>
        <w:tabs>
          <w:tab w:pos="1503" w:val="left" w:leader="none"/>
        </w:tabs>
        <w:spacing w:line="240" w:lineRule="auto" w:before="0" w:after="0"/>
        <w:ind w:left="1503" w:right="0" w:hanging="783"/>
        <w:jc w:val="left"/>
        <w:rPr>
          <w:sz w:val="24"/>
        </w:rPr>
      </w:pPr>
      <w:r>
        <w:rPr>
          <w:sz w:val="24"/>
        </w:rPr>
        <w:t>Briefly</w:t>
      </w:r>
      <w:r>
        <w:rPr>
          <w:spacing w:val="-9"/>
          <w:sz w:val="24"/>
        </w:rPr>
        <w:t> </w:t>
      </w:r>
      <w:r>
        <w:rPr>
          <w:sz w:val="24"/>
        </w:rPr>
        <w:t>explain</w:t>
      </w:r>
      <w:r>
        <w:rPr>
          <w:spacing w:val="-7"/>
          <w:sz w:val="24"/>
        </w:rPr>
        <w:t> </w:t>
      </w:r>
      <w:r>
        <w:rPr>
          <w:sz w:val="24"/>
        </w:rPr>
        <w:t>at</w:t>
      </w:r>
      <w:r>
        <w:rPr>
          <w:spacing w:val="8"/>
          <w:sz w:val="24"/>
        </w:rPr>
        <w:t> </w:t>
      </w:r>
      <w:r>
        <w:rPr>
          <w:sz w:val="24"/>
        </w:rPr>
        <w:t>least</w:t>
      </w:r>
      <w:r>
        <w:rPr>
          <w:spacing w:val="-2"/>
          <w:sz w:val="24"/>
        </w:rPr>
        <w:t> </w:t>
      </w:r>
      <w:r>
        <w:rPr>
          <w:sz w:val="24"/>
        </w:rPr>
        <w:t>three</w:t>
      </w:r>
      <w:r>
        <w:rPr>
          <w:spacing w:val="-3"/>
          <w:sz w:val="24"/>
        </w:rPr>
        <w:t> </w:t>
      </w:r>
      <w:r>
        <w:rPr>
          <w:sz w:val="24"/>
        </w:rPr>
        <w:t>processes</w:t>
      </w:r>
      <w:r>
        <w:rPr>
          <w:spacing w:val="-4"/>
          <w:sz w:val="24"/>
        </w:rPr>
        <w:t> </w:t>
      </w:r>
      <w:r>
        <w:rPr>
          <w:sz w:val="24"/>
        </w:rPr>
        <w:t>taken</w:t>
      </w:r>
      <w:r>
        <w:rPr>
          <w:spacing w:val="-7"/>
          <w:sz w:val="24"/>
        </w:rPr>
        <w:t> </w:t>
      </w:r>
      <w:r>
        <w:rPr>
          <w:sz w:val="24"/>
        </w:rPr>
        <w:t>place</w:t>
      </w:r>
      <w:r>
        <w:rPr>
          <w:spacing w:val="1"/>
          <w:sz w:val="24"/>
        </w:rPr>
        <w:t> </w:t>
      </w:r>
      <w:r>
        <w:rPr>
          <w:sz w:val="24"/>
        </w:rPr>
        <w:t>in</w:t>
      </w:r>
      <w:r>
        <w:rPr>
          <w:spacing w:val="-6"/>
          <w:sz w:val="24"/>
        </w:rPr>
        <w:t> </w:t>
      </w:r>
      <w:r>
        <w:rPr>
          <w:sz w:val="24"/>
        </w:rPr>
        <w:t>the</w:t>
      </w:r>
      <w:r>
        <w:rPr>
          <w:spacing w:val="2"/>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Heading1"/>
        <w:ind w:left="426" w:right="523"/>
      </w:pPr>
      <w:r>
        <w:rPr/>
        <w:t>LESSON</w:t>
      </w:r>
      <w:r>
        <w:rPr>
          <w:spacing w:val="-4"/>
        </w:rPr>
        <w:t> </w:t>
      </w:r>
      <w:r>
        <w:rPr/>
        <w:t>PLAN</w:t>
      </w:r>
      <w:r>
        <w:rPr>
          <w:spacing w:val="-3"/>
        </w:rPr>
        <w:t> </w:t>
      </w:r>
      <w:r>
        <w:rPr/>
        <w:t>FOR</w:t>
      </w:r>
      <w:r>
        <w:rPr>
          <w:spacing w:val="-2"/>
        </w:rPr>
        <w:t> </w:t>
      </w:r>
      <w:r>
        <w:rPr/>
        <w:t>CONTROL </w:t>
      </w:r>
      <w:r>
        <w:rPr>
          <w:spacing w:val="-2"/>
        </w:rPr>
        <w:t>GROUP</w:t>
      </w:r>
    </w:p>
    <w:p>
      <w:pPr>
        <w:pStyle w:val="BodyText"/>
        <w:spacing w:before="192"/>
        <w:rPr>
          <w:b/>
        </w:rPr>
      </w:pPr>
    </w:p>
    <w:p>
      <w:pPr>
        <w:pStyle w:val="BodyText"/>
        <w:tabs>
          <w:tab w:pos="5402" w:val="left" w:leader="none"/>
        </w:tabs>
        <w:ind w:left="1081"/>
      </w:pPr>
      <w:r>
        <w:rPr>
          <w:spacing w:val="-2"/>
        </w:rPr>
        <w:t>Three25-08-168:30-9:00am:</w:t>
      </w:r>
      <w:r>
        <w:rPr/>
        <w:tab/>
        <w:t>30 </w:t>
      </w:r>
      <w:r>
        <w:rPr>
          <w:spacing w:val="-2"/>
        </w:rPr>
        <w:t>Minutes</w:t>
      </w:r>
    </w:p>
    <w:p>
      <w:pPr>
        <w:pStyle w:val="BodyText"/>
        <w:tabs>
          <w:tab w:pos="3241" w:val="left" w:leader="none"/>
        </w:tabs>
        <w:spacing w:before="243"/>
        <w:ind w:left="360"/>
      </w:pPr>
      <w:r>
        <w:rPr>
          <w:spacing w:val="-10"/>
        </w:rPr>
        <w:t>:</w:t>
      </w:r>
      <w:r>
        <w:rPr/>
        <w:tab/>
        <w:t>SS </w:t>
      </w:r>
      <w:r>
        <w:rPr>
          <w:spacing w:val="-5"/>
        </w:rPr>
        <w:t>II</w:t>
      </w:r>
    </w:p>
    <w:p>
      <w:pPr>
        <w:pStyle w:val="BodyText"/>
        <w:spacing w:before="197"/>
      </w:pPr>
    </w:p>
    <w:p>
      <w:pPr>
        <w:pStyle w:val="BodyText"/>
        <w:ind w:left="360"/>
      </w:pPr>
      <w:r>
        <w:rPr>
          <w:spacing w:val="-2"/>
        </w:rPr>
        <w:t>ControlMales/Females</w:t>
      </w:r>
    </w:p>
    <w:p>
      <w:pPr>
        <w:pStyle w:val="BodyText"/>
        <w:tabs>
          <w:tab w:pos="3006" w:val="left" w:leader="none"/>
        </w:tabs>
        <w:spacing w:before="243"/>
        <w:ind w:left="360"/>
      </w:pPr>
      <w:r>
        <w:rPr/>
        <w:t>14-16</w:t>
      </w:r>
      <w:r>
        <w:rPr>
          <w:spacing w:val="-2"/>
        </w:rPr>
        <w:t> </w:t>
      </w:r>
      <w:r>
        <w:rPr/>
        <w:t>years</w:t>
      </w:r>
      <w:r>
        <w:rPr>
          <w:spacing w:val="-2"/>
        </w:rPr>
        <w:t> </w:t>
      </w:r>
      <w:r>
        <w:rPr>
          <w:spacing w:val="-10"/>
        </w:rPr>
        <w:t>:</w:t>
      </w:r>
      <w:r>
        <w:rPr/>
        <w:tab/>
        <w:t>Metal</w:t>
      </w:r>
      <w:r>
        <w:rPr>
          <w:spacing w:val="-5"/>
        </w:rPr>
        <w:t> </w:t>
      </w:r>
      <w:r>
        <w:rPr/>
        <w:t>work</w:t>
      </w:r>
      <w:r>
        <w:rPr>
          <w:spacing w:val="-5"/>
        </w:rPr>
        <w:t> </w:t>
      </w:r>
      <w:r>
        <w:rPr>
          <w:spacing w:val="-2"/>
        </w:rPr>
        <w:t>technology</w:t>
      </w:r>
    </w:p>
    <w:p>
      <w:pPr>
        <w:pStyle w:val="BodyText"/>
        <w:tabs>
          <w:tab w:pos="3241" w:val="left" w:leader="none"/>
        </w:tabs>
        <w:spacing w:line="650" w:lineRule="auto" w:before="247"/>
        <w:ind w:left="360" w:right="3639"/>
      </w:pPr>
      <w:r>
        <w:rPr>
          <w:spacing w:val="-10"/>
        </w:rPr>
        <w:t>:</w:t>
      </w:r>
      <w:r>
        <w:rPr/>
        <w:tab/>
        <w:t>Production</w:t>
      </w:r>
      <w:r>
        <w:rPr>
          <w:spacing w:val="-14"/>
        </w:rPr>
        <w:t> </w:t>
      </w:r>
      <w:r>
        <w:rPr/>
        <w:t>of</w:t>
      </w:r>
      <w:r>
        <w:rPr>
          <w:spacing w:val="-15"/>
        </w:rPr>
        <w:t> </w:t>
      </w:r>
      <w:r>
        <w:rPr/>
        <w:t>Pig</w:t>
      </w:r>
      <w:r>
        <w:rPr>
          <w:spacing w:val="-6"/>
        </w:rPr>
        <w:t> </w:t>
      </w:r>
      <w:r>
        <w:rPr/>
        <w:t>iron</w:t>
      </w:r>
      <w:r>
        <w:rPr>
          <w:spacing w:val="-13"/>
        </w:rPr>
        <w:t> </w:t>
      </w:r>
      <w:r>
        <w:rPr/>
        <w:t>(continued) Processes under taken in the blast furnace</w:t>
      </w:r>
    </w:p>
    <w:p>
      <w:pPr>
        <w:pStyle w:val="BodyText"/>
        <w:spacing w:before="7"/>
        <w:ind w:left="360"/>
      </w:pPr>
      <w:r>
        <w:rPr/>
        <w:t>By</w:t>
      </w:r>
      <w:r>
        <w:rPr>
          <w:spacing w:val="-13"/>
        </w:rPr>
        <w:t> </w:t>
      </w:r>
      <w:r>
        <w:rPr/>
        <w:t>the</w:t>
      </w:r>
      <w:r>
        <w:rPr>
          <w:spacing w:val="-2"/>
        </w:rPr>
        <w:t> </w:t>
      </w:r>
      <w:r>
        <w:rPr/>
        <w:t>end</w:t>
      </w:r>
      <w:r>
        <w:rPr>
          <w:spacing w:val="-1"/>
        </w:rPr>
        <w:t> </w:t>
      </w:r>
      <w:r>
        <w:rPr/>
        <w:t>of</w:t>
      </w:r>
      <w:r>
        <w:rPr>
          <w:spacing w:val="-8"/>
        </w:rPr>
        <w:t> </w:t>
      </w:r>
      <w:r>
        <w:rPr/>
        <w:t>the</w:t>
      </w:r>
      <w:r>
        <w:rPr>
          <w:spacing w:val="3"/>
        </w:rPr>
        <w:t> </w:t>
      </w:r>
      <w:r>
        <w:rPr/>
        <w:t>lesson,</w:t>
      </w:r>
      <w:r>
        <w:rPr>
          <w:spacing w:val="1"/>
        </w:rPr>
        <w:t> </w:t>
      </w:r>
      <w:r>
        <w:rPr/>
        <w:t>students</w:t>
      </w:r>
      <w:r>
        <w:rPr>
          <w:spacing w:val="-3"/>
        </w:rPr>
        <w:t> </w:t>
      </w:r>
      <w:r>
        <w:rPr/>
        <w:t>should</w:t>
      </w:r>
      <w:r>
        <w:rPr>
          <w:spacing w:val="3"/>
        </w:rPr>
        <w:t> </w:t>
      </w:r>
      <w:r>
        <w:rPr/>
        <w:t>be</w:t>
      </w:r>
      <w:r>
        <w:rPr>
          <w:spacing w:val="3"/>
        </w:rPr>
        <w:t> </w:t>
      </w:r>
      <w:r>
        <w:rPr/>
        <w:t>able</w:t>
      </w:r>
      <w:r>
        <w:rPr>
          <w:spacing w:val="-1"/>
        </w:rPr>
        <w:t> </w:t>
      </w:r>
      <w:r>
        <w:rPr>
          <w:spacing w:val="-5"/>
        </w:rPr>
        <w:t>to:</w:t>
      </w:r>
    </w:p>
    <w:p>
      <w:pPr>
        <w:pStyle w:val="BodyText"/>
        <w:spacing w:before="201"/>
      </w:pPr>
    </w:p>
    <w:p>
      <w:pPr>
        <w:pStyle w:val="ListParagraph"/>
        <w:numPr>
          <w:ilvl w:val="0"/>
          <w:numId w:val="44"/>
        </w:numPr>
        <w:tabs>
          <w:tab w:pos="3535" w:val="left" w:leader="none"/>
        </w:tabs>
        <w:spacing w:line="480" w:lineRule="auto" w:before="1" w:after="0"/>
        <w:ind w:left="360" w:right="469" w:firstLine="2880"/>
        <w:jc w:val="left"/>
        <w:rPr>
          <w:sz w:val="24"/>
        </w:rPr>
      </w:pPr>
      <w:r>
        <w:rPr>
          <w:sz w:val="24"/>
        </w:rPr>
        <w:t>Review briefly the first three Processes under taken in the blast furnace for the production of pig iron</w:t>
      </w:r>
    </w:p>
    <w:p>
      <w:pPr>
        <w:pStyle w:val="ListParagraph"/>
        <w:numPr>
          <w:ilvl w:val="0"/>
          <w:numId w:val="44"/>
        </w:numPr>
        <w:tabs>
          <w:tab w:pos="3664" w:val="left" w:leader="none"/>
        </w:tabs>
        <w:spacing w:line="480" w:lineRule="auto" w:before="197" w:after="0"/>
        <w:ind w:left="360" w:right="468" w:firstLine="2880"/>
        <w:jc w:val="left"/>
        <w:rPr>
          <w:sz w:val="24"/>
        </w:rPr>
      </w:pPr>
      <w:r>
        <w:rPr>
          <w:sz w:val="24"/>
        </w:rPr>
        <w:t>Explain</w:t>
      </w:r>
      <w:r>
        <w:rPr>
          <w:spacing w:val="40"/>
          <w:sz w:val="24"/>
        </w:rPr>
        <w:t> </w:t>
      </w:r>
      <w:r>
        <w:rPr>
          <w:sz w:val="24"/>
        </w:rPr>
        <w:t>the</w:t>
      </w:r>
      <w:r>
        <w:rPr>
          <w:spacing w:val="40"/>
          <w:sz w:val="24"/>
        </w:rPr>
        <w:t> </w:t>
      </w:r>
      <w:r>
        <w:rPr>
          <w:sz w:val="24"/>
        </w:rPr>
        <w:t>remaining</w:t>
      </w:r>
      <w:r>
        <w:rPr>
          <w:spacing w:val="40"/>
          <w:sz w:val="24"/>
        </w:rPr>
        <w:t> </w:t>
      </w:r>
      <w:r>
        <w:rPr>
          <w:sz w:val="24"/>
        </w:rPr>
        <w:t>processes</w:t>
      </w:r>
      <w:r>
        <w:rPr>
          <w:spacing w:val="40"/>
          <w:sz w:val="24"/>
        </w:rPr>
        <w:t> </w:t>
      </w:r>
      <w:r>
        <w:rPr>
          <w:sz w:val="24"/>
        </w:rPr>
        <w:t>under</w:t>
      </w:r>
      <w:r>
        <w:rPr>
          <w:spacing w:val="40"/>
          <w:sz w:val="24"/>
        </w:rPr>
        <w:t> </w:t>
      </w:r>
      <w:r>
        <w:rPr>
          <w:sz w:val="24"/>
        </w:rPr>
        <w:t>taken</w:t>
      </w:r>
      <w:r>
        <w:rPr>
          <w:spacing w:val="40"/>
          <w:sz w:val="24"/>
        </w:rPr>
        <w:t> </w:t>
      </w:r>
      <w:r>
        <w:rPr>
          <w:sz w:val="24"/>
        </w:rPr>
        <w:t>in</w:t>
      </w:r>
      <w:r>
        <w:rPr>
          <w:spacing w:val="40"/>
          <w:sz w:val="24"/>
        </w:rPr>
        <w:t> </w:t>
      </w:r>
      <w:r>
        <w:rPr>
          <w:sz w:val="24"/>
        </w:rPr>
        <w:t>the</w:t>
      </w:r>
      <w:r>
        <w:rPr>
          <w:spacing w:val="40"/>
          <w:sz w:val="24"/>
        </w:rPr>
        <w:t> </w:t>
      </w:r>
      <w:r>
        <w:rPr>
          <w:sz w:val="24"/>
        </w:rPr>
        <w:t>blast</w:t>
      </w:r>
      <w:r>
        <w:rPr>
          <w:spacing w:val="80"/>
          <w:sz w:val="24"/>
        </w:rPr>
        <w:t> </w:t>
      </w:r>
      <w:r>
        <w:rPr>
          <w:sz w:val="24"/>
        </w:rPr>
        <w:t>furnace for the production of pig iron.</w:t>
      </w:r>
    </w:p>
    <w:p>
      <w:pPr>
        <w:pStyle w:val="BodyText"/>
        <w:spacing w:before="202"/>
        <w:ind w:left="360"/>
      </w:pPr>
      <w:r>
        <w:rPr/>
        <w:t>Student</w:t>
      </w:r>
      <w:r>
        <w:rPr>
          <w:spacing w:val="-2"/>
        </w:rPr>
        <w:t> </w:t>
      </w:r>
      <w:r>
        <w:rPr/>
        <w:t>have</w:t>
      </w:r>
      <w:r>
        <w:rPr>
          <w:spacing w:val="-3"/>
        </w:rPr>
        <w:t> </w:t>
      </w:r>
      <w:r>
        <w:rPr/>
        <w:t>been</w:t>
      </w:r>
      <w:r>
        <w:rPr>
          <w:spacing w:val="-6"/>
        </w:rPr>
        <w:t> </w:t>
      </w:r>
      <w:r>
        <w:rPr/>
        <w:t>taught</w:t>
      </w:r>
      <w:r>
        <w:rPr>
          <w:spacing w:val="3"/>
        </w:rPr>
        <w:t> </w:t>
      </w:r>
      <w:r>
        <w:rPr/>
        <w:t>some</w:t>
      </w:r>
      <w:r>
        <w:rPr>
          <w:spacing w:val="-3"/>
        </w:rPr>
        <w:t> </w:t>
      </w:r>
      <w:r>
        <w:rPr/>
        <w:t>processes</w:t>
      </w:r>
      <w:r>
        <w:rPr>
          <w:spacing w:val="-4"/>
        </w:rPr>
        <w:t> </w:t>
      </w:r>
      <w:r>
        <w:rPr/>
        <w:t>under taken</w:t>
      </w:r>
      <w:r>
        <w:rPr>
          <w:spacing w:val="-2"/>
        </w:rPr>
        <w:t> </w:t>
      </w:r>
      <w:r>
        <w:rPr/>
        <w:t>in</w:t>
      </w:r>
      <w:r>
        <w:rPr>
          <w:spacing w:val="-7"/>
        </w:rPr>
        <w:t> </w:t>
      </w:r>
      <w:r>
        <w:rPr/>
        <w:t>the</w:t>
      </w:r>
      <w:r>
        <w:rPr>
          <w:spacing w:val="3"/>
        </w:rPr>
        <w:t> </w:t>
      </w:r>
      <w:r>
        <w:rPr/>
        <w:t>blast</w:t>
      </w:r>
      <w:r>
        <w:rPr>
          <w:spacing w:val="3"/>
        </w:rPr>
        <w:t> </w:t>
      </w:r>
      <w:r>
        <w:rPr>
          <w:spacing w:val="-2"/>
        </w:rPr>
        <w:t>furnace.</w:t>
      </w:r>
    </w:p>
    <w:p>
      <w:pPr>
        <w:pStyle w:val="BodyText"/>
        <w:spacing w:before="201"/>
      </w:pPr>
    </w:p>
    <w:p>
      <w:pPr>
        <w:pStyle w:val="BodyText"/>
        <w:spacing w:before="1"/>
        <w:ind w:left="360"/>
      </w:pPr>
      <w:r>
        <w:rPr/>
        <w:t>The</w:t>
      </w:r>
      <w:r>
        <w:rPr>
          <w:spacing w:val="33"/>
        </w:rPr>
        <w:t> </w:t>
      </w:r>
      <w:r>
        <w:rPr/>
        <w:t>teacher</w:t>
      </w:r>
      <w:r>
        <w:rPr>
          <w:spacing w:val="42"/>
        </w:rPr>
        <w:t> </w:t>
      </w:r>
      <w:r>
        <w:rPr/>
        <w:t>introduces</w:t>
      </w:r>
      <w:r>
        <w:rPr>
          <w:spacing w:val="30"/>
        </w:rPr>
        <w:t> </w:t>
      </w:r>
      <w:r>
        <w:rPr/>
        <w:t>the</w:t>
      </w:r>
      <w:r>
        <w:rPr>
          <w:spacing w:val="36"/>
        </w:rPr>
        <w:t> </w:t>
      </w:r>
      <w:r>
        <w:rPr/>
        <w:t>lesson</w:t>
      </w:r>
      <w:r>
        <w:rPr>
          <w:spacing w:val="36"/>
        </w:rPr>
        <w:t> </w:t>
      </w:r>
      <w:r>
        <w:rPr/>
        <w:t>by</w:t>
      </w:r>
      <w:r>
        <w:rPr>
          <w:spacing w:val="32"/>
        </w:rPr>
        <w:t> </w:t>
      </w:r>
      <w:r>
        <w:rPr/>
        <w:t>asking</w:t>
      </w:r>
      <w:r>
        <w:rPr>
          <w:spacing w:val="36"/>
        </w:rPr>
        <w:t> </w:t>
      </w:r>
      <w:r>
        <w:rPr/>
        <w:t>students</w:t>
      </w:r>
      <w:r>
        <w:rPr>
          <w:spacing w:val="35"/>
        </w:rPr>
        <w:t> </w:t>
      </w:r>
      <w:r>
        <w:rPr/>
        <w:t>some</w:t>
      </w:r>
      <w:r>
        <w:rPr>
          <w:spacing w:val="35"/>
        </w:rPr>
        <w:t> </w:t>
      </w:r>
      <w:r>
        <w:rPr/>
        <w:t>questions</w:t>
      </w:r>
      <w:r>
        <w:rPr>
          <w:spacing w:val="40"/>
        </w:rPr>
        <w:t> </w:t>
      </w:r>
      <w:r>
        <w:rPr/>
        <w:t>based</w:t>
      </w:r>
      <w:r>
        <w:rPr>
          <w:spacing w:val="36"/>
        </w:rPr>
        <w:t> </w:t>
      </w:r>
      <w:r>
        <w:rPr/>
        <w:t>on</w:t>
      </w:r>
      <w:r>
        <w:rPr>
          <w:spacing w:val="32"/>
        </w:rPr>
        <w:t> </w:t>
      </w:r>
      <w:r>
        <w:rPr/>
        <w:t>their</w:t>
      </w:r>
      <w:r>
        <w:rPr>
          <w:spacing w:val="39"/>
        </w:rPr>
        <w:t> </w:t>
      </w:r>
      <w:r>
        <w:rPr>
          <w:spacing w:val="-2"/>
        </w:rPr>
        <w:t>previous</w:t>
      </w:r>
    </w:p>
    <w:p>
      <w:pPr>
        <w:pStyle w:val="BodyText"/>
      </w:pPr>
    </w:p>
    <w:p>
      <w:pPr>
        <w:pStyle w:val="BodyText"/>
        <w:tabs>
          <w:tab w:pos="8576" w:val="left" w:leader="none"/>
          <w:tab w:pos="8799" w:val="left" w:leader="none"/>
        </w:tabs>
        <w:spacing w:line="480" w:lineRule="auto"/>
        <w:ind w:left="3241" w:right="458"/>
        <w:jc w:val="both"/>
      </w:pPr>
      <w:r>
        <w:rPr/>
        <w:t>knowledge of the lesson.</w:t>
        <w:tab/>
        <w:t>Name</w:t>
      </w:r>
      <w:r>
        <w:rPr>
          <w:spacing w:val="-15"/>
        </w:rPr>
        <w:t> </w:t>
      </w:r>
      <w:r>
        <w:rPr/>
        <w:t>some parts of a blast furnacetuyyers, in lets, outlets,</w:t>
        <w:tab/>
        <w:tab/>
      </w:r>
      <w:r>
        <w:rPr>
          <w:spacing w:val="-2"/>
        </w:rPr>
        <w:t>firebricks </w:t>
      </w:r>
      <w:r>
        <w:rPr/>
        <w:t>cup, con etc.</w:t>
      </w:r>
    </w:p>
    <w:p>
      <w:pPr>
        <w:pStyle w:val="BodyText"/>
        <w:tabs>
          <w:tab w:pos="1080" w:val="left" w:leader="none"/>
        </w:tabs>
        <w:spacing w:line="655" w:lineRule="auto" w:before="198"/>
        <w:ind w:left="360" w:right="1633"/>
        <w:jc w:val="both"/>
      </w:pPr>
      <w:r>
        <w:rPr>
          <w:spacing w:val="-10"/>
        </w:rPr>
        <w:t>:</w:t>
      </w:r>
      <w:r>
        <w:rPr/>
        <w:tab/>
        <w:t>The</w:t>
      </w:r>
      <w:r>
        <w:rPr>
          <w:spacing w:val="-5"/>
        </w:rPr>
        <w:t> </w:t>
      </w:r>
      <w:r>
        <w:rPr/>
        <w:t>teacher</w:t>
      </w:r>
      <w:r>
        <w:rPr>
          <w:spacing w:val="-3"/>
        </w:rPr>
        <w:t> </w:t>
      </w:r>
      <w:r>
        <w:rPr/>
        <w:t>will</w:t>
      </w:r>
      <w:r>
        <w:rPr>
          <w:spacing w:val="-12"/>
        </w:rPr>
        <w:t> </w:t>
      </w:r>
      <w:r>
        <w:rPr/>
        <w:t>continue</w:t>
      </w:r>
      <w:r>
        <w:rPr>
          <w:spacing w:val="-5"/>
        </w:rPr>
        <w:t> </w:t>
      </w:r>
      <w:r>
        <w:rPr/>
        <w:t>explaining</w:t>
      </w:r>
      <w:r>
        <w:rPr>
          <w:spacing w:val="-4"/>
        </w:rPr>
        <w:t> </w:t>
      </w:r>
      <w:r>
        <w:rPr/>
        <w:t>the</w:t>
      </w:r>
      <w:r>
        <w:rPr>
          <w:spacing w:val="-5"/>
        </w:rPr>
        <w:t> </w:t>
      </w:r>
      <w:r>
        <w:rPr/>
        <w:t>processes</w:t>
      </w:r>
      <w:r>
        <w:rPr>
          <w:spacing w:val="-6"/>
        </w:rPr>
        <w:t> </w:t>
      </w:r>
      <w:r>
        <w:rPr/>
        <w:t>under</w:t>
      </w:r>
      <w:r>
        <w:rPr>
          <w:spacing w:val="-3"/>
        </w:rPr>
        <w:t> </w:t>
      </w:r>
      <w:r>
        <w:rPr/>
        <w:t>taken</w:t>
      </w:r>
      <w:r>
        <w:rPr>
          <w:spacing w:val="-4"/>
        </w:rPr>
        <w:t> </w:t>
      </w:r>
      <w:r>
        <w:rPr/>
        <w:t>in</w:t>
      </w:r>
      <w:r>
        <w:rPr>
          <w:spacing w:val="-9"/>
        </w:rPr>
        <w:t> </w:t>
      </w:r>
      <w:r>
        <w:rPr/>
        <w:t>the furnace. Students briefly explain the processes under taken in the blast furnace.</w:t>
      </w:r>
    </w:p>
    <w:p>
      <w:pPr>
        <w:spacing w:after="0" w:line="655" w:lineRule="auto"/>
        <w:jc w:val="both"/>
        <w:sectPr>
          <w:pgSz w:w="12240" w:h="15840"/>
          <w:pgMar w:header="0" w:footer="1512" w:top="1360" w:bottom="1740" w:left="1080" w:right="980"/>
        </w:sectPr>
      </w:pPr>
    </w:p>
    <w:p>
      <w:pPr>
        <w:pStyle w:val="BodyText"/>
        <w:spacing w:line="384" w:lineRule="auto" w:before="33"/>
        <w:ind w:left="1081" w:right="382" w:hanging="361"/>
      </w:pPr>
      <w:r>
        <w:rPr>
          <w:rFonts w:ascii="Lucida Sans Unicode" w:hAnsi="Lucida Sans Unicode"/>
        </w:rPr>
        <w:t>▶</w:t>
      </w:r>
      <w:r>
        <w:rPr>
          <w:rFonts w:ascii="Lucida Sans Unicode" w:hAnsi="Lucida Sans Unicode"/>
          <w:spacing w:val="40"/>
        </w:rPr>
        <w:t> </w:t>
      </w:r>
      <w:r>
        <w:rPr/>
        <w:t>The furnace is lit and the intensity</w:t>
      </w:r>
      <w:r>
        <w:rPr>
          <w:spacing w:val="-5"/>
        </w:rPr>
        <w:t> </w:t>
      </w:r>
      <w:r>
        <w:rPr/>
        <w:t>of</w:t>
      </w:r>
      <w:r>
        <w:rPr>
          <w:spacing w:val="-8"/>
        </w:rPr>
        <w:t> </w:t>
      </w:r>
      <w:r>
        <w:rPr/>
        <w:t>the fire is increased by</w:t>
      </w:r>
      <w:r>
        <w:rPr>
          <w:spacing w:val="-5"/>
        </w:rPr>
        <w:t> </w:t>
      </w:r>
      <w:r>
        <w:rPr/>
        <w:t>a blast of</w:t>
      </w:r>
      <w:r>
        <w:rPr>
          <w:spacing w:val="-8"/>
        </w:rPr>
        <w:t> </w:t>
      </w:r>
      <w:r>
        <w:rPr/>
        <w:t>air which is heated by</w:t>
      </w:r>
      <w:r>
        <w:rPr>
          <w:spacing w:val="-2"/>
        </w:rPr>
        <w:t> </w:t>
      </w:r>
      <w:r>
        <w:rPr/>
        <w:t>travelling</w:t>
      </w:r>
      <w:r>
        <w:rPr>
          <w:spacing w:val="5"/>
        </w:rPr>
        <w:t> </w:t>
      </w:r>
      <w:r>
        <w:rPr/>
        <w:t>round</w:t>
      </w:r>
      <w:r>
        <w:rPr>
          <w:spacing w:val="10"/>
        </w:rPr>
        <w:t> </w:t>
      </w:r>
      <w:r>
        <w:rPr/>
        <w:t>outside</w:t>
      </w:r>
      <w:r>
        <w:rPr>
          <w:spacing w:val="4"/>
        </w:rPr>
        <w:t> </w:t>
      </w:r>
      <w:r>
        <w:rPr/>
        <w:t>of</w:t>
      </w:r>
      <w:r>
        <w:rPr>
          <w:spacing w:val="-2"/>
        </w:rPr>
        <w:t> </w:t>
      </w:r>
      <w:r>
        <w:rPr/>
        <w:t>the</w:t>
      </w:r>
      <w:r>
        <w:rPr>
          <w:spacing w:val="9"/>
        </w:rPr>
        <w:t> </w:t>
      </w:r>
      <w:r>
        <w:rPr/>
        <w:t>furnace</w:t>
      </w:r>
      <w:r>
        <w:rPr>
          <w:spacing w:val="8"/>
        </w:rPr>
        <w:t> </w:t>
      </w:r>
      <w:r>
        <w:rPr/>
        <w:t>in</w:t>
      </w:r>
      <w:r>
        <w:rPr>
          <w:spacing w:val="10"/>
        </w:rPr>
        <w:t> </w:t>
      </w:r>
      <w:r>
        <w:rPr/>
        <w:t>large</w:t>
      </w:r>
      <w:r>
        <w:rPr>
          <w:spacing w:val="8"/>
        </w:rPr>
        <w:t> </w:t>
      </w:r>
      <w:r>
        <w:rPr/>
        <w:t>pipes</w:t>
      </w:r>
      <w:r>
        <w:rPr>
          <w:spacing w:val="8"/>
        </w:rPr>
        <w:t> </w:t>
      </w:r>
      <w:r>
        <w:rPr/>
        <w:t>and</w:t>
      </w:r>
      <w:r>
        <w:rPr>
          <w:spacing w:val="5"/>
        </w:rPr>
        <w:t> </w:t>
      </w:r>
      <w:r>
        <w:rPr/>
        <w:t>their</w:t>
      </w:r>
      <w:r>
        <w:rPr>
          <w:spacing w:val="11"/>
        </w:rPr>
        <w:t> </w:t>
      </w:r>
      <w:r>
        <w:rPr/>
        <w:t>forced</w:t>
      </w:r>
      <w:r>
        <w:rPr>
          <w:spacing w:val="10"/>
        </w:rPr>
        <w:t> </w:t>
      </w:r>
      <w:r>
        <w:rPr/>
        <w:t>in</w:t>
      </w:r>
      <w:r>
        <w:rPr>
          <w:spacing w:val="9"/>
        </w:rPr>
        <w:t> </w:t>
      </w:r>
      <w:r>
        <w:rPr/>
        <w:t>at</w:t>
      </w:r>
      <w:r>
        <w:rPr>
          <w:spacing w:val="11"/>
        </w:rPr>
        <w:t> </w:t>
      </w:r>
      <w:r>
        <w:rPr/>
        <w:t>the</w:t>
      </w:r>
      <w:r>
        <w:rPr>
          <w:spacing w:val="9"/>
        </w:rPr>
        <w:t> </w:t>
      </w:r>
      <w:r>
        <w:rPr>
          <w:spacing w:val="-2"/>
        </w:rPr>
        <w:t>bottom</w:t>
      </w:r>
    </w:p>
    <w:p>
      <w:pPr>
        <w:pStyle w:val="BodyText"/>
        <w:spacing w:before="112"/>
        <w:ind w:left="1081"/>
      </w:pPr>
      <w:r>
        <w:rPr/>
        <w:t>through</w:t>
      </w:r>
      <w:r>
        <w:rPr>
          <w:spacing w:val="-3"/>
        </w:rPr>
        <w:t> </w:t>
      </w:r>
      <w:r>
        <w:rPr>
          <w:spacing w:val="-2"/>
        </w:rPr>
        <w:t>tuyyeres.</w:t>
      </w:r>
    </w:p>
    <w:p>
      <w:pPr>
        <w:pStyle w:val="BodyText"/>
        <w:spacing w:before="162"/>
      </w:pPr>
    </w:p>
    <w:p>
      <w:pPr>
        <w:pStyle w:val="BodyText"/>
        <w:spacing w:before="1"/>
        <w:ind w:left="720"/>
      </w:pPr>
      <w:r>
        <w:rPr>
          <w:rFonts w:ascii="Lucida Sans Unicode" w:hAnsi="Lucida Sans Unicode"/>
        </w:rPr>
        <w:t>▶</w:t>
      </w:r>
      <w:r>
        <w:rPr>
          <w:rFonts w:ascii="Lucida Sans Unicode" w:hAnsi="Lucida Sans Unicode"/>
          <w:spacing w:val="71"/>
        </w:rPr>
        <w:t> </w:t>
      </w:r>
      <w:r>
        <w:rPr/>
        <w:t>The oxygen</w:t>
      </w:r>
      <w:r>
        <w:rPr>
          <w:spacing w:val="2"/>
        </w:rPr>
        <w:t> </w:t>
      </w:r>
      <w:r>
        <w:rPr/>
        <w:t>in</w:t>
      </w:r>
      <w:r>
        <w:rPr>
          <w:spacing w:val="-3"/>
        </w:rPr>
        <w:t> </w:t>
      </w:r>
      <w:r>
        <w:rPr/>
        <w:t>the air</w:t>
      </w:r>
      <w:r>
        <w:rPr>
          <w:spacing w:val="8"/>
        </w:rPr>
        <w:t> </w:t>
      </w:r>
      <w:r>
        <w:rPr/>
        <w:t>makes the</w:t>
      </w:r>
      <w:r>
        <w:rPr>
          <w:spacing w:val="1"/>
        </w:rPr>
        <w:t> </w:t>
      </w:r>
      <w:r>
        <w:rPr/>
        <w:t>coke</w:t>
      </w:r>
      <w:r>
        <w:rPr>
          <w:spacing w:val="-5"/>
        </w:rPr>
        <w:t> </w:t>
      </w:r>
      <w:r>
        <w:rPr/>
        <w:t>to</w:t>
      </w:r>
      <w:r>
        <w:rPr>
          <w:spacing w:val="2"/>
        </w:rPr>
        <w:t> </w:t>
      </w:r>
      <w:r>
        <w:rPr/>
        <w:t>burn</w:t>
      </w:r>
      <w:r>
        <w:rPr>
          <w:spacing w:val="2"/>
        </w:rPr>
        <w:t> </w:t>
      </w:r>
      <w:r>
        <w:rPr>
          <w:spacing w:val="-2"/>
        </w:rPr>
        <w:t>fiercely.</w:t>
      </w:r>
    </w:p>
    <w:p>
      <w:pPr>
        <w:pStyle w:val="BodyText"/>
        <w:spacing w:before="104"/>
      </w:pPr>
    </w:p>
    <w:p>
      <w:pPr>
        <w:pStyle w:val="BodyText"/>
        <w:ind w:left="720"/>
      </w:pPr>
      <w:r>
        <w:rPr>
          <w:rFonts w:ascii="Lucida Sans Unicode" w:hAnsi="Lucida Sans Unicode"/>
        </w:rPr>
        <w:t>▶</w:t>
      </w:r>
      <w:r>
        <w:rPr>
          <w:rFonts w:ascii="Lucida Sans Unicode" w:hAnsi="Lucida Sans Unicode"/>
          <w:spacing w:val="71"/>
        </w:rPr>
        <w:t> </w:t>
      </w:r>
      <w:r>
        <w:rPr/>
        <w:t>The</w:t>
      </w:r>
      <w:r>
        <w:rPr>
          <w:spacing w:val="5"/>
        </w:rPr>
        <w:t> </w:t>
      </w:r>
      <w:r>
        <w:rPr/>
        <w:t>iron</w:t>
      </w:r>
      <w:r>
        <w:rPr>
          <w:spacing w:val="-3"/>
        </w:rPr>
        <w:t> </w:t>
      </w:r>
      <w:r>
        <w:rPr/>
        <w:t>will</w:t>
      </w:r>
      <w:r>
        <w:rPr>
          <w:spacing w:val="3"/>
        </w:rPr>
        <w:t> </w:t>
      </w:r>
      <w:r>
        <w:rPr/>
        <w:t>melt</w:t>
      </w:r>
      <w:r>
        <w:rPr>
          <w:spacing w:val="6"/>
        </w:rPr>
        <w:t> </w:t>
      </w:r>
      <w:r>
        <w:rPr/>
        <w:t>and</w:t>
      </w:r>
      <w:r>
        <w:rPr>
          <w:spacing w:val="2"/>
        </w:rPr>
        <w:t> </w:t>
      </w:r>
      <w:r>
        <w:rPr/>
        <w:t>trickles</w:t>
      </w:r>
      <w:r>
        <w:rPr>
          <w:spacing w:val="-1"/>
        </w:rPr>
        <w:t> </w:t>
      </w:r>
      <w:r>
        <w:rPr/>
        <w:t>down</w:t>
      </w:r>
      <w:r>
        <w:rPr>
          <w:spacing w:val="-4"/>
        </w:rPr>
        <w:t> </w:t>
      </w:r>
      <w:r>
        <w:rPr/>
        <w:t>wards and</w:t>
      </w:r>
      <w:r>
        <w:rPr>
          <w:spacing w:val="5"/>
        </w:rPr>
        <w:t> </w:t>
      </w:r>
      <w:r>
        <w:rPr/>
        <w:t>form</w:t>
      </w:r>
      <w:r>
        <w:rPr>
          <w:spacing w:val="-3"/>
        </w:rPr>
        <w:t> </w:t>
      </w:r>
      <w:r>
        <w:rPr/>
        <w:t>a</w:t>
      </w:r>
      <w:r>
        <w:rPr>
          <w:spacing w:val="1"/>
        </w:rPr>
        <w:t> </w:t>
      </w:r>
      <w:r>
        <w:rPr/>
        <w:t>pool</w:t>
      </w:r>
      <w:r>
        <w:rPr>
          <w:spacing w:val="-8"/>
        </w:rPr>
        <w:t> </w:t>
      </w:r>
      <w:r>
        <w:rPr/>
        <w:t>at</w:t>
      </w:r>
      <w:r>
        <w:rPr>
          <w:spacing w:val="2"/>
        </w:rPr>
        <w:t> </w:t>
      </w:r>
      <w:r>
        <w:rPr/>
        <w:t>the</w:t>
      </w:r>
      <w:r>
        <w:rPr>
          <w:spacing w:val="1"/>
        </w:rPr>
        <w:t> </w:t>
      </w:r>
      <w:r>
        <w:rPr/>
        <w:t>bottom</w:t>
      </w:r>
      <w:r>
        <w:rPr>
          <w:spacing w:val="-8"/>
        </w:rPr>
        <w:t> </w:t>
      </w:r>
      <w:r>
        <w:rPr/>
        <w:t>of</w:t>
      </w:r>
      <w:r>
        <w:rPr>
          <w:spacing w:val="-6"/>
        </w:rPr>
        <w:t> </w:t>
      </w:r>
      <w:r>
        <w:rPr/>
        <w:t>the</w:t>
      </w:r>
      <w:r>
        <w:rPr>
          <w:spacing w:val="6"/>
        </w:rPr>
        <w:t> </w:t>
      </w:r>
      <w:r>
        <w:rPr>
          <w:spacing w:val="-2"/>
        </w:rPr>
        <w:t>furnace.</w:t>
      </w:r>
    </w:p>
    <w:p>
      <w:pPr>
        <w:pStyle w:val="BodyText"/>
        <w:spacing w:before="148"/>
      </w:pPr>
    </w:p>
    <w:p>
      <w:pPr>
        <w:pStyle w:val="BodyText"/>
        <w:ind w:left="360"/>
      </w:pPr>
      <w:r>
        <w:rPr/>
        <w:t>The</w:t>
      </w:r>
      <w:r>
        <w:rPr>
          <w:spacing w:val="-4"/>
        </w:rPr>
        <w:t> </w:t>
      </w:r>
      <w:r>
        <w:rPr/>
        <w:t>teacher</w:t>
      </w:r>
      <w:r>
        <w:rPr>
          <w:spacing w:val="1"/>
        </w:rPr>
        <w:t> </w:t>
      </w:r>
      <w:r>
        <w:rPr/>
        <w:t>now</w:t>
      </w:r>
      <w:r>
        <w:rPr>
          <w:spacing w:val="-2"/>
        </w:rPr>
        <w:t> </w:t>
      </w:r>
      <w:r>
        <w:rPr/>
        <w:t>continue</w:t>
      </w:r>
      <w:r>
        <w:rPr>
          <w:spacing w:val="4"/>
        </w:rPr>
        <w:t> </w:t>
      </w:r>
      <w:r>
        <w:rPr/>
        <w:t>from</w:t>
      </w:r>
      <w:r>
        <w:rPr>
          <w:spacing w:val="-9"/>
        </w:rPr>
        <w:t> </w:t>
      </w:r>
      <w:r>
        <w:rPr/>
        <w:t>where</w:t>
      </w:r>
      <w:r>
        <w:rPr>
          <w:spacing w:val="-2"/>
        </w:rPr>
        <w:t> </w:t>
      </w:r>
      <w:r>
        <w:rPr/>
        <w:t>the</w:t>
      </w:r>
      <w:r>
        <w:rPr>
          <w:spacing w:val="-1"/>
        </w:rPr>
        <w:t> </w:t>
      </w:r>
      <w:r>
        <w:rPr/>
        <w:t>students</w:t>
      </w:r>
      <w:r>
        <w:rPr>
          <w:spacing w:val="-2"/>
        </w:rPr>
        <w:t> stopped</w:t>
      </w:r>
    </w:p>
    <w:p>
      <w:pPr>
        <w:pStyle w:val="BodyText"/>
        <w:spacing w:before="162"/>
      </w:pPr>
    </w:p>
    <w:p>
      <w:pPr>
        <w:pStyle w:val="BodyText"/>
        <w:spacing w:line="384" w:lineRule="auto"/>
        <w:ind w:left="1081" w:right="470" w:hanging="361"/>
      </w:pPr>
      <w:r>
        <w:rPr>
          <w:rFonts w:ascii="Lucida Sans Unicode" w:hAnsi="Lucida Sans Unicode"/>
        </w:rPr>
        <w:t>▶</w:t>
      </w:r>
      <w:r>
        <w:rPr>
          <w:rFonts w:ascii="Lucida Sans Unicode" w:hAnsi="Lucida Sans Unicode"/>
          <w:spacing w:val="40"/>
        </w:rPr>
        <w:t> </w:t>
      </w:r>
      <w:r>
        <w:rPr/>
        <w:t>The waste products (slag) also trickle down, and float on</w:t>
      </w:r>
      <w:r>
        <w:rPr>
          <w:spacing w:val="-3"/>
        </w:rPr>
        <w:t> </w:t>
      </w:r>
      <w:r>
        <w:rPr/>
        <w:t>the top</w:t>
      </w:r>
      <w:r>
        <w:rPr>
          <w:spacing w:val="-8"/>
        </w:rPr>
        <w:t> </w:t>
      </w:r>
      <w:r>
        <w:rPr/>
        <w:t>of</w:t>
      </w:r>
      <w:r>
        <w:rPr>
          <w:spacing w:val="-6"/>
        </w:rPr>
        <w:t> </w:t>
      </w:r>
      <w:r>
        <w:rPr/>
        <w:t>the pool</w:t>
      </w:r>
      <w:r>
        <w:rPr>
          <w:spacing w:val="-7"/>
        </w:rPr>
        <w:t> </w:t>
      </w:r>
      <w:r>
        <w:rPr/>
        <w:t>of</w:t>
      </w:r>
      <w:r>
        <w:rPr>
          <w:spacing w:val="-6"/>
        </w:rPr>
        <w:t> </w:t>
      </w:r>
      <w:r>
        <w:rPr/>
        <w:t>the molten </w:t>
      </w:r>
      <w:r>
        <w:rPr>
          <w:spacing w:val="-2"/>
        </w:rPr>
        <w:t>iron.</w:t>
      </w:r>
    </w:p>
    <w:p>
      <w:pPr>
        <w:pStyle w:val="BodyText"/>
        <w:spacing w:before="270"/>
        <w:ind w:left="720"/>
      </w:pPr>
      <w:r>
        <w:rPr>
          <w:rFonts w:ascii="Lucida Sans Unicode" w:hAnsi="Lucida Sans Unicode"/>
        </w:rPr>
        <w:t>▶</w:t>
      </w:r>
      <w:r>
        <w:rPr>
          <w:rFonts w:ascii="Lucida Sans Unicode" w:hAnsi="Lucida Sans Unicode"/>
          <w:spacing w:val="68"/>
        </w:rPr>
        <w:t> </w:t>
      </w:r>
      <w:r>
        <w:rPr/>
        <w:t>At</w:t>
      </w:r>
      <w:r>
        <w:rPr>
          <w:spacing w:val="6"/>
        </w:rPr>
        <w:t> </w:t>
      </w:r>
      <w:r>
        <w:rPr/>
        <w:t>intervals</w:t>
      </w:r>
      <w:r>
        <w:rPr>
          <w:spacing w:val="-2"/>
        </w:rPr>
        <w:t> </w:t>
      </w:r>
      <w:r>
        <w:rPr/>
        <w:t>the</w:t>
      </w:r>
      <w:r>
        <w:rPr>
          <w:spacing w:val="5"/>
        </w:rPr>
        <w:t> </w:t>
      </w:r>
      <w:r>
        <w:rPr/>
        <w:t>iron</w:t>
      </w:r>
      <w:r>
        <w:rPr>
          <w:spacing w:val="-5"/>
        </w:rPr>
        <w:t> </w:t>
      </w:r>
      <w:r>
        <w:rPr/>
        <w:t>and</w:t>
      </w:r>
      <w:r>
        <w:rPr>
          <w:spacing w:val="1"/>
        </w:rPr>
        <w:t> </w:t>
      </w:r>
      <w:r>
        <w:rPr/>
        <w:t>the slag are</w:t>
      </w:r>
      <w:r>
        <w:rPr>
          <w:spacing w:val="-5"/>
        </w:rPr>
        <w:t> </w:t>
      </w:r>
      <w:r>
        <w:rPr/>
        <w:t>tapped</w:t>
      </w:r>
      <w:r>
        <w:rPr>
          <w:spacing w:val="-4"/>
        </w:rPr>
        <w:t> </w:t>
      </w:r>
      <w:r>
        <w:rPr/>
        <w:t>off.</w:t>
      </w:r>
      <w:r>
        <w:rPr>
          <w:spacing w:val="2"/>
        </w:rPr>
        <w:t> </w:t>
      </w:r>
      <w:r>
        <w:rPr/>
        <w:t>The tapped</w:t>
      </w:r>
      <w:r>
        <w:rPr>
          <w:spacing w:val="-5"/>
        </w:rPr>
        <w:t> </w:t>
      </w:r>
      <w:r>
        <w:rPr/>
        <w:t>iron</w:t>
      </w:r>
      <w:r>
        <w:rPr>
          <w:spacing w:val="1"/>
        </w:rPr>
        <w:t> </w:t>
      </w:r>
      <w:r>
        <w:rPr/>
        <w:t>is</w:t>
      </w:r>
      <w:r>
        <w:rPr>
          <w:spacing w:val="-1"/>
        </w:rPr>
        <w:t> </w:t>
      </w:r>
      <w:r>
        <w:rPr/>
        <w:t>called pig</w:t>
      </w:r>
      <w:r>
        <w:rPr>
          <w:spacing w:val="5"/>
        </w:rPr>
        <w:t> </w:t>
      </w:r>
      <w:r>
        <w:rPr>
          <w:spacing w:val="-2"/>
        </w:rPr>
        <w:t>iron.</w:t>
      </w:r>
    </w:p>
    <w:p>
      <w:pPr>
        <w:pStyle w:val="BodyText"/>
        <w:spacing w:before="109"/>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1"/>
        </w:rPr>
        <w:t> </w:t>
      </w:r>
      <w:r>
        <w:rPr/>
        <w:t>is dealt</w:t>
      </w:r>
      <w:r>
        <w:rPr>
          <w:spacing w:val="6"/>
        </w:rPr>
        <w:t> </w:t>
      </w:r>
      <w:r>
        <w:rPr/>
        <w:t>within</w:t>
      </w:r>
      <w:r>
        <w:rPr>
          <w:spacing w:val="-3"/>
        </w:rPr>
        <w:t> </w:t>
      </w:r>
      <w:r>
        <w:rPr/>
        <w:t>one of</w:t>
      </w:r>
      <w:r>
        <w:rPr>
          <w:spacing w:val="-6"/>
        </w:rPr>
        <w:t> </w:t>
      </w:r>
      <w:r>
        <w:rPr/>
        <w:t>the three</w:t>
      </w:r>
      <w:r>
        <w:rPr>
          <w:spacing w:val="1"/>
        </w:rPr>
        <w:t> </w:t>
      </w:r>
      <w:r>
        <w:rPr>
          <w:spacing w:val="-2"/>
        </w:rPr>
        <w:t>ways.</w:t>
      </w:r>
    </w:p>
    <w:p>
      <w:pPr>
        <w:pStyle w:val="BodyText"/>
        <w:spacing w:before="148"/>
      </w:pPr>
    </w:p>
    <w:p>
      <w:pPr>
        <w:pStyle w:val="ListParagraph"/>
        <w:numPr>
          <w:ilvl w:val="0"/>
          <w:numId w:val="33"/>
        </w:numPr>
        <w:tabs>
          <w:tab w:pos="1080" w:val="left" w:leader="none"/>
        </w:tabs>
        <w:spacing w:line="240" w:lineRule="auto" w:before="0" w:after="0"/>
        <w:ind w:left="1080" w:right="0" w:hanging="360"/>
        <w:jc w:val="left"/>
        <w:rPr>
          <w:sz w:val="24"/>
        </w:rPr>
      </w:pPr>
      <w:r>
        <w:rPr>
          <w:sz w:val="24"/>
        </w:rPr>
        <w:t>Fed</w:t>
      </w:r>
      <w:r>
        <w:rPr>
          <w:spacing w:val="-2"/>
          <w:sz w:val="24"/>
        </w:rPr>
        <w:t> </w:t>
      </w:r>
      <w:r>
        <w:rPr>
          <w:sz w:val="24"/>
        </w:rPr>
        <w:t>into</w:t>
      </w:r>
      <w:r>
        <w:rPr>
          <w:spacing w:val="1"/>
          <w:sz w:val="24"/>
        </w:rPr>
        <w:t> </w:t>
      </w:r>
      <w:r>
        <w:rPr>
          <w:sz w:val="24"/>
        </w:rPr>
        <w:t>a</w:t>
      </w:r>
      <w:r>
        <w:rPr>
          <w:spacing w:val="-9"/>
          <w:sz w:val="24"/>
        </w:rPr>
        <w:t> </w:t>
      </w:r>
      <w:r>
        <w:rPr>
          <w:sz w:val="24"/>
        </w:rPr>
        <w:t>pig</w:t>
      </w:r>
      <w:r>
        <w:rPr>
          <w:spacing w:val="-3"/>
          <w:sz w:val="24"/>
        </w:rPr>
        <w:t> </w:t>
      </w:r>
      <w:r>
        <w:rPr>
          <w:sz w:val="24"/>
        </w:rPr>
        <w:t>casting</w:t>
      </w:r>
      <w:r>
        <w:rPr>
          <w:spacing w:val="1"/>
          <w:sz w:val="24"/>
        </w:rPr>
        <w:t> </w:t>
      </w:r>
      <w:r>
        <w:rPr>
          <w:sz w:val="24"/>
        </w:rPr>
        <w:t>machine</w:t>
      </w:r>
      <w:r>
        <w:rPr>
          <w:spacing w:val="-4"/>
          <w:sz w:val="24"/>
        </w:rPr>
        <w:t> </w:t>
      </w:r>
      <w:r>
        <w:rPr>
          <w:sz w:val="24"/>
        </w:rPr>
        <w:t>which</w:t>
      </w:r>
      <w:r>
        <w:rPr>
          <w:spacing w:val="-3"/>
          <w:sz w:val="24"/>
        </w:rPr>
        <w:t> </w:t>
      </w:r>
      <w:r>
        <w:rPr>
          <w:sz w:val="24"/>
        </w:rPr>
        <w:t>moulds</w:t>
      </w:r>
      <w:r>
        <w:rPr>
          <w:spacing w:val="-1"/>
          <w:sz w:val="24"/>
        </w:rPr>
        <w:t> </w:t>
      </w:r>
      <w:r>
        <w:rPr>
          <w:sz w:val="24"/>
        </w:rPr>
        <w:t>into</w:t>
      </w:r>
      <w:r>
        <w:rPr>
          <w:spacing w:val="-8"/>
          <w:sz w:val="24"/>
        </w:rPr>
        <w:t> </w:t>
      </w:r>
      <w:r>
        <w:rPr>
          <w:sz w:val="24"/>
        </w:rPr>
        <w:t>small</w:t>
      </w:r>
      <w:r>
        <w:rPr>
          <w:spacing w:val="-2"/>
          <w:sz w:val="24"/>
        </w:rPr>
        <w:t> bars.</w:t>
      </w:r>
    </w:p>
    <w:p>
      <w:pPr>
        <w:pStyle w:val="BodyText"/>
        <w:spacing w:before="197"/>
      </w:pPr>
    </w:p>
    <w:p>
      <w:pPr>
        <w:pStyle w:val="ListParagraph"/>
        <w:numPr>
          <w:ilvl w:val="0"/>
          <w:numId w:val="33"/>
        </w:numPr>
        <w:tabs>
          <w:tab w:pos="1080" w:val="left" w:leader="none"/>
        </w:tabs>
        <w:spacing w:line="240" w:lineRule="auto" w:before="1" w:after="0"/>
        <w:ind w:left="1080" w:right="0" w:hanging="360"/>
        <w:jc w:val="left"/>
        <w:rPr>
          <w:sz w:val="24"/>
        </w:rPr>
      </w:pPr>
      <w:r>
        <w:rPr>
          <w:sz w:val="24"/>
        </w:rPr>
        <w:t>Conveyed</w:t>
      </w:r>
      <w:r>
        <w:rPr>
          <w:spacing w:val="-2"/>
          <w:sz w:val="24"/>
        </w:rPr>
        <w:t> </w:t>
      </w:r>
      <w:r>
        <w:rPr>
          <w:sz w:val="24"/>
        </w:rPr>
        <w:t>to</w:t>
      </w:r>
      <w:r>
        <w:rPr>
          <w:spacing w:val="4"/>
          <w:sz w:val="24"/>
        </w:rPr>
        <w:t> </w:t>
      </w:r>
      <w:r>
        <w:rPr>
          <w:sz w:val="24"/>
        </w:rPr>
        <w:t>steel</w:t>
      </w:r>
      <w:r>
        <w:rPr>
          <w:spacing w:val="-10"/>
          <w:sz w:val="24"/>
        </w:rPr>
        <w:t> </w:t>
      </w:r>
      <w:r>
        <w:rPr>
          <w:sz w:val="24"/>
        </w:rPr>
        <w:t>works</w:t>
      </w:r>
      <w:r>
        <w:rPr>
          <w:spacing w:val="-3"/>
          <w:sz w:val="24"/>
        </w:rPr>
        <w:t> </w:t>
      </w:r>
      <w:r>
        <w:rPr>
          <w:sz w:val="24"/>
        </w:rPr>
        <w:t>in</w:t>
      </w:r>
      <w:r>
        <w:rPr>
          <w:spacing w:val="-1"/>
          <w:sz w:val="24"/>
        </w:rPr>
        <w:t> </w:t>
      </w:r>
      <w:r>
        <w:rPr>
          <w:sz w:val="24"/>
        </w:rPr>
        <w:t>its molten</w:t>
      </w:r>
      <w:r>
        <w:rPr>
          <w:spacing w:val="-5"/>
          <w:sz w:val="24"/>
        </w:rPr>
        <w:t> </w:t>
      </w:r>
      <w:r>
        <w:rPr>
          <w:spacing w:val="-2"/>
          <w:sz w:val="24"/>
        </w:rPr>
        <w:t>state.</w:t>
      </w:r>
    </w:p>
    <w:p>
      <w:pPr>
        <w:pStyle w:val="BodyText"/>
        <w:spacing w:before="201"/>
      </w:pPr>
    </w:p>
    <w:p>
      <w:pPr>
        <w:pStyle w:val="ListParagraph"/>
        <w:numPr>
          <w:ilvl w:val="0"/>
          <w:numId w:val="33"/>
        </w:numPr>
        <w:tabs>
          <w:tab w:pos="1080" w:val="left" w:leader="none"/>
        </w:tabs>
        <w:spacing w:line="240" w:lineRule="auto" w:before="0" w:after="0"/>
        <w:ind w:left="1080" w:right="0" w:hanging="360"/>
        <w:jc w:val="left"/>
        <w:rPr>
          <w:sz w:val="24"/>
        </w:rPr>
      </w:pPr>
      <w:r>
        <w:rPr>
          <w:sz w:val="24"/>
        </w:rPr>
        <w:t>Refined</w:t>
      </w:r>
      <w:r>
        <w:rPr>
          <w:spacing w:val="-1"/>
          <w:sz w:val="24"/>
        </w:rPr>
        <w:t> </w:t>
      </w:r>
      <w:r>
        <w:rPr>
          <w:sz w:val="24"/>
        </w:rPr>
        <w:t>for</w:t>
      </w:r>
      <w:r>
        <w:rPr>
          <w:spacing w:val="-3"/>
          <w:sz w:val="24"/>
        </w:rPr>
        <w:t> </w:t>
      </w:r>
      <w:r>
        <w:rPr>
          <w:spacing w:val="-2"/>
          <w:sz w:val="24"/>
        </w:rPr>
        <w:t>casting.</w:t>
      </w:r>
    </w:p>
    <w:p>
      <w:pPr>
        <w:pStyle w:val="BodyText"/>
        <w:spacing w:before="202"/>
      </w:pPr>
    </w:p>
    <w:p>
      <w:pPr>
        <w:pStyle w:val="BodyText"/>
        <w:tabs>
          <w:tab w:pos="1080" w:val="left" w:leader="none"/>
        </w:tabs>
        <w:ind w:left="360"/>
      </w:pPr>
      <w:r>
        <w:rPr>
          <w:spacing w:val="-10"/>
        </w:rPr>
        <w:t>:</w:t>
      </w:r>
      <w:r>
        <w:rPr/>
        <w:tab/>
        <w:t>The</w:t>
      </w:r>
      <w:r>
        <w:rPr>
          <w:spacing w:val="-5"/>
        </w:rPr>
        <w:t> </w:t>
      </w:r>
      <w:r>
        <w:rPr/>
        <w:t>teacher evaluates</w:t>
      </w:r>
      <w:r>
        <w:rPr>
          <w:spacing w:val="-3"/>
        </w:rPr>
        <w:t> </w:t>
      </w:r>
      <w:r>
        <w:rPr/>
        <w:t>the</w:t>
      </w:r>
      <w:r>
        <w:rPr>
          <w:spacing w:val="3"/>
        </w:rPr>
        <w:t> </w:t>
      </w:r>
      <w:r>
        <w:rPr/>
        <w:t>lesson</w:t>
      </w:r>
      <w:r>
        <w:rPr>
          <w:spacing w:val="-1"/>
        </w:rPr>
        <w:t> </w:t>
      </w:r>
      <w:r>
        <w:rPr/>
        <w:t>by</w:t>
      </w:r>
      <w:r>
        <w:rPr>
          <w:spacing w:val="-11"/>
        </w:rPr>
        <w:t> </w:t>
      </w:r>
      <w:r>
        <w:rPr/>
        <w:t>asking</w:t>
      </w:r>
      <w:r>
        <w:rPr>
          <w:spacing w:val="-1"/>
        </w:rPr>
        <w:t> </w:t>
      </w:r>
      <w:r>
        <w:rPr/>
        <w:t>some</w:t>
      </w:r>
      <w:r>
        <w:rPr>
          <w:spacing w:val="-2"/>
        </w:rPr>
        <w:t> </w:t>
      </w:r>
      <w:r>
        <w:rPr/>
        <w:t>questions</w:t>
      </w:r>
      <w:r>
        <w:rPr>
          <w:spacing w:val="-3"/>
        </w:rPr>
        <w:t> </w:t>
      </w:r>
      <w:r>
        <w:rPr/>
        <w:t>base</w:t>
      </w:r>
      <w:r>
        <w:rPr>
          <w:spacing w:val="-2"/>
        </w:rPr>
        <w:t> </w:t>
      </w:r>
      <w:r>
        <w:rPr/>
        <w:t>on</w:t>
      </w:r>
      <w:r>
        <w:rPr>
          <w:spacing w:val="-6"/>
        </w:rPr>
        <w:t> </w:t>
      </w:r>
      <w:r>
        <w:rPr/>
        <w:t>the</w:t>
      </w:r>
      <w:r>
        <w:rPr>
          <w:spacing w:val="2"/>
        </w:rPr>
        <w:t> </w:t>
      </w:r>
      <w:r>
        <w:rPr/>
        <w:t>lesson</w:t>
      </w:r>
      <w:r>
        <w:rPr>
          <w:spacing w:val="-5"/>
        </w:rPr>
        <w:t> </w:t>
      </w:r>
      <w:r>
        <w:rPr>
          <w:spacing w:val="-2"/>
        </w:rPr>
        <w:t>treated</w:t>
      </w:r>
    </w:p>
    <w:p>
      <w:pPr>
        <w:pStyle w:val="BodyText"/>
      </w:pPr>
    </w:p>
    <w:p>
      <w:pPr>
        <w:pStyle w:val="BodyText"/>
      </w:pPr>
    </w:p>
    <w:p>
      <w:pPr>
        <w:pStyle w:val="BodyText"/>
        <w:spacing w:before="197"/>
      </w:pPr>
    </w:p>
    <w:p>
      <w:pPr>
        <w:pStyle w:val="BodyText"/>
        <w:ind w:left="3241"/>
      </w:pPr>
      <w:r>
        <w:rPr>
          <w:spacing w:val="-2"/>
        </w:rPr>
        <w:t>Example: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2"/>
          <w:sz w:val="24"/>
        </w:rPr>
        <w:t> </w:t>
      </w:r>
      <w:r>
        <w:rPr>
          <w:sz w:val="24"/>
        </w:rPr>
        <w:t>do</w:t>
      </w:r>
      <w:r>
        <w:rPr>
          <w:spacing w:val="-2"/>
          <w:sz w:val="24"/>
        </w:rPr>
        <w:t> </w:t>
      </w:r>
      <w:r>
        <w:rPr>
          <w:sz w:val="24"/>
        </w:rPr>
        <w:t>we</w:t>
      </w:r>
      <w:r>
        <w:rPr>
          <w:spacing w:val="-3"/>
          <w:sz w:val="24"/>
        </w:rPr>
        <w:t> </w:t>
      </w:r>
      <w:r>
        <w:rPr>
          <w:sz w:val="24"/>
        </w:rPr>
        <w:t>call</w:t>
      </w:r>
      <w:r>
        <w:rPr>
          <w:spacing w:val="-7"/>
          <w:sz w:val="24"/>
        </w:rPr>
        <w:t> </w:t>
      </w:r>
      <w:r>
        <w:rPr>
          <w:sz w:val="24"/>
        </w:rPr>
        <w:t>the</w:t>
      </w:r>
      <w:r>
        <w:rPr>
          <w:spacing w:val="2"/>
          <w:sz w:val="24"/>
        </w:rPr>
        <w:t> </w:t>
      </w:r>
      <w:r>
        <w:rPr>
          <w:sz w:val="24"/>
        </w:rPr>
        <w:t>impurities in</w:t>
      </w:r>
      <w:r>
        <w:rPr>
          <w:spacing w:val="-7"/>
          <w:sz w:val="24"/>
        </w:rPr>
        <w:t> </w:t>
      </w:r>
      <w:r>
        <w:rPr>
          <w:sz w:val="24"/>
        </w:rPr>
        <w:t>the</w:t>
      </w:r>
      <w:r>
        <w:rPr>
          <w:spacing w:val="-2"/>
          <w:sz w:val="24"/>
        </w:rPr>
        <w:t> </w:t>
      </w:r>
      <w:r>
        <w:rPr>
          <w:sz w:val="24"/>
        </w:rPr>
        <w:t>blast</w:t>
      </w:r>
      <w:r>
        <w:rPr>
          <w:spacing w:val="3"/>
          <w:sz w:val="24"/>
        </w:rPr>
        <w:t> </w:t>
      </w:r>
      <w:r>
        <w:rPr>
          <w:spacing w:val="-2"/>
          <w:sz w:val="24"/>
        </w:rPr>
        <w:t>furnace?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4"/>
          <w:sz w:val="24"/>
        </w:rPr>
        <w:t> </w:t>
      </w:r>
      <w:r>
        <w:rPr>
          <w:sz w:val="24"/>
        </w:rPr>
        <w:t>do we</w:t>
      </w:r>
      <w:r>
        <w:rPr>
          <w:spacing w:val="-2"/>
          <w:sz w:val="24"/>
        </w:rPr>
        <w:t> </w:t>
      </w:r>
      <w:r>
        <w:rPr>
          <w:sz w:val="24"/>
        </w:rPr>
        <w:t>call</w:t>
      </w:r>
      <w:r>
        <w:rPr>
          <w:spacing w:val="-5"/>
          <w:sz w:val="24"/>
        </w:rPr>
        <w:t> </w:t>
      </w:r>
      <w:r>
        <w:rPr>
          <w:sz w:val="24"/>
        </w:rPr>
        <w:t>the</w:t>
      </w:r>
      <w:r>
        <w:rPr>
          <w:spacing w:val="-1"/>
          <w:sz w:val="24"/>
        </w:rPr>
        <w:t> </w:t>
      </w:r>
      <w:r>
        <w:rPr>
          <w:sz w:val="24"/>
        </w:rPr>
        <w:t>tapped iron from</w:t>
      </w:r>
      <w:r>
        <w:rPr>
          <w:spacing w:val="-9"/>
          <w:sz w:val="24"/>
        </w:rPr>
        <w:t> </w:t>
      </w:r>
      <w:r>
        <w:rPr>
          <w:sz w:val="24"/>
        </w:rPr>
        <w:t>the</w:t>
      </w:r>
      <w:r>
        <w:rPr>
          <w:spacing w:val="4"/>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ListParagraph"/>
        <w:numPr>
          <w:ilvl w:val="0"/>
          <w:numId w:val="41"/>
        </w:numPr>
        <w:tabs>
          <w:tab w:pos="3784" w:val="left" w:leader="none"/>
        </w:tabs>
        <w:spacing w:line="240" w:lineRule="auto" w:before="72" w:after="0"/>
        <w:ind w:left="3784" w:right="0" w:hanging="721"/>
        <w:jc w:val="left"/>
        <w:rPr>
          <w:sz w:val="24"/>
        </w:rPr>
      </w:pPr>
      <w:r>
        <w:rPr>
          <w:sz w:val="24"/>
        </w:rPr>
        <w:t>How</w:t>
      </w:r>
      <w:r>
        <w:rPr>
          <w:spacing w:val="-3"/>
          <w:sz w:val="24"/>
        </w:rPr>
        <w:t> </w:t>
      </w:r>
      <w:r>
        <w:rPr>
          <w:sz w:val="24"/>
        </w:rPr>
        <w:t>does</w:t>
      </w:r>
      <w:r>
        <w:rPr>
          <w:spacing w:val="-8"/>
          <w:sz w:val="24"/>
        </w:rPr>
        <w:t> </w:t>
      </w:r>
      <w:r>
        <w:rPr>
          <w:sz w:val="24"/>
        </w:rPr>
        <w:t>the</w:t>
      </w:r>
      <w:r>
        <w:rPr>
          <w:spacing w:val="-3"/>
          <w:sz w:val="24"/>
        </w:rPr>
        <w:t> </w:t>
      </w:r>
      <w:r>
        <w:rPr>
          <w:sz w:val="24"/>
        </w:rPr>
        <w:t>pig</w:t>
      </w:r>
      <w:r>
        <w:rPr>
          <w:spacing w:val="3"/>
          <w:sz w:val="24"/>
        </w:rPr>
        <w:t> </w:t>
      </w:r>
      <w:r>
        <w:rPr>
          <w:sz w:val="24"/>
        </w:rPr>
        <w:t>iron</w:t>
      </w:r>
      <w:r>
        <w:rPr>
          <w:spacing w:val="-7"/>
          <w:sz w:val="24"/>
        </w:rPr>
        <w:t> </w:t>
      </w:r>
      <w:r>
        <w:rPr>
          <w:sz w:val="24"/>
        </w:rPr>
        <w:t>dealt</w:t>
      </w:r>
      <w:r>
        <w:rPr>
          <w:spacing w:val="4"/>
          <w:sz w:val="24"/>
        </w:rPr>
        <w:t> </w:t>
      </w:r>
      <w:r>
        <w:rPr>
          <w:spacing w:val="-4"/>
          <w:sz w:val="24"/>
        </w:rPr>
        <w:t>with?</w:t>
      </w:r>
    </w:p>
    <w:p>
      <w:pPr>
        <w:pStyle w:val="BodyText"/>
        <w:spacing w:before="201"/>
      </w:pPr>
    </w:p>
    <w:p>
      <w:pPr>
        <w:pStyle w:val="BodyText"/>
        <w:tabs>
          <w:tab w:pos="3063" w:val="left" w:leader="none"/>
        </w:tabs>
        <w:spacing w:line="480" w:lineRule="auto" w:before="1"/>
        <w:ind w:left="3063" w:right="461" w:hanging="2704"/>
      </w:pPr>
      <w:r>
        <w:rPr>
          <w:spacing w:val="-10"/>
        </w:rPr>
        <w:t>:</w:t>
      </w:r>
      <w:r>
        <w:rPr/>
        <w:tab/>
        <w:t>The teacher concludes the lesson by revising briefly what he taught and give assignment to students.</w:t>
      </w:r>
    </w:p>
    <w:p>
      <w:pPr>
        <w:pStyle w:val="BodyText"/>
        <w:spacing w:before="197"/>
        <w:ind w:left="360"/>
      </w:pPr>
      <w:r>
        <w:rPr/>
        <w:t>:</w:t>
      </w:r>
      <w:r>
        <w:rPr>
          <w:spacing w:val="58"/>
        </w:rPr>
        <w:t> </w:t>
      </w:r>
      <w:r>
        <w:rPr/>
        <w:t>With</w:t>
      </w:r>
      <w:r>
        <w:rPr>
          <w:spacing w:val="-5"/>
        </w:rPr>
        <w:t> </w:t>
      </w:r>
      <w:r>
        <w:rPr/>
        <w:t>the</w:t>
      </w:r>
      <w:r>
        <w:rPr>
          <w:spacing w:val="-1"/>
        </w:rPr>
        <w:t> </w:t>
      </w:r>
      <w:r>
        <w:rPr/>
        <w:t>aid of</w:t>
      </w:r>
      <w:r>
        <w:rPr>
          <w:spacing w:val="-8"/>
        </w:rPr>
        <w:t> </w:t>
      </w:r>
      <w:r>
        <w:rPr/>
        <w:t>a</w:t>
      </w:r>
      <w:r>
        <w:rPr>
          <w:spacing w:val="4"/>
        </w:rPr>
        <w:t> </w:t>
      </w:r>
      <w:r>
        <w:rPr/>
        <w:t>free</w:t>
      </w:r>
      <w:r>
        <w:rPr>
          <w:spacing w:val="-1"/>
        </w:rPr>
        <w:t> </w:t>
      </w:r>
      <w:r>
        <w:rPr/>
        <w:t>hand sketch</w:t>
      </w:r>
      <w:r>
        <w:rPr>
          <w:spacing w:val="-4"/>
        </w:rPr>
        <w:t> </w:t>
      </w:r>
      <w:r>
        <w:rPr/>
        <w:t>explain</w:t>
      </w:r>
      <w:r>
        <w:rPr>
          <w:spacing w:val="-5"/>
        </w:rPr>
        <w:t> </w:t>
      </w:r>
      <w:r>
        <w:rPr/>
        <w:t>the</w:t>
      </w:r>
      <w:r>
        <w:rPr>
          <w:spacing w:val="-1"/>
        </w:rPr>
        <w:t> </w:t>
      </w:r>
      <w:r>
        <w:rPr/>
        <w:t>production</w:t>
      </w:r>
      <w:r>
        <w:rPr>
          <w:spacing w:val="-5"/>
        </w:rPr>
        <w:t> </w:t>
      </w:r>
      <w:r>
        <w:rPr/>
        <w:t>of</w:t>
      </w:r>
      <w:r>
        <w:rPr>
          <w:spacing w:val="-7"/>
        </w:rPr>
        <w:t> </w:t>
      </w:r>
      <w:r>
        <w:rPr/>
        <w:t>pig</w:t>
      </w:r>
      <w:r>
        <w:rPr>
          <w:spacing w:val="4"/>
        </w:rPr>
        <w:t> </w:t>
      </w:r>
      <w:r>
        <w:rPr>
          <w:spacing w:val="-2"/>
        </w:rPr>
        <w:t>iron.</w:t>
      </w:r>
    </w:p>
    <w:p>
      <w:pPr>
        <w:spacing w:after="0"/>
        <w:sectPr>
          <w:pgSz w:w="12240" w:h="15840"/>
          <w:pgMar w:header="0" w:footer="1512" w:top="1360" w:bottom="1740" w:left="1080" w:right="980"/>
        </w:sectPr>
      </w:pPr>
    </w:p>
    <w:p>
      <w:pPr>
        <w:pStyle w:val="Heading1"/>
        <w:ind w:left="426" w:right="524"/>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192"/>
        <w:rPr>
          <w:b/>
        </w:rPr>
      </w:pPr>
    </w:p>
    <w:p>
      <w:pPr>
        <w:pStyle w:val="BodyText"/>
        <w:tabs>
          <w:tab w:pos="5402" w:val="left" w:leader="none"/>
        </w:tabs>
        <w:ind w:left="1081"/>
      </w:pPr>
      <w:r>
        <w:rPr>
          <w:spacing w:val="-2"/>
        </w:rPr>
        <w:t>Three25-08-168:30-9:00am:</w:t>
      </w:r>
      <w:r>
        <w:rPr/>
        <w:tab/>
        <w:t>30 </w:t>
      </w:r>
      <w:r>
        <w:rPr>
          <w:spacing w:val="-2"/>
        </w:rPr>
        <w:t>Minutes</w:t>
      </w:r>
    </w:p>
    <w:p>
      <w:pPr>
        <w:pStyle w:val="BodyText"/>
        <w:tabs>
          <w:tab w:pos="3241" w:val="left" w:leader="none"/>
        </w:tabs>
        <w:spacing w:before="243"/>
        <w:ind w:left="360"/>
      </w:pPr>
      <w:r>
        <w:rPr>
          <w:spacing w:val="-10"/>
        </w:rPr>
        <w:t>:</w:t>
      </w:r>
      <w:r>
        <w:rPr/>
        <w:tab/>
        <w:t>SS </w:t>
      </w:r>
      <w:r>
        <w:rPr>
          <w:spacing w:val="-5"/>
        </w:rPr>
        <w:t>II</w:t>
      </w:r>
    </w:p>
    <w:p>
      <w:pPr>
        <w:pStyle w:val="BodyText"/>
        <w:spacing w:before="197"/>
      </w:pPr>
    </w:p>
    <w:p>
      <w:pPr>
        <w:pStyle w:val="BodyText"/>
        <w:ind w:left="360"/>
      </w:pPr>
      <w:r>
        <w:rPr>
          <w:spacing w:val="-2"/>
        </w:rPr>
        <w:t>ControlMales/Females</w:t>
      </w:r>
    </w:p>
    <w:p>
      <w:pPr>
        <w:pStyle w:val="BodyText"/>
        <w:tabs>
          <w:tab w:pos="3006" w:val="left" w:leader="none"/>
        </w:tabs>
        <w:spacing w:before="243"/>
        <w:ind w:left="360"/>
      </w:pPr>
      <w:r>
        <w:rPr/>
        <w:t>14-16</w:t>
      </w:r>
      <w:r>
        <w:rPr>
          <w:spacing w:val="-2"/>
        </w:rPr>
        <w:t> </w:t>
      </w:r>
      <w:r>
        <w:rPr/>
        <w:t>years</w:t>
      </w:r>
      <w:r>
        <w:rPr>
          <w:spacing w:val="-2"/>
        </w:rPr>
        <w:t> </w:t>
      </w:r>
      <w:r>
        <w:rPr>
          <w:spacing w:val="-10"/>
        </w:rPr>
        <w:t>:</w:t>
      </w:r>
      <w:r>
        <w:rPr/>
        <w:tab/>
        <w:t>Metal</w:t>
      </w:r>
      <w:r>
        <w:rPr>
          <w:spacing w:val="-5"/>
        </w:rPr>
        <w:t> </w:t>
      </w:r>
      <w:r>
        <w:rPr/>
        <w:t>work</w:t>
      </w:r>
      <w:r>
        <w:rPr>
          <w:spacing w:val="-3"/>
        </w:rPr>
        <w:t> </w:t>
      </w:r>
      <w:r>
        <w:rPr>
          <w:spacing w:val="-2"/>
        </w:rPr>
        <w:t>technology</w:t>
      </w:r>
    </w:p>
    <w:p>
      <w:pPr>
        <w:pStyle w:val="BodyText"/>
        <w:tabs>
          <w:tab w:pos="3241" w:val="left" w:leader="none"/>
        </w:tabs>
        <w:spacing w:line="650" w:lineRule="auto" w:before="247"/>
        <w:ind w:left="360" w:right="3639"/>
      </w:pPr>
      <w:r>
        <w:rPr>
          <w:spacing w:val="-10"/>
        </w:rPr>
        <w:t>:</w:t>
      </w:r>
      <w:r>
        <w:rPr/>
        <w:tab/>
        <w:t>Production</w:t>
      </w:r>
      <w:r>
        <w:rPr>
          <w:spacing w:val="-14"/>
        </w:rPr>
        <w:t> </w:t>
      </w:r>
      <w:r>
        <w:rPr/>
        <w:t>of</w:t>
      </w:r>
      <w:r>
        <w:rPr>
          <w:spacing w:val="-15"/>
        </w:rPr>
        <w:t> </w:t>
      </w:r>
      <w:r>
        <w:rPr/>
        <w:t>Pig</w:t>
      </w:r>
      <w:r>
        <w:rPr>
          <w:spacing w:val="-6"/>
        </w:rPr>
        <w:t> </w:t>
      </w:r>
      <w:r>
        <w:rPr/>
        <w:t>iron</w:t>
      </w:r>
      <w:r>
        <w:rPr>
          <w:spacing w:val="-13"/>
        </w:rPr>
        <w:t> </w:t>
      </w:r>
      <w:r>
        <w:rPr/>
        <w:t>(continued) Processes under taken in the blast furnace</w:t>
      </w:r>
    </w:p>
    <w:p>
      <w:pPr>
        <w:pStyle w:val="BodyText"/>
        <w:spacing w:before="7"/>
        <w:ind w:left="360"/>
      </w:pPr>
      <w:r>
        <w:rPr/>
        <w:t>By</w:t>
      </w:r>
      <w:r>
        <w:rPr>
          <w:spacing w:val="-11"/>
        </w:rPr>
        <w:t> </w:t>
      </w:r>
      <w:r>
        <w:rPr/>
        <w:t>the</w:t>
      </w:r>
      <w:r>
        <w:rPr>
          <w:spacing w:val="-2"/>
        </w:rPr>
        <w:t> </w:t>
      </w:r>
      <w:r>
        <w:rPr/>
        <w:t>end</w:t>
      </w:r>
      <w:r>
        <w:rPr>
          <w:spacing w:val="-1"/>
        </w:rPr>
        <w:t> </w:t>
      </w:r>
      <w:r>
        <w:rPr/>
        <w:t>of</w:t>
      </w:r>
      <w:r>
        <w:rPr>
          <w:spacing w:val="-8"/>
        </w:rPr>
        <w:t> </w:t>
      </w:r>
      <w:r>
        <w:rPr/>
        <w:t>the</w:t>
      </w:r>
      <w:r>
        <w:rPr>
          <w:spacing w:val="2"/>
        </w:rPr>
        <w:t> </w:t>
      </w:r>
      <w:r>
        <w:rPr/>
        <w:t>lesson,</w:t>
      </w:r>
      <w:r>
        <w:rPr>
          <w:spacing w:val="1"/>
        </w:rPr>
        <w:t> </w:t>
      </w:r>
      <w:r>
        <w:rPr/>
        <w:t>students</w:t>
      </w:r>
      <w:r>
        <w:rPr>
          <w:spacing w:val="-3"/>
        </w:rPr>
        <w:t> </w:t>
      </w:r>
      <w:r>
        <w:rPr/>
        <w:t>should</w:t>
      </w:r>
      <w:r>
        <w:rPr>
          <w:spacing w:val="3"/>
        </w:rPr>
        <w:t> </w:t>
      </w:r>
      <w:r>
        <w:rPr/>
        <w:t>be</w:t>
      </w:r>
      <w:r>
        <w:rPr>
          <w:spacing w:val="-2"/>
        </w:rPr>
        <w:t> </w:t>
      </w:r>
      <w:r>
        <w:rPr/>
        <w:t>able</w:t>
      </w:r>
      <w:r>
        <w:rPr>
          <w:spacing w:val="-1"/>
        </w:rPr>
        <w:t> </w:t>
      </w:r>
      <w:r>
        <w:rPr>
          <w:spacing w:val="-5"/>
        </w:rPr>
        <w:t>to:</w:t>
      </w:r>
    </w:p>
    <w:p>
      <w:pPr>
        <w:pStyle w:val="BodyText"/>
        <w:spacing w:before="201"/>
      </w:pPr>
    </w:p>
    <w:p>
      <w:pPr>
        <w:pStyle w:val="ListParagraph"/>
        <w:numPr>
          <w:ilvl w:val="0"/>
          <w:numId w:val="45"/>
        </w:numPr>
        <w:tabs>
          <w:tab w:pos="3535" w:val="left" w:leader="none"/>
        </w:tabs>
        <w:spacing w:line="480" w:lineRule="auto" w:before="1" w:after="0"/>
        <w:ind w:left="360" w:right="463" w:firstLine="2880"/>
        <w:jc w:val="left"/>
        <w:rPr>
          <w:sz w:val="24"/>
        </w:rPr>
      </w:pPr>
      <w:r>
        <w:rPr>
          <w:sz w:val="24"/>
        </w:rPr>
        <w:t>Review briefly the first three Processes under taken in the blast furnace for the production of pig iron</w:t>
      </w:r>
    </w:p>
    <w:p>
      <w:pPr>
        <w:pStyle w:val="ListParagraph"/>
        <w:numPr>
          <w:ilvl w:val="0"/>
          <w:numId w:val="45"/>
        </w:numPr>
        <w:tabs>
          <w:tab w:pos="3664" w:val="left" w:leader="none"/>
        </w:tabs>
        <w:spacing w:line="480" w:lineRule="auto" w:before="197" w:after="0"/>
        <w:ind w:left="360" w:right="468" w:firstLine="2880"/>
        <w:jc w:val="left"/>
        <w:rPr>
          <w:sz w:val="24"/>
        </w:rPr>
      </w:pPr>
      <w:r>
        <w:rPr>
          <w:sz w:val="24"/>
        </w:rPr>
        <w:t>Explain</w:t>
      </w:r>
      <w:r>
        <w:rPr>
          <w:spacing w:val="40"/>
          <w:sz w:val="24"/>
        </w:rPr>
        <w:t> </w:t>
      </w:r>
      <w:r>
        <w:rPr>
          <w:sz w:val="24"/>
        </w:rPr>
        <w:t>the</w:t>
      </w:r>
      <w:r>
        <w:rPr>
          <w:spacing w:val="40"/>
          <w:sz w:val="24"/>
        </w:rPr>
        <w:t> </w:t>
      </w:r>
      <w:r>
        <w:rPr>
          <w:sz w:val="24"/>
        </w:rPr>
        <w:t>remaining</w:t>
      </w:r>
      <w:r>
        <w:rPr>
          <w:spacing w:val="40"/>
          <w:sz w:val="24"/>
        </w:rPr>
        <w:t> </w:t>
      </w:r>
      <w:r>
        <w:rPr>
          <w:sz w:val="24"/>
        </w:rPr>
        <w:t>processes</w:t>
      </w:r>
      <w:r>
        <w:rPr>
          <w:spacing w:val="40"/>
          <w:sz w:val="24"/>
        </w:rPr>
        <w:t> </w:t>
      </w:r>
      <w:r>
        <w:rPr>
          <w:sz w:val="24"/>
        </w:rPr>
        <w:t>under</w:t>
      </w:r>
      <w:r>
        <w:rPr>
          <w:spacing w:val="40"/>
          <w:sz w:val="24"/>
        </w:rPr>
        <w:t> </w:t>
      </w:r>
      <w:r>
        <w:rPr>
          <w:sz w:val="24"/>
        </w:rPr>
        <w:t>taken</w:t>
      </w:r>
      <w:r>
        <w:rPr>
          <w:spacing w:val="40"/>
          <w:sz w:val="24"/>
        </w:rPr>
        <w:t> </w:t>
      </w:r>
      <w:r>
        <w:rPr>
          <w:sz w:val="24"/>
        </w:rPr>
        <w:t>in</w:t>
      </w:r>
      <w:r>
        <w:rPr>
          <w:spacing w:val="40"/>
          <w:sz w:val="24"/>
        </w:rPr>
        <w:t> </w:t>
      </w:r>
      <w:r>
        <w:rPr>
          <w:sz w:val="24"/>
        </w:rPr>
        <w:t>the</w:t>
      </w:r>
      <w:r>
        <w:rPr>
          <w:spacing w:val="40"/>
          <w:sz w:val="24"/>
        </w:rPr>
        <w:t> </w:t>
      </w:r>
      <w:r>
        <w:rPr>
          <w:sz w:val="24"/>
        </w:rPr>
        <w:t>blast</w:t>
      </w:r>
      <w:r>
        <w:rPr>
          <w:spacing w:val="80"/>
          <w:sz w:val="24"/>
        </w:rPr>
        <w:t> </w:t>
      </w:r>
      <w:r>
        <w:rPr>
          <w:sz w:val="24"/>
        </w:rPr>
        <w:t>furnace for the production of pig iron.</w:t>
      </w:r>
    </w:p>
    <w:p>
      <w:pPr>
        <w:pStyle w:val="BodyText"/>
        <w:spacing w:before="202"/>
        <w:ind w:left="360"/>
      </w:pPr>
      <w:r>
        <w:rPr/>
        <w:t>Student</w:t>
      </w:r>
      <w:r>
        <w:rPr>
          <w:spacing w:val="-4"/>
        </w:rPr>
        <w:t> </w:t>
      </w:r>
      <w:r>
        <w:rPr/>
        <w:t>have</w:t>
      </w:r>
      <w:r>
        <w:rPr>
          <w:spacing w:val="-3"/>
        </w:rPr>
        <w:t> </w:t>
      </w:r>
      <w:r>
        <w:rPr/>
        <w:t>been</w:t>
      </w:r>
      <w:r>
        <w:rPr>
          <w:spacing w:val="-6"/>
        </w:rPr>
        <w:t> </w:t>
      </w:r>
      <w:r>
        <w:rPr/>
        <w:t>taught</w:t>
      </w:r>
      <w:r>
        <w:rPr>
          <w:spacing w:val="3"/>
        </w:rPr>
        <w:t> </w:t>
      </w:r>
      <w:r>
        <w:rPr/>
        <w:t>some</w:t>
      </w:r>
      <w:r>
        <w:rPr>
          <w:spacing w:val="-3"/>
        </w:rPr>
        <w:t> </w:t>
      </w:r>
      <w:r>
        <w:rPr/>
        <w:t>processes</w:t>
      </w:r>
      <w:r>
        <w:rPr>
          <w:spacing w:val="-4"/>
        </w:rPr>
        <w:t> </w:t>
      </w:r>
      <w:r>
        <w:rPr/>
        <w:t>under</w:t>
      </w:r>
      <w:r>
        <w:rPr>
          <w:spacing w:val="-1"/>
        </w:rPr>
        <w:t> </w:t>
      </w:r>
      <w:r>
        <w:rPr/>
        <w:t>taken</w:t>
      </w:r>
      <w:r>
        <w:rPr>
          <w:spacing w:val="-1"/>
        </w:rPr>
        <w:t> </w:t>
      </w:r>
      <w:r>
        <w:rPr/>
        <w:t>in</w:t>
      </w:r>
      <w:r>
        <w:rPr>
          <w:spacing w:val="-7"/>
        </w:rPr>
        <w:t> </w:t>
      </w:r>
      <w:r>
        <w:rPr/>
        <w:t>the</w:t>
      </w:r>
      <w:r>
        <w:rPr>
          <w:spacing w:val="2"/>
        </w:rPr>
        <w:t> </w:t>
      </w:r>
      <w:r>
        <w:rPr/>
        <w:t>blast</w:t>
      </w:r>
      <w:r>
        <w:rPr>
          <w:spacing w:val="12"/>
        </w:rPr>
        <w:t> </w:t>
      </w:r>
      <w:r>
        <w:rPr>
          <w:spacing w:val="-2"/>
        </w:rPr>
        <w:t>furnace.</w:t>
      </w:r>
    </w:p>
    <w:p>
      <w:pPr>
        <w:pStyle w:val="BodyText"/>
        <w:spacing w:before="201"/>
      </w:pPr>
    </w:p>
    <w:p>
      <w:pPr>
        <w:pStyle w:val="BodyText"/>
        <w:spacing w:before="1"/>
        <w:ind w:left="360"/>
      </w:pPr>
      <w:r>
        <w:rPr/>
        <w:t>The</w:t>
      </w:r>
      <w:r>
        <w:rPr>
          <w:spacing w:val="33"/>
        </w:rPr>
        <w:t> </w:t>
      </w:r>
      <w:r>
        <w:rPr/>
        <w:t>teacher</w:t>
      </w:r>
      <w:r>
        <w:rPr>
          <w:spacing w:val="42"/>
        </w:rPr>
        <w:t> </w:t>
      </w:r>
      <w:r>
        <w:rPr/>
        <w:t>introduces</w:t>
      </w:r>
      <w:r>
        <w:rPr>
          <w:spacing w:val="30"/>
        </w:rPr>
        <w:t> </w:t>
      </w:r>
      <w:r>
        <w:rPr/>
        <w:t>the</w:t>
      </w:r>
      <w:r>
        <w:rPr>
          <w:spacing w:val="36"/>
        </w:rPr>
        <w:t> </w:t>
      </w:r>
      <w:r>
        <w:rPr/>
        <w:t>lesson</w:t>
      </w:r>
      <w:r>
        <w:rPr>
          <w:spacing w:val="36"/>
        </w:rPr>
        <w:t> </w:t>
      </w:r>
      <w:r>
        <w:rPr/>
        <w:t>by</w:t>
      </w:r>
      <w:r>
        <w:rPr>
          <w:spacing w:val="32"/>
        </w:rPr>
        <w:t> </w:t>
      </w:r>
      <w:r>
        <w:rPr/>
        <w:t>asking</w:t>
      </w:r>
      <w:r>
        <w:rPr>
          <w:spacing w:val="36"/>
        </w:rPr>
        <w:t> </w:t>
      </w:r>
      <w:r>
        <w:rPr/>
        <w:t>students</w:t>
      </w:r>
      <w:r>
        <w:rPr>
          <w:spacing w:val="35"/>
        </w:rPr>
        <w:t> </w:t>
      </w:r>
      <w:r>
        <w:rPr/>
        <w:t>some</w:t>
      </w:r>
      <w:r>
        <w:rPr>
          <w:spacing w:val="35"/>
        </w:rPr>
        <w:t> </w:t>
      </w:r>
      <w:r>
        <w:rPr/>
        <w:t>questions</w:t>
      </w:r>
      <w:r>
        <w:rPr>
          <w:spacing w:val="40"/>
        </w:rPr>
        <w:t> </w:t>
      </w:r>
      <w:r>
        <w:rPr/>
        <w:t>based</w:t>
      </w:r>
      <w:r>
        <w:rPr>
          <w:spacing w:val="36"/>
        </w:rPr>
        <w:t> </w:t>
      </w:r>
      <w:r>
        <w:rPr/>
        <w:t>on</w:t>
      </w:r>
      <w:r>
        <w:rPr>
          <w:spacing w:val="32"/>
        </w:rPr>
        <w:t> </w:t>
      </w:r>
      <w:r>
        <w:rPr/>
        <w:t>their</w:t>
      </w:r>
      <w:r>
        <w:rPr>
          <w:spacing w:val="39"/>
        </w:rPr>
        <w:t> </w:t>
      </w:r>
      <w:r>
        <w:rPr>
          <w:spacing w:val="-2"/>
        </w:rPr>
        <w:t>previous</w:t>
      </w:r>
    </w:p>
    <w:p>
      <w:pPr>
        <w:pStyle w:val="BodyText"/>
      </w:pPr>
    </w:p>
    <w:p>
      <w:pPr>
        <w:pStyle w:val="BodyText"/>
        <w:tabs>
          <w:tab w:pos="8576" w:val="left" w:leader="none"/>
          <w:tab w:pos="8795" w:val="left" w:leader="none"/>
        </w:tabs>
        <w:spacing w:line="480" w:lineRule="auto"/>
        <w:ind w:left="3241" w:right="456"/>
        <w:jc w:val="both"/>
      </w:pPr>
      <w:r>
        <w:rPr/>
        <w:t>knowledge of the lesson.</w:t>
        <w:tab/>
        <w:t>Name</w:t>
      </w:r>
      <w:r>
        <w:rPr>
          <w:spacing w:val="-15"/>
        </w:rPr>
        <w:t> </w:t>
      </w:r>
      <w:r>
        <w:rPr/>
        <w:t>some parts of a blast furnacetuyyers, in lets, outlets,</w:t>
        <w:tab/>
        <w:tab/>
      </w:r>
      <w:r>
        <w:rPr>
          <w:spacing w:val="-2"/>
        </w:rPr>
        <w:t>firebricks </w:t>
      </w:r>
      <w:r>
        <w:rPr/>
        <w:t>cup, con etc.</w:t>
      </w:r>
    </w:p>
    <w:p>
      <w:pPr>
        <w:pStyle w:val="BodyText"/>
        <w:tabs>
          <w:tab w:pos="1080" w:val="left" w:leader="none"/>
        </w:tabs>
        <w:spacing w:line="655" w:lineRule="auto" w:before="198"/>
        <w:ind w:left="360" w:right="1633"/>
        <w:jc w:val="both"/>
      </w:pPr>
      <w:r>
        <w:rPr>
          <w:spacing w:val="-10"/>
        </w:rPr>
        <w:t>:</w:t>
      </w:r>
      <w:r>
        <w:rPr/>
        <w:tab/>
        <w:t>The</w:t>
      </w:r>
      <w:r>
        <w:rPr>
          <w:spacing w:val="-5"/>
        </w:rPr>
        <w:t> </w:t>
      </w:r>
      <w:r>
        <w:rPr/>
        <w:t>teacher</w:t>
      </w:r>
      <w:r>
        <w:rPr>
          <w:spacing w:val="-3"/>
        </w:rPr>
        <w:t> </w:t>
      </w:r>
      <w:r>
        <w:rPr/>
        <w:t>will</w:t>
      </w:r>
      <w:r>
        <w:rPr>
          <w:spacing w:val="-12"/>
        </w:rPr>
        <w:t> </w:t>
      </w:r>
      <w:r>
        <w:rPr/>
        <w:t>continue</w:t>
      </w:r>
      <w:r>
        <w:rPr>
          <w:spacing w:val="-5"/>
        </w:rPr>
        <w:t> </w:t>
      </w:r>
      <w:r>
        <w:rPr/>
        <w:t>explaining</w:t>
      </w:r>
      <w:r>
        <w:rPr>
          <w:spacing w:val="-4"/>
        </w:rPr>
        <w:t> </w:t>
      </w:r>
      <w:r>
        <w:rPr/>
        <w:t>the</w:t>
      </w:r>
      <w:r>
        <w:rPr>
          <w:spacing w:val="-5"/>
        </w:rPr>
        <w:t> </w:t>
      </w:r>
      <w:r>
        <w:rPr/>
        <w:t>processes</w:t>
      </w:r>
      <w:r>
        <w:rPr>
          <w:spacing w:val="-6"/>
        </w:rPr>
        <w:t> </w:t>
      </w:r>
      <w:r>
        <w:rPr/>
        <w:t>under</w:t>
      </w:r>
      <w:r>
        <w:rPr>
          <w:spacing w:val="-3"/>
        </w:rPr>
        <w:t> </w:t>
      </w:r>
      <w:r>
        <w:rPr/>
        <w:t>taken</w:t>
      </w:r>
      <w:r>
        <w:rPr>
          <w:spacing w:val="-4"/>
        </w:rPr>
        <w:t> </w:t>
      </w:r>
      <w:r>
        <w:rPr/>
        <w:t>in</w:t>
      </w:r>
      <w:r>
        <w:rPr>
          <w:spacing w:val="-9"/>
        </w:rPr>
        <w:t> </w:t>
      </w:r>
      <w:r>
        <w:rPr/>
        <w:t>the furnace. Students briefly explain the processes under taken in the blast furnace.</w:t>
      </w:r>
    </w:p>
    <w:p>
      <w:pPr>
        <w:spacing w:after="0" w:line="655" w:lineRule="auto"/>
        <w:jc w:val="both"/>
        <w:sectPr>
          <w:pgSz w:w="12240" w:h="15840"/>
          <w:pgMar w:header="0" w:footer="1512" w:top="1360" w:bottom="1740" w:left="1080" w:right="980"/>
        </w:sectPr>
      </w:pPr>
    </w:p>
    <w:p>
      <w:pPr>
        <w:pStyle w:val="BodyText"/>
        <w:spacing w:line="384" w:lineRule="auto" w:before="33"/>
        <w:ind w:left="1081" w:right="461" w:hanging="361"/>
      </w:pPr>
      <w:r>
        <w:rPr>
          <w:rFonts w:ascii="Lucida Sans Unicode" w:hAnsi="Lucida Sans Unicode"/>
        </w:rPr>
        <w:t>▶</w:t>
      </w:r>
      <w:r>
        <w:rPr>
          <w:rFonts w:ascii="Lucida Sans Unicode" w:hAnsi="Lucida Sans Unicode"/>
          <w:spacing w:val="40"/>
        </w:rPr>
        <w:t> </w:t>
      </w:r>
      <w:r>
        <w:rPr/>
        <w:t>The furnace is lit and the intensity</w:t>
      </w:r>
      <w:r>
        <w:rPr>
          <w:spacing w:val="-4"/>
        </w:rPr>
        <w:t> </w:t>
      </w:r>
      <w:r>
        <w:rPr/>
        <w:t>of</w:t>
      </w:r>
      <w:r>
        <w:rPr>
          <w:spacing w:val="-7"/>
        </w:rPr>
        <w:t> </w:t>
      </w:r>
      <w:r>
        <w:rPr/>
        <w:t>the fire is increased by</w:t>
      </w:r>
      <w:r>
        <w:rPr>
          <w:spacing w:val="-4"/>
        </w:rPr>
        <w:t> </w:t>
      </w:r>
      <w:r>
        <w:rPr/>
        <w:t>a blast of</w:t>
      </w:r>
      <w:r>
        <w:rPr>
          <w:spacing w:val="-7"/>
        </w:rPr>
        <w:t> </w:t>
      </w:r>
      <w:r>
        <w:rPr/>
        <w:t>air which is heated by</w:t>
      </w:r>
      <w:r>
        <w:rPr>
          <w:spacing w:val="-2"/>
        </w:rPr>
        <w:t> </w:t>
      </w:r>
      <w:r>
        <w:rPr/>
        <w:t>travelling</w:t>
      </w:r>
      <w:r>
        <w:rPr>
          <w:spacing w:val="5"/>
        </w:rPr>
        <w:t> </w:t>
      </w:r>
      <w:r>
        <w:rPr/>
        <w:t>round</w:t>
      </w:r>
      <w:r>
        <w:rPr>
          <w:spacing w:val="10"/>
        </w:rPr>
        <w:t> </w:t>
      </w:r>
      <w:r>
        <w:rPr/>
        <w:t>outside</w:t>
      </w:r>
      <w:r>
        <w:rPr>
          <w:spacing w:val="4"/>
        </w:rPr>
        <w:t> </w:t>
      </w:r>
      <w:r>
        <w:rPr/>
        <w:t>of</w:t>
      </w:r>
      <w:r>
        <w:rPr>
          <w:spacing w:val="-2"/>
        </w:rPr>
        <w:t> </w:t>
      </w:r>
      <w:r>
        <w:rPr/>
        <w:t>the</w:t>
      </w:r>
      <w:r>
        <w:rPr>
          <w:spacing w:val="9"/>
        </w:rPr>
        <w:t> </w:t>
      </w:r>
      <w:r>
        <w:rPr/>
        <w:t>furnace</w:t>
      </w:r>
      <w:r>
        <w:rPr>
          <w:spacing w:val="8"/>
        </w:rPr>
        <w:t> </w:t>
      </w:r>
      <w:r>
        <w:rPr/>
        <w:t>in</w:t>
      </w:r>
      <w:r>
        <w:rPr>
          <w:spacing w:val="10"/>
        </w:rPr>
        <w:t> </w:t>
      </w:r>
      <w:r>
        <w:rPr/>
        <w:t>large</w:t>
      </w:r>
      <w:r>
        <w:rPr>
          <w:spacing w:val="8"/>
        </w:rPr>
        <w:t> </w:t>
      </w:r>
      <w:r>
        <w:rPr/>
        <w:t>pipes</w:t>
      </w:r>
      <w:r>
        <w:rPr>
          <w:spacing w:val="8"/>
        </w:rPr>
        <w:t> </w:t>
      </w:r>
      <w:r>
        <w:rPr/>
        <w:t>and</w:t>
      </w:r>
      <w:r>
        <w:rPr>
          <w:spacing w:val="5"/>
        </w:rPr>
        <w:t> </w:t>
      </w:r>
      <w:r>
        <w:rPr/>
        <w:t>their</w:t>
      </w:r>
      <w:r>
        <w:rPr>
          <w:spacing w:val="11"/>
        </w:rPr>
        <w:t> </w:t>
      </w:r>
      <w:r>
        <w:rPr/>
        <w:t>forced</w:t>
      </w:r>
      <w:r>
        <w:rPr>
          <w:spacing w:val="10"/>
        </w:rPr>
        <w:t> </w:t>
      </w:r>
      <w:r>
        <w:rPr/>
        <w:t>in</w:t>
      </w:r>
      <w:r>
        <w:rPr>
          <w:spacing w:val="9"/>
        </w:rPr>
        <w:t> </w:t>
      </w:r>
      <w:r>
        <w:rPr/>
        <w:t>at</w:t>
      </w:r>
      <w:r>
        <w:rPr>
          <w:spacing w:val="11"/>
        </w:rPr>
        <w:t> </w:t>
      </w:r>
      <w:r>
        <w:rPr/>
        <w:t>the</w:t>
      </w:r>
      <w:r>
        <w:rPr>
          <w:spacing w:val="9"/>
        </w:rPr>
        <w:t> </w:t>
      </w:r>
      <w:r>
        <w:rPr>
          <w:spacing w:val="-2"/>
        </w:rPr>
        <w:t>bottom</w:t>
      </w:r>
    </w:p>
    <w:p>
      <w:pPr>
        <w:pStyle w:val="BodyText"/>
        <w:spacing w:before="112"/>
        <w:ind w:left="1081"/>
      </w:pPr>
      <w:r>
        <w:rPr/>
        <w:t>through</w:t>
      </w:r>
      <w:r>
        <w:rPr>
          <w:spacing w:val="-3"/>
        </w:rPr>
        <w:t> </w:t>
      </w:r>
      <w:r>
        <w:rPr>
          <w:spacing w:val="-2"/>
        </w:rPr>
        <w:t>tuyyeres.</w:t>
      </w:r>
    </w:p>
    <w:p>
      <w:pPr>
        <w:pStyle w:val="BodyText"/>
        <w:spacing w:before="162"/>
      </w:pPr>
    </w:p>
    <w:p>
      <w:pPr>
        <w:pStyle w:val="BodyText"/>
        <w:spacing w:before="1"/>
        <w:ind w:left="720"/>
      </w:pPr>
      <w:r>
        <w:rPr>
          <w:rFonts w:ascii="Lucida Sans Unicode" w:hAnsi="Lucida Sans Unicode"/>
        </w:rPr>
        <w:t>▶</w:t>
      </w:r>
      <w:r>
        <w:rPr>
          <w:rFonts w:ascii="Lucida Sans Unicode" w:hAnsi="Lucida Sans Unicode"/>
          <w:spacing w:val="71"/>
        </w:rPr>
        <w:t> </w:t>
      </w:r>
      <w:r>
        <w:rPr/>
        <w:t>The oxygen</w:t>
      </w:r>
      <w:r>
        <w:rPr>
          <w:spacing w:val="2"/>
        </w:rPr>
        <w:t> </w:t>
      </w:r>
      <w:r>
        <w:rPr/>
        <w:t>in</w:t>
      </w:r>
      <w:r>
        <w:rPr>
          <w:spacing w:val="-3"/>
        </w:rPr>
        <w:t> </w:t>
      </w:r>
      <w:r>
        <w:rPr/>
        <w:t>the air</w:t>
      </w:r>
      <w:r>
        <w:rPr>
          <w:spacing w:val="8"/>
        </w:rPr>
        <w:t> </w:t>
      </w:r>
      <w:r>
        <w:rPr/>
        <w:t>makes the</w:t>
      </w:r>
      <w:r>
        <w:rPr>
          <w:spacing w:val="1"/>
        </w:rPr>
        <w:t> </w:t>
      </w:r>
      <w:r>
        <w:rPr/>
        <w:t>coke</w:t>
      </w:r>
      <w:r>
        <w:rPr>
          <w:spacing w:val="-5"/>
        </w:rPr>
        <w:t> </w:t>
      </w:r>
      <w:r>
        <w:rPr/>
        <w:t>to</w:t>
      </w:r>
      <w:r>
        <w:rPr>
          <w:spacing w:val="2"/>
        </w:rPr>
        <w:t> </w:t>
      </w:r>
      <w:r>
        <w:rPr/>
        <w:t>burn</w:t>
      </w:r>
      <w:r>
        <w:rPr>
          <w:spacing w:val="2"/>
        </w:rPr>
        <w:t> </w:t>
      </w:r>
      <w:r>
        <w:rPr>
          <w:spacing w:val="-2"/>
        </w:rPr>
        <w:t>fiercely.</w:t>
      </w:r>
    </w:p>
    <w:p>
      <w:pPr>
        <w:pStyle w:val="BodyText"/>
        <w:spacing w:before="104"/>
      </w:pPr>
    </w:p>
    <w:p>
      <w:pPr>
        <w:pStyle w:val="BodyText"/>
        <w:ind w:left="720"/>
      </w:pPr>
      <w:r>
        <w:rPr>
          <w:rFonts w:ascii="Lucida Sans Unicode" w:hAnsi="Lucida Sans Unicode"/>
        </w:rPr>
        <w:t>▶</w:t>
      </w:r>
      <w:r>
        <w:rPr>
          <w:rFonts w:ascii="Lucida Sans Unicode" w:hAnsi="Lucida Sans Unicode"/>
          <w:spacing w:val="70"/>
        </w:rPr>
        <w:t> </w:t>
      </w:r>
      <w:r>
        <w:rPr/>
        <w:t>The</w:t>
      </w:r>
      <w:r>
        <w:rPr>
          <w:spacing w:val="5"/>
        </w:rPr>
        <w:t> </w:t>
      </w:r>
      <w:r>
        <w:rPr/>
        <w:t>iron</w:t>
      </w:r>
      <w:r>
        <w:rPr>
          <w:spacing w:val="-3"/>
        </w:rPr>
        <w:t> </w:t>
      </w:r>
      <w:r>
        <w:rPr/>
        <w:t>will</w:t>
      </w:r>
      <w:r>
        <w:rPr>
          <w:spacing w:val="2"/>
        </w:rPr>
        <w:t> </w:t>
      </w:r>
      <w:r>
        <w:rPr/>
        <w:t>melt</w:t>
      </w:r>
      <w:r>
        <w:rPr>
          <w:spacing w:val="6"/>
        </w:rPr>
        <w:t> </w:t>
      </w:r>
      <w:r>
        <w:rPr/>
        <w:t>and</w:t>
      </w:r>
      <w:r>
        <w:rPr>
          <w:spacing w:val="2"/>
        </w:rPr>
        <w:t> </w:t>
      </w:r>
      <w:r>
        <w:rPr/>
        <w:t>trickles</w:t>
      </w:r>
      <w:r>
        <w:rPr>
          <w:spacing w:val="-1"/>
        </w:rPr>
        <w:t> </w:t>
      </w:r>
      <w:r>
        <w:rPr/>
        <w:t>down</w:t>
      </w:r>
      <w:r>
        <w:rPr>
          <w:spacing w:val="-4"/>
        </w:rPr>
        <w:t> </w:t>
      </w:r>
      <w:r>
        <w:rPr/>
        <w:t>wards</w:t>
      </w:r>
      <w:r>
        <w:rPr>
          <w:spacing w:val="-1"/>
        </w:rPr>
        <w:t> </w:t>
      </w:r>
      <w:r>
        <w:rPr/>
        <w:t>and</w:t>
      </w:r>
      <w:r>
        <w:rPr>
          <w:spacing w:val="5"/>
        </w:rPr>
        <w:t> </w:t>
      </w:r>
      <w:r>
        <w:rPr/>
        <w:t>form</w:t>
      </w:r>
      <w:r>
        <w:rPr>
          <w:spacing w:val="-3"/>
        </w:rPr>
        <w:t> </w:t>
      </w:r>
      <w:r>
        <w:rPr/>
        <w:t>a pool</w:t>
      </w:r>
      <w:r>
        <w:rPr>
          <w:spacing w:val="-7"/>
        </w:rPr>
        <w:t> </w:t>
      </w:r>
      <w:r>
        <w:rPr/>
        <w:t>at</w:t>
      </w:r>
      <w:r>
        <w:rPr>
          <w:spacing w:val="1"/>
        </w:rPr>
        <w:t> </w:t>
      </w:r>
      <w:r>
        <w:rPr/>
        <w:t>the bottom</w:t>
      </w:r>
      <w:r>
        <w:rPr>
          <w:spacing w:val="-7"/>
        </w:rPr>
        <w:t> </w:t>
      </w:r>
      <w:r>
        <w:rPr/>
        <w:t>of</w:t>
      </w:r>
      <w:r>
        <w:rPr>
          <w:spacing w:val="-7"/>
        </w:rPr>
        <w:t> </w:t>
      </w:r>
      <w:r>
        <w:rPr/>
        <w:t>the</w:t>
      </w:r>
      <w:r>
        <w:rPr>
          <w:spacing w:val="18"/>
        </w:rPr>
        <w:t> </w:t>
      </w:r>
      <w:r>
        <w:rPr>
          <w:spacing w:val="-2"/>
        </w:rPr>
        <w:t>furnace.</w:t>
      </w:r>
    </w:p>
    <w:p>
      <w:pPr>
        <w:pStyle w:val="BodyText"/>
        <w:spacing w:before="148"/>
      </w:pPr>
    </w:p>
    <w:p>
      <w:pPr>
        <w:pStyle w:val="BodyText"/>
        <w:ind w:left="360"/>
      </w:pPr>
      <w:r>
        <w:rPr/>
        <w:t>The</w:t>
      </w:r>
      <w:r>
        <w:rPr>
          <w:spacing w:val="-4"/>
        </w:rPr>
        <w:t> </w:t>
      </w:r>
      <w:r>
        <w:rPr/>
        <w:t>teacher</w:t>
      </w:r>
      <w:r>
        <w:rPr>
          <w:spacing w:val="1"/>
        </w:rPr>
        <w:t> </w:t>
      </w:r>
      <w:r>
        <w:rPr/>
        <w:t>now</w:t>
      </w:r>
      <w:r>
        <w:rPr>
          <w:spacing w:val="-2"/>
        </w:rPr>
        <w:t> </w:t>
      </w:r>
      <w:r>
        <w:rPr/>
        <w:t>continue</w:t>
      </w:r>
      <w:r>
        <w:rPr>
          <w:spacing w:val="4"/>
        </w:rPr>
        <w:t> </w:t>
      </w:r>
      <w:r>
        <w:rPr/>
        <w:t>from</w:t>
      </w:r>
      <w:r>
        <w:rPr>
          <w:spacing w:val="-9"/>
        </w:rPr>
        <w:t> </w:t>
      </w:r>
      <w:r>
        <w:rPr/>
        <w:t>where</w:t>
      </w:r>
      <w:r>
        <w:rPr>
          <w:spacing w:val="-2"/>
        </w:rPr>
        <w:t> </w:t>
      </w:r>
      <w:r>
        <w:rPr/>
        <w:t>the</w:t>
      </w:r>
      <w:r>
        <w:rPr>
          <w:spacing w:val="-1"/>
        </w:rPr>
        <w:t> </w:t>
      </w:r>
      <w:r>
        <w:rPr/>
        <w:t>students</w:t>
      </w:r>
      <w:r>
        <w:rPr>
          <w:spacing w:val="-2"/>
        </w:rPr>
        <w:t> stopped</w:t>
      </w:r>
    </w:p>
    <w:p>
      <w:pPr>
        <w:pStyle w:val="BodyText"/>
        <w:spacing w:before="162"/>
      </w:pPr>
    </w:p>
    <w:p>
      <w:pPr>
        <w:pStyle w:val="BodyText"/>
        <w:spacing w:line="384" w:lineRule="auto"/>
        <w:ind w:left="1081" w:right="470" w:hanging="361"/>
      </w:pPr>
      <w:r>
        <w:rPr>
          <w:rFonts w:ascii="Lucida Sans Unicode" w:hAnsi="Lucida Sans Unicode"/>
        </w:rPr>
        <w:t>▶</w:t>
      </w:r>
      <w:r>
        <w:rPr>
          <w:rFonts w:ascii="Lucida Sans Unicode" w:hAnsi="Lucida Sans Unicode"/>
          <w:spacing w:val="40"/>
        </w:rPr>
        <w:t> </w:t>
      </w:r>
      <w:r>
        <w:rPr/>
        <w:t>The waste products (slag) also trickle down, and float on</w:t>
      </w:r>
      <w:r>
        <w:rPr>
          <w:spacing w:val="-3"/>
        </w:rPr>
        <w:t> </w:t>
      </w:r>
      <w:r>
        <w:rPr/>
        <w:t>the top</w:t>
      </w:r>
      <w:r>
        <w:rPr>
          <w:spacing w:val="-8"/>
        </w:rPr>
        <w:t> </w:t>
      </w:r>
      <w:r>
        <w:rPr/>
        <w:t>of</w:t>
      </w:r>
      <w:r>
        <w:rPr>
          <w:spacing w:val="-6"/>
        </w:rPr>
        <w:t> </w:t>
      </w:r>
      <w:r>
        <w:rPr/>
        <w:t>the pool</w:t>
      </w:r>
      <w:r>
        <w:rPr>
          <w:spacing w:val="-7"/>
        </w:rPr>
        <w:t> </w:t>
      </w:r>
      <w:r>
        <w:rPr/>
        <w:t>of</w:t>
      </w:r>
      <w:r>
        <w:rPr>
          <w:spacing w:val="-6"/>
        </w:rPr>
        <w:t> </w:t>
      </w:r>
      <w:r>
        <w:rPr/>
        <w:t>the molten </w:t>
      </w:r>
      <w:r>
        <w:rPr>
          <w:spacing w:val="-2"/>
        </w:rPr>
        <w:t>iron.</w:t>
      </w:r>
    </w:p>
    <w:p>
      <w:pPr>
        <w:pStyle w:val="BodyText"/>
        <w:spacing w:before="270"/>
        <w:ind w:left="720"/>
      </w:pPr>
      <w:r>
        <w:rPr>
          <w:rFonts w:ascii="Lucida Sans Unicode" w:hAnsi="Lucida Sans Unicode"/>
        </w:rPr>
        <w:t>▶</w:t>
      </w:r>
      <w:r>
        <w:rPr>
          <w:rFonts w:ascii="Lucida Sans Unicode" w:hAnsi="Lucida Sans Unicode"/>
          <w:spacing w:val="67"/>
        </w:rPr>
        <w:t> </w:t>
      </w:r>
      <w:r>
        <w:rPr/>
        <w:t>At</w:t>
      </w:r>
      <w:r>
        <w:rPr>
          <w:spacing w:val="5"/>
        </w:rPr>
        <w:t> </w:t>
      </w:r>
      <w:r>
        <w:rPr/>
        <w:t>intervals</w:t>
      </w:r>
      <w:r>
        <w:rPr>
          <w:spacing w:val="-1"/>
        </w:rPr>
        <w:t> </w:t>
      </w:r>
      <w:r>
        <w:rPr/>
        <w:t>the</w:t>
      </w:r>
      <w:r>
        <w:rPr>
          <w:spacing w:val="4"/>
        </w:rPr>
        <w:t> </w:t>
      </w:r>
      <w:r>
        <w:rPr/>
        <w:t>iron</w:t>
      </w:r>
      <w:r>
        <w:rPr>
          <w:spacing w:val="-5"/>
        </w:rPr>
        <w:t> </w:t>
      </w:r>
      <w:r>
        <w:rPr/>
        <w:t>and the slag are</w:t>
      </w:r>
      <w:r>
        <w:rPr>
          <w:spacing w:val="-6"/>
        </w:rPr>
        <w:t> </w:t>
      </w:r>
      <w:r>
        <w:rPr/>
        <w:t>tapped</w:t>
      </w:r>
      <w:r>
        <w:rPr>
          <w:spacing w:val="-4"/>
        </w:rPr>
        <w:t> </w:t>
      </w:r>
      <w:r>
        <w:rPr/>
        <w:t>off.</w:t>
      </w:r>
      <w:r>
        <w:rPr>
          <w:spacing w:val="2"/>
        </w:rPr>
        <w:t> </w:t>
      </w:r>
      <w:r>
        <w:rPr/>
        <w:t>The</w:t>
      </w:r>
      <w:r>
        <w:rPr>
          <w:spacing w:val="-1"/>
        </w:rPr>
        <w:t> </w:t>
      </w:r>
      <w:r>
        <w:rPr/>
        <w:t>tapped</w:t>
      </w:r>
      <w:r>
        <w:rPr>
          <w:spacing w:val="-4"/>
        </w:rPr>
        <w:t> </w:t>
      </w:r>
      <w:r>
        <w:rPr/>
        <w:t>iron is</w:t>
      </w:r>
      <w:r>
        <w:rPr>
          <w:spacing w:val="-2"/>
        </w:rPr>
        <w:t> </w:t>
      </w:r>
      <w:r>
        <w:rPr/>
        <w:t>called pig</w:t>
      </w:r>
      <w:r>
        <w:rPr>
          <w:spacing w:val="5"/>
        </w:rPr>
        <w:t> </w:t>
      </w:r>
      <w:r>
        <w:rPr>
          <w:spacing w:val="-2"/>
        </w:rPr>
        <w:t>iron.</w:t>
      </w:r>
    </w:p>
    <w:p>
      <w:pPr>
        <w:pStyle w:val="BodyText"/>
        <w:spacing w:before="109"/>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1"/>
        </w:rPr>
        <w:t> </w:t>
      </w:r>
      <w:r>
        <w:rPr/>
        <w:t>is dealt</w:t>
      </w:r>
      <w:r>
        <w:rPr>
          <w:spacing w:val="6"/>
        </w:rPr>
        <w:t> </w:t>
      </w:r>
      <w:r>
        <w:rPr/>
        <w:t>within</w:t>
      </w:r>
      <w:r>
        <w:rPr>
          <w:spacing w:val="-3"/>
        </w:rPr>
        <w:t> </w:t>
      </w:r>
      <w:r>
        <w:rPr/>
        <w:t>one of</w:t>
      </w:r>
      <w:r>
        <w:rPr>
          <w:spacing w:val="-6"/>
        </w:rPr>
        <w:t> </w:t>
      </w:r>
      <w:r>
        <w:rPr/>
        <w:t>the three</w:t>
      </w:r>
      <w:r>
        <w:rPr>
          <w:spacing w:val="1"/>
        </w:rPr>
        <w:t> </w:t>
      </w:r>
      <w:r>
        <w:rPr>
          <w:spacing w:val="-2"/>
        </w:rPr>
        <w:t>ways.</w:t>
      </w:r>
    </w:p>
    <w:p>
      <w:pPr>
        <w:pStyle w:val="BodyText"/>
        <w:spacing w:before="148"/>
      </w:pPr>
    </w:p>
    <w:p>
      <w:pPr>
        <w:pStyle w:val="ListParagraph"/>
        <w:numPr>
          <w:ilvl w:val="0"/>
          <w:numId w:val="33"/>
        </w:numPr>
        <w:tabs>
          <w:tab w:pos="1080" w:val="left" w:leader="none"/>
        </w:tabs>
        <w:spacing w:line="240" w:lineRule="auto" w:before="0" w:after="0"/>
        <w:ind w:left="1080" w:right="0" w:hanging="360"/>
        <w:jc w:val="left"/>
        <w:rPr>
          <w:sz w:val="24"/>
        </w:rPr>
      </w:pPr>
      <w:r>
        <w:rPr>
          <w:sz w:val="24"/>
        </w:rPr>
        <w:t>Fed</w:t>
      </w:r>
      <w:r>
        <w:rPr>
          <w:spacing w:val="-2"/>
          <w:sz w:val="24"/>
        </w:rPr>
        <w:t> </w:t>
      </w:r>
      <w:r>
        <w:rPr>
          <w:sz w:val="24"/>
        </w:rPr>
        <w:t>into</w:t>
      </w:r>
      <w:r>
        <w:rPr>
          <w:spacing w:val="1"/>
          <w:sz w:val="24"/>
        </w:rPr>
        <w:t> </w:t>
      </w:r>
      <w:r>
        <w:rPr>
          <w:sz w:val="24"/>
        </w:rPr>
        <w:t>a</w:t>
      </w:r>
      <w:r>
        <w:rPr>
          <w:spacing w:val="-9"/>
          <w:sz w:val="24"/>
        </w:rPr>
        <w:t> </w:t>
      </w:r>
      <w:r>
        <w:rPr>
          <w:sz w:val="24"/>
        </w:rPr>
        <w:t>pig</w:t>
      </w:r>
      <w:r>
        <w:rPr>
          <w:spacing w:val="-3"/>
          <w:sz w:val="24"/>
        </w:rPr>
        <w:t> </w:t>
      </w:r>
      <w:r>
        <w:rPr>
          <w:sz w:val="24"/>
        </w:rPr>
        <w:t>casting</w:t>
      </w:r>
      <w:r>
        <w:rPr>
          <w:spacing w:val="1"/>
          <w:sz w:val="24"/>
        </w:rPr>
        <w:t> </w:t>
      </w:r>
      <w:r>
        <w:rPr>
          <w:sz w:val="24"/>
        </w:rPr>
        <w:t>machine</w:t>
      </w:r>
      <w:r>
        <w:rPr>
          <w:spacing w:val="-4"/>
          <w:sz w:val="24"/>
        </w:rPr>
        <w:t> </w:t>
      </w:r>
      <w:r>
        <w:rPr>
          <w:sz w:val="24"/>
        </w:rPr>
        <w:t>which</w:t>
      </w:r>
      <w:r>
        <w:rPr>
          <w:spacing w:val="-3"/>
          <w:sz w:val="24"/>
        </w:rPr>
        <w:t> </w:t>
      </w:r>
      <w:r>
        <w:rPr>
          <w:sz w:val="24"/>
        </w:rPr>
        <w:t>moulds</w:t>
      </w:r>
      <w:r>
        <w:rPr>
          <w:spacing w:val="-1"/>
          <w:sz w:val="24"/>
        </w:rPr>
        <w:t> </w:t>
      </w:r>
      <w:r>
        <w:rPr>
          <w:sz w:val="24"/>
        </w:rPr>
        <w:t>into</w:t>
      </w:r>
      <w:r>
        <w:rPr>
          <w:spacing w:val="-8"/>
          <w:sz w:val="24"/>
        </w:rPr>
        <w:t> </w:t>
      </w:r>
      <w:r>
        <w:rPr>
          <w:sz w:val="24"/>
        </w:rPr>
        <w:t>small</w:t>
      </w:r>
      <w:r>
        <w:rPr>
          <w:spacing w:val="-2"/>
          <w:sz w:val="24"/>
        </w:rPr>
        <w:t> bars.</w:t>
      </w:r>
    </w:p>
    <w:p>
      <w:pPr>
        <w:pStyle w:val="BodyText"/>
        <w:spacing w:before="197"/>
      </w:pPr>
    </w:p>
    <w:p>
      <w:pPr>
        <w:pStyle w:val="ListParagraph"/>
        <w:numPr>
          <w:ilvl w:val="0"/>
          <w:numId w:val="33"/>
        </w:numPr>
        <w:tabs>
          <w:tab w:pos="1080" w:val="left" w:leader="none"/>
        </w:tabs>
        <w:spacing w:line="240" w:lineRule="auto" w:before="1" w:after="0"/>
        <w:ind w:left="1080" w:right="0" w:hanging="360"/>
        <w:jc w:val="left"/>
        <w:rPr>
          <w:sz w:val="24"/>
        </w:rPr>
      </w:pPr>
      <w:r>
        <w:rPr>
          <w:sz w:val="24"/>
        </w:rPr>
        <w:t>Conveyed</w:t>
      </w:r>
      <w:r>
        <w:rPr>
          <w:spacing w:val="-2"/>
          <w:sz w:val="24"/>
        </w:rPr>
        <w:t> </w:t>
      </w:r>
      <w:r>
        <w:rPr>
          <w:sz w:val="24"/>
        </w:rPr>
        <w:t>to</w:t>
      </w:r>
      <w:r>
        <w:rPr>
          <w:spacing w:val="4"/>
          <w:sz w:val="24"/>
        </w:rPr>
        <w:t> </w:t>
      </w:r>
      <w:r>
        <w:rPr>
          <w:sz w:val="24"/>
        </w:rPr>
        <w:t>steel</w:t>
      </w:r>
      <w:r>
        <w:rPr>
          <w:spacing w:val="-10"/>
          <w:sz w:val="24"/>
        </w:rPr>
        <w:t> </w:t>
      </w:r>
      <w:r>
        <w:rPr>
          <w:sz w:val="24"/>
        </w:rPr>
        <w:t>works</w:t>
      </w:r>
      <w:r>
        <w:rPr>
          <w:spacing w:val="-3"/>
          <w:sz w:val="24"/>
        </w:rPr>
        <w:t> </w:t>
      </w:r>
      <w:r>
        <w:rPr>
          <w:sz w:val="24"/>
        </w:rPr>
        <w:t>in</w:t>
      </w:r>
      <w:r>
        <w:rPr>
          <w:spacing w:val="-1"/>
          <w:sz w:val="24"/>
        </w:rPr>
        <w:t> </w:t>
      </w:r>
      <w:r>
        <w:rPr>
          <w:sz w:val="24"/>
        </w:rPr>
        <w:t>its molten</w:t>
      </w:r>
      <w:r>
        <w:rPr>
          <w:spacing w:val="-5"/>
          <w:sz w:val="24"/>
        </w:rPr>
        <w:t> </w:t>
      </w:r>
      <w:r>
        <w:rPr>
          <w:spacing w:val="-2"/>
          <w:sz w:val="24"/>
        </w:rPr>
        <w:t>state.</w:t>
      </w:r>
    </w:p>
    <w:p>
      <w:pPr>
        <w:pStyle w:val="BodyText"/>
        <w:spacing w:before="201"/>
      </w:pPr>
    </w:p>
    <w:p>
      <w:pPr>
        <w:pStyle w:val="ListParagraph"/>
        <w:numPr>
          <w:ilvl w:val="0"/>
          <w:numId w:val="33"/>
        </w:numPr>
        <w:tabs>
          <w:tab w:pos="1080" w:val="left" w:leader="none"/>
        </w:tabs>
        <w:spacing w:line="240" w:lineRule="auto" w:before="0" w:after="0"/>
        <w:ind w:left="1080" w:right="0" w:hanging="360"/>
        <w:jc w:val="left"/>
        <w:rPr>
          <w:sz w:val="24"/>
        </w:rPr>
      </w:pPr>
      <w:r>
        <w:rPr>
          <w:sz w:val="24"/>
        </w:rPr>
        <w:t>Refined</w:t>
      </w:r>
      <w:r>
        <w:rPr>
          <w:spacing w:val="-1"/>
          <w:sz w:val="24"/>
        </w:rPr>
        <w:t> </w:t>
      </w:r>
      <w:r>
        <w:rPr>
          <w:sz w:val="24"/>
        </w:rPr>
        <w:t>for</w:t>
      </w:r>
      <w:r>
        <w:rPr>
          <w:spacing w:val="-3"/>
          <w:sz w:val="24"/>
        </w:rPr>
        <w:t> </w:t>
      </w:r>
      <w:r>
        <w:rPr>
          <w:spacing w:val="-2"/>
          <w:sz w:val="24"/>
        </w:rPr>
        <w:t>casting.</w:t>
      </w:r>
    </w:p>
    <w:p>
      <w:pPr>
        <w:pStyle w:val="BodyText"/>
        <w:spacing w:before="202"/>
      </w:pPr>
    </w:p>
    <w:p>
      <w:pPr>
        <w:pStyle w:val="BodyText"/>
        <w:tabs>
          <w:tab w:pos="1080" w:val="left" w:leader="none"/>
        </w:tabs>
        <w:ind w:left="360"/>
      </w:pPr>
      <w:r>
        <w:rPr>
          <w:spacing w:val="-10"/>
        </w:rPr>
        <w:t>:</w:t>
      </w:r>
      <w:r>
        <w:rPr/>
        <w:tab/>
        <w:t>The</w:t>
      </w:r>
      <w:r>
        <w:rPr>
          <w:spacing w:val="-5"/>
        </w:rPr>
        <w:t> </w:t>
      </w:r>
      <w:r>
        <w:rPr/>
        <w:t>teacher evaluates</w:t>
      </w:r>
      <w:r>
        <w:rPr>
          <w:spacing w:val="-3"/>
        </w:rPr>
        <w:t> </w:t>
      </w:r>
      <w:r>
        <w:rPr/>
        <w:t>the</w:t>
      </w:r>
      <w:r>
        <w:rPr>
          <w:spacing w:val="3"/>
        </w:rPr>
        <w:t> </w:t>
      </w:r>
      <w:r>
        <w:rPr/>
        <w:t>lesson</w:t>
      </w:r>
      <w:r>
        <w:rPr>
          <w:spacing w:val="-1"/>
        </w:rPr>
        <w:t> </w:t>
      </w:r>
      <w:r>
        <w:rPr/>
        <w:t>by</w:t>
      </w:r>
      <w:r>
        <w:rPr>
          <w:spacing w:val="-11"/>
        </w:rPr>
        <w:t> </w:t>
      </w:r>
      <w:r>
        <w:rPr/>
        <w:t>asking</w:t>
      </w:r>
      <w:r>
        <w:rPr>
          <w:spacing w:val="-1"/>
        </w:rPr>
        <w:t> </w:t>
      </w:r>
      <w:r>
        <w:rPr/>
        <w:t>some</w:t>
      </w:r>
      <w:r>
        <w:rPr>
          <w:spacing w:val="-2"/>
        </w:rPr>
        <w:t> </w:t>
      </w:r>
      <w:r>
        <w:rPr/>
        <w:t>questions</w:t>
      </w:r>
      <w:r>
        <w:rPr>
          <w:spacing w:val="4"/>
        </w:rPr>
        <w:t> </w:t>
      </w:r>
      <w:r>
        <w:rPr/>
        <w:t>base</w:t>
      </w:r>
      <w:r>
        <w:rPr>
          <w:spacing w:val="-2"/>
        </w:rPr>
        <w:t> </w:t>
      </w:r>
      <w:r>
        <w:rPr/>
        <w:t>on</w:t>
      </w:r>
      <w:r>
        <w:rPr>
          <w:spacing w:val="-6"/>
        </w:rPr>
        <w:t> </w:t>
      </w:r>
      <w:r>
        <w:rPr/>
        <w:t>the</w:t>
      </w:r>
      <w:r>
        <w:rPr>
          <w:spacing w:val="2"/>
        </w:rPr>
        <w:t> </w:t>
      </w:r>
      <w:r>
        <w:rPr/>
        <w:t>lesson</w:t>
      </w:r>
      <w:r>
        <w:rPr>
          <w:spacing w:val="-5"/>
        </w:rPr>
        <w:t> </w:t>
      </w:r>
      <w:r>
        <w:rPr>
          <w:spacing w:val="-2"/>
        </w:rPr>
        <w:t>treated</w:t>
      </w:r>
    </w:p>
    <w:p>
      <w:pPr>
        <w:pStyle w:val="BodyText"/>
      </w:pPr>
    </w:p>
    <w:p>
      <w:pPr>
        <w:pStyle w:val="BodyText"/>
      </w:pPr>
    </w:p>
    <w:p>
      <w:pPr>
        <w:pStyle w:val="BodyText"/>
        <w:spacing w:before="197"/>
      </w:pPr>
    </w:p>
    <w:p>
      <w:pPr>
        <w:pStyle w:val="BodyText"/>
        <w:ind w:left="3241"/>
      </w:pPr>
      <w:r>
        <w:rPr>
          <w:spacing w:val="-2"/>
        </w:rPr>
        <w:t>Example: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2"/>
          <w:sz w:val="24"/>
        </w:rPr>
        <w:t> </w:t>
      </w:r>
      <w:r>
        <w:rPr>
          <w:sz w:val="24"/>
        </w:rPr>
        <w:t>do</w:t>
      </w:r>
      <w:r>
        <w:rPr>
          <w:spacing w:val="-2"/>
          <w:sz w:val="24"/>
        </w:rPr>
        <w:t> </w:t>
      </w:r>
      <w:r>
        <w:rPr>
          <w:sz w:val="24"/>
        </w:rPr>
        <w:t>we</w:t>
      </w:r>
      <w:r>
        <w:rPr>
          <w:spacing w:val="-3"/>
          <w:sz w:val="24"/>
        </w:rPr>
        <w:t> </w:t>
      </w:r>
      <w:r>
        <w:rPr>
          <w:sz w:val="24"/>
        </w:rPr>
        <w:t>call</w:t>
      </w:r>
      <w:r>
        <w:rPr>
          <w:spacing w:val="-7"/>
          <w:sz w:val="24"/>
        </w:rPr>
        <w:t> </w:t>
      </w:r>
      <w:r>
        <w:rPr>
          <w:sz w:val="24"/>
        </w:rPr>
        <w:t>the</w:t>
      </w:r>
      <w:r>
        <w:rPr>
          <w:spacing w:val="2"/>
          <w:sz w:val="24"/>
        </w:rPr>
        <w:t> </w:t>
      </w:r>
      <w:r>
        <w:rPr>
          <w:sz w:val="24"/>
        </w:rPr>
        <w:t>impurities in</w:t>
      </w:r>
      <w:r>
        <w:rPr>
          <w:spacing w:val="-7"/>
          <w:sz w:val="24"/>
        </w:rPr>
        <w:t> </w:t>
      </w:r>
      <w:r>
        <w:rPr>
          <w:sz w:val="24"/>
        </w:rPr>
        <w:t>the</w:t>
      </w:r>
      <w:r>
        <w:rPr>
          <w:spacing w:val="-2"/>
          <w:sz w:val="24"/>
        </w:rPr>
        <w:t> </w:t>
      </w:r>
      <w:r>
        <w:rPr>
          <w:sz w:val="24"/>
        </w:rPr>
        <w:t>blast</w:t>
      </w:r>
      <w:r>
        <w:rPr>
          <w:spacing w:val="3"/>
          <w:sz w:val="24"/>
        </w:rPr>
        <w:t> </w:t>
      </w:r>
      <w:r>
        <w:rPr>
          <w:spacing w:val="-2"/>
          <w:sz w:val="24"/>
        </w:rPr>
        <w:t>furnace?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4"/>
          <w:sz w:val="24"/>
        </w:rPr>
        <w:t> </w:t>
      </w:r>
      <w:r>
        <w:rPr>
          <w:sz w:val="24"/>
        </w:rPr>
        <w:t>do we</w:t>
      </w:r>
      <w:r>
        <w:rPr>
          <w:spacing w:val="-2"/>
          <w:sz w:val="24"/>
        </w:rPr>
        <w:t> </w:t>
      </w:r>
      <w:r>
        <w:rPr>
          <w:sz w:val="24"/>
        </w:rPr>
        <w:t>call</w:t>
      </w:r>
      <w:r>
        <w:rPr>
          <w:spacing w:val="-5"/>
          <w:sz w:val="24"/>
        </w:rPr>
        <w:t> </w:t>
      </w:r>
      <w:r>
        <w:rPr>
          <w:sz w:val="24"/>
        </w:rPr>
        <w:t>the</w:t>
      </w:r>
      <w:r>
        <w:rPr>
          <w:spacing w:val="-1"/>
          <w:sz w:val="24"/>
        </w:rPr>
        <w:t> </w:t>
      </w:r>
      <w:r>
        <w:rPr>
          <w:sz w:val="24"/>
        </w:rPr>
        <w:t>tapped iron from</w:t>
      </w:r>
      <w:r>
        <w:rPr>
          <w:spacing w:val="-9"/>
          <w:sz w:val="24"/>
        </w:rPr>
        <w:t> </w:t>
      </w:r>
      <w:r>
        <w:rPr>
          <w:sz w:val="24"/>
        </w:rPr>
        <w:t>the</w:t>
      </w:r>
      <w:r>
        <w:rPr>
          <w:spacing w:val="4"/>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ListParagraph"/>
        <w:numPr>
          <w:ilvl w:val="0"/>
          <w:numId w:val="41"/>
        </w:numPr>
        <w:tabs>
          <w:tab w:pos="3784" w:val="left" w:leader="none"/>
        </w:tabs>
        <w:spacing w:line="240" w:lineRule="auto" w:before="72" w:after="0"/>
        <w:ind w:left="3784" w:right="0" w:hanging="721"/>
        <w:jc w:val="left"/>
        <w:rPr>
          <w:sz w:val="24"/>
        </w:rPr>
      </w:pPr>
      <w:r>
        <w:rPr>
          <w:sz w:val="24"/>
        </w:rPr>
        <w:t>How</w:t>
      </w:r>
      <w:r>
        <w:rPr>
          <w:spacing w:val="-3"/>
          <w:sz w:val="24"/>
        </w:rPr>
        <w:t> </w:t>
      </w:r>
      <w:r>
        <w:rPr>
          <w:sz w:val="24"/>
        </w:rPr>
        <w:t>does</w:t>
      </w:r>
      <w:r>
        <w:rPr>
          <w:spacing w:val="-8"/>
          <w:sz w:val="24"/>
        </w:rPr>
        <w:t> </w:t>
      </w:r>
      <w:r>
        <w:rPr>
          <w:sz w:val="24"/>
        </w:rPr>
        <w:t>the</w:t>
      </w:r>
      <w:r>
        <w:rPr>
          <w:spacing w:val="-3"/>
          <w:sz w:val="24"/>
        </w:rPr>
        <w:t> </w:t>
      </w:r>
      <w:r>
        <w:rPr>
          <w:sz w:val="24"/>
        </w:rPr>
        <w:t>pig</w:t>
      </w:r>
      <w:r>
        <w:rPr>
          <w:spacing w:val="3"/>
          <w:sz w:val="24"/>
        </w:rPr>
        <w:t> </w:t>
      </w:r>
      <w:r>
        <w:rPr>
          <w:sz w:val="24"/>
        </w:rPr>
        <w:t>iron</w:t>
      </w:r>
      <w:r>
        <w:rPr>
          <w:spacing w:val="-7"/>
          <w:sz w:val="24"/>
        </w:rPr>
        <w:t> </w:t>
      </w:r>
      <w:r>
        <w:rPr>
          <w:sz w:val="24"/>
        </w:rPr>
        <w:t>dealt</w:t>
      </w:r>
      <w:r>
        <w:rPr>
          <w:spacing w:val="4"/>
          <w:sz w:val="24"/>
        </w:rPr>
        <w:t> </w:t>
      </w:r>
      <w:r>
        <w:rPr>
          <w:spacing w:val="-4"/>
          <w:sz w:val="24"/>
        </w:rPr>
        <w:t>with?</w:t>
      </w:r>
    </w:p>
    <w:p>
      <w:pPr>
        <w:pStyle w:val="BodyText"/>
        <w:spacing w:before="201"/>
      </w:pPr>
    </w:p>
    <w:p>
      <w:pPr>
        <w:pStyle w:val="BodyText"/>
        <w:tabs>
          <w:tab w:pos="3063" w:val="left" w:leader="none"/>
        </w:tabs>
        <w:spacing w:line="480" w:lineRule="auto" w:before="1"/>
        <w:ind w:left="3063" w:right="536" w:hanging="2704"/>
      </w:pPr>
      <w:r>
        <w:rPr>
          <w:spacing w:val="-10"/>
        </w:rPr>
        <w:t>:</w:t>
      </w:r>
      <w:r>
        <w:rPr/>
        <w:tab/>
        <w:t>The teacher concludes the lesson by revising briefly what he taught and give assignment to students.</w:t>
      </w:r>
    </w:p>
    <w:p>
      <w:pPr>
        <w:pStyle w:val="BodyText"/>
        <w:spacing w:before="197"/>
        <w:ind w:left="360"/>
      </w:pPr>
      <w:r>
        <w:rPr/>
        <w:t>:</w:t>
      </w:r>
      <w:r>
        <w:rPr>
          <w:spacing w:val="58"/>
        </w:rPr>
        <w:t> </w:t>
      </w:r>
      <w:r>
        <w:rPr/>
        <w:t>With</w:t>
      </w:r>
      <w:r>
        <w:rPr>
          <w:spacing w:val="-5"/>
        </w:rPr>
        <w:t> </w:t>
      </w:r>
      <w:r>
        <w:rPr/>
        <w:t>the</w:t>
      </w:r>
      <w:r>
        <w:rPr>
          <w:spacing w:val="-1"/>
        </w:rPr>
        <w:t> </w:t>
      </w:r>
      <w:r>
        <w:rPr/>
        <w:t>aid of</w:t>
      </w:r>
      <w:r>
        <w:rPr>
          <w:spacing w:val="-8"/>
        </w:rPr>
        <w:t> </w:t>
      </w:r>
      <w:r>
        <w:rPr/>
        <w:t>a</w:t>
      </w:r>
      <w:r>
        <w:rPr>
          <w:spacing w:val="4"/>
        </w:rPr>
        <w:t> </w:t>
      </w:r>
      <w:r>
        <w:rPr/>
        <w:t>free</w:t>
      </w:r>
      <w:r>
        <w:rPr>
          <w:spacing w:val="-1"/>
        </w:rPr>
        <w:t> </w:t>
      </w:r>
      <w:r>
        <w:rPr/>
        <w:t>hand sketch</w:t>
      </w:r>
      <w:r>
        <w:rPr>
          <w:spacing w:val="-4"/>
        </w:rPr>
        <w:t> </w:t>
      </w:r>
      <w:r>
        <w:rPr/>
        <w:t>explain</w:t>
      </w:r>
      <w:r>
        <w:rPr>
          <w:spacing w:val="-5"/>
        </w:rPr>
        <w:t> </w:t>
      </w:r>
      <w:r>
        <w:rPr/>
        <w:t>the</w:t>
      </w:r>
      <w:r>
        <w:rPr>
          <w:spacing w:val="-1"/>
        </w:rPr>
        <w:t> </w:t>
      </w:r>
      <w:r>
        <w:rPr/>
        <w:t>production</w:t>
      </w:r>
      <w:r>
        <w:rPr>
          <w:spacing w:val="-5"/>
        </w:rPr>
        <w:t> </w:t>
      </w:r>
      <w:r>
        <w:rPr/>
        <w:t>of</w:t>
      </w:r>
      <w:r>
        <w:rPr>
          <w:spacing w:val="-7"/>
        </w:rPr>
        <w:t> </w:t>
      </w:r>
      <w:r>
        <w:rPr/>
        <w:t>pig</w:t>
      </w:r>
      <w:r>
        <w:rPr>
          <w:spacing w:val="4"/>
        </w:rPr>
        <w:t> </w:t>
      </w:r>
      <w:r>
        <w:rPr>
          <w:spacing w:val="-2"/>
        </w:rPr>
        <w:t>iron.</w:t>
      </w:r>
    </w:p>
    <w:p>
      <w:pPr>
        <w:spacing w:after="0"/>
        <w:sectPr>
          <w:pgSz w:w="12240" w:h="15840"/>
          <w:pgMar w:header="0" w:footer="1512" w:top="1360" w:bottom="1740" w:left="1080" w:right="980"/>
        </w:sectPr>
      </w:pPr>
    </w:p>
    <w:p>
      <w:pPr>
        <w:pStyle w:val="Heading1"/>
        <w:ind w:left="426" w:right="524"/>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192"/>
        <w:rPr>
          <w:b/>
        </w:rPr>
      </w:pPr>
    </w:p>
    <w:p>
      <w:pPr>
        <w:pStyle w:val="BodyText"/>
        <w:tabs>
          <w:tab w:pos="5402" w:val="left" w:leader="none"/>
        </w:tabs>
        <w:ind w:left="1081"/>
      </w:pPr>
      <w:r>
        <w:rPr>
          <w:spacing w:val="-2"/>
        </w:rPr>
        <w:t>Three25-08-168:30-9:00am:</w:t>
      </w:r>
      <w:r>
        <w:rPr/>
        <w:tab/>
        <w:t>30 </w:t>
      </w:r>
      <w:r>
        <w:rPr>
          <w:spacing w:val="-2"/>
        </w:rPr>
        <w:t>Minutes</w:t>
      </w:r>
    </w:p>
    <w:p>
      <w:pPr>
        <w:pStyle w:val="BodyText"/>
        <w:tabs>
          <w:tab w:pos="3241" w:val="left" w:leader="none"/>
        </w:tabs>
        <w:spacing w:before="243"/>
        <w:ind w:left="360"/>
      </w:pPr>
      <w:r>
        <w:rPr>
          <w:spacing w:val="-10"/>
        </w:rPr>
        <w:t>:</w:t>
      </w:r>
      <w:r>
        <w:rPr/>
        <w:tab/>
        <w:t>SS </w:t>
      </w:r>
      <w:r>
        <w:rPr>
          <w:spacing w:val="-5"/>
        </w:rPr>
        <w:t>II</w:t>
      </w:r>
    </w:p>
    <w:p>
      <w:pPr>
        <w:pStyle w:val="BodyText"/>
        <w:spacing w:before="197"/>
      </w:pPr>
    </w:p>
    <w:p>
      <w:pPr>
        <w:pStyle w:val="BodyText"/>
        <w:ind w:left="360"/>
      </w:pPr>
      <w:r>
        <w:rPr>
          <w:spacing w:val="-2"/>
        </w:rPr>
        <w:t>ControlMales/Females</w:t>
      </w:r>
    </w:p>
    <w:p>
      <w:pPr>
        <w:pStyle w:val="BodyText"/>
        <w:tabs>
          <w:tab w:pos="3006" w:val="left" w:leader="none"/>
        </w:tabs>
        <w:spacing w:before="243"/>
        <w:ind w:left="360"/>
      </w:pPr>
      <w:r>
        <w:rPr/>
        <w:t>14-16</w:t>
      </w:r>
      <w:r>
        <w:rPr>
          <w:spacing w:val="-2"/>
        </w:rPr>
        <w:t> </w:t>
      </w:r>
      <w:r>
        <w:rPr/>
        <w:t>years</w:t>
      </w:r>
      <w:r>
        <w:rPr>
          <w:spacing w:val="-2"/>
        </w:rPr>
        <w:t> </w:t>
      </w:r>
      <w:r>
        <w:rPr>
          <w:spacing w:val="-10"/>
        </w:rPr>
        <w:t>:</w:t>
      </w:r>
      <w:r>
        <w:rPr/>
        <w:tab/>
        <w:t>Metal</w:t>
      </w:r>
      <w:r>
        <w:rPr>
          <w:spacing w:val="-5"/>
        </w:rPr>
        <w:t> </w:t>
      </w:r>
      <w:r>
        <w:rPr/>
        <w:t>work</w:t>
      </w:r>
      <w:r>
        <w:rPr>
          <w:spacing w:val="-3"/>
        </w:rPr>
        <w:t> </w:t>
      </w:r>
      <w:r>
        <w:rPr>
          <w:spacing w:val="-2"/>
        </w:rPr>
        <w:t>technology</w:t>
      </w:r>
    </w:p>
    <w:p>
      <w:pPr>
        <w:pStyle w:val="BodyText"/>
        <w:tabs>
          <w:tab w:pos="3241" w:val="left" w:leader="none"/>
        </w:tabs>
        <w:spacing w:line="650" w:lineRule="auto" w:before="247"/>
        <w:ind w:left="360" w:right="3639"/>
      </w:pPr>
      <w:r>
        <w:rPr>
          <w:spacing w:val="-10"/>
        </w:rPr>
        <w:t>:</w:t>
      </w:r>
      <w:r>
        <w:rPr/>
        <w:tab/>
        <w:t>Production</w:t>
      </w:r>
      <w:r>
        <w:rPr>
          <w:spacing w:val="-14"/>
        </w:rPr>
        <w:t> </w:t>
      </w:r>
      <w:r>
        <w:rPr/>
        <w:t>of</w:t>
      </w:r>
      <w:r>
        <w:rPr>
          <w:spacing w:val="-15"/>
        </w:rPr>
        <w:t> </w:t>
      </w:r>
      <w:r>
        <w:rPr/>
        <w:t>Pig</w:t>
      </w:r>
      <w:r>
        <w:rPr>
          <w:spacing w:val="-6"/>
        </w:rPr>
        <w:t> </w:t>
      </w:r>
      <w:r>
        <w:rPr/>
        <w:t>iron</w:t>
      </w:r>
      <w:r>
        <w:rPr>
          <w:spacing w:val="-13"/>
        </w:rPr>
        <w:t> </w:t>
      </w:r>
      <w:r>
        <w:rPr/>
        <w:t>(continued) Processes under taken in the blast furnace</w:t>
      </w:r>
    </w:p>
    <w:p>
      <w:pPr>
        <w:pStyle w:val="BodyText"/>
        <w:spacing w:before="7"/>
        <w:ind w:left="360"/>
      </w:pPr>
      <w:r>
        <w:rPr/>
        <w:t>By</w:t>
      </w:r>
      <w:r>
        <w:rPr>
          <w:spacing w:val="-11"/>
        </w:rPr>
        <w:t> </w:t>
      </w:r>
      <w:r>
        <w:rPr/>
        <w:t>the</w:t>
      </w:r>
      <w:r>
        <w:rPr>
          <w:spacing w:val="-2"/>
        </w:rPr>
        <w:t> </w:t>
      </w:r>
      <w:r>
        <w:rPr/>
        <w:t>end</w:t>
      </w:r>
      <w:r>
        <w:rPr>
          <w:spacing w:val="-1"/>
        </w:rPr>
        <w:t> </w:t>
      </w:r>
      <w:r>
        <w:rPr/>
        <w:t>of</w:t>
      </w:r>
      <w:r>
        <w:rPr>
          <w:spacing w:val="-8"/>
        </w:rPr>
        <w:t> </w:t>
      </w:r>
      <w:r>
        <w:rPr/>
        <w:t>the</w:t>
      </w:r>
      <w:r>
        <w:rPr>
          <w:spacing w:val="2"/>
        </w:rPr>
        <w:t> </w:t>
      </w:r>
      <w:r>
        <w:rPr/>
        <w:t>lesson,</w:t>
      </w:r>
      <w:r>
        <w:rPr>
          <w:spacing w:val="1"/>
        </w:rPr>
        <w:t> </w:t>
      </w:r>
      <w:r>
        <w:rPr/>
        <w:t>students</w:t>
      </w:r>
      <w:r>
        <w:rPr>
          <w:spacing w:val="-3"/>
        </w:rPr>
        <w:t> </w:t>
      </w:r>
      <w:r>
        <w:rPr/>
        <w:t>should</w:t>
      </w:r>
      <w:r>
        <w:rPr>
          <w:spacing w:val="3"/>
        </w:rPr>
        <w:t> </w:t>
      </w:r>
      <w:r>
        <w:rPr/>
        <w:t>be</w:t>
      </w:r>
      <w:r>
        <w:rPr>
          <w:spacing w:val="-2"/>
        </w:rPr>
        <w:t> </w:t>
      </w:r>
      <w:r>
        <w:rPr/>
        <w:t>able</w:t>
      </w:r>
      <w:r>
        <w:rPr>
          <w:spacing w:val="-1"/>
        </w:rPr>
        <w:t> </w:t>
      </w:r>
      <w:r>
        <w:rPr>
          <w:spacing w:val="-5"/>
        </w:rPr>
        <w:t>to:</w:t>
      </w:r>
    </w:p>
    <w:p>
      <w:pPr>
        <w:pStyle w:val="BodyText"/>
        <w:spacing w:before="201"/>
      </w:pPr>
    </w:p>
    <w:p>
      <w:pPr>
        <w:pStyle w:val="ListParagraph"/>
        <w:numPr>
          <w:ilvl w:val="0"/>
          <w:numId w:val="46"/>
        </w:numPr>
        <w:tabs>
          <w:tab w:pos="3535" w:val="left" w:leader="none"/>
        </w:tabs>
        <w:spacing w:line="480" w:lineRule="auto" w:before="1" w:after="0"/>
        <w:ind w:left="360" w:right="469" w:firstLine="2880"/>
        <w:jc w:val="left"/>
        <w:rPr>
          <w:sz w:val="24"/>
        </w:rPr>
      </w:pPr>
      <w:r>
        <w:rPr>
          <w:sz w:val="24"/>
        </w:rPr>
        <w:t>Review briefly the first three Processes under taken in the blast furnace for the production of pig iron</w:t>
      </w:r>
    </w:p>
    <w:p>
      <w:pPr>
        <w:pStyle w:val="ListParagraph"/>
        <w:numPr>
          <w:ilvl w:val="0"/>
          <w:numId w:val="46"/>
        </w:numPr>
        <w:tabs>
          <w:tab w:pos="3664" w:val="left" w:leader="none"/>
        </w:tabs>
        <w:spacing w:line="480" w:lineRule="auto" w:before="197" w:after="0"/>
        <w:ind w:left="360" w:right="468" w:firstLine="2880"/>
        <w:jc w:val="left"/>
        <w:rPr>
          <w:sz w:val="24"/>
        </w:rPr>
      </w:pPr>
      <w:r>
        <w:rPr>
          <w:sz w:val="24"/>
        </w:rPr>
        <w:t>Explain</w:t>
      </w:r>
      <w:r>
        <w:rPr>
          <w:spacing w:val="40"/>
          <w:sz w:val="24"/>
        </w:rPr>
        <w:t> </w:t>
      </w:r>
      <w:r>
        <w:rPr>
          <w:sz w:val="24"/>
        </w:rPr>
        <w:t>the</w:t>
      </w:r>
      <w:r>
        <w:rPr>
          <w:spacing w:val="40"/>
          <w:sz w:val="24"/>
        </w:rPr>
        <w:t> </w:t>
      </w:r>
      <w:r>
        <w:rPr>
          <w:sz w:val="24"/>
        </w:rPr>
        <w:t>remaining</w:t>
      </w:r>
      <w:r>
        <w:rPr>
          <w:spacing w:val="40"/>
          <w:sz w:val="24"/>
        </w:rPr>
        <w:t> </w:t>
      </w:r>
      <w:r>
        <w:rPr>
          <w:sz w:val="24"/>
        </w:rPr>
        <w:t>processes</w:t>
      </w:r>
      <w:r>
        <w:rPr>
          <w:spacing w:val="40"/>
          <w:sz w:val="24"/>
        </w:rPr>
        <w:t> </w:t>
      </w:r>
      <w:r>
        <w:rPr>
          <w:sz w:val="24"/>
        </w:rPr>
        <w:t>under</w:t>
      </w:r>
      <w:r>
        <w:rPr>
          <w:spacing w:val="40"/>
          <w:sz w:val="24"/>
        </w:rPr>
        <w:t> </w:t>
      </w:r>
      <w:r>
        <w:rPr>
          <w:sz w:val="24"/>
        </w:rPr>
        <w:t>taken</w:t>
      </w:r>
      <w:r>
        <w:rPr>
          <w:spacing w:val="40"/>
          <w:sz w:val="24"/>
        </w:rPr>
        <w:t> </w:t>
      </w:r>
      <w:r>
        <w:rPr>
          <w:sz w:val="24"/>
        </w:rPr>
        <w:t>in</w:t>
      </w:r>
      <w:r>
        <w:rPr>
          <w:spacing w:val="40"/>
          <w:sz w:val="24"/>
        </w:rPr>
        <w:t> </w:t>
      </w:r>
      <w:r>
        <w:rPr>
          <w:sz w:val="24"/>
        </w:rPr>
        <w:t>the</w:t>
      </w:r>
      <w:r>
        <w:rPr>
          <w:spacing w:val="40"/>
          <w:sz w:val="24"/>
        </w:rPr>
        <w:t> </w:t>
      </w:r>
      <w:r>
        <w:rPr>
          <w:sz w:val="24"/>
        </w:rPr>
        <w:t>blast</w:t>
      </w:r>
      <w:r>
        <w:rPr>
          <w:spacing w:val="80"/>
          <w:sz w:val="24"/>
        </w:rPr>
        <w:t> </w:t>
      </w:r>
      <w:r>
        <w:rPr>
          <w:sz w:val="24"/>
        </w:rPr>
        <w:t>furnace for the production of pig iron.</w:t>
      </w:r>
    </w:p>
    <w:p>
      <w:pPr>
        <w:pStyle w:val="BodyText"/>
        <w:spacing w:before="202"/>
        <w:ind w:left="360"/>
      </w:pPr>
      <w:r>
        <w:rPr/>
        <w:t>Student</w:t>
      </w:r>
      <w:r>
        <w:rPr>
          <w:spacing w:val="-4"/>
        </w:rPr>
        <w:t> </w:t>
      </w:r>
      <w:r>
        <w:rPr/>
        <w:t>have</w:t>
      </w:r>
      <w:r>
        <w:rPr>
          <w:spacing w:val="-3"/>
        </w:rPr>
        <w:t> </w:t>
      </w:r>
      <w:r>
        <w:rPr/>
        <w:t>been</w:t>
      </w:r>
      <w:r>
        <w:rPr>
          <w:spacing w:val="-7"/>
        </w:rPr>
        <w:t> </w:t>
      </w:r>
      <w:r>
        <w:rPr/>
        <w:t>taught</w:t>
      </w:r>
      <w:r>
        <w:rPr>
          <w:spacing w:val="3"/>
        </w:rPr>
        <w:t> </w:t>
      </w:r>
      <w:r>
        <w:rPr/>
        <w:t>some</w:t>
      </w:r>
      <w:r>
        <w:rPr>
          <w:spacing w:val="-2"/>
        </w:rPr>
        <w:t> </w:t>
      </w:r>
      <w:r>
        <w:rPr/>
        <w:t>processes</w:t>
      </w:r>
      <w:r>
        <w:rPr>
          <w:spacing w:val="-4"/>
        </w:rPr>
        <w:t> </w:t>
      </w:r>
      <w:r>
        <w:rPr/>
        <w:t>under</w:t>
      </w:r>
      <w:r>
        <w:rPr>
          <w:spacing w:val="-1"/>
        </w:rPr>
        <w:t> </w:t>
      </w:r>
      <w:r>
        <w:rPr/>
        <w:t>taken</w:t>
      </w:r>
      <w:r>
        <w:rPr>
          <w:spacing w:val="-2"/>
        </w:rPr>
        <w:t> </w:t>
      </w:r>
      <w:r>
        <w:rPr/>
        <w:t>in</w:t>
      </w:r>
      <w:r>
        <w:rPr>
          <w:spacing w:val="-6"/>
        </w:rPr>
        <w:t> </w:t>
      </w:r>
      <w:r>
        <w:rPr/>
        <w:t>the</w:t>
      </w:r>
      <w:r>
        <w:rPr>
          <w:spacing w:val="2"/>
        </w:rPr>
        <w:t> </w:t>
      </w:r>
      <w:r>
        <w:rPr/>
        <w:t>blast</w:t>
      </w:r>
      <w:r>
        <w:rPr>
          <w:spacing w:val="3"/>
        </w:rPr>
        <w:t> </w:t>
      </w:r>
      <w:r>
        <w:rPr>
          <w:spacing w:val="-2"/>
        </w:rPr>
        <w:t>furnace.</w:t>
      </w:r>
    </w:p>
    <w:p>
      <w:pPr>
        <w:pStyle w:val="BodyText"/>
        <w:spacing w:before="201"/>
      </w:pPr>
    </w:p>
    <w:p>
      <w:pPr>
        <w:pStyle w:val="BodyText"/>
        <w:spacing w:before="1"/>
        <w:ind w:left="360"/>
      </w:pPr>
      <w:r>
        <w:rPr/>
        <w:t>The</w:t>
      </w:r>
      <w:r>
        <w:rPr>
          <w:spacing w:val="34"/>
        </w:rPr>
        <w:t> </w:t>
      </w:r>
      <w:r>
        <w:rPr/>
        <w:t>teacher</w:t>
      </w:r>
      <w:r>
        <w:rPr>
          <w:spacing w:val="42"/>
        </w:rPr>
        <w:t> </w:t>
      </w:r>
      <w:r>
        <w:rPr/>
        <w:t>introduces</w:t>
      </w:r>
      <w:r>
        <w:rPr>
          <w:spacing w:val="31"/>
        </w:rPr>
        <w:t> </w:t>
      </w:r>
      <w:r>
        <w:rPr/>
        <w:t>the</w:t>
      </w:r>
      <w:r>
        <w:rPr>
          <w:spacing w:val="36"/>
        </w:rPr>
        <w:t> </w:t>
      </w:r>
      <w:r>
        <w:rPr/>
        <w:t>lesson</w:t>
      </w:r>
      <w:r>
        <w:rPr>
          <w:spacing w:val="37"/>
        </w:rPr>
        <w:t> </w:t>
      </w:r>
      <w:r>
        <w:rPr/>
        <w:t>by</w:t>
      </w:r>
      <w:r>
        <w:rPr>
          <w:spacing w:val="32"/>
        </w:rPr>
        <w:t> </w:t>
      </w:r>
      <w:r>
        <w:rPr/>
        <w:t>asking</w:t>
      </w:r>
      <w:r>
        <w:rPr>
          <w:spacing w:val="37"/>
        </w:rPr>
        <w:t> </w:t>
      </w:r>
      <w:r>
        <w:rPr/>
        <w:t>students</w:t>
      </w:r>
      <w:r>
        <w:rPr>
          <w:spacing w:val="35"/>
        </w:rPr>
        <w:t> </w:t>
      </w:r>
      <w:r>
        <w:rPr/>
        <w:t>some</w:t>
      </w:r>
      <w:r>
        <w:rPr>
          <w:spacing w:val="36"/>
        </w:rPr>
        <w:t> </w:t>
      </w:r>
      <w:r>
        <w:rPr/>
        <w:t>questions</w:t>
      </w:r>
      <w:r>
        <w:rPr>
          <w:spacing w:val="40"/>
        </w:rPr>
        <w:t> </w:t>
      </w:r>
      <w:r>
        <w:rPr/>
        <w:t>based</w:t>
      </w:r>
      <w:r>
        <w:rPr>
          <w:spacing w:val="37"/>
        </w:rPr>
        <w:t> </w:t>
      </w:r>
      <w:r>
        <w:rPr/>
        <w:t>on</w:t>
      </w:r>
      <w:r>
        <w:rPr>
          <w:spacing w:val="33"/>
        </w:rPr>
        <w:t> </w:t>
      </w:r>
      <w:r>
        <w:rPr/>
        <w:t>their</w:t>
      </w:r>
      <w:r>
        <w:rPr>
          <w:spacing w:val="39"/>
        </w:rPr>
        <w:t> </w:t>
      </w:r>
      <w:r>
        <w:rPr>
          <w:spacing w:val="-2"/>
        </w:rPr>
        <w:t>previous</w:t>
      </w:r>
    </w:p>
    <w:p>
      <w:pPr>
        <w:pStyle w:val="BodyText"/>
      </w:pPr>
    </w:p>
    <w:p>
      <w:pPr>
        <w:pStyle w:val="BodyText"/>
        <w:tabs>
          <w:tab w:pos="8576" w:val="left" w:leader="none"/>
          <w:tab w:pos="8790" w:val="left" w:leader="none"/>
        </w:tabs>
        <w:spacing w:line="480" w:lineRule="auto"/>
        <w:ind w:left="3241" w:right="471"/>
        <w:jc w:val="both"/>
      </w:pPr>
      <w:r>
        <w:rPr/>
        <w:t>knowledge of the lesson.</w:t>
        <w:tab/>
      </w:r>
      <w:r>
        <w:rPr>
          <w:spacing w:val="-2"/>
        </w:rPr>
        <w:t>Name</w:t>
      </w:r>
      <w:r>
        <w:rPr>
          <w:spacing w:val="-13"/>
        </w:rPr>
        <w:t> </w:t>
      </w:r>
      <w:r>
        <w:rPr>
          <w:spacing w:val="-2"/>
        </w:rPr>
        <w:t>some </w:t>
      </w:r>
      <w:r>
        <w:rPr/>
        <w:t>parts of a blast furnace e.gtuyyers, in lets, outlets,</w:t>
        <w:tab/>
        <w:tab/>
      </w:r>
      <w:r>
        <w:rPr>
          <w:spacing w:val="-2"/>
        </w:rPr>
        <w:t>firebricks </w:t>
      </w:r>
      <w:r>
        <w:rPr/>
        <w:t>cup, con etc.</w:t>
      </w:r>
    </w:p>
    <w:p>
      <w:pPr>
        <w:pStyle w:val="BodyText"/>
        <w:tabs>
          <w:tab w:pos="1080" w:val="left" w:leader="none"/>
        </w:tabs>
        <w:spacing w:line="655" w:lineRule="auto" w:before="198"/>
        <w:ind w:left="360" w:right="1627"/>
        <w:jc w:val="both"/>
      </w:pPr>
      <w:r>
        <w:rPr>
          <w:spacing w:val="-10"/>
        </w:rPr>
        <w:t>:</w:t>
      </w:r>
      <w:r>
        <w:rPr/>
        <w:tab/>
        <w:t>The</w:t>
      </w:r>
      <w:r>
        <w:rPr>
          <w:spacing w:val="-5"/>
        </w:rPr>
        <w:t> </w:t>
      </w:r>
      <w:r>
        <w:rPr/>
        <w:t>teacher</w:t>
      </w:r>
      <w:r>
        <w:rPr>
          <w:spacing w:val="-3"/>
        </w:rPr>
        <w:t> </w:t>
      </w:r>
      <w:r>
        <w:rPr/>
        <w:t>will</w:t>
      </w:r>
      <w:r>
        <w:rPr>
          <w:spacing w:val="-12"/>
        </w:rPr>
        <w:t> </w:t>
      </w:r>
      <w:r>
        <w:rPr/>
        <w:t>continue</w:t>
      </w:r>
      <w:r>
        <w:rPr>
          <w:spacing w:val="-5"/>
        </w:rPr>
        <w:t> </w:t>
      </w:r>
      <w:r>
        <w:rPr/>
        <w:t>explaining</w:t>
      </w:r>
      <w:r>
        <w:rPr>
          <w:spacing w:val="-4"/>
        </w:rPr>
        <w:t> </w:t>
      </w:r>
      <w:r>
        <w:rPr/>
        <w:t>the processes</w:t>
      </w:r>
      <w:r>
        <w:rPr>
          <w:spacing w:val="-6"/>
        </w:rPr>
        <w:t> </w:t>
      </w:r>
      <w:r>
        <w:rPr/>
        <w:t>under</w:t>
      </w:r>
      <w:r>
        <w:rPr>
          <w:spacing w:val="-3"/>
        </w:rPr>
        <w:t> </w:t>
      </w:r>
      <w:r>
        <w:rPr/>
        <w:t>taken</w:t>
      </w:r>
      <w:r>
        <w:rPr>
          <w:spacing w:val="-4"/>
        </w:rPr>
        <w:t> </w:t>
      </w:r>
      <w:r>
        <w:rPr/>
        <w:t>in</w:t>
      </w:r>
      <w:r>
        <w:rPr>
          <w:spacing w:val="-8"/>
        </w:rPr>
        <w:t> </w:t>
      </w:r>
      <w:r>
        <w:rPr/>
        <w:t>the furnace. Students briefly explain the processes under taken in the blast furnace.</w:t>
      </w:r>
    </w:p>
    <w:p>
      <w:pPr>
        <w:spacing w:after="0" w:line="655" w:lineRule="auto"/>
        <w:jc w:val="both"/>
        <w:sectPr>
          <w:pgSz w:w="12240" w:h="15840"/>
          <w:pgMar w:header="0" w:footer="1512" w:top="1360" w:bottom="1740" w:left="1080" w:right="980"/>
        </w:sectPr>
      </w:pPr>
    </w:p>
    <w:p>
      <w:pPr>
        <w:pStyle w:val="BodyText"/>
        <w:spacing w:line="384" w:lineRule="auto" w:before="33"/>
        <w:ind w:left="1081" w:right="455" w:hanging="361"/>
      </w:pPr>
      <w:r>
        <w:rPr>
          <w:rFonts w:ascii="Lucida Sans Unicode" w:hAnsi="Lucida Sans Unicode"/>
        </w:rPr>
        <w:t>▶</w:t>
      </w:r>
      <w:r>
        <w:rPr>
          <w:rFonts w:ascii="Lucida Sans Unicode" w:hAnsi="Lucida Sans Unicode"/>
          <w:spacing w:val="40"/>
        </w:rPr>
        <w:t> </w:t>
      </w:r>
      <w:r>
        <w:rPr/>
        <w:t>The furnace is lit and the intensity</w:t>
      </w:r>
      <w:r>
        <w:rPr>
          <w:spacing w:val="-5"/>
        </w:rPr>
        <w:t> </w:t>
      </w:r>
      <w:r>
        <w:rPr/>
        <w:t>of</w:t>
      </w:r>
      <w:r>
        <w:rPr>
          <w:spacing w:val="-7"/>
        </w:rPr>
        <w:t> </w:t>
      </w:r>
      <w:r>
        <w:rPr/>
        <w:t>the fire is increased by</w:t>
      </w:r>
      <w:r>
        <w:rPr>
          <w:spacing w:val="-5"/>
        </w:rPr>
        <w:t> </w:t>
      </w:r>
      <w:r>
        <w:rPr/>
        <w:t>a blast of</w:t>
      </w:r>
      <w:r>
        <w:rPr>
          <w:spacing w:val="-7"/>
        </w:rPr>
        <w:t> </w:t>
      </w:r>
      <w:r>
        <w:rPr/>
        <w:t>air which is heated by</w:t>
      </w:r>
      <w:r>
        <w:rPr>
          <w:spacing w:val="-1"/>
        </w:rPr>
        <w:t> </w:t>
      </w:r>
      <w:r>
        <w:rPr/>
        <w:t>travelling</w:t>
      </w:r>
      <w:r>
        <w:rPr>
          <w:spacing w:val="5"/>
        </w:rPr>
        <w:t> </w:t>
      </w:r>
      <w:r>
        <w:rPr/>
        <w:t>round</w:t>
      </w:r>
      <w:r>
        <w:rPr>
          <w:spacing w:val="10"/>
        </w:rPr>
        <w:t> </w:t>
      </w:r>
      <w:r>
        <w:rPr/>
        <w:t>outside</w:t>
      </w:r>
      <w:r>
        <w:rPr>
          <w:spacing w:val="5"/>
        </w:rPr>
        <w:t> </w:t>
      </w:r>
      <w:r>
        <w:rPr/>
        <w:t>of</w:t>
      </w:r>
      <w:r>
        <w:rPr>
          <w:spacing w:val="-2"/>
        </w:rPr>
        <w:t> </w:t>
      </w:r>
      <w:r>
        <w:rPr/>
        <w:t>the</w:t>
      </w:r>
      <w:r>
        <w:rPr>
          <w:spacing w:val="9"/>
        </w:rPr>
        <w:t> </w:t>
      </w:r>
      <w:r>
        <w:rPr/>
        <w:t>furnace</w:t>
      </w:r>
      <w:r>
        <w:rPr>
          <w:spacing w:val="9"/>
        </w:rPr>
        <w:t> </w:t>
      </w:r>
      <w:r>
        <w:rPr/>
        <w:t>in</w:t>
      </w:r>
      <w:r>
        <w:rPr>
          <w:spacing w:val="10"/>
        </w:rPr>
        <w:t> </w:t>
      </w:r>
      <w:r>
        <w:rPr/>
        <w:t>large</w:t>
      </w:r>
      <w:r>
        <w:rPr>
          <w:spacing w:val="9"/>
        </w:rPr>
        <w:t> </w:t>
      </w:r>
      <w:r>
        <w:rPr/>
        <w:t>pipes</w:t>
      </w:r>
      <w:r>
        <w:rPr>
          <w:spacing w:val="8"/>
        </w:rPr>
        <w:t> </w:t>
      </w:r>
      <w:r>
        <w:rPr/>
        <w:t>and</w:t>
      </w:r>
      <w:r>
        <w:rPr>
          <w:spacing w:val="5"/>
        </w:rPr>
        <w:t> </w:t>
      </w:r>
      <w:r>
        <w:rPr/>
        <w:t>their</w:t>
      </w:r>
      <w:r>
        <w:rPr>
          <w:spacing w:val="12"/>
        </w:rPr>
        <w:t> </w:t>
      </w:r>
      <w:r>
        <w:rPr/>
        <w:t>forced</w:t>
      </w:r>
      <w:r>
        <w:rPr>
          <w:spacing w:val="10"/>
        </w:rPr>
        <w:t> </w:t>
      </w:r>
      <w:r>
        <w:rPr/>
        <w:t>in</w:t>
      </w:r>
      <w:r>
        <w:rPr>
          <w:spacing w:val="10"/>
        </w:rPr>
        <w:t> </w:t>
      </w:r>
      <w:r>
        <w:rPr/>
        <w:t>at</w:t>
      </w:r>
      <w:r>
        <w:rPr>
          <w:spacing w:val="11"/>
        </w:rPr>
        <w:t> </w:t>
      </w:r>
      <w:r>
        <w:rPr/>
        <w:t>the</w:t>
      </w:r>
      <w:r>
        <w:rPr>
          <w:spacing w:val="10"/>
        </w:rPr>
        <w:t> </w:t>
      </w:r>
      <w:r>
        <w:rPr>
          <w:spacing w:val="-2"/>
        </w:rPr>
        <w:t>bottom</w:t>
      </w:r>
    </w:p>
    <w:p>
      <w:pPr>
        <w:pStyle w:val="BodyText"/>
        <w:spacing w:before="112"/>
        <w:ind w:left="1081"/>
      </w:pPr>
      <w:r>
        <w:rPr/>
        <w:t>through</w:t>
      </w:r>
      <w:r>
        <w:rPr>
          <w:spacing w:val="-3"/>
        </w:rPr>
        <w:t> </w:t>
      </w:r>
      <w:r>
        <w:rPr>
          <w:spacing w:val="-2"/>
        </w:rPr>
        <w:t>tuyyeres.</w:t>
      </w:r>
    </w:p>
    <w:p>
      <w:pPr>
        <w:pStyle w:val="BodyText"/>
        <w:spacing w:before="162"/>
      </w:pPr>
    </w:p>
    <w:p>
      <w:pPr>
        <w:pStyle w:val="BodyText"/>
        <w:spacing w:before="1"/>
        <w:ind w:left="720"/>
      </w:pPr>
      <w:r>
        <w:rPr>
          <w:rFonts w:ascii="Lucida Sans Unicode" w:hAnsi="Lucida Sans Unicode"/>
        </w:rPr>
        <w:t>▶</w:t>
      </w:r>
      <w:r>
        <w:rPr>
          <w:rFonts w:ascii="Lucida Sans Unicode" w:hAnsi="Lucida Sans Unicode"/>
          <w:spacing w:val="71"/>
        </w:rPr>
        <w:t> </w:t>
      </w:r>
      <w:r>
        <w:rPr/>
        <w:t>The oxygen</w:t>
      </w:r>
      <w:r>
        <w:rPr>
          <w:spacing w:val="2"/>
        </w:rPr>
        <w:t> </w:t>
      </w:r>
      <w:r>
        <w:rPr/>
        <w:t>in</w:t>
      </w:r>
      <w:r>
        <w:rPr>
          <w:spacing w:val="-3"/>
        </w:rPr>
        <w:t> </w:t>
      </w:r>
      <w:r>
        <w:rPr/>
        <w:t>the air</w:t>
      </w:r>
      <w:r>
        <w:rPr>
          <w:spacing w:val="8"/>
        </w:rPr>
        <w:t> </w:t>
      </w:r>
      <w:r>
        <w:rPr/>
        <w:t>makes the</w:t>
      </w:r>
      <w:r>
        <w:rPr>
          <w:spacing w:val="1"/>
        </w:rPr>
        <w:t> </w:t>
      </w:r>
      <w:r>
        <w:rPr/>
        <w:t>coke</w:t>
      </w:r>
      <w:r>
        <w:rPr>
          <w:spacing w:val="-5"/>
        </w:rPr>
        <w:t> </w:t>
      </w:r>
      <w:r>
        <w:rPr/>
        <w:t>to</w:t>
      </w:r>
      <w:r>
        <w:rPr>
          <w:spacing w:val="2"/>
        </w:rPr>
        <w:t> </w:t>
      </w:r>
      <w:r>
        <w:rPr/>
        <w:t>burn</w:t>
      </w:r>
      <w:r>
        <w:rPr>
          <w:spacing w:val="2"/>
        </w:rPr>
        <w:t> </w:t>
      </w:r>
      <w:r>
        <w:rPr>
          <w:spacing w:val="-2"/>
        </w:rPr>
        <w:t>fiercely.</w:t>
      </w:r>
    </w:p>
    <w:p>
      <w:pPr>
        <w:pStyle w:val="BodyText"/>
        <w:spacing w:before="104"/>
      </w:pPr>
    </w:p>
    <w:p>
      <w:pPr>
        <w:pStyle w:val="BodyText"/>
        <w:ind w:left="720"/>
      </w:pPr>
      <w:r>
        <w:rPr>
          <w:rFonts w:ascii="Lucida Sans Unicode" w:hAnsi="Lucida Sans Unicode"/>
        </w:rPr>
        <w:t>▶</w:t>
      </w:r>
      <w:r>
        <w:rPr>
          <w:rFonts w:ascii="Lucida Sans Unicode" w:hAnsi="Lucida Sans Unicode"/>
          <w:spacing w:val="70"/>
        </w:rPr>
        <w:t> </w:t>
      </w:r>
      <w:r>
        <w:rPr/>
        <w:t>The</w:t>
      </w:r>
      <w:r>
        <w:rPr>
          <w:spacing w:val="5"/>
        </w:rPr>
        <w:t> </w:t>
      </w:r>
      <w:r>
        <w:rPr/>
        <w:t>iron</w:t>
      </w:r>
      <w:r>
        <w:rPr>
          <w:spacing w:val="-3"/>
        </w:rPr>
        <w:t> </w:t>
      </w:r>
      <w:r>
        <w:rPr/>
        <w:t>will</w:t>
      </w:r>
      <w:r>
        <w:rPr>
          <w:spacing w:val="2"/>
        </w:rPr>
        <w:t> </w:t>
      </w:r>
      <w:r>
        <w:rPr/>
        <w:t>melt</w:t>
      </w:r>
      <w:r>
        <w:rPr>
          <w:spacing w:val="6"/>
        </w:rPr>
        <w:t> </w:t>
      </w:r>
      <w:r>
        <w:rPr/>
        <w:t>and</w:t>
      </w:r>
      <w:r>
        <w:rPr>
          <w:spacing w:val="2"/>
        </w:rPr>
        <w:t> </w:t>
      </w:r>
      <w:r>
        <w:rPr/>
        <w:t>trickles</w:t>
      </w:r>
      <w:r>
        <w:rPr>
          <w:spacing w:val="-1"/>
        </w:rPr>
        <w:t> </w:t>
      </w:r>
      <w:r>
        <w:rPr/>
        <w:t>down</w:t>
      </w:r>
      <w:r>
        <w:rPr>
          <w:spacing w:val="-4"/>
        </w:rPr>
        <w:t> </w:t>
      </w:r>
      <w:r>
        <w:rPr/>
        <w:t>wards</w:t>
      </w:r>
      <w:r>
        <w:rPr>
          <w:spacing w:val="-1"/>
        </w:rPr>
        <w:t> </w:t>
      </w:r>
      <w:r>
        <w:rPr/>
        <w:t>and</w:t>
      </w:r>
      <w:r>
        <w:rPr>
          <w:spacing w:val="5"/>
        </w:rPr>
        <w:t> </w:t>
      </w:r>
      <w:r>
        <w:rPr/>
        <w:t>form</w:t>
      </w:r>
      <w:r>
        <w:rPr>
          <w:spacing w:val="-3"/>
        </w:rPr>
        <w:t> </w:t>
      </w:r>
      <w:r>
        <w:rPr/>
        <w:t>a pool</w:t>
      </w:r>
      <w:r>
        <w:rPr>
          <w:spacing w:val="-7"/>
        </w:rPr>
        <w:t> </w:t>
      </w:r>
      <w:r>
        <w:rPr/>
        <w:t>at</w:t>
      </w:r>
      <w:r>
        <w:rPr>
          <w:spacing w:val="1"/>
        </w:rPr>
        <w:t> </w:t>
      </w:r>
      <w:r>
        <w:rPr/>
        <w:t>the bottom</w:t>
      </w:r>
      <w:r>
        <w:rPr>
          <w:spacing w:val="-7"/>
        </w:rPr>
        <w:t> </w:t>
      </w:r>
      <w:r>
        <w:rPr/>
        <w:t>of</w:t>
      </w:r>
      <w:r>
        <w:rPr>
          <w:spacing w:val="-7"/>
        </w:rPr>
        <w:t> </w:t>
      </w:r>
      <w:r>
        <w:rPr/>
        <w:t>the</w:t>
      </w:r>
      <w:r>
        <w:rPr>
          <w:spacing w:val="6"/>
        </w:rPr>
        <w:t> </w:t>
      </w:r>
      <w:r>
        <w:rPr>
          <w:spacing w:val="-2"/>
        </w:rPr>
        <w:t>furnace.</w:t>
      </w:r>
    </w:p>
    <w:p>
      <w:pPr>
        <w:pStyle w:val="BodyText"/>
        <w:spacing w:before="148"/>
      </w:pPr>
    </w:p>
    <w:p>
      <w:pPr>
        <w:pStyle w:val="BodyText"/>
        <w:ind w:left="360"/>
      </w:pPr>
      <w:r>
        <w:rPr/>
        <w:t>The</w:t>
      </w:r>
      <w:r>
        <w:rPr>
          <w:spacing w:val="-4"/>
        </w:rPr>
        <w:t> </w:t>
      </w:r>
      <w:r>
        <w:rPr/>
        <w:t>teacher</w:t>
      </w:r>
      <w:r>
        <w:rPr>
          <w:spacing w:val="1"/>
        </w:rPr>
        <w:t> </w:t>
      </w:r>
      <w:r>
        <w:rPr/>
        <w:t>now</w:t>
      </w:r>
      <w:r>
        <w:rPr>
          <w:spacing w:val="-2"/>
        </w:rPr>
        <w:t> </w:t>
      </w:r>
      <w:r>
        <w:rPr/>
        <w:t>continue</w:t>
      </w:r>
      <w:r>
        <w:rPr>
          <w:spacing w:val="4"/>
        </w:rPr>
        <w:t> </w:t>
      </w:r>
      <w:r>
        <w:rPr/>
        <w:t>from</w:t>
      </w:r>
      <w:r>
        <w:rPr>
          <w:spacing w:val="-9"/>
        </w:rPr>
        <w:t> </w:t>
      </w:r>
      <w:r>
        <w:rPr/>
        <w:t>where</w:t>
      </w:r>
      <w:r>
        <w:rPr>
          <w:spacing w:val="-2"/>
        </w:rPr>
        <w:t> </w:t>
      </w:r>
      <w:r>
        <w:rPr/>
        <w:t>the</w:t>
      </w:r>
      <w:r>
        <w:rPr>
          <w:spacing w:val="-1"/>
        </w:rPr>
        <w:t> </w:t>
      </w:r>
      <w:r>
        <w:rPr/>
        <w:t>students</w:t>
      </w:r>
      <w:r>
        <w:rPr>
          <w:spacing w:val="-2"/>
        </w:rPr>
        <w:t> stopped</w:t>
      </w:r>
    </w:p>
    <w:p>
      <w:pPr>
        <w:pStyle w:val="BodyText"/>
        <w:spacing w:before="162"/>
      </w:pPr>
    </w:p>
    <w:p>
      <w:pPr>
        <w:pStyle w:val="BodyText"/>
        <w:spacing w:line="384" w:lineRule="auto"/>
        <w:ind w:left="1081" w:right="470" w:hanging="361"/>
      </w:pPr>
      <w:r>
        <w:rPr>
          <w:rFonts w:ascii="Lucida Sans Unicode" w:hAnsi="Lucida Sans Unicode"/>
        </w:rPr>
        <w:t>▶</w:t>
      </w:r>
      <w:r>
        <w:rPr>
          <w:rFonts w:ascii="Lucida Sans Unicode" w:hAnsi="Lucida Sans Unicode"/>
          <w:spacing w:val="40"/>
        </w:rPr>
        <w:t> </w:t>
      </w:r>
      <w:r>
        <w:rPr/>
        <w:t>The waste products (slag) also trickle down, and float on</w:t>
      </w:r>
      <w:r>
        <w:rPr>
          <w:spacing w:val="-3"/>
        </w:rPr>
        <w:t> </w:t>
      </w:r>
      <w:r>
        <w:rPr/>
        <w:t>the top</w:t>
      </w:r>
      <w:r>
        <w:rPr>
          <w:spacing w:val="-8"/>
        </w:rPr>
        <w:t> </w:t>
      </w:r>
      <w:r>
        <w:rPr/>
        <w:t>of</w:t>
      </w:r>
      <w:r>
        <w:rPr>
          <w:spacing w:val="-6"/>
        </w:rPr>
        <w:t> </w:t>
      </w:r>
      <w:r>
        <w:rPr/>
        <w:t>the pool</w:t>
      </w:r>
      <w:r>
        <w:rPr>
          <w:spacing w:val="-7"/>
        </w:rPr>
        <w:t> </w:t>
      </w:r>
      <w:r>
        <w:rPr/>
        <w:t>of</w:t>
      </w:r>
      <w:r>
        <w:rPr>
          <w:spacing w:val="-6"/>
        </w:rPr>
        <w:t> </w:t>
      </w:r>
      <w:r>
        <w:rPr/>
        <w:t>the molten </w:t>
      </w:r>
      <w:r>
        <w:rPr>
          <w:spacing w:val="-2"/>
        </w:rPr>
        <w:t>iron.</w:t>
      </w:r>
    </w:p>
    <w:p>
      <w:pPr>
        <w:pStyle w:val="BodyText"/>
        <w:spacing w:before="270"/>
        <w:ind w:left="720"/>
      </w:pPr>
      <w:r>
        <w:rPr>
          <w:rFonts w:ascii="Lucida Sans Unicode" w:hAnsi="Lucida Sans Unicode"/>
        </w:rPr>
        <w:t>▶</w:t>
      </w:r>
      <w:r>
        <w:rPr>
          <w:rFonts w:ascii="Lucida Sans Unicode" w:hAnsi="Lucida Sans Unicode"/>
          <w:spacing w:val="67"/>
        </w:rPr>
        <w:t> </w:t>
      </w:r>
      <w:r>
        <w:rPr/>
        <w:t>At</w:t>
      </w:r>
      <w:r>
        <w:rPr>
          <w:spacing w:val="5"/>
        </w:rPr>
        <w:t> </w:t>
      </w:r>
      <w:r>
        <w:rPr/>
        <w:t>intervals</w:t>
      </w:r>
      <w:r>
        <w:rPr>
          <w:spacing w:val="-1"/>
        </w:rPr>
        <w:t> </w:t>
      </w:r>
      <w:r>
        <w:rPr/>
        <w:t>the</w:t>
      </w:r>
      <w:r>
        <w:rPr>
          <w:spacing w:val="4"/>
        </w:rPr>
        <w:t> </w:t>
      </w:r>
      <w:r>
        <w:rPr/>
        <w:t>iron</w:t>
      </w:r>
      <w:r>
        <w:rPr>
          <w:spacing w:val="-5"/>
        </w:rPr>
        <w:t> </w:t>
      </w:r>
      <w:r>
        <w:rPr/>
        <w:t>and the slag are</w:t>
      </w:r>
      <w:r>
        <w:rPr>
          <w:spacing w:val="-6"/>
        </w:rPr>
        <w:t> </w:t>
      </w:r>
      <w:r>
        <w:rPr/>
        <w:t>tapped</w:t>
      </w:r>
      <w:r>
        <w:rPr>
          <w:spacing w:val="-4"/>
        </w:rPr>
        <w:t> </w:t>
      </w:r>
      <w:r>
        <w:rPr/>
        <w:t>off.</w:t>
      </w:r>
      <w:r>
        <w:rPr>
          <w:spacing w:val="2"/>
        </w:rPr>
        <w:t> </w:t>
      </w:r>
      <w:r>
        <w:rPr/>
        <w:t>The</w:t>
      </w:r>
      <w:r>
        <w:rPr>
          <w:spacing w:val="-1"/>
        </w:rPr>
        <w:t> </w:t>
      </w:r>
      <w:r>
        <w:rPr/>
        <w:t>tapped</w:t>
      </w:r>
      <w:r>
        <w:rPr>
          <w:spacing w:val="-4"/>
        </w:rPr>
        <w:t> </w:t>
      </w:r>
      <w:r>
        <w:rPr/>
        <w:t>iron is</w:t>
      </w:r>
      <w:r>
        <w:rPr>
          <w:spacing w:val="-2"/>
        </w:rPr>
        <w:t> </w:t>
      </w:r>
      <w:r>
        <w:rPr/>
        <w:t>called pig</w:t>
      </w:r>
      <w:r>
        <w:rPr>
          <w:spacing w:val="5"/>
        </w:rPr>
        <w:t> </w:t>
      </w:r>
      <w:r>
        <w:rPr>
          <w:spacing w:val="-2"/>
        </w:rPr>
        <w:t>iron.</w:t>
      </w:r>
    </w:p>
    <w:p>
      <w:pPr>
        <w:pStyle w:val="BodyText"/>
        <w:spacing w:before="109"/>
      </w:pPr>
    </w:p>
    <w:p>
      <w:pPr>
        <w:pStyle w:val="BodyText"/>
        <w:ind w:left="720"/>
      </w:pPr>
      <w:r>
        <w:rPr>
          <w:rFonts w:ascii="Lucida Sans Unicode" w:hAnsi="Lucida Sans Unicode"/>
        </w:rPr>
        <w:t>▶</w:t>
      </w:r>
      <w:r>
        <w:rPr>
          <w:rFonts w:ascii="Lucida Sans Unicode" w:hAnsi="Lucida Sans Unicode"/>
          <w:spacing w:val="70"/>
        </w:rPr>
        <w:t> </w:t>
      </w:r>
      <w:r>
        <w:rPr/>
        <w:t>The</w:t>
      </w:r>
      <w:r>
        <w:rPr>
          <w:spacing w:val="6"/>
        </w:rPr>
        <w:t> </w:t>
      </w:r>
      <w:r>
        <w:rPr/>
        <w:t>iron</w:t>
      </w:r>
      <w:r>
        <w:rPr>
          <w:spacing w:val="1"/>
        </w:rPr>
        <w:t> </w:t>
      </w:r>
      <w:r>
        <w:rPr/>
        <w:t>is dealt</w:t>
      </w:r>
      <w:r>
        <w:rPr>
          <w:spacing w:val="6"/>
        </w:rPr>
        <w:t> </w:t>
      </w:r>
      <w:r>
        <w:rPr/>
        <w:t>within</w:t>
      </w:r>
      <w:r>
        <w:rPr>
          <w:spacing w:val="-3"/>
        </w:rPr>
        <w:t> </w:t>
      </w:r>
      <w:r>
        <w:rPr/>
        <w:t>one of</w:t>
      </w:r>
      <w:r>
        <w:rPr>
          <w:spacing w:val="-6"/>
        </w:rPr>
        <w:t> </w:t>
      </w:r>
      <w:r>
        <w:rPr/>
        <w:t>the three</w:t>
      </w:r>
      <w:r>
        <w:rPr>
          <w:spacing w:val="1"/>
        </w:rPr>
        <w:t> </w:t>
      </w:r>
      <w:r>
        <w:rPr>
          <w:spacing w:val="-2"/>
        </w:rPr>
        <w:t>ways.</w:t>
      </w:r>
    </w:p>
    <w:p>
      <w:pPr>
        <w:pStyle w:val="BodyText"/>
        <w:spacing w:before="148"/>
      </w:pPr>
    </w:p>
    <w:p>
      <w:pPr>
        <w:pStyle w:val="ListParagraph"/>
        <w:numPr>
          <w:ilvl w:val="0"/>
          <w:numId w:val="33"/>
        </w:numPr>
        <w:tabs>
          <w:tab w:pos="1080" w:val="left" w:leader="none"/>
        </w:tabs>
        <w:spacing w:line="240" w:lineRule="auto" w:before="0" w:after="0"/>
        <w:ind w:left="1080" w:right="0" w:hanging="360"/>
        <w:jc w:val="left"/>
        <w:rPr>
          <w:sz w:val="24"/>
        </w:rPr>
      </w:pPr>
      <w:r>
        <w:rPr>
          <w:sz w:val="24"/>
        </w:rPr>
        <w:t>Fed</w:t>
      </w:r>
      <w:r>
        <w:rPr>
          <w:spacing w:val="-2"/>
          <w:sz w:val="24"/>
        </w:rPr>
        <w:t> </w:t>
      </w:r>
      <w:r>
        <w:rPr>
          <w:sz w:val="24"/>
        </w:rPr>
        <w:t>into</w:t>
      </w:r>
      <w:r>
        <w:rPr>
          <w:spacing w:val="1"/>
          <w:sz w:val="24"/>
        </w:rPr>
        <w:t> </w:t>
      </w:r>
      <w:r>
        <w:rPr>
          <w:sz w:val="24"/>
        </w:rPr>
        <w:t>a</w:t>
      </w:r>
      <w:r>
        <w:rPr>
          <w:spacing w:val="-8"/>
          <w:sz w:val="24"/>
        </w:rPr>
        <w:t> </w:t>
      </w:r>
      <w:r>
        <w:rPr>
          <w:sz w:val="24"/>
        </w:rPr>
        <w:t>pig</w:t>
      </w:r>
      <w:r>
        <w:rPr>
          <w:spacing w:val="-3"/>
          <w:sz w:val="24"/>
        </w:rPr>
        <w:t> </w:t>
      </w:r>
      <w:r>
        <w:rPr>
          <w:sz w:val="24"/>
        </w:rPr>
        <w:t>casting</w:t>
      </w:r>
      <w:r>
        <w:rPr>
          <w:spacing w:val="1"/>
          <w:sz w:val="24"/>
        </w:rPr>
        <w:t> </w:t>
      </w:r>
      <w:r>
        <w:rPr>
          <w:sz w:val="24"/>
        </w:rPr>
        <w:t>machine</w:t>
      </w:r>
      <w:r>
        <w:rPr>
          <w:spacing w:val="-4"/>
          <w:sz w:val="24"/>
        </w:rPr>
        <w:t> </w:t>
      </w:r>
      <w:r>
        <w:rPr>
          <w:sz w:val="24"/>
        </w:rPr>
        <w:t>which</w:t>
      </w:r>
      <w:r>
        <w:rPr>
          <w:spacing w:val="-2"/>
          <w:sz w:val="24"/>
        </w:rPr>
        <w:t> </w:t>
      </w:r>
      <w:r>
        <w:rPr>
          <w:sz w:val="24"/>
        </w:rPr>
        <w:t>moulds</w:t>
      </w:r>
      <w:r>
        <w:rPr>
          <w:spacing w:val="-1"/>
          <w:sz w:val="24"/>
        </w:rPr>
        <w:t> </w:t>
      </w:r>
      <w:r>
        <w:rPr>
          <w:sz w:val="24"/>
        </w:rPr>
        <w:t>into</w:t>
      </w:r>
      <w:r>
        <w:rPr>
          <w:spacing w:val="-8"/>
          <w:sz w:val="24"/>
        </w:rPr>
        <w:t> </w:t>
      </w:r>
      <w:r>
        <w:rPr>
          <w:sz w:val="24"/>
        </w:rPr>
        <w:t>small</w:t>
      </w:r>
      <w:r>
        <w:rPr>
          <w:spacing w:val="-2"/>
          <w:sz w:val="24"/>
        </w:rPr>
        <w:t> bars.</w:t>
      </w:r>
    </w:p>
    <w:p>
      <w:pPr>
        <w:pStyle w:val="BodyText"/>
        <w:spacing w:before="197"/>
      </w:pPr>
    </w:p>
    <w:p>
      <w:pPr>
        <w:pStyle w:val="ListParagraph"/>
        <w:numPr>
          <w:ilvl w:val="0"/>
          <w:numId w:val="33"/>
        </w:numPr>
        <w:tabs>
          <w:tab w:pos="1080" w:val="left" w:leader="none"/>
        </w:tabs>
        <w:spacing w:line="240" w:lineRule="auto" w:before="1" w:after="0"/>
        <w:ind w:left="1080" w:right="0" w:hanging="360"/>
        <w:jc w:val="left"/>
        <w:rPr>
          <w:sz w:val="24"/>
        </w:rPr>
      </w:pPr>
      <w:r>
        <w:rPr>
          <w:sz w:val="24"/>
        </w:rPr>
        <w:t>Conveyed</w:t>
      </w:r>
      <w:r>
        <w:rPr>
          <w:spacing w:val="-2"/>
          <w:sz w:val="24"/>
        </w:rPr>
        <w:t> </w:t>
      </w:r>
      <w:r>
        <w:rPr>
          <w:sz w:val="24"/>
        </w:rPr>
        <w:t>to</w:t>
      </w:r>
      <w:r>
        <w:rPr>
          <w:spacing w:val="4"/>
          <w:sz w:val="24"/>
        </w:rPr>
        <w:t> </w:t>
      </w:r>
      <w:r>
        <w:rPr>
          <w:sz w:val="24"/>
        </w:rPr>
        <w:t>steel</w:t>
      </w:r>
      <w:r>
        <w:rPr>
          <w:spacing w:val="-10"/>
          <w:sz w:val="24"/>
        </w:rPr>
        <w:t> </w:t>
      </w:r>
      <w:r>
        <w:rPr>
          <w:sz w:val="24"/>
        </w:rPr>
        <w:t>works</w:t>
      </w:r>
      <w:r>
        <w:rPr>
          <w:spacing w:val="-3"/>
          <w:sz w:val="24"/>
        </w:rPr>
        <w:t> </w:t>
      </w:r>
      <w:r>
        <w:rPr>
          <w:sz w:val="24"/>
        </w:rPr>
        <w:t>in</w:t>
      </w:r>
      <w:r>
        <w:rPr>
          <w:spacing w:val="-1"/>
          <w:sz w:val="24"/>
        </w:rPr>
        <w:t> </w:t>
      </w:r>
      <w:r>
        <w:rPr>
          <w:sz w:val="24"/>
        </w:rPr>
        <w:t>its molten</w:t>
      </w:r>
      <w:r>
        <w:rPr>
          <w:spacing w:val="-5"/>
          <w:sz w:val="24"/>
        </w:rPr>
        <w:t> </w:t>
      </w:r>
      <w:r>
        <w:rPr>
          <w:spacing w:val="-2"/>
          <w:sz w:val="24"/>
        </w:rPr>
        <w:t>state.</w:t>
      </w:r>
    </w:p>
    <w:p>
      <w:pPr>
        <w:pStyle w:val="BodyText"/>
        <w:spacing w:before="201"/>
      </w:pPr>
    </w:p>
    <w:p>
      <w:pPr>
        <w:pStyle w:val="ListParagraph"/>
        <w:numPr>
          <w:ilvl w:val="0"/>
          <w:numId w:val="33"/>
        </w:numPr>
        <w:tabs>
          <w:tab w:pos="1080" w:val="left" w:leader="none"/>
        </w:tabs>
        <w:spacing w:line="240" w:lineRule="auto" w:before="0" w:after="0"/>
        <w:ind w:left="1080" w:right="0" w:hanging="360"/>
        <w:jc w:val="left"/>
        <w:rPr>
          <w:sz w:val="24"/>
        </w:rPr>
      </w:pPr>
      <w:r>
        <w:rPr>
          <w:sz w:val="24"/>
        </w:rPr>
        <w:t>Refined</w:t>
      </w:r>
      <w:r>
        <w:rPr>
          <w:spacing w:val="-1"/>
          <w:sz w:val="24"/>
        </w:rPr>
        <w:t> </w:t>
      </w:r>
      <w:r>
        <w:rPr>
          <w:sz w:val="24"/>
        </w:rPr>
        <w:t>for</w:t>
      </w:r>
      <w:r>
        <w:rPr>
          <w:spacing w:val="-3"/>
          <w:sz w:val="24"/>
        </w:rPr>
        <w:t> </w:t>
      </w:r>
      <w:r>
        <w:rPr>
          <w:spacing w:val="-2"/>
          <w:sz w:val="24"/>
        </w:rPr>
        <w:t>casting.</w:t>
      </w:r>
    </w:p>
    <w:p>
      <w:pPr>
        <w:pStyle w:val="BodyText"/>
        <w:spacing w:before="202"/>
      </w:pPr>
    </w:p>
    <w:p>
      <w:pPr>
        <w:pStyle w:val="BodyText"/>
        <w:tabs>
          <w:tab w:pos="1080" w:val="left" w:leader="none"/>
        </w:tabs>
        <w:ind w:left="360"/>
      </w:pPr>
      <w:r>
        <w:rPr>
          <w:spacing w:val="-10"/>
        </w:rPr>
        <w:t>:</w:t>
      </w:r>
      <w:r>
        <w:rPr/>
        <w:tab/>
        <w:t>The</w:t>
      </w:r>
      <w:r>
        <w:rPr>
          <w:spacing w:val="-5"/>
        </w:rPr>
        <w:t> </w:t>
      </w:r>
      <w:r>
        <w:rPr/>
        <w:t>teacher evaluates</w:t>
      </w:r>
      <w:r>
        <w:rPr>
          <w:spacing w:val="-3"/>
        </w:rPr>
        <w:t> </w:t>
      </w:r>
      <w:r>
        <w:rPr/>
        <w:t>the</w:t>
      </w:r>
      <w:r>
        <w:rPr>
          <w:spacing w:val="3"/>
        </w:rPr>
        <w:t> </w:t>
      </w:r>
      <w:r>
        <w:rPr/>
        <w:t>lesson</w:t>
      </w:r>
      <w:r>
        <w:rPr>
          <w:spacing w:val="-1"/>
        </w:rPr>
        <w:t> </w:t>
      </w:r>
      <w:r>
        <w:rPr/>
        <w:t>by</w:t>
      </w:r>
      <w:r>
        <w:rPr>
          <w:spacing w:val="-11"/>
        </w:rPr>
        <w:t> </w:t>
      </w:r>
      <w:r>
        <w:rPr/>
        <w:t>asking</w:t>
      </w:r>
      <w:r>
        <w:rPr>
          <w:spacing w:val="-1"/>
        </w:rPr>
        <w:t> </w:t>
      </w:r>
      <w:r>
        <w:rPr/>
        <w:t>some</w:t>
      </w:r>
      <w:r>
        <w:rPr>
          <w:spacing w:val="-2"/>
        </w:rPr>
        <w:t> </w:t>
      </w:r>
      <w:r>
        <w:rPr/>
        <w:t>questions</w:t>
      </w:r>
      <w:r>
        <w:rPr>
          <w:spacing w:val="-3"/>
        </w:rPr>
        <w:t> </w:t>
      </w:r>
      <w:r>
        <w:rPr/>
        <w:t>base</w:t>
      </w:r>
      <w:r>
        <w:rPr>
          <w:spacing w:val="-2"/>
        </w:rPr>
        <w:t> </w:t>
      </w:r>
      <w:r>
        <w:rPr/>
        <w:t>on</w:t>
      </w:r>
      <w:r>
        <w:rPr>
          <w:spacing w:val="-6"/>
        </w:rPr>
        <w:t> </w:t>
      </w:r>
      <w:r>
        <w:rPr/>
        <w:t>the</w:t>
      </w:r>
      <w:r>
        <w:rPr>
          <w:spacing w:val="2"/>
        </w:rPr>
        <w:t> </w:t>
      </w:r>
      <w:r>
        <w:rPr/>
        <w:t>lesson</w:t>
      </w:r>
      <w:r>
        <w:rPr>
          <w:spacing w:val="-5"/>
        </w:rPr>
        <w:t> </w:t>
      </w:r>
      <w:r>
        <w:rPr>
          <w:spacing w:val="-2"/>
        </w:rPr>
        <w:t>treated</w:t>
      </w:r>
    </w:p>
    <w:p>
      <w:pPr>
        <w:pStyle w:val="BodyText"/>
      </w:pPr>
    </w:p>
    <w:p>
      <w:pPr>
        <w:pStyle w:val="BodyText"/>
      </w:pPr>
    </w:p>
    <w:p>
      <w:pPr>
        <w:pStyle w:val="BodyText"/>
        <w:spacing w:before="197"/>
      </w:pPr>
    </w:p>
    <w:p>
      <w:pPr>
        <w:pStyle w:val="BodyText"/>
        <w:ind w:left="3241"/>
      </w:pPr>
      <w:r>
        <w:rPr>
          <w:spacing w:val="-2"/>
        </w:rPr>
        <w:t>Example: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3"/>
          <w:sz w:val="24"/>
        </w:rPr>
        <w:t> </w:t>
      </w:r>
      <w:r>
        <w:rPr>
          <w:sz w:val="24"/>
        </w:rPr>
        <w:t>do</w:t>
      </w:r>
      <w:r>
        <w:rPr>
          <w:spacing w:val="-2"/>
          <w:sz w:val="24"/>
        </w:rPr>
        <w:t> </w:t>
      </w:r>
      <w:r>
        <w:rPr>
          <w:sz w:val="24"/>
        </w:rPr>
        <w:t>we</w:t>
      </w:r>
      <w:r>
        <w:rPr>
          <w:spacing w:val="-4"/>
          <w:sz w:val="24"/>
        </w:rPr>
        <w:t> </w:t>
      </w:r>
      <w:r>
        <w:rPr>
          <w:sz w:val="24"/>
        </w:rPr>
        <w:t>call</w:t>
      </w:r>
      <w:r>
        <w:rPr>
          <w:spacing w:val="-6"/>
          <w:sz w:val="24"/>
        </w:rPr>
        <w:t> </w:t>
      </w:r>
      <w:r>
        <w:rPr>
          <w:sz w:val="24"/>
        </w:rPr>
        <w:t>the</w:t>
      </w:r>
      <w:r>
        <w:rPr>
          <w:spacing w:val="2"/>
          <w:sz w:val="24"/>
        </w:rPr>
        <w:t> </w:t>
      </w:r>
      <w:r>
        <w:rPr>
          <w:sz w:val="24"/>
        </w:rPr>
        <w:t>impurities in</w:t>
      </w:r>
      <w:r>
        <w:rPr>
          <w:spacing w:val="-6"/>
          <w:sz w:val="24"/>
        </w:rPr>
        <w:t> </w:t>
      </w:r>
      <w:r>
        <w:rPr>
          <w:sz w:val="24"/>
        </w:rPr>
        <w:t>the</w:t>
      </w:r>
      <w:r>
        <w:rPr>
          <w:spacing w:val="-3"/>
          <w:sz w:val="24"/>
        </w:rPr>
        <w:t> </w:t>
      </w:r>
      <w:r>
        <w:rPr>
          <w:sz w:val="24"/>
        </w:rPr>
        <w:t>blast</w:t>
      </w:r>
      <w:r>
        <w:rPr>
          <w:spacing w:val="4"/>
          <w:sz w:val="24"/>
        </w:rPr>
        <w:t> </w:t>
      </w:r>
      <w:r>
        <w:rPr>
          <w:spacing w:val="-2"/>
          <w:sz w:val="24"/>
        </w:rPr>
        <w:t>furnace?</w:t>
      </w:r>
    </w:p>
    <w:p>
      <w:pPr>
        <w:pStyle w:val="BodyText"/>
        <w:spacing w:before="202"/>
      </w:pPr>
    </w:p>
    <w:p>
      <w:pPr>
        <w:pStyle w:val="ListParagraph"/>
        <w:numPr>
          <w:ilvl w:val="0"/>
          <w:numId w:val="41"/>
        </w:numPr>
        <w:tabs>
          <w:tab w:pos="3784" w:val="left" w:leader="none"/>
        </w:tabs>
        <w:spacing w:line="240" w:lineRule="auto" w:before="0" w:after="0"/>
        <w:ind w:left="3784" w:right="0" w:hanging="721"/>
        <w:jc w:val="left"/>
        <w:rPr>
          <w:sz w:val="24"/>
        </w:rPr>
      </w:pPr>
      <w:r>
        <w:rPr>
          <w:sz w:val="24"/>
        </w:rPr>
        <w:t>What</w:t>
      </w:r>
      <w:r>
        <w:rPr>
          <w:spacing w:val="4"/>
          <w:sz w:val="24"/>
        </w:rPr>
        <w:t> </w:t>
      </w:r>
      <w:r>
        <w:rPr>
          <w:sz w:val="24"/>
        </w:rPr>
        <w:t>do we</w:t>
      </w:r>
      <w:r>
        <w:rPr>
          <w:spacing w:val="-2"/>
          <w:sz w:val="24"/>
        </w:rPr>
        <w:t> </w:t>
      </w:r>
      <w:r>
        <w:rPr>
          <w:sz w:val="24"/>
        </w:rPr>
        <w:t>call</w:t>
      </w:r>
      <w:r>
        <w:rPr>
          <w:spacing w:val="-5"/>
          <w:sz w:val="24"/>
        </w:rPr>
        <w:t> </w:t>
      </w:r>
      <w:r>
        <w:rPr>
          <w:sz w:val="24"/>
        </w:rPr>
        <w:t>the</w:t>
      </w:r>
      <w:r>
        <w:rPr>
          <w:spacing w:val="-1"/>
          <w:sz w:val="24"/>
        </w:rPr>
        <w:t> </w:t>
      </w:r>
      <w:r>
        <w:rPr>
          <w:sz w:val="24"/>
        </w:rPr>
        <w:t>tapped iron from</w:t>
      </w:r>
      <w:r>
        <w:rPr>
          <w:spacing w:val="-9"/>
          <w:sz w:val="24"/>
        </w:rPr>
        <w:t> </w:t>
      </w:r>
      <w:r>
        <w:rPr>
          <w:sz w:val="24"/>
        </w:rPr>
        <w:t>the</w:t>
      </w:r>
      <w:r>
        <w:rPr>
          <w:spacing w:val="4"/>
          <w:sz w:val="24"/>
        </w:rPr>
        <w:t> </w:t>
      </w:r>
      <w:r>
        <w:rPr>
          <w:spacing w:val="-2"/>
          <w:sz w:val="24"/>
        </w:rPr>
        <w:t>furnace?</w:t>
      </w:r>
    </w:p>
    <w:p>
      <w:pPr>
        <w:spacing w:after="0" w:line="240" w:lineRule="auto"/>
        <w:jc w:val="left"/>
        <w:rPr>
          <w:sz w:val="24"/>
        </w:rPr>
        <w:sectPr>
          <w:pgSz w:w="12240" w:h="15840"/>
          <w:pgMar w:header="0" w:footer="1512" w:top="1360" w:bottom="1740" w:left="1080" w:right="980"/>
        </w:sectPr>
      </w:pPr>
    </w:p>
    <w:p>
      <w:pPr>
        <w:pStyle w:val="ListParagraph"/>
        <w:numPr>
          <w:ilvl w:val="0"/>
          <w:numId w:val="41"/>
        </w:numPr>
        <w:tabs>
          <w:tab w:pos="3784" w:val="left" w:leader="none"/>
        </w:tabs>
        <w:spacing w:line="240" w:lineRule="auto" w:before="72" w:after="0"/>
        <w:ind w:left="3784" w:right="0" w:hanging="721"/>
        <w:jc w:val="left"/>
        <w:rPr>
          <w:sz w:val="24"/>
        </w:rPr>
      </w:pPr>
      <w:r>
        <w:rPr>
          <w:sz w:val="24"/>
        </w:rPr>
        <w:t>How</w:t>
      </w:r>
      <w:r>
        <w:rPr>
          <w:spacing w:val="-3"/>
          <w:sz w:val="24"/>
        </w:rPr>
        <w:t> </w:t>
      </w:r>
      <w:r>
        <w:rPr>
          <w:sz w:val="24"/>
        </w:rPr>
        <w:t>does</w:t>
      </w:r>
      <w:r>
        <w:rPr>
          <w:spacing w:val="-8"/>
          <w:sz w:val="24"/>
        </w:rPr>
        <w:t> </w:t>
      </w:r>
      <w:r>
        <w:rPr>
          <w:sz w:val="24"/>
        </w:rPr>
        <w:t>the</w:t>
      </w:r>
      <w:r>
        <w:rPr>
          <w:spacing w:val="-3"/>
          <w:sz w:val="24"/>
        </w:rPr>
        <w:t> </w:t>
      </w:r>
      <w:r>
        <w:rPr>
          <w:sz w:val="24"/>
        </w:rPr>
        <w:t>pig</w:t>
      </w:r>
      <w:r>
        <w:rPr>
          <w:spacing w:val="3"/>
          <w:sz w:val="24"/>
        </w:rPr>
        <w:t> </w:t>
      </w:r>
      <w:r>
        <w:rPr>
          <w:sz w:val="24"/>
        </w:rPr>
        <w:t>iron</w:t>
      </w:r>
      <w:r>
        <w:rPr>
          <w:spacing w:val="-7"/>
          <w:sz w:val="24"/>
        </w:rPr>
        <w:t> </w:t>
      </w:r>
      <w:r>
        <w:rPr>
          <w:sz w:val="24"/>
        </w:rPr>
        <w:t>dealt</w:t>
      </w:r>
      <w:r>
        <w:rPr>
          <w:spacing w:val="4"/>
          <w:sz w:val="24"/>
        </w:rPr>
        <w:t> </w:t>
      </w:r>
      <w:r>
        <w:rPr>
          <w:spacing w:val="-4"/>
          <w:sz w:val="24"/>
        </w:rPr>
        <w:t>with?</w:t>
      </w:r>
    </w:p>
    <w:p>
      <w:pPr>
        <w:pStyle w:val="BodyText"/>
        <w:spacing w:before="201"/>
      </w:pPr>
    </w:p>
    <w:p>
      <w:pPr>
        <w:pStyle w:val="BodyText"/>
        <w:tabs>
          <w:tab w:pos="3063" w:val="left" w:leader="none"/>
        </w:tabs>
        <w:spacing w:line="480" w:lineRule="auto" w:before="1"/>
        <w:ind w:left="3063" w:right="536" w:hanging="2704"/>
      </w:pPr>
      <w:r>
        <w:rPr>
          <w:spacing w:val="-10"/>
        </w:rPr>
        <w:t>:</w:t>
      </w:r>
      <w:r>
        <w:rPr/>
        <w:tab/>
        <w:t>The teacher concludes the lesson by revising briefly what he taught and give assignment to students.</w:t>
      </w:r>
    </w:p>
    <w:p>
      <w:pPr>
        <w:pStyle w:val="BodyText"/>
        <w:spacing w:before="197"/>
        <w:ind w:left="360"/>
      </w:pPr>
      <w:r>
        <w:rPr/>
        <w:t>:</w:t>
      </w:r>
      <w:r>
        <w:rPr>
          <w:spacing w:val="58"/>
        </w:rPr>
        <w:t> </w:t>
      </w:r>
      <w:r>
        <w:rPr/>
        <w:t>With</w:t>
      </w:r>
      <w:r>
        <w:rPr>
          <w:spacing w:val="-5"/>
        </w:rPr>
        <w:t> </w:t>
      </w:r>
      <w:r>
        <w:rPr/>
        <w:t>the</w:t>
      </w:r>
      <w:r>
        <w:rPr>
          <w:spacing w:val="-1"/>
        </w:rPr>
        <w:t> </w:t>
      </w:r>
      <w:r>
        <w:rPr/>
        <w:t>aid of</w:t>
      </w:r>
      <w:r>
        <w:rPr>
          <w:spacing w:val="-8"/>
        </w:rPr>
        <w:t> </w:t>
      </w:r>
      <w:r>
        <w:rPr/>
        <w:t>a</w:t>
      </w:r>
      <w:r>
        <w:rPr>
          <w:spacing w:val="4"/>
        </w:rPr>
        <w:t> </w:t>
      </w:r>
      <w:r>
        <w:rPr/>
        <w:t>free</w:t>
      </w:r>
      <w:r>
        <w:rPr>
          <w:spacing w:val="-1"/>
        </w:rPr>
        <w:t> </w:t>
      </w:r>
      <w:r>
        <w:rPr/>
        <w:t>hand</w:t>
      </w:r>
      <w:r>
        <w:rPr>
          <w:spacing w:val="5"/>
        </w:rPr>
        <w:t> </w:t>
      </w:r>
      <w:r>
        <w:rPr/>
        <w:t>sketch</w:t>
      </w:r>
      <w:r>
        <w:rPr>
          <w:spacing w:val="-4"/>
        </w:rPr>
        <w:t> </w:t>
      </w:r>
      <w:r>
        <w:rPr/>
        <w:t>explain</w:t>
      </w:r>
      <w:r>
        <w:rPr>
          <w:spacing w:val="-5"/>
        </w:rPr>
        <w:t> </w:t>
      </w:r>
      <w:r>
        <w:rPr/>
        <w:t>the</w:t>
      </w:r>
      <w:r>
        <w:rPr>
          <w:spacing w:val="-1"/>
        </w:rPr>
        <w:t> </w:t>
      </w:r>
      <w:r>
        <w:rPr/>
        <w:t>production</w:t>
      </w:r>
      <w:r>
        <w:rPr>
          <w:spacing w:val="-5"/>
        </w:rPr>
        <w:t> </w:t>
      </w:r>
      <w:r>
        <w:rPr/>
        <w:t>of</w:t>
      </w:r>
      <w:r>
        <w:rPr>
          <w:spacing w:val="-7"/>
        </w:rPr>
        <w:t> </w:t>
      </w:r>
      <w:r>
        <w:rPr/>
        <w:t>pig</w:t>
      </w:r>
      <w:r>
        <w:rPr>
          <w:spacing w:val="4"/>
        </w:rPr>
        <w:t> </w:t>
      </w:r>
      <w:r>
        <w:rPr>
          <w:spacing w:val="-2"/>
        </w:rPr>
        <w:t>iron.</w:t>
      </w:r>
    </w:p>
    <w:p>
      <w:pPr>
        <w:spacing w:after="0"/>
        <w:sectPr>
          <w:pgSz w:w="12240" w:h="15840"/>
          <w:pgMar w:header="0" w:footer="1512" w:top="1360" w:bottom="1740" w:left="1080" w:right="980"/>
        </w:sectPr>
      </w:pPr>
    </w:p>
    <w:p>
      <w:pPr>
        <w:pStyle w:val="Heading1"/>
        <w:ind w:left="426" w:right="524"/>
      </w:pPr>
      <w:r>
        <w:rPr/>
        <w:t>LESSON</w:t>
      </w:r>
      <w:r>
        <w:rPr>
          <w:spacing w:val="-4"/>
        </w:rPr>
        <w:t> </w:t>
      </w:r>
      <w:r>
        <w:rPr/>
        <w:t>PLAN</w:t>
      </w:r>
      <w:r>
        <w:rPr>
          <w:spacing w:val="-3"/>
        </w:rPr>
        <w:t> </w:t>
      </w:r>
      <w:r>
        <w:rPr/>
        <w:t>FOR</w:t>
      </w:r>
      <w:r>
        <w:rPr>
          <w:spacing w:val="-2"/>
        </w:rPr>
        <w:t> </w:t>
      </w:r>
      <w:r>
        <w:rPr/>
        <w:t>CONTROL</w:t>
      </w:r>
      <w:r>
        <w:rPr>
          <w:spacing w:val="-3"/>
        </w:rPr>
        <w:t> </w:t>
      </w:r>
      <w:r>
        <w:rPr>
          <w:spacing w:val="-2"/>
        </w:rPr>
        <w:t>GROUP</w:t>
      </w:r>
    </w:p>
    <w:p>
      <w:pPr>
        <w:pStyle w:val="BodyText"/>
        <w:spacing w:before="192"/>
        <w:rPr>
          <w:b/>
        </w:rPr>
      </w:pPr>
    </w:p>
    <w:p>
      <w:pPr>
        <w:pStyle w:val="BodyText"/>
        <w:tabs>
          <w:tab w:pos="4321" w:val="left" w:leader="none"/>
        </w:tabs>
        <w:ind w:right="2608"/>
        <w:jc w:val="center"/>
      </w:pPr>
      <w:r>
        <w:rPr>
          <w:spacing w:val="-2"/>
        </w:rPr>
        <w:t>Three25-08-168:30-9:00am:</w:t>
      </w:r>
      <w:r>
        <w:rPr/>
        <w:tab/>
        <w:t>30 </w:t>
      </w:r>
      <w:r>
        <w:rPr>
          <w:spacing w:val="-2"/>
        </w:rPr>
        <w:t>Minutes</w:t>
      </w:r>
    </w:p>
    <w:p>
      <w:pPr>
        <w:pStyle w:val="BodyText"/>
        <w:tabs>
          <w:tab w:pos="3241" w:val="left" w:leader="none"/>
        </w:tabs>
        <w:spacing w:before="243"/>
        <w:ind w:left="360"/>
      </w:pPr>
      <w:r>
        <w:rPr>
          <w:spacing w:val="-10"/>
        </w:rPr>
        <w:t>:</w:t>
      </w:r>
      <w:r>
        <w:rPr/>
        <w:tab/>
        <w:t>SS </w:t>
      </w:r>
      <w:r>
        <w:rPr>
          <w:spacing w:val="-5"/>
        </w:rPr>
        <w:t>II</w:t>
      </w:r>
    </w:p>
    <w:p>
      <w:pPr>
        <w:pStyle w:val="BodyText"/>
        <w:spacing w:before="197"/>
      </w:pPr>
    </w:p>
    <w:p>
      <w:pPr>
        <w:pStyle w:val="BodyText"/>
        <w:ind w:left="360"/>
      </w:pPr>
      <w:r>
        <w:rPr>
          <w:spacing w:val="-2"/>
        </w:rPr>
        <w:t>ControlMales/Females</w:t>
      </w:r>
    </w:p>
    <w:p>
      <w:pPr>
        <w:pStyle w:val="BodyText"/>
        <w:tabs>
          <w:tab w:pos="3006" w:val="left" w:leader="none"/>
        </w:tabs>
        <w:spacing w:before="243"/>
        <w:ind w:left="360"/>
      </w:pPr>
      <w:r>
        <w:rPr/>
        <w:t>14-16</w:t>
      </w:r>
      <w:r>
        <w:rPr>
          <w:spacing w:val="-2"/>
        </w:rPr>
        <w:t> </w:t>
      </w:r>
      <w:r>
        <w:rPr/>
        <w:t>years</w:t>
      </w:r>
      <w:r>
        <w:rPr>
          <w:spacing w:val="-2"/>
        </w:rPr>
        <w:t> </w:t>
      </w:r>
      <w:r>
        <w:rPr>
          <w:spacing w:val="-10"/>
        </w:rPr>
        <w:t>:</w:t>
      </w:r>
      <w:r>
        <w:rPr/>
        <w:tab/>
        <w:t>Metal</w:t>
      </w:r>
      <w:r>
        <w:rPr>
          <w:spacing w:val="-5"/>
        </w:rPr>
        <w:t> </w:t>
      </w:r>
      <w:r>
        <w:rPr/>
        <w:t>work</w:t>
      </w:r>
      <w:r>
        <w:rPr>
          <w:spacing w:val="-5"/>
        </w:rPr>
        <w:t> </w:t>
      </w:r>
      <w:r>
        <w:rPr>
          <w:spacing w:val="-2"/>
        </w:rPr>
        <w:t>ttechnology</w:t>
      </w:r>
    </w:p>
    <w:p>
      <w:pPr>
        <w:pStyle w:val="BodyText"/>
        <w:tabs>
          <w:tab w:pos="3241" w:val="left" w:leader="none"/>
        </w:tabs>
        <w:spacing w:before="247"/>
        <w:ind w:left="360"/>
      </w:pPr>
      <w:r>
        <w:rPr>
          <w:spacing w:val="-10"/>
        </w:rPr>
        <w:t>:</w:t>
      </w:r>
      <w:r>
        <w:rPr/>
        <w:tab/>
        <w:t>Classification</w:t>
      </w:r>
      <w:r>
        <w:rPr>
          <w:spacing w:val="-8"/>
        </w:rPr>
        <w:t> </w:t>
      </w:r>
      <w:r>
        <w:rPr/>
        <w:t>of</w:t>
      </w:r>
      <w:r>
        <w:rPr>
          <w:spacing w:val="-3"/>
        </w:rPr>
        <w:t> </w:t>
      </w:r>
      <w:r>
        <w:rPr>
          <w:spacing w:val="-2"/>
        </w:rPr>
        <w:t>metals.</w:t>
      </w:r>
    </w:p>
    <w:p>
      <w:pPr>
        <w:pStyle w:val="BodyText"/>
        <w:spacing w:before="196"/>
      </w:pPr>
    </w:p>
    <w:p>
      <w:pPr>
        <w:pStyle w:val="BodyText"/>
        <w:spacing w:before="1"/>
        <w:ind w:left="360"/>
      </w:pPr>
      <w:r>
        <w:rPr/>
        <w:t>Ferrous</w:t>
      </w:r>
      <w:r>
        <w:rPr>
          <w:spacing w:val="-1"/>
        </w:rPr>
        <w:t> </w:t>
      </w:r>
      <w:r>
        <w:rPr/>
        <w:t>and</w:t>
      </w:r>
      <w:r>
        <w:rPr>
          <w:spacing w:val="1"/>
        </w:rPr>
        <w:t> </w:t>
      </w:r>
      <w:r>
        <w:rPr/>
        <w:t>Non-Ferrous </w:t>
      </w:r>
      <w:r>
        <w:rPr>
          <w:spacing w:val="-2"/>
        </w:rPr>
        <w:t>metals.</w:t>
      </w:r>
    </w:p>
    <w:p>
      <w:pPr>
        <w:pStyle w:val="BodyText"/>
        <w:spacing w:before="202"/>
      </w:pPr>
    </w:p>
    <w:p>
      <w:pPr>
        <w:pStyle w:val="BodyText"/>
        <w:ind w:left="360"/>
      </w:pPr>
      <w:r>
        <w:rPr/>
        <w:t>By</w:t>
      </w:r>
      <w:r>
        <w:rPr>
          <w:spacing w:val="-11"/>
        </w:rPr>
        <w:t> </w:t>
      </w:r>
      <w:r>
        <w:rPr/>
        <w:t>the</w:t>
      </w:r>
      <w:r>
        <w:rPr>
          <w:spacing w:val="-2"/>
        </w:rPr>
        <w:t> </w:t>
      </w:r>
      <w:r>
        <w:rPr/>
        <w:t>end</w:t>
      </w:r>
      <w:r>
        <w:rPr>
          <w:spacing w:val="-1"/>
        </w:rPr>
        <w:t> </w:t>
      </w:r>
      <w:r>
        <w:rPr/>
        <w:t>of</w:t>
      </w:r>
      <w:r>
        <w:rPr>
          <w:spacing w:val="-8"/>
        </w:rPr>
        <w:t> </w:t>
      </w:r>
      <w:r>
        <w:rPr/>
        <w:t>the</w:t>
      </w:r>
      <w:r>
        <w:rPr>
          <w:spacing w:val="2"/>
        </w:rPr>
        <w:t> </w:t>
      </w:r>
      <w:r>
        <w:rPr/>
        <w:t>lesson,</w:t>
      </w:r>
      <w:r>
        <w:rPr>
          <w:spacing w:val="1"/>
        </w:rPr>
        <w:t> </w:t>
      </w:r>
      <w:r>
        <w:rPr/>
        <w:t>students</w:t>
      </w:r>
      <w:r>
        <w:rPr>
          <w:spacing w:val="-3"/>
        </w:rPr>
        <w:t> </w:t>
      </w:r>
      <w:r>
        <w:rPr/>
        <w:t>should</w:t>
      </w:r>
      <w:r>
        <w:rPr>
          <w:spacing w:val="3"/>
        </w:rPr>
        <w:t> </w:t>
      </w:r>
      <w:r>
        <w:rPr/>
        <w:t>be</w:t>
      </w:r>
      <w:r>
        <w:rPr>
          <w:spacing w:val="-2"/>
        </w:rPr>
        <w:t> </w:t>
      </w:r>
      <w:r>
        <w:rPr/>
        <w:t>able</w:t>
      </w:r>
      <w:r>
        <w:rPr>
          <w:spacing w:val="-1"/>
        </w:rPr>
        <w:t> </w:t>
      </w:r>
      <w:r>
        <w:rPr>
          <w:spacing w:val="-5"/>
        </w:rPr>
        <w:t>to:</w:t>
      </w:r>
    </w:p>
    <w:p>
      <w:pPr>
        <w:pStyle w:val="BodyText"/>
        <w:spacing w:before="201"/>
      </w:pPr>
    </w:p>
    <w:p>
      <w:pPr>
        <w:pStyle w:val="ListParagraph"/>
        <w:numPr>
          <w:ilvl w:val="0"/>
          <w:numId w:val="47"/>
        </w:numPr>
        <w:tabs>
          <w:tab w:pos="4024" w:val="left" w:leader="none"/>
        </w:tabs>
        <w:spacing w:line="240" w:lineRule="auto" w:before="1" w:after="0"/>
        <w:ind w:left="4024" w:right="0" w:hanging="783"/>
        <w:jc w:val="left"/>
        <w:rPr>
          <w:sz w:val="24"/>
        </w:rPr>
      </w:pPr>
      <w:r>
        <w:rPr>
          <w:sz w:val="24"/>
        </w:rPr>
        <w:t>Mention</w:t>
      </w:r>
      <w:r>
        <w:rPr>
          <w:spacing w:val="-6"/>
          <w:sz w:val="24"/>
        </w:rPr>
        <w:t> </w:t>
      </w:r>
      <w:r>
        <w:rPr>
          <w:sz w:val="24"/>
        </w:rPr>
        <w:t>the</w:t>
      </w:r>
      <w:r>
        <w:rPr>
          <w:spacing w:val="-2"/>
          <w:sz w:val="24"/>
        </w:rPr>
        <w:t> </w:t>
      </w:r>
      <w:r>
        <w:rPr>
          <w:sz w:val="24"/>
        </w:rPr>
        <w:t>two classes</w:t>
      </w:r>
      <w:r>
        <w:rPr>
          <w:spacing w:val="-3"/>
          <w:sz w:val="24"/>
        </w:rPr>
        <w:t> </w:t>
      </w:r>
      <w:r>
        <w:rPr>
          <w:sz w:val="24"/>
        </w:rPr>
        <w:t>of</w:t>
      </w:r>
      <w:r>
        <w:rPr>
          <w:spacing w:val="-3"/>
          <w:sz w:val="24"/>
        </w:rPr>
        <w:t> </w:t>
      </w:r>
      <w:r>
        <w:rPr>
          <w:spacing w:val="-4"/>
          <w:sz w:val="24"/>
        </w:rPr>
        <w:t>metal</w:t>
      </w:r>
    </w:p>
    <w:p>
      <w:pPr>
        <w:pStyle w:val="BodyText"/>
        <w:spacing w:before="197"/>
      </w:pPr>
    </w:p>
    <w:p>
      <w:pPr>
        <w:pStyle w:val="ListParagraph"/>
        <w:numPr>
          <w:ilvl w:val="0"/>
          <w:numId w:val="47"/>
        </w:numPr>
        <w:tabs>
          <w:tab w:pos="3961" w:val="left" w:leader="none"/>
        </w:tabs>
        <w:spacing w:line="240" w:lineRule="auto" w:before="0" w:after="0"/>
        <w:ind w:left="3961" w:right="0" w:hanging="720"/>
        <w:jc w:val="left"/>
        <w:rPr>
          <w:sz w:val="24"/>
        </w:rPr>
      </w:pPr>
      <w:r>
        <w:rPr>
          <w:sz w:val="24"/>
        </w:rPr>
        <w:t>Differentiate</w:t>
      </w:r>
      <w:r>
        <w:rPr>
          <w:spacing w:val="-3"/>
          <w:sz w:val="24"/>
        </w:rPr>
        <w:t> </w:t>
      </w:r>
      <w:r>
        <w:rPr>
          <w:sz w:val="24"/>
        </w:rPr>
        <w:t>between</w:t>
      </w:r>
      <w:r>
        <w:rPr>
          <w:spacing w:val="-6"/>
          <w:sz w:val="24"/>
        </w:rPr>
        <w:t> </w:t>
      </w:r>
      <w:r>
        <w:rPr>
          <w:sz w:val="24"/>
        </w:rPr>
        <w:t>the</w:t>
      </w:r>
      <w:r>
        <w:rPr>
          <w:spacing w:val="-2"/>
          <w:sz w:val="24"/>
        </w:rPr>
        <w:t> </w:t>
      </w:r>
      <w:r>
        <w:rPr>
          <w:sz w:val="24"/>
        </w:rPr>
        <w:t>two</w:t>
      </w:r>
      <w:r>
        <w:rPr>
          <w:spacing w:val="2"/>
          <w:sz w:val="24"/>
        </w:rPr>
        <w:t> </w:t>
      </w:r>
      <w:r>
        <w:rPr>
          <w:sz w:val="24"/>
        </w:rPr>
        <w:t>classes</w:t>
      </w:r>
      <w:r>
        <w:rPr>
          <w:spacing w:val="-3"/>
          <w:sz w:val="24"/>
        </w:rPr>
        <w:t> </w:t>
      </w:r>
      <w:r>
        <w:rPr>
          <w:sz w:val="24"/>
        </w:rPr>
        <w:t>of</w:t>
      </w:r>
      <w:r>
        <w:rPr>
          <w:spacing w:val="-4"/>
          <w:sz w:val="24"/>
        </w:rPr>
        <w:t> metal</w:t>
      </w:r>
    </w:p>
    <w:p>
      <w:pPr>
        <w:pStyle w:val="BodyText"/>
        <w:spacing w:before="201"/>
      </w:pPr>
    </w:p>
    <w:p>
      <w:pPr>
        <w:pStyle w:val="ListParagraph"/>
        <w:numPr>
          <w:ilvl w:val="0"/>
          <w:numId w:val="47"/>
        </w:numPr>
        <w:tabs>
          <w:tab w:pos="3961" w:val="left" w:leader="none"/>
        </w:tabs>
        <w:spacing w:line="655" w:lineRule="auto" w:before="0" w:after="0"/>
        <w:ind w:left="360" w:right="1356" w:firstLine="2880"/>
        <w:jc w:val="left"/>
        <w:rPr>
          <w:sz w:val="24"/>
        </w:rPr>
      </w:pPr>
      <w:r>
        <w:rPr>
          <w:sz w:val="24"/>
        </w:rPr>
        <w:t>Give</w:t>
      </w:r>
      <w:r>
        <w:rPr>
          <w:spacing w:val="-6"/>
          <w:sz w:val="24"/>
        </w:rPr>
        <w:t> </w:t>
      </w:r>
      <w:r>
        <w:rPr>
          <w:sz w:val="24"/>
        </w:rPr>
        <w:t>examples</w:t>
      </w:r>
      <w:r>
        <w:rPr>
          <w:spacing w:val="-7"/>
          <w:sz w:val="24"/>
        </w:rPr>
        <w:t> </w:t>
      </w:r>
      <w:r>
        <w:rPr>
          <w:sz w:val="24"/>
        </w:rPr>
        <w:t>of</w:t>
      </w:r>
      <w:r>
        <w:rPr>
          <w:spacing w:val="-12"/>
          <w:sz w:val="24"/>
        </w:rPr>
        <w:t> </w:t>
      </w:r>
      <w:r>
        <w:rPr>
          <w:sz w:val="24"/>
        </w:rPr>
        <w:t>Ferrous</w:t>
      </w:r>
      <w:r>
        <w:rPr>
          <w:spacing w:val="-7"/>
          <w:sz w:val="24"/>
        </w:rPr>
        <w:t> </w:t>
      </w:r>
      <w:r>
        <w:rPr>
          <w:sz w:val="24"/>
        </w:rPr>
        <w:t>and</w:t>
      </w:r>
      <w:r>
        <w:rPr>
          <w:spacing w:val="-5"/>
          <w:sz w:val="24"/>
        </w:rPr>
        <w:t> </w:t>
      </w:r>
      <w:r>
        <w:rPr>
          <w:sz w:val="24"/>
        </w:rPr>
        <w:t>Non-Ferrous</w:t>
      </w:r>
      <w:r>
        <w:rPr>
          <w:spacing w:val="-7"/>
          <w:sz w:val="24"/>
        </w:rPr>
        <w:t> </w:t>
      </w:r>
      <w:r>
        <w:rPr>
          <w:sz w:val="24"/>
        </w:rPr>
        <w:t>metals Student have been taught Production of pig iron.</w:t>
      </w:r>
    </w:p>
    <w:p>
      <w:pPr>
        <w:pStyle w:val="BodyText"/>
        <w:spacing w:line="272" w:lineRule="exact"/>
        <w:ind w:left="360"/>
      </w:pPr>
      <w:r>
        <w:rPr/>
        <w:t>The</w:t>
      </w:r>
      <w:r>
        <w:rPr>
          <w:spacing w:val="33"/>
        </w:rPr>
        <w:t> </w:t>
      </w:r>
      <w:r>
        <w:rPr/>
        <w:t>teacher</w:t>
      </w:r>
      <w:r>
        <w:rPr>
          <w:spacing w:val="43"/>
        </w:rPr>
        <w:t> </w:t>
      </w:r>
      <w:r>
        <w:rPr/>
        <w:t>introduces</w:t>
      </w:r>
      <w:r>
        <w:rPr>
          <w:spacing w:val="29"/>
        </w:rPr>
        <w:t> </w:t>
      </w:r>
      <w:r>
        <w:rPr/>
        <w:t>the</w:t>
      </w:r>
      <w:r>
        <w:rPr>
          <w:spacing w:val="36"/>
        </w:rPr>
        <w:t> </w:t>
      </w:r>
      <w:r>
        <w:rPr/>
        <w:t>lesson</w:t>
      </w:r>
      <w:r>
        <w:rPr>
          <w:spacing w:val="37"/>
        </w:rPr>
        <w:t> </w:t>
      </w:r>
      <w:r>
        <w:rPr/>
        <w:t>by</w:t>
      </w:r>
      <w:r>
        <w:rPr>
          <w:spacing w:val="31"/>
        </w:rPr>
        <w:t> </w:t>
      </w:r>
      <w:r>
        <w:rPr/>
        <w:t>asking</w:t>
      </w:r>
      <w:r>
        <w:rPr>
          <w:spacing w:val="37"/>
        </w:rPr>
        <w:t> </w:t>
      </w:r>
      <w:r>
        <w:rPr/>
        <w:t>students</w:t>
      </w:r>
      <w:r>
        <w:rPr>
          <w:spacing w:val="35"/>
        </w:rPr>
        <w:t> </w:t>
      </w:r>
      <w:r>
        <w:rPr/>
        <w:t>some</w:t>
      </w:r>
      <w:r>
        <w:rPr>
          <w:spacing w:val="35"/>
        </w:rPr>
        <w:t> </w:t>
      </w:r>
      <w:r>
        <w:rPr/>
        <w:t>questions</w:t>
      </w:r>
      <w:r>
        <w:rPr>
          <w:spacing w:val="40"/>
        </w:rPr>
        <w:t> </w:t>
      </w:r>
      <w:r>
        <w:rPr/>
        <w:t>based</w:t>
      </w:r>
      <w:r>
        <w:rPr>
          <w:spacing w:val="36"/>
        </w:rPr>
        <w:t> </w:t>
      </w:r>
      <w:r>
        <w:rPr/>
        <w:t>on</w:t>
      </w:r>
      <w:r>
        <w:rPr>
          <w:spacing w:val="32"/>
        </w:rPr>
        <w:t> </w:t>
      </w:r>
      <w:r>
        <w:rPr/>
        <w:t>their</w:t>
      </w:r>
      <w:r>
        <w:rPr>
          <w:spacing w:val="39"/>
        </w:rPr>
        <w:t> </w:t>
      </w:r>
      <w:r>
        <w:rPr>
          <w:spacing w:val="-2"/>
        </w:rPr>
        <w:t>previous</w:t>
      </w:r>
    </w:p>
    <w:p>
      <w:pPr>
        <w:pStyle w:val="BodyText"/>
      </w:pPr>
    </w:p>
    <w:p>
      <w:pPr>
        <w:pStyle w:val="BodyText"/>
        <w:tabs>
          <w:tab w:pos="8576" w:val="left" w:leader="none"/>
          <w:tab w:pos="8790" w:val="left" w:leader="none"/>
        </w:tabs>
        <w:spacing w:line="480" w:lineRule="auto"/>
        <w:ind w:left="3241" w:right="469"/>
        <w:jc w:val="both"/>
      </w:pPr>
      <w:r>
        <w:rPr/>
        <w:t>knowledge of the lesson.</w:t>
        <w:tab/>
        <w:t>Name</w:t>
      </w:r>
      <w:r>
        <w:rPr>
          <w:spacing w:val="-15"/>
        </w:rPr>
        <w:t> </w:t>
      </w:r>
      <w:r>
        <w:rPr/>
        <w:t>some parts of a blast furnace tuyyers, in lets, outlets,</w:t>
        <w:tab/>
        <w:tab/>
      </w:r>
      <w:r>
        <w:rPr>
          <w:spacing w:val="-2"/>
        </w:rPr>
        <w:t>firebricks </w:t>
      </w:r>
      <w:r>
        <w:rPr/>
        <w:t>cup, con etc.</w:t>
      </w:r>
    </w:p>
    <w:p>
      <w:pPr>
        <w:pStyle w:val="BodyText"/>
        <w:tabs>
          <w:tab w:pos="1080" w:val="left" w:leader="none"/>
        </w:tabs>
        <w:spacing w:before="203"/>
        <w:ind w:left="360"/>
        <w:jc w:val="both"/>
      </w:pPr>
      <w:r>
        <w:rPr>
          <w:spacing w:val="-10"/>
        </w:rPr>
        <w:t>:</w:t>
      </w:r>
      <w:r>
        <w:rPr/>
        <w:tab/>
        <w:t>The</w:t>
      </w:r>
      <w:r>
        <w:rPr>
          <w:spacing w:val="-4"/>
        </w:rPr>
        <w:t> </w:t>
      </w:r>
      <w:r>
        <w:rPr/>
        <w:t>teacher</w:t>
      </w:r>
      <w:r>
        <w:rPr>
          <w:spacing w:val="1"/>
        </w:rPr>
        <w:t> </w:t>
      </w:r>
      <w:r>
        <w:rPr/>
        <w:t>will</w:t>
      </w:r>
      <w:r>
        <w:rPr>
          <w:spacing w:val="-8"/>
        </w:rPr>
        <w:t> </w:t>
      </w:r>
      <w:r>
        <w:rPr/>
        <w:t>write</w:t>
      </w:r>
      <w:r>
        <w:rPr>
          <w:spacing w:val="-1"/>
        </w:rPr>
        <w:t> </w:t>
      </w:r>
      <w:r>
        <w:rPr/>
        <w:t>the</w:t>
      </w:r>
      <w:r>
        <w:rPr>
          <w:spacing w:val="-1"/>
        </w:rPr>
        <w:t> </w:t>
      </w:r>
      <w:r>
        <w:rPr/>
        <w:t>new</w:t>
      </w:r>
      <w:r>
        <w:rPr>
          <w:spacing w:val="-1"/>
        </w:rPr>
        <w:t> </w:t>
      </w:r>
      <w:r>
        <w:rPr/>
        <w:t>topic</w:t>
      </w:r>
      <w:r>
        <w:rPr>
          <w:spacing w:val="-1"/>
        </w:rPr>
        <w:t> </w:t>
      </w:r>
      <w:r>
        <w:rPr/>
        <w:t>on</w:t>
      </w:r>
      <w:r>
        <w:rPr>
          <w:spacing w:val="-5"/>
        </w:rPr>
        <w:t> </w:t>
      </w:r>
      <w:r>
        <w:rPr/>
        <w:t>the</w:t>
      </w:r>
      <w:r>
        <w:rPr>
          <w:spacing w:val="-1"/>
        </w:rPr>
        <w:t> </w:t>
      </w:r>
      <w:r>
        <w:rPr/>
        <w:t>chalk </w:t>
      </w:r>
      <w:r>
        <w:rPr>
          <w:spacing w:val="-2"/>
        </w:rPr>
        <w:t>board.</w:t>
      </w:r>
    </w:p>
    <w:p>
      <w:pPr>
        <w:pStyle w:val="BodyText"/>
        <w:spacing w:before="202"/>
      </w:pPr>
    </w:p>
    <w:p>
      <w:pPr>
        <w:pStyle w:val="BodyText"/>
        <w:ind w:left="1074" w:right="3625"/>
        <w:jc w:val="center"/>
      </w:pPr>
      <w:r>
        <w:rPr/>
        <w:t>CASSIFICATION</w:t>
      </w:r>
      <w:r>
        <w:rPr>
          <w:spacing w:val="-6"/>
        </w:rPr>
        <w:t> </w:t>
      </w:r>
      <w:r>
        <w:rPr/>
        <w:t>OF</w:t>
      </w:r>
      <w:r>
        <w:rPr>
          <w:spacing w:val="-8"/>
        </w:rPr>
        <w:t> </w:t>
      </w:r>
      <w:r>
        <w:rPr>
          <w:spacing w:val="-2"/>
        </w:rPr>
        <w:t>METALS</w:t>
      </w:r>
    </w:p>
    <w:p>
      <w:pPr>
        <w:pStyle w:val="BodyText"/>
        <w:spacing w:before="197"/>
      </w:pPr>
    </w:p>
    <w:p>
      <w:pPr>
        <w:pStyle w:val="BodyText"/>
        <w:ind w:left="360"/>
        <w:jc w:val="both"/>
      </w:pPr>
      <w:r>
        <w:rPr/>
        <w:t>The</w:t>
      </w:r>
      <w:r>
        <w:rPr>
          <w:spacing w:val="-1"/>
        </w:rPr>
        <w:t> </w:t>
      </w:r>
      <w:r>
        <w:rPr/>
        <w:t>teacher</w:t>
      </w:r>
      <w:r>
        <w:rPr>
          <w:spacing w:val="2"/>
        </w:rPr>
        <w:t> </w:t>
      </w:r>
      <w:r>
        <w:rPr/>
        <w:t>will</w:t>
      </w:r>
      <w:r>
        <w:rPr>
          <w:spacing w:val="-8"/>
        </w:rPr>
        <w:t> </w:t>
      </w:r>
      <w:r>
        <w:rPr/>
        <w:t>ask the students</w:t>
      </w:r>
      <w:r>
        <w:rPr>
          <w:spacing w:val="-1"/>
        </w:rPr>
        <w:t> </w:t>
      </w:r>
      <w:r>
        <w:rPr/>
        <w:t>as</w:t>
      </w:r>
      <w:r>
        <w:rPr>
          <w:spacing w:val="-1"/>
        </w:rPr>
        <w:t> </w:t>
      </w:r>
      <w:r>
        <w:rPr>
          <w:spacing w:val="-2"/>
        </w:rPr>
        <w:t>follows.</w:t>
      </w:r>
    </w:p>
    <w:p>
      <w:pPr>
        <w:spacing w:after="0"/>
        <w:jc w:val="both"/>
        <w:sectPr>
          <w:pgSz w:w="12240" w:h="15840"/>
          <w:pgMar w:header="0" w:footer="1512" w:top="1360" w:bottom="1740" w:left="1080" w:right="980"/>
        </w:sectPr>
      </w:pPr>
    </w:p>
    <w:p>
      <w:pPr>
        <w:pStyle w:val="BodyText"/>
        <w:spacing w:line="655" w:lineRule="auto" w:before="72"/>
        <w:ind w:left="1561" w:right="4145" w:hanging="58"/>
      </w:pPr>
      <w:r>
        <w:rPr/>
        <w:t>How many classes of metals do we have? There</w:t>
      </w:r>
      <w:r>
        <w:rPr>
          <w:spacing w:val="-6"/>
        </w:rPr>
        <w:t> </w:t>
      </w:r>
      <w:r>
        <w:rPr/>
        <w:t>are</w:t>
      </w:r>
      <w:r>
        <w:rPr>
          <w:spacing w:val="-10"/>
        </w:rPr>
        <w:t> </w:t>
      </w:r>
      <w:r>
        <w:rPr/>
        <w:t>two</w:t>
      </w:r>
      <w:r>
        <w:rPr>
          <w:spacing w:val="-6"/>
        </w:rPr>
        <w:t> </w:t>
      </w:r>
      <w:r>
        <w:rPr/>
        <w:t>classes</w:t>
      </w:r>
      <w:r>
        <w:rPr>
          <w:spacing w:val="-7"/>
        </w:rPr>
        <w:t> </w:t>
      </w:r>
      <w:r>
        <w:rPr/>
        <w:t>of</w:t>
      </w:r>
      <w:r>
        <w:rPr>
          <w:spacing w:val="-8"/>
        </w:rPr>
        <w:t> </w:t>
      </w:r>
      <w:r>
        <w:rPr/>
        <w:t>metal.</w:t>
      </w:r>
      <w:r>
        <w:rPr>
          <w:spacing w:val="-3"/>
        </w:rPr>
        <w:t> </w:t>
      </w:r>
      <w:r>
        <w:rPr/>
        <w:t>These</w:t>
      </w:r>
      <w:r>
        <w:rPr>
          <w:spacing w:val="-6"/>
        </w:rPr>
        <w:t> </w:t>
      </w:r>
      <w:r>
        <w:rPr/>
        <w:t>are:</w:t>
      </w:r>
    </w:p>
    <w:p>
      <w:pPr>
        <w:pStyle w:val="ListParagraph"/>
        <w:numPr>
          <w:ilvl w:val="0"/>
          <w:numId w:val="48"/>
        </w:numPr>
        <w:tabs>
          <w:tab w:pos="2103" w:val="left" w:leader="none"/>
        </w:tabs>
        <w:spacing w:line="272" w:lineRule="exact" w:before="0" w:after="0"/>
        <w:ind w:left="2103" w:right="0" w:hanging="1383"/>
        <w:jc w:val="left"/>
        <w:rPr>
          <w:sz w:val="24"/>
        </w:rPr>
      </w:pPr>
      <w:r>
        <w:rPr>
          <w:sz w:val="24"/>
        </w:rPr>
        <w:t>Ferrous</w:t>
      </w:r>
      <w:r>
        <w:rPr>
          <w:spacing w:val="-5"/>
          <w:sz w:val="24"/>
        </w:rPr>
        <w:t> </w:t>
      </w:r>
      <w:r>
        <w:rPr>
          <w:sz w:val="24"/>
        </w:rPr>
        <w:t>Metals</w:t>
      </w:r>
      <w:r>
        <w:rPr>
          <w:spacing w:val="-4"/>
          <w:sz w:val="24"/>
        </w:rPr>
        <w:t> </w:t>
      </w:r>
      <w:r>
        <w:rPr>
          <w:spacing w:val="-5"/>
          <w:sz w:val="24"/>
        </w:rPr>
        <w:t>and</w:t>
      </w:r>
    </w:p>
    <w:p>
      <w:pPr>
        <w:pStyle w:val="BodyText"/>
        <w:spacing w:before="201"/>
      </w:pPr>
    </w:p>
    <w:p>
      <w:pPr>
        <w:pStyle w:val="ListParagraph"/>
        <w:numPr>
          <w:ilvl w:val="0"/>
          <w:numId w:val="48"/>
        </w:numPr>
        <w:tabs>
          <w:tab w:pos="2166" w:val="left" w:leader="none"/>
        </w:tabs>
        <w:spacing w:line="240" w:lineRule="auto" w:before="1" w:after="0"/>
        <w:ind w:left="2166" w:right="0" w:hanging="1446"/>
        <w:jc w:val="left"/>
        <w:rPr>
          <w:sz w:val="24"/>
        </w:rPr>
      </w:pPr>
      <w:r>
        <w:rPr>
          <w:sz w:val="24"/>
        </w:rPr>
        <w:t>Non-Ferrous</w:t>
      </w:r>
      <w:r>
        <w:rPr>
          <w:spacing w:val="-5"/>
          <w:sz w:val="24"/>
        </w:rPr>
        <w:t> </w:t>
      </w:r>
      <w:r>
        <w:rPr>
          <w:spacing w:val="-2"/>
          <w:sz w:val="24"/>
        </w:rPr>
        <w:t>Metals.</w:t>
      </w:r>
    </w:p>
    <w:p>
      <w:pPr>
        <w:pStyle w:val="BodyText"/>
      </w:pPr>
    </w:p>
    <w:p>
      <w:pPr>
        <w:pStyle w:val="BodyText"/>
      </w:pPr>
    </w:p>
    <w:p>
      <w:pPr>
        <w:pStyle w:val="BodyText"/>
      </w:pPr>
    </w:p>
    <w:p>
      <w:pPr>
        <w:pStyle w:val="BodyText"/>
        <w:spacing w:before="122"/>
      </w:pPr>
    </w:p>
    <w:p>
      <w:pPr>
        <w:pStyle w:val="BodyText"/>
        <w:spacing w:before="1"/>
        <w:ind w:left="1503"/>
      </w:pPr>
      <w:r>
        <w:rPr/>
        <w:t>Students</w:t>
      </w:r>
      <w:r>
        <w:rPr>
          <w:spacing w:val="-7"/>
        </w:rPr>
        <w:t> </w:t>
      </w:r>
      <w:r>
        <w:rPr/>
        <w:t>should</w:t>
      </w:r>
      <w:r>
        <w:rPr>
          <w:spacing w:val="-2"/>
        </w:rPr>
        <w:t> </w:t>
      </w:r>
      <w:r>
        <w:rPr/>
        <w:t>differentiate</w:t>
      </w:r>
      <w:r>
        <w:rPr>
          <w:spacing w:val="-4"/>
        </w:rPr>
        <w:t> </w:t>
      </w:r>
      <w:r>
        <w:rPr/>
        <w:t>the</w:t>
      </w:r>
      <w:r>
        <w:rPr>
          <w:spacing w:val="-8"/>
        </w:rPr>
        <w:t> </w:t>
      </w:r>
      <w:r>
        <w:rPr/>
        <w:t>two</w:t>
      </w:r>
      <w:r>
        <w:rPr>
          <w:spacing w:val="1"/>
        </w:rPr>
        <w:t> </w:t>
      </w:r>
      <w:r>
        <w:rPr/>
        <w:t>classes</w:t>
      </w:r>
      <w:r>
        <w:rPr>
          <w:spacing w:val="-4"/>
        </w:rPr>
        <w:t> </w:t>
      </w:r>
      <w:r>
        <w:rPr/>
        <w:t>of</w:t>
      </w:r>
      <w:r>
        <w:rPr>
          <w:spacing w:val="-6"/>
        </w:rPr>
        <w:t> </w:t>
      </w:r>
      <w:r>
        <w:rPr/>
        <w:t>metals. </w:t>
      </w:r>
      <w:r>
        <w:rPr>
          <w:spacing w:val="-2"/>
        </w:rPr>
        <w:t>Thus,</w:t>
      </w:r>
    </w:p>
    <w:p>
      <w:pPr>
        <w:pStyle w:val="BodyText"/>
        <w:spacing w:before="202"/>
      </w:pPr>
    </w:p>
    <w:p>
      <w:pPr>
        <w:pStyle w:val="BodyText"/>
        <w:spacing w:line="655" w:lineRule="auto"/>
        <w:ind w:left="1441" w:right="1600"/>
      </w:pPr>
      <w:r>
        <w:rPr/>
        <w:t>Ferrous</w:t>
      </w:r>
      <w:r>
        <w:rPr>
          <w:spacing w:val="-4"/>
        </w:rPr>
        <w:t> </w:t>
      </w:r>
      <w:r>
        <w:rPr/>
        <w:t>metal</w:t>
      </w:r>
      <w:r>
        <w:rPr>
          <w:spacing w:val="-7"/>
        </w:rPr>
        <w:t> </w:t>
      </w:r>
      <w:r>
        <w:rPr/>
        <w:t>is</w:t>
      </w:r>
      <w:r>
        <w:rPr>
          <w:spacing w:val="-4"/>
        </w:rPr>
        <w:t> </w:t>
      </w:r>
      <w:r>
        <w:rPr/>
        <w:t>defined</w:t>
      </w:r>
      <w:r>
        <w:rPr>
          <w:spacing w:val="-2"/>
        </w:rPr>
        <w:t> </w:t>
      </w:r>
      <w:r>
        <w:rPr/>
        <w:t>as</w:t>
      </w:r>
      <w:r>
        <w:rPr>
          <w:spacing w:val="-4"/>
        </w:rPr>
        <w:t> </w:t>
      </w:r>
      <w:r>
        <w:rPr/>
        <w:t>a metal</w:t>
      </w:r>
      <w:r>
        <w:rPr>
          <w:spacing w:val="-11"/>
        </w:rPr>
        <w:t> </w:t>
      </w:r>
      <w:r>
        <w:rPr/>
        <w:t>that contain</w:t>
      </w:r>
      <w:r>
        <w:rPr>
          <w:spacing w:val="-7"/>
        </w:rPr>
        <w:t> </w:t>
      </w:r>
      <w:r>
        <w:rPr/>
        <w:t>high</w:t>
      </w:r>
      <w:r>
        <w:rPr>
          <w:spacing w:val="-7"/>
        </w:rPr>
        <w:t> </w:t>
      </w:r>
      <w:r>
        <w:rPr/>
        <w:t>percentage</w:t>
      </w:r>
      <w:r>
        <w:rPr>
          <w:spacing w:val="-8"/>
        </w:rPr>
        <w:t> </w:t>
      </w:r>
      <w:r>
        <w:rPr/>
        <w:t>of</w:t>
      </w:r>
      <w:r>
        <w:rPr>
          <w:spacing w:val="-10"/>
        </w:rPr>
        <w:t> </w:t>
      </w:r>
      <w:r>
        <w:rPr/>
        <w:t>carbon. Non-ferrous metals are metals that contain little percentage or no carbon.</w:t>
      </w:r>
    </w:p>
    <w:p>
      <w:pPr>
        <w:pStyle w:val="BodyText"/>
        <w:spacing w:line="272" w:lineRule="exact"/>
        <w:ind w:left="1441"/>
      </w:pPr>
      <w:r>
        <w:rPr/>
        <w:t>Therefore</w:t>
      </w:r>
      <w:r>
        <w:rPr>
          <w:spacing w:val="-9"/>
        </w:rPr>
        <w:t> </w:t>
      </w:r>
      <w:r>
        <w:rPr/>
        <w:t>the</w:t>
      </w:r>
      <w:r>
        <w:rPr>
          <w:spacing w:val="-2"/>
        </w:rPr>
        <w:t> </w:t>
      </w:r>
      <w:r>
        <w:rPr/>
        <w:t>difference</w:t>
      </w:r>
      <w:r>
        <w:rPr>
          <w:spacing w:val="-2"/>
        </w:rPr>
        <w:t> </w:t>
      </w:r>
      <w:r>
        <w:rPr/>
        <w:t>between</w:t>
      </w:r>
      <w:r>
        <w:rPr>
          <w:spacing w:val="-1"/>
        </w:rPr>
        <w:t> </w:t>
      </w:r>
      <w:r>
        <w:rPr/>
        <w:t>ferrous</w:t>
      </w:r>
      <w:r>
        <w:rPr>
          <w:spacing w:val="-3"/>
        </w:rPr>
        <w:t> </w:t>
      </w:r>
      <w:r>
        <w:rPr/>
        <w:t>and</w:t>
      </w:r>
      <w:r>
        <w:rPr>
          <w:spacing w:val="-1"/>
        </w:rPr>
        <w:t> </w:t>
      </w:r>
      <w:r>
        <w:rPr/>
        <w:t>non-ferrous</w:t>
      </w:r>
      <w:r>
        <w:rPr>
          <w:spacing w:val="-3"/>
        </w:rPr>
        <w:t> </w:t>
      </w:r>
      <w:r>
        <w:rPr/>
        <w:t>metals</w:t>
      </w:r>
      <w:r>
        <w:rPr>
          <w:spacing w:val="1"/>
        </w:rPr>
        <w:t> </w:t>
      </w:r>
      <w:r>
        <w:rPr/>
        <w:t>is</w:t>
      </w:r>
      <w:r>
        <w:rPr>
          <w:spacing w:val="-3"/>
        </w:rPr>
        <w:t> </w:t>
      </w:r>
      <w:r>
        <w:rPr/>
        <w:t>shown</w:t>
      </w:r>
      <w:r>
        <w:rPr>
          <w:spacing w:val="-1"/>
        </w:rPr>
        <w:t> </w:t>
      </w:r>
      <w:r>
        <w:rPr>
          <w:spacing w:val="-2"/>
        </w:rPr>
        <w:t>below.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p>
    <w:tbl>
      <w:tblPr>
        <w:tblW w:w="0" w:type="auto"/>
        <w:jc w:val="left"/>
        <w:tblInd w:w="1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870"/>
        <w:gridCol w:w="3980"/>
      </w:tblGrid>
      <w:tr>
        <w:trPr>
          <w:trHeight w:val="748" w:hRule="atLeast"/>
        </w:trPr>
        <w:tc>
          <w:tcPr>
            <w:tcW w:w="648" w:type="dxa"/>
          </w:tcPr>
          <w:p>
            <w:pPr>
              <w:pStyle w:val="TableParagraph"/>
              <w:rPr>
                <w:sz w:val="24"/>
              </w:rPr>
            </w:pPr>
          </w:p>
        </w:tc>
        <w:tc>
          <w:tcPr>
            <w:tcW w:w="3870" w:type="dxa"/>
          </w:tcPr>
          <w:p>
            <w:pPr>
              <w:pStyle w:val="TableParagraph"/>
              <w:spacing w:line="268" w:lineRule="exact"/>
              <w:ind w:left="105"/>
              <w:rPr>
                <w:sz w:val="24"/>
              </w:rPr>
            </w:pPr>
            <w:r>
              <w:rPr>
                <w:sz w:val="24"/>
              </w:rPr>
              <w:t>Ferrous</w:t>
            </w:r>
            <w:r>
              <w:rPr>
                <w:spacing w:val="1"/>
                <w:sz w:val="24"/>
              </w:rPr>
              <w:t> </w:t>
            </w:r>
            <w:r>
              <w:rPr>
                <w:spacing w:val="-2"/>
                <w:sz w:val="24"/>
              </w:rPr>
              <w:t>Metals</w:t>
            </w:r>
          </w:p>
        </w:tc>
        <w:tc>
          <w:tcPr>
            <w:tcW w:w="3980" w:type="dxa"/>
          </w:tcPr>
          <w:p>
            <w:pPr>
              <w:pStyle w:val="TableParagraph"/>
              <w:spacing w:line="268" w:lineRule="exact"/>
              <w:ind w:left="105"/>
              <w:rPr>
                <w:sz w:val="24"/>
              </w:rPr>
            </w:pPr>
            <w:r>
              <w:rPr>
                <w:sz w:val="24"/>
              </w:rPr>
              <w:t>Non-Ferrous</w:t>
            </w:r>
            <w:r>
              <w:rPr>
                <w:spacing w:val="1"/>
                <w:sz w:val="24"/>
              </w:rPr>
              <w:t> </w:t>
            </w:r>
            <w:r>
              <w:rPr>
                <w:spacing w:val="-2"/>
                <w:sz w:val="24"/>
              </w:rPr>
              <w:t>Metals</w:t>
            </w:r>
          </w:p>
        </w:tc>
      </w:tr>
      <w:tr>
        <w:trPr>
          <w:trHeight w:val="2808" w:hRule="atLeast"/>
        </w:trPr>
        <w:tc>
          <w:tcPr>
            <w:tcW w:w="648" w:type="dxa"/>
          </w:tcPr>
          <w:p>
            <w:pPr>
              <w:pStyle w:val="TableParagraph"/>
              <w:spacing w:line="268" w:lineRule="exact"/>
              <w:ind w:left="105"/>
              <w:rPr>
                <w:sz w:val="24"/>
              </w:rPr>
            </w:pPr>
            <w:r>
              <w:rPr>
                <w:spacing w:val="-10"/>
                <w:sz w:val="24"/>
              </w:rPr>
              <w:t>1</w:t>
            </w:r>
          </w:p>
          <w:p>
            <w:pPr>
              <w:pStyle w:val="TableParagraph"/>
              <w:spacing w:before="201"/>
              <w:rPr>
                <w:sz w:val="24"/>
              </w:rPr>
            </w:pPr>
          </w:p>
          <w:p>
            <w:pPr>
              <w:pStyle w:val="TableParagraph"/>
              <w:ind w:left="105"/>
              <w:rPr>
                <w:sz w:val="24"/>
              </w:rPr>
            </w:pPr>
            <w:r>
              <w:rPr>
                <w:spacing w:val="-10"/>
                <w:sz w:val="24"/>
              </w:rPr>
              <w:t>2</w:t>
            </w:r>
          </w:p>
          <w:p>
            <w:pPr>
              <w:pStyle w:val="TableParagraph"/>
              <w:spacing w:before="202"/>
              <w:rPr>
                <w:sz w:val="24"/>
              </w:rPr>
            </w:pPr>
          </w:p>
          <w:p>
            <w:pPr>
              <w:pStyle w:val="TableParagraph"/>
              <w:spacing w:before="1"/>
              <w:ind w:left="105"/>
              <w:rPr>
                <w:sz w:val="24"/>
              </w:rPr>
            </w:pPr>
            <w:r>
              <w:rPr>
                <w:spacing w:val="-10"/>
                <w:sz w:val="24"/>
              </w:rPr>
              <w:t>3</w:t>
            </w:r>
          </w:p>
        </w:tc>
        <w:tc>
          <w:tcPr>
            <w:tcW w:w="3870" w:type="dxa"/>
          </w:tcPr>
          <w:p>
            <w:pPr>
              <w:pStyle w:val="TableParagraph"/>
              <w:spacing w:line="480" w:lineRule="auto"/>
              <w:ind w:left="105"/>
              <w:rPr>
                <w:sz w:val="24"/>
              </w:rPr>
            </w:pPr>
            <w:r>
              <w:rPr>
                <w:sz w:val="24"/>
              </w:rPr>
              <w:t>Ferrous</w:t>
            </w:r>
            <w:r>
              <w:rPr>
                <w:spacing w:val="40"/>
                <w:sz w:val="24"/>
              </w:rPr>
              <w:t> </w:t>
            </w:r>
            <w:r>
              <w:rPr>
                <w:sz w:val="24"/>
              </w:rPr>
              <w:t>metals</w:t>
            </w:r>
            <w:r>
              <w:rPr>
                <w:spacing w:val="40"/>
                <w:sz w:val="24"/>
              </w:rPr>
              <w:t> </w:t>
            </w:r>
            <w:r>
              <w:rPr>
                <w:sz w:val="24"/>
              </w:rPr>
              <w:t>contain</w:t>
            </w:r>
            <w:r>
              <w:rPr>
                <w:spacing w:val="40"/>
                <w:sz w:val="24"/>
              </w:rPr>
              <w:t> </w:t>
            </w:r>
            <w:r>
              <w:rPr>
                <w:sz w:val="24"/>
              </w:rPr>
              <w:t>high</w:t>
            </w:r>
            <w:r>
              <w:rPr>
                <w:spacing w:val="40"/>
                <w:sz w:val="24"/>
              </w:rPr>
              <w:t> </w:t>
            </w:r>
            <w:r>
              <w:rPr>
                <w:sz w:val="24"/>
              </w:rPr>
              <w:t>%</w:t>
            </w:r>
            <w:r>
              <w:rPr>
                <w:spacing w:val="80"/>
                <w:sz w:val="24"/>
              </w:rPr>
              <w:t> </w:t>
            </w:r>
            <w:r>
              <w:rPr>
                <w:sz w:val="24"/>
              </w:rPr>
              <w:t>of </w:t>
            </w:r>
            <w:r>
              <w:rPr>
                <w:spacing w:val="-2"/>
                <w:sz w:val="24"/>
              </w:rPr>
              <w:t>carbon</w:t>
            </w:r>
          </w:p>
          <w:p>
            <w:pPr>
              <w:pStyle w:val="TableParagraph"/>
              <w:spacing w:before="194"/>
              <w:ind w:left="105"/>
              <w:rPr>
                <w:sz w:val="24"/>
              </w:rPr>
            </w:pPr>
            <w:r>
              <w:rPr>
                <w:sz w:val="24"/>
              </w:rPr>
              <w:t>They</w:t>
            </w:r>
            <w:r>
              <w:rPr>
                <w:spacing w:val="-10"/>
                <w:sz w:val="24"/>
              </w:rPr>
              <w:t> </w:t>
            </w:r>
            <w:r>
              <w:rPr>
                <w:sz w:val="24"/>
              </w:rPr>
              <w:t>are dark</w:t>
            </w:r>
            <w:r>
              <w:rPr>
                <w:spacing w:val="4"/>
                <w:sz w:val="24"/>
              </w:rPr>
              <w:t> </w:t>
            </w:r>
            <w:r>
              <w:rPr>
                <w:sz w:val="24"/>
              </w:rPr>
              <w:t>in</w:t>
            </w:r>
            <w:r>
              <w:rPr>
                <w:spacing w:val="-4"/>
                <w:sz w:val="24"/>
              </w:rPr>
              <w:t> </w:t>
            </w:r>
            <w:r>
              <w:rPr>
                <w:spacing w:val="-2"/>
                <w:sz w:val="24"/>
              </w:rPr>
              <w:t>colour</w:t>
            </w:r>
          </w:p>
          <w:p>
            <w:pPr>
              <w:pStyle w:val="TableParagraph"/>
              <w:spacing w:before="201"/>
              <w:rPr>
                <w:sz w:val="24"/>
              </w:rPr>
            </w:pPr>
          </w:p>
          <w:p>
            <w:pPr>
              <w:pStyle w:val="TableParagraph"/>
              <w:ind w:left="105"/>
              <w:rPr>
                <w:sz w:val="24"/>
              </w:rPr>
            </w:pPr>
            <w:r>
              <w:rPr>
                <w:sz w:val="24"/>
              </w:rPr>
              <w:t>They</w:t>
            </w:r>
            <w:r>
              <w:rPr>
                <w:spacing w:val="-10"/>
                <w:sz w:val="24"/>
              </w:rPr>
              <w:t> </w:t>
            </w:r>
            <w:r>
              <w:rPr>
                <w:sz w:val="24"/>
              </w:rPr>
              <w:t>are</w:t>
            </w:r>
            <w:r>
              <w:rPr>
                <w:spacing w:val="3"/>
                <w:sz w:val="24"/>
              </w:rPr>
              <w:t> </w:t>
            </w:r>
            <w:r>
              <w:rPr>
                <w:sz w:val="24"/>
              </w:rPr>
              <w:t>heavy in</w:t>
            </w:r>
            <w:r>
              <w:rPr>
                <w:spacing w:val="-2"/>
                <w:sz w:val="24"/>
              </w:rPr>
              <w:t> weight</w:t>
            </w:r>
          </w:p>
        </w:tc>
        <w:tc>
          <w:tcPr>
            <w:tcW w:w="3980" w:type="dxa"/>
          </w:tcPr>
          <w:p>
            <w:pPr>
              <w:pStyle w:val="TableParagraph"/>
              <w:spacing w:line="655" w:lineRule="auto"/>
              <w:ind w:left="105" w:right="440"/>
              <w:rPr>
                <w:sz w:val="24"/>
              </w:rPr>
            </w:pPr>
            <w:r>
              <w:rPr>
                <w:sz w:val="24"/>
              </w:rPr>
              <w:t>Contains</w:t>
            </w:r>
            <w:r>
              <w:rPr>
                <w:spacing w:val="-6"/>
                <w:sz w:val="24"/>
              </w:rPr>
              <w:t> </w:t>
            </w:r>
            <w:r>
              <w:rPr>
                <w:sz w:val="24"/>
              </w:rPr>
              <w:t>little</w:t>
            </w:r>
            <w:r>
              <w:rPr>
                <w:spacing w:val="-8"/>
                <w:sz w:val="24"/>
              </w:rPr>
              <w:t> </w:t>
            </w:r>
            <w:r>
              <w:rPr>
                <w:sz w:val="24"/>
              </w:rPr>
              <w:t>%</w:t>
            </w:r>
            <w:r>
              <w:rPr>
                <w:spacing w:val="-7"/>
                <w:sz w:val="24"/>
              </w:rPr>
              <w:t> </w:t>
            </w:r>
            <w:r>
              <w:rPr>
                <w:sz w:val="24"/>
              </w:rPr>
              <w:t>or</w:t>
            </w:r>
            <w:r>
              <w:rPr>
                <w:spacing w:val="-7"/>
                <w:sz w:val="24"/>
              </w:rPr>
              <w:t> </w:t>
            </w:r>
            <w:r>
              <w:rPr>
                <w:sz w:val="24"/>
              </w:rPr>
              <w:t>NO</w:t>
            </w:r>
            <w:r>
              <w:rPr>
                <w:spacing w:val="-13"/>
                <w:sz w:val="24"/>
              </w:rPr>
              <w:t> </w:t>
            </w:r>
            <w:r>
              <w:rPr>
                <w:sz w:val="24"/>
              </w:rPr>
              <w:t>carbon They are bright in colour.</w:t>
            </w:r>
          </w:p>
          <w:p>
            <w:pPr>
              <w:pStyle w:val="TableParagraph"/>
              <w:ind w:left="105"/>
              <w:rPr>
                <w:sz w:val="24"/>
              </w:rPr>
            </w:pPr>
            <w:r>
              <w:rPr>
                <w:sz w:val="24"/>
              </w:rPr>
              <w:t>They</w:t>
            </w:r>
            <w:r>
              <w:rPr>
                <w:spacing w:val="-11"/>
                <w:sz w:val="24"/>
              </w:rPr>
              <w:t> </w:t>
            </w:r>
            <w:r>
              <w:rPr>
                <w:sz w:val="24"/>
              </w:rPr>
              <w:t>are</w:t>
            </w:r>
            <w:r>
              <w:rPr>
                <w:spacing w:val="3"/>
                <w:sz w:val="24"/>
              </w:rPr>
              <w:t> </w:t>
            </w:r>
            <w:r>
              <w:rPr>
                <w:sz w:val="24"/>
              </w:rPr>
              <w:t>light</w:t>
            </w:r>
            <w:r>
              <w:rPr>
                <w:spacing w:val="4"/>
                <w:sz w:val="24"/>
              </w:rPr>
              <w:t> </w:t>
            </w:r>
            <w:r>
              <w:rPr>
                <w:sz w:val="24"/>
              </w:rPr>
              <w:t>in</w:t>
            </w:r>
            <w:r>
              <w:rPr>
                <w:spacing w:val="-5"/>
                <w:sz w:val="24"/>
              </w:rPr>
              <w:t> </w:t>
            </w:r>
            <w:r>
              <w:rPr>
                <w:spacing w:val="-2"/>
                <w:sz w:val="24"/>
              </w:rPr>
              <w:t>weight</w:t>
            </w:r>
          </w:p>
        </w:tc>
      </w:tr>
    </w:tbl>
    <w:p>
      <w:pPr>
        <w:pStyle w:val="BodyText"/>
        <w:ind w:left="360"/>
      </w:pPr>
      <w:r>
        <w:rPr/>
        <w:t>Students</w:t>
      </w:r>
      <w:r>
        <w:rPr>
          <w:spacing w:val="-5"/>
        </w:rPr>
        <w:t> </w:t>
      </w:r>
      <w:r>
        <w:rPr/>
        <w:t>should give</w:t>
      </w:r>
      <w:r>
        <w:rPr>
          <w:spacing w:val="-1"/>
        </w:rPr>
        <w:t> </w:t>
      </w:r>
      <w:r>
        <w:rPr/>
        <w:t>examples</w:t>
      </w:r>
      <w:r>
        <w:rPr>
          <w:spacing w:val="-2"/>
        </w:rPr>
        <w:t> </w:t>
      </w:r>
      <w:r>
        <w:rPr/>
        <w:t>of</w:t>
      </w:r>
      <w:r>
        <w:rPr>
          <w:spacing w:val="-4"/>
        </w:rPr>
        <w:t> </w:t>
      </w:r>
      <w:r>
        <w:rPr/>
        <w:t>ferrous</w:t>
      </w:r>
      <w:r>
        <w:rPr>
          <w:spacing w:val="-2"/>
        </w:rPr>
        <w:t> </w:t>
      </w:r>
      <w:r>
        <w:rPr/>
        <w:t>and Non-ferrous</w:t>
      </w:r>
      <w:r>
        <w:rPr>
          <w:spacing w:val="2"/>
        </w:rPr>
        <w:t> </w:t>
      </w:r>
      <w:r>
        <w:rPr>
          <w:spacing w:val="-2"/>
        </w:rPr>
        <w:t>metals.</w:t>
      </w:r>
    </w:p>
    <w:p>
      <w:pPr>
        <w:spacing w:after="0"/>
        <w:sectPr>
          <w:pgSz w:w="12240" w:h="15840"/>
          <w:pgMar w:header="0" w:footer="1512" w:top="1360" w:bottom="1740" w:left="1080" w:right="980"/>
        </w:sectPr>
      </w:pPr>
    </w:p>
    <w:p>
      <w:pPr>
        <w:pStyle w:val="BodyText"/>
        <w:tabs>
          <w:tab w:pos="4892" w:val="left" w:leader="none"/>
        </w:tabs>
        <w:spacing w:line="480" w:lineRule="auto" w:before="72"/>
        <w:ind w:left="1441" w:right="470"/>
      </w:pPr>
      <w:r>
        <w:rPr/>
        <w:t>Examples of ferrous metals are:</w:t>
        <w:tab/>
        <w:t>Wrought iron, Cast iron, Mild steel, High carbon steel, Low carbon steel, High speed steel etc.</w:t>
      </w:r>
    </w:p>
    <w:p>
      <w:pPr>
        <w:pStyle w:val="BodyText"/>
        <w:spacing w:line="480" w:lineRule="auto" w:before="202"/>
        <w:ind w:left="1441" w:right="461"/>
      </w:pPr>
      <w:r>
        <w:rPr/>
        <w:t>Examples</w:t>
      </w:r>
      <w:r>
        <w:rPr>
          <w:spacing w:val="-4"/>
        </w:rPr>
        <w:t> </w:t>
      </w:r>
      <w:r>
        <w:rPr/>
        <w:t>of</w:t>
      </w:r>
      <w:r>
        <w:rPr>
          <w:spacing w:val="-10"/>
        </w:rPr>
        <w:t> </w:t>
      </w:r>
      <w:r>
        <w:rPr/>
        <w:t>Non-ferrous</w:t>
      </w:r>
      <w:r>
        <w:rPr>
          <w:spacing w:val="-1"/>
        </w:rPr>
        <w:t> </w:t>
      </w:r>
      <w:r>
        <w:rPr/>
        <w:t>metals</w:t>
      </w:r>
      <w:r>
        <w:rPr>
          <w:spacing w:val="-4"/>
        </w:rPr>
        <w:t> </w:t>
      </w:r>
      <w:r>
        <w:rPr/>
        <w:t>are:</w:t>
      </w:r>
      <w:r>
        <w:rPr>
          <w:spacing w:val="-3"/>
        </w:rPr>
        <w:t> </w:t>
      </w:r>
      <w:r>
        <w:rPr/>
        <w:t>Copper,</w:t>
      </w:r>
      <w:r>
        <w:rPr>
          <w:spacing w:val="-1"/>
        </w:rPr>
        <w:t> </w:t>
      </w:r>
      <w:r>
        <w:rPr/>
        <w:t>Zinc,</w:t>
      </w:r>
      <w:r>
        <w:rPr>
          <w:spacing w:val="-1"/>
        </w:rPr>
        <w:t> </w:t>
      </w:r>
      <w:r>
        <w:rPr/>
        <w:t>Aluminium,</w:t>
      </w:r>
      <w:r>
        <w:rPr>
          <w:spacing w:val="-1"/>
        </w:rPr>
        <w:t> </w:t>
      </w:r>
      <w:r>
        <w:rPr/>
        <w:t>Lead,</w:t>
      </w:r>
      <w:r>
        <w:rPr>
          <w:spacing w:val="-1"/>
        </w:rPr>
        <w:t> </w:t>
      </w:r>
      <w:r>
        <w:rPr/>
        <w:t>Tin,</w:t>
      </w:r>
      <w:r>
        <w:rPr>
          <w:spacing w:val="-1"/>
        </w:rPr>
        <w:t> </w:t>
      </w:r>
      <w:r>
        <w:rPr/>
        <w:t>Silver</w:t>
      </w:r>
      <w:r>
        <w:rPr>
          <w:spacing w:val="-2"/>
        </w:rPr>
        <w:t> </w:t>
      </w:r>
      <w:r>
        <w:rPr/>
        <w:t>and </w:t>
      </w:r>
      <w:r>
        <w:rPr>
          <w:spacing w:val="-2"/>
        </w:rPr>
        <w:t>Gold.</w:t>
      </w:r>
    </w:p>
    <w:p>
      <w:pPr>
        <w:pStyle w:val="BodyText"/>
        <w:tabs>
          <w:tab w:pos="1800" w:val="left" w:leader="none"/>
        </w:tabs>
        <w:spacing w:line="480" w:lineRule="auto" w:before="198"/>
        <w:ind w:left="1441" w:right="470"/>
      </w:pPr>
      <w:r>
        <w:rPr>
          <w:spacing w:val="-10"/>
        </w:rPr>
        <w:t>:</w:t>
      </w:r>
      <w:r>
        <w:rPr/>
        <w:tab/>
        <w:t>The</w:t>
      </w:r>
      <w:r>
        <w:rPr>
          <w:spacing w:val="36"/>
        </w:rPr>
        <w:t> </w:t>
      </w:r>
      <w:r>
        <w:rPr/>
        <w:t>teacher</w:t>
      </w:r>
      <w:r>
        <w:rPr>
          <w:spacing w:val="39"/>
        </w:rPr>
        <w:t> </w:t>
      </w:r>
      <w:r>
        <w:rPr/>
        <w:t>evaluates</w:t>
      </w:r>
      <w:r>
        <w:rPr>
          <w:spacing w:val="35"/>
        </w:rPr>
        <w:t> </w:t>
      </w:r>
      <w:r>
        <w:rPr/>
        <w:t>the</w:t>
      </w:r>
      <w:r>
        <w:rPr>
          <w:spacing w:val="40"/>
        </w:rPr>
        <w:t> </w:t>
      </w:r>
      <w:r>
        <w:rPr/>
        <w:t>lesson</w:t>
      </w:r>
      <w:r>
        <w:rPr>
          <w:spacing w:val="40"/>
        </w:rPr>
        <w:t> </w:t>
      </w:r>
      <w:r>
        <w:rPr/>
        <w:t>by</w:t>
      </w:r>
      <w:r>
        <w:rPr>
          <w:spacing w:val="32"/>
        </w:rPr>
        <w:t> </w:t>
      </w:r>
      <w:r>
        <w:rPr/>
        <w:t>asking</w:t>
      </w:r>
      <w:r>
        <w:rPr>
          <w:spacing w:val="37"/>
        </w:rPr>
        <w:t> </w:t>
      </w:r>
      <w:r>
        <w:rPr/>
        <w:t>some</w:t>
      </w:r>
      <w:r>
        <w:rPr>
          <w:spacing w:val="36"/>
        </w:rPr>
        <w:t> </w:t>
      </w:r>
      <w:r>
        <w:rPr/>
        <w:t>questions</w:t>
      </w:r>
      <w:r>
        <w:rPr>
          <w:spacing w:val="40"/>
        </w:rPr>
        <w:t> </w:t>
      </w:r>
      <w:r>
        <w:rPr/>
        <w:t>base</w:t>
      </w:r>
      <w:r>
        <w:rPr>
          <w:spacing w:val="36"/>
        </w:rPr>
        <w:t> </w:t>
      </w:r>
      <w:r>
        <w:rPr/>
        <w:t>on</w:t>
      </w:r>
      <w:r>
        <w:rPr>
          <w:spacing w:val="32"/>
        </w:rPr>
        <w:t> </w:t>
      </w:r>
      <w:r>
        <w:rPr/>
        <w:t>the</w:t>
      </w:r>
      <w:r>
        <w:rPr>
          <w:spacing w:val="40"/>
        </w:rPr>
        <w:t> </w:t>
      </w:r>
      <w:r>
        <w:rPr/>
        <w:t>lesson </w:t>
      </w:r>
      <w:r>
        <w:rPr>
          <w:spacing w:val="-2"/>
        </w:rPr>
        <w:t>treated</w:t>
      </w:r>
    </w:p>
    <w:p>
      <w:pPr>
        <w:pStyle w:val="BodyText"/>
        <w:spacing w:before="201"/>
        <w:ind w:left="3241"/>
      </w:pPr>
      <w:r>
        <w:rPr>
          <w:spacing w:val="-2"/>
        </w:rPr>
        <w:t>Example:</w:t>
      </w:r>
    </w:p>
    <w:p>
      <w:pPr>
        <w:pStyle w:val="BodyText"/>
        <w:spacing w:before="202"/>
      </w:pPr>
    </w:p>
    <w:p>
      <w:pPr>
        <w:pStyle w:val="ListParagraph"/>
        <w:numPr>
          <w:ilvl w:val="1"/>
          <w:numId w:val="48"/>
        </w:numPr>
        <w:tabs>
          <w:tab w:pos="4504" w:val="left" w:leader="none"/>
        </w:tabs>
        <w:spacing w:line="240" w:lineRule="auto" w:before="1" w:after="0"/>
        <w:ind w:left="4504" w:right="0" w:hanging="720"/>
        <w:jc w:val="left"/>
        <w:rPr>
          <w:sz w:val="24"/>
        </w:rPr>
      </w:pPr>
      <w:r>
        <w:rPr>
          <w:sz w:val="24"/>
        </w:rPr>
        <w:t>How</w:t>
      </w:r>
      <w:r>
        <w:rPr>
          <w:spacing w:val="-1"/>
          <w:sz w:val="24"/>
        </w:rPr>
        <w:t> </w:t>
      </w:r>
      <w:r>
        <w:rPr>
          <w:sz w:val="24"/>
        </w:rPr>
        <w:t>many</w:t>
      </w:r>
      <w:r>
        <w:rPr>
          <w:spacing w:val="-8"/>
          <w:sz w:val="24"/>
        </w:rPr>
        <w:t> </w:t>
      </w:r>
      <w:r>
        <w:rPr>
          <w:sz w:val="24"/>
        </w:rPr>
        <w:t>classes</w:t>
      </w:r>
      <w:r>
        <w:rPr>
          <w:spacing w:val="-1"/>
          <w:sz w:val="24"/>
        </w:rPr>
        <w:t> </w:t>
      </w:r>
      <w:r>
        <w:rPr>
          <w:sz w:val="24"/>
        </w:rPr>
        <w:t>of</w:t>
      </w:r>
      <w:r>
        <w:rPr>
          <w:spacing w:val="-2"/>
          <w:sz w:val="24"/>
        </w:rPr>
        <w:t> </w:t>
      </w:r>
      <w:r>
        <w:rPr>
          <w:sz w:val="24"/>
        </w:rPr>
        <w:t>metals</w:t>
      </w:r>
      <w:r>
        <w:rPr>
          <w:spacing w:val="-1"/>
          <w:sz w:val="24"/>
        </w:rPr>
        <w:t> </w:t>
      </w:r>
      <w:r>
        <w:rPr>
          <w:sz w:val="24"/>
        </w:rPr>
        <w:t>do</w:t>
      </w:r>
      <w:r>
        <w:rPr>
          <w:spacing w:val="5"/>
          <w:sz w:val="24"/>
        </w:rPr>
        <w:t> </w:t>
      </w:r>
      <w:r>
        <w:rPr>
          <w:sz w:val="24"/>
        </w:rPr>
        <w:t>we</w:t>
      </w:r>
      <w:r>
        <w:rPr>
          <w:spacing w:val="-1"/>
          <w:sz w:val="24"/>
        </w:rPr>
        <w:t> </w:t>
      </w:r>
      <w:r>
        <w:rPr>
          <w:spacing w:val="-4"/>
          <w:sz w:val="24"/>
        </w:rPr>
        <w:t>have?</w:t>
      </w:r>
    </w:p>
    <w:p>
      <w:pPr>
        <w:pStyle w:val="BodyText"/>
        <w:spacing w:before="196"/>
      </w:pPr>
    </w:p>
    <w:p>
      <w:pPr>
        <w:pStyle w:val="ListParagraph"/>
        <w:numPr>
          <w:ilvl w:val="1"/>
          <w:numId w:val="48"/>
        </w:numPr>
        <w:tabs>
          <w:tab w:pos="4504" w:val="left" w:leader="none"/>
        </w:tabs>
        <w:spacing w:line="240" w:lineRule="auto" w:before="0" w:after="0"/>
        <w:ind w:left="4504" w:right="0" w:hanging="720"/>
        <w:jc w:val="left"/>
        <w:rPr>
          <w:sz w:val="24"/>
        </w:rPr>
      </w:pPr>
      <w:r>
        <w:rPr>
          <w:sz w:val="24"/>
        </w:rPr>
        <w:t>Mention</w:t>
      </w:r>
      <w:r>
        <w:rPr>
          <w:spacing w:val="-5"/>
          <w:sz w:val="24"/>
        </w:rPr>
        <w:t> </w:t>
      </w:r>
      <w:r>
        <w:rPr>
          <w:sz w:val="24"/>
        </w:rPr>
        <w:t>the</w:t>
      </w:r>
      <w:r>
        <w:rPr>
          <w:spacing w:val="-1"/>
          <w:sz w:val="24"/>
        </w:rPr>
        <w:t> </w:t>
      </w:r>
      <w:r>
        <w:rPr>
          <w:sz w:val="24"/>
        </w:rPr>
        <w:t>classes</w:t>
      </w:r>
      <w:r>
        <w:rPr>
          <w:spacing w:val="-2"/>
          <w:sz w:val="24"/>
        </w:rPr>
        <w:t> </w:t>
      </w:r>
      <w:r>
        <w:rPr>
          <w:sz w:val="24"/>
        </w:rPr>
        <w:t>of</w:t>
      </w:r>
      <w:r>
        <w:rPr>
          <w:spacing w:val="-2"/>
          <w:sz w:val="24"/>
        </w:rPr>
        <w:t> metals.</w:t>
      </w:r>
    </w:p>
    <w:p>
      <w:pPr>
        <w:pStyle w:val="BodyText"/>
        <w:spacing w:before="202"/>
      </w:pPr>
    </w:p>
    <w:p>
      <w:pPr>
        <w:pStyle w:val="ListParagraph"/>
        <w:numPr>
          <w:ilvl w:val="1"/>
          <w:numId w:val="48"/>
        </w:numPr>
        <w:tabs>
          <w:tab w:pos="4504" w:val="left" w:leader="none"/>
        </w:tabs>
        <w:spacing w:line="480" w:lineRule="auto" w:before="0" w:after="0"/>
        <w:ind w:left="4504" w:right="466" w:hanging="720"/>
        <w:jc w:val="left"/>
        <w:rPr>
          <w:sz w:val="24"/>
        </w:rPr>
      </w:pPr>
      <w:r>
        <w:rPr>
          <w:sz w:val="24"/>
        </w:rPr>
        <w:t>Differentiate</w:t>
      </w:r>
      <w:r>
        <w:rPr>
          <w:spacing w:val="32"/>
          <w:sz w:val="24"/>
        </w:rPr>
        <w:t> </w:t>
      </w:r>
      <w:r>
        <w:rPr>
          <w:sz w:val="24"/>
        </w:rPr>
        <w:t>between</w:t>
      </w:r>
      <w:r>
        <w:rPr>
          <w:spacing w:val="29"/>
          <w:sz w:val="24"/>
        </w:rPr>
        <w:t> </w:t>
      </w:r>
      <w:r>
        <w:rPr>
          <w:sz w:val="24"/>
        </w:rPr>
        <w:t>the</w:t>
      </w:r>
      <w:r>
        <w:rPr>
          <w:spacing w:val="32"/>
          <w:sz w:val="24"/>
        </w:rPr>
        <w:t> </w:t>
      </w:r>
      <w:r>
        <w:rPr>
          <w:sz w:val="24"/>
        </w:rPr>
        <w:t>two</w:t>
      </w:r>
      <w:r>
        <w:rPr>
          <w:spacing w:val="37"/>
          <w:sz w:val="24"/>
        </w:rPr>
        <w:t> </w:t>
      </w:r>
      <w:r>
        <w:rPr>
          <w:sz w:val="24"/>
        </w:rPr>
        <w:t>classes</w:t>
      </w:r>
      <w:r>
        <w:rPr>
          <w:spacing w:val="31"/>
          <w:sz w:val="24"/>
        </w:rPr>
        <w:t> </w:t>
      </w:r>
      <w:r>
        <w:rPr>
          <w:sz w:val="24"/>
        </w:rPr>
        <w:t>of</w:t>
      </w:r>
      <w:r>
        <w:rPr>
          <w:spacing w:val="30"/>
          <w:sz w:val="24"/>
        </w:rPr>
        <w:t> </w:t>
      </w:r>
      <w:r>
        <w:rPr>
          <w:sz w:val="24"/>
        </w:rPr>
        <w:t>metals</w:t>
      </w:r>
      <w:r>
        <w:rPr>
          <w:spacing w:val="36"/>
          <w:sz w:val="24"/>
        </w:rPr>
        <w:t> </w:t>
      </w:r>
      <w:r>
        <w:rPr>
          <w:sz w:val="24"/>
        </w:rPr>
        <w:t>and give three examples of each.</w:t>
      </w:r>
    </w:p>
    <w:p>
      <w:pPr>
        <w:pStyle w:val="BodyText"/>
        <w:tabs>
          <w:tab w:pos="3063" w:val="left" w:leader="none"/>
        </w:tabs>
        <w:spacing w:line="480" w:lineRule="auto" w:before="202"/>
        <w:ind w:left="3063" w:right="536" w:hanging="2704"/>
      </w:pPr>
      <w:r>
        <w:rPr>
          <w:spacing w:val="-10"/>
        </w:rPr>
        <w:t>:</w:t>
      </w:r>
      <w:r>
        <w:rPr/>
        <w:tab/>
        <w:t>The teacher concludes the lesson by revising briefly what he taught and give assignment to students.</w:t>
      </w:r>
    </w:p>
    <w:p>
      <w:pPr>
        <w:spacing w:before="197"/>
        <w:ind w:left="360" w:right="0" w:firstLine="0"/>
        <w:jc w:val="left"/>
        <w:rPr>
          <w:sz w:val="24"/>
        </w:rPr>
      </w:pPr>
      <w:r>
        <w:rPr>
          <w:spacing w:val="-10"/>
          <w:sz w:val="24"/>
        </w:rPr>
        <w:t>:</w:t>
      </w:r>
    </w:p>
    <w:p>
      <w:pPr>
        <w:pStyle w:val="BodyText"/>
        <w:spacing w:before="204"/>
      </w:pPr>
    </w:p>
    <w:p>
      <w:pPr>
        <w:pStyle w:val="ListParagraph"/>
        <w:numPr>
          <w:ilvl w:val="0"/>
          <w:numId w:val="49"/>
        </w:numPr>
        <w:tabs>
          <w:tab w:pos="1143" w:val="left" w:leader="none"/>
        </w:tabs>
        <w:spacing w:line="240" w:lineRule="auto" w:before="1" w:after="0"/>
        <w:ind w:left="1143" w:right="0" w:hanging="361"/>
        <w:jc w:val="left"/>
        <w:rPr>
          <w:sz w:val="24"/>
        </w:rPr>
      </w:pPr>
      <w:r>
        <w:rPr>
          <w:sz w:val="24"/>
        </w:rPr>
        <w:t>Write down</w:t>
      </w:r>
      <w:r>
        <w:rPr>
          <w:spacing w:val="-5"/>
          <w:sz w:val="24"/>
        </w:rPr>
        <w:t> </w:t>
      </w:r>
      <w:r>
        <w:rPr>
          <w:sz w:val="24"/>
        </w:rPr>
        <w:t>the</w:t>
      </w:r>
      <w:r>
        <w:rPr>
          <w:spacing w:val="-6"/>
          <w:sz w:val="24"/>
        </w:rPr>
        <w:t> </w:t>
      </w:r>
      <w:r>
        <w:rPr>
          <w:sz w:val="24"/>
        </w:rPr>
        <w:t>two</w:t>
      </w:r>
      <w:r>
        <w:rPr>
          <w:spacing w:val="4"/>
          <w:sz w:val="24"/>
        </w:rPr>
        <w:t> </w:t>
      </w:r>
      <w:r>
        <w:rPr>
          <w:sz w:val="24"/>
        </w:rPr>
        <w:t>classes</w:t>
      </w:r>
      <w:r>
        <w:rPr>
          <w:spacing w:val="-1"/>
          <w:sz w:val="24"/>
        </w:rPr>
        <w:t> </w:t>
      </w:r>
      <w:r>
        <w:rPr>
          <w:sz w:val="24"/>
        </w:rPr>
        <w:t>of</w:t>
      </w:r>
      <w:r>
        <w:rPr>
          <w:spacing w:val="-2"/>
          <w:sz w:val="24"/>
        </w:rPr>
        <w:t> metals</w:t>
      </w:r>
    </w:p>
    <w:p>
      <w:pPr>
        <w:pStyle w:val="BodyText"/>
        <w:spacing w:before="197"/>
      </w:pPr>
    </w:p>
    <w:p>
      <w:pPr>
        <w:pStyle w:val="ListParagraph"/>
        <w:numPr>
          <w:ilvl w:val="0"/>
          <w:numId w:val="49"/>
        </w:numPr>
        <w:tabs>
          <w:tab w:pos="1143" w:val="left" w:leader="none"/>
        </w:tabs>
        <w:spacing w:line="240" w:lineRule="auto" w:before="1" w:after="0"/>
        <w:ind w:left="1143" w:right="0" w:hanging="361"/>
        <w:jc w:val="left"/>
        <w:rPr>
          <w:sz w:val="24"/>
        </w:rPr>
      </w:pPr>
      <w:r>
        <w:rPr>
          <w:sz w:val="24"/>
        </w:rPr>
        <w:t>Define</w:t>
      </w:r>
      <w:r>
        <w:rPr>
          <w:spacing w:val="2"/>
          <w:sz w:val="24"/>
        </w:rPr>
        <w:t> </w:t>
      </w:r>
      <w:r>
        <w:rPr>
          <w:sz w:val="24"/>
        </w:rPr>
        <w:t>ferrous</w:t>
      </w:r>
      <w:r>
        <w:rPr>
          <w:spacing w:val="-3"/>
          <w:sz w:val="24"/>
        </w:rPr>
        <w:t> </w:t>
      </w:r>
      <w:r>
        <w:rPr>
          <w:sz w:val="24"/>
        </w:rPr>
        <w:t>and</w:t>
      </w:r>
      <w:r>
        <w:rPr>
          <w:spacing w:val="-1"/>
          <w:sz w:val="24"/>
        </w:rPr>
        <w:t> </w:t>
      </w:r>
      <w:r>
        <w:rPr>
          <w:sz w:val="24"/>
        </w:rPr>
        <w:t>non-ferrous</w:t>
      </w:r>
      <w:r>
        <w:rPr>
          <w:spacing w:val="-2"/>
          <w:sz w:val="24"/>
        </w:rPr>
        <w:t> metals</w:t>
      </w:r>
    </w:p>
    <w:p>
      <w:pPr>
        <w:pStyle w:val="BodyText"/>
        <w:spacing w:before="198"/>
      </w:pPr>
    </w:p>
    <w:p>
      <w:pPr>
        <w:pStyle w:val="ListParagraph"/>
        <w:numPr>
          <w:ilvl w:val="0"/>
          <w:numId w:val="49"/>
        </w:numPr>
        <w:tabs>
          <w:tab w:pos="1143" w:val="left" w:leader="none"/>
        </w:tabs>
        <w:spacing w:line="240" w:lineRule="auto" w:before="0" w:after="0"/>
        <w:ind w:left="1143" w:right="0" w:hanging="361"/>
        <w:jc w:val="left"/>
        <w:rPr>
          <w:sz w:val="24"/>
        </w:rPr>
      </w:pPr>
      <w:r>
        <w:rPr>
          <w:sz w:val="24"/>
        </w:rPr>
        <w:t>Differentiate</w:t>
      </w:r>
      <w:r>
        <w:rPr>
          <w:spacing w:val="-5"/>
          <w:sz w:val="24"/>
        </w:rPr>
        <w:t> </w:t>
      </w:r>
      <w:r>
        <w:rPr>
          <w:sz w:val="24"/>
        </w:rPr>
        <w:t>between</w:t>
      </w:r>
      <w:r>
        <w:rPr>
          <w:spacing w:val="-2"/>
          <w:sz w:val="24"/>
        </w:rPr>
        <w:t> </w:t>
      </w:r>
      <w:r>
        <w:rPr>
          <w:sz w:val="24"/>
        </w:rPr>
        <w:t>ferrous</w:t>
      </w:r>
      <w:r>
        <w:rPr>
          <w:spacing w:val="-4"/>
          <w:sz w:val="24"/>
        </w:rPr>
        <w:t> </w:t>
      </w:r>
      <w:r>
        <w:rPr>
          <w:sz w:val="24"/>
        </w:rPr>
        <w:t>and</w:t>
      </w:r>
      <w:r>
        <w:rPr>
          <w:spacing w:val="-2"/>
          <w:sz w:val="24"/>
        </w:rPr>
        <w:t> </w:t>
      </w:r>
      <w:r>
        <w:rPr>
          <w:sz w:val="24"/>
        </w:rPr>
        <w:t>non-ferrous</w:t>
      </w:r>
      <w:r>
        <w:rPr>
          <w:spacing w:val="-4"/>
          <w:sz w:val="24"/>
        </w:rPr>
        <w:t> </w:t>
      </w:r>
      <w:r>
        <w:rPr>
          <w:sz w:val="24"/>
        </w:rPr>
        <w:t>metals</w:t>
      </w:r>
      <w:r>
        <w:rPr>
          <w:spacing w:val="-3"/>
          <w:sz w:val="24"/>
        </w:rPr>
        <w:t> </w:t>
      </w:r>
      <w:r>
        <w:rPr>
          <w:spacing w:val="-5"/>
          <w:sz w:val="24"/>
        </w:rPr>
        <w:t>and</w:t>
      </w:r>
    </w:p>
    <w:p>
      <w:pPr>
        <w:pStyle w:val="BodyText"/>
        <w:spacing w:before="203"/>
      </w:pPr>
    </w:p>
    <w:p>
      <w:pPr>
        <w:pStyle w:val="ListParagraph"/>
        <w:numPr>
          <w:ilvl w:val="0"/>
          <w:numId w:val="49"/>
        </w:numPr>
        <w:tabs>
          <w:tab w:pos="1143" w:val="left" w:leader="none"/>
        </w:tabs>
        <w:spacing w:line="240" w:lineRule="auto" w:before="0" w:after="0"/>
        <w:ind w:left="1143" w:right="0" w:hanging="361"/>
        <w:jc w:val="left"/>
        <w:rPr>
          <w:sz w:val="24"/>
        </w:rPr>
      </w:pPr>
      <w:r>
        <w:rPr>
          <w:sz w:val="24"/>
        </w:rPr>
        <w:t>Give</w:t>
      </w:r>
      <w:r>
        <w:rPr>
          <w:spacing w:val="-2"/>
          <w:sz w:val="24"/>
        </w:rPr>
        <w:t> </w:t>
      </w:r>
      <w:r>
        <w:rPr>
          <w:sz w:val="24"/>
        </w:rPr>
        <w:t>three</w:t>
      </w:r>
      <w:r>
        <w:rPr>
          <w:spacing w:val="-1"/>
          <w:sz w:val="24"/>
        </w:rPr>
        <w:t> </w:t>
      </w:r>
      <w:r>
        <w:rPr>
          <w:sz w:val="24"/>
        </w:rPr>
        <w:t>examples</w:t>
      </w:r>
      <w:r>
        <w:rPr>
          <w:spacing w:val="-2"/>
          <w:sz w:val="24"/>
        </w:rPr>
        <w:t> </w:t>
      </w:r>
      <w:r>
        <w:rPr>
          <w:sz w:val="24"/>
        </w:rPr>
        <w:t>of</w:t>
      </w:r>
      <w:r>
        <w:rPr>
          <w:spacing w:val="-7"/>
          <w:sz w:val="24"/>
        </w:rPr>
        <w:t> </w:t>
      </w:r>
      <w:r>
        <w:rPr>
          <w:spacing w:val="-2"/>
          <w:sz w:val="24"/>
        </w:rPr>
        <w:t>each.</w:t>
      </w:r>
    </w:p>
    <w:p>
      <w:pPr>
        <w:spacing w:after="0" w:line="240" w:lineRule="auto"/>
        <w:jc w:val="left"/>
        <w:rPr>
          <w:sz w:val="24"/>
        </w:rPr>
        <w:sectPr>
          <w:pgSz w:w="12240" w:h="15840"/>
          <w:pgMar w:header="0" w:footer="1512" w:top="1360" w:bottom="1740" w:left="1080" w:right="980"/>
        </w:sectPr>
      </w:pPr>
    </w:p>
    <w:p>
      <w:pPr>
        <w:pStyle w:val="Heading2"/>
        <w:spacing w:line="272" w:lineRule="exact" w:before="77"/>
        <w:jc w:val="left"/>
      </w:pPr>
      <w:r>
        <w:rPr>
          <w:spacing w:val="-2"/>
        </w:rPr>
        <w:t>AppendixH</w:t>
      </w:r>
    </w:p>
    <w:p>
      <w:pPr>
        <w:pStyle w:val="BodyText"/>
        <w:spacing w:line="272" w:lineRule="exact"/>
        <w:ind w:left="360"/>
      </w:pPr>
      <w:r>
        <w:rPr/>
        <w:drawing>
          <wp:anchor distT="0" distB="0" distL="0" distR="0" allowOverlap="1" layoutInCell="1" locked="0" behindDoc="1" simplePos="0" relativeHeight="487612416">
            <wp:simplePos x="0" y="0"/>
            <wp:positionH relativeFrom="page">
              <wp:posOffset>933450</wp:posOffset>
            </wp:positionH>
            <wp:positionV relativeFrom="paragraph">
              <wp:posOffset>179458</wp:posOffset>
            </wp:positionV>
            <wp:extent cx="2924175" cy="3209544"/>
            <wp:effectExtent l="0" t="0" r="0" b="0"/>
            <wp:wrapTopAndBottom/>
            <wp:docPr id="54" name="Image 54" descr="Blast furnace (2)"/>
            <wp:cNvGraphicFramePr>
              <a:graphicFrameLocks/>
            </wp:cNvGraphicFramePr>
            <a:graphic>
              <a:graphicData uri="http://schemas.openxmlformats.org/drawingml/2006/picture">
                <pic:pic>
                  <pic:nvPicPr>
                    <pic:cNvPr id="54" name="Image 54" descr="Blast furnace (2)"/>
                    <pic:cNvPicPr/>
                  </pic:nvPicPr>
                  <pic:blipFill>
                    <a:blip r:embed="rId16" cstate="print"/>
                    <a:stretch>
                      <a:fillRect/>
                    </a:stretch>
                  </pic:blipFill>
                  <pic:spPr>
                    <a:xfrm>
                      <a:off x="0" y="0"/>
                      <a:ext cx="2924175" cy="3209544"/>
                    </a:xfrm>
                    <a:prstGeom prst="rect">
                      <a:avLst/>
                    </a:prstGeom>
                  </pic:spPr>
                </pic:pic>
              </a:graphicData>
            </a:graphic>
          </wp:anchor>
        </w:drawing>
      </w:r>
      <w:r>
        <w:rPr>
          <w:spacing w:val="-2"/>
        </w:rPr>
        <w:t>Furnaces</w:t>
      </w:r>
    </w:p>
    <w:p>
      <w:pPr>
        <w:pStyle w:val="BodyText"/>
        <w:spacing w:before="270"/>
      </w:pPr>
    </w:p>
    <w:p>
      <w:pPr>
        <w:pStyle w:val="BodyText"/>
        <w:ind w:left="3525" w:right="1826"/>
        <w:jc w:val="center"/>
      </w:pPr>
      <w:r>
        <w:rPr/>
        <w:t>A</w:t>
      </w:r>
      <w:r>
        <w:rPr>
          <w:spacing w:val="-8"/>
        </w:rPr>
        <w:t> </w:t>
      </w:r>
      <w:r>
        <w:rPr/>
        <w:t>Blast</w:t>
      </w:r>
      <w:r>
        <w:rPr>
          <w:spacing w:val="4"/>
        </w:rPr>
        <w:t> </w:t>
      </w:r>
      <w:r>
        <w:rPr>
          <w:spacing w:val="-2"/>
        </w:rPr>
        <w:t>Furnace</w:t>
      </w:r>
    </w:p>
    <w:p>
      <w:pPr>
        <w:pStyle w:val="BodyText"/>
        <w:rPr>
          <w:sz w:val="20"/>
        </w:rPr>
      </w:pPr>
    </w:p>
    <w:p>
      <w:pPr>
        <w:pStyle w:val="BodyText"/>
        <w:spacing w:before="76"/>
        <w:rPr>
          <w:sz w:val="20"/>
        </w:rPr>
      </w:pPr>
      <w:r>
        <w:rPr/>
        <w:drawing>
          <wp:anchor distT="0" distB="0" distL="0" distR="0" allowOverlap="1" layoutInCell="1" locked="0" behindDoc="1" simplePos="0" relativeHeight="487612928">
            <wp:simplePos x="0" y="0"/>
            <wp:positionH relativeFrom="page">
              <wp:posOffset>933450</wp:posOffset>
            </wp:positionH>
            <wp:positionV relativeFrom="paragraph">
              <wp:posOffset>209846</wp:posOffset>
            </wp:positionV>
            <wp:extent cx="2735163" cy="2799588"/>
            <wp:effectExtent l="0" t="0" r="0" b="0"/>
            <wp:wrapTopAndBottom/>
            <wp:docPr id="55" name="Image 55" descr="elect"/>
            <wp:cNvGraphicFramePr>
              <a:graphicFrameLocks/>
            </wp:cNvGraphicFramePr>
            <a:graphic>
              <a:graphicData uri="http://schemas.openxmlformats.org/drawingml/2006/picture">
                <pic:pic>
                  <pic:nvPicPr>
                    <pic:cNvPr id="55" name="Image 55" descr="elect"/>
                    <pic:cNvPicPr/>
                  </pic:nvPicPr>
                  <pic:blipFill>
                    <a:blip r:embed="rId17" cstate="print"/>
                    <a:stretch>
                      <a:fillRect/>
                    </a:stretch>
                  </pic:blipFill>
                  <pic:spPr>
                    <a:xfrm>
                      <a:off x="0" y="0"/>
                      <a:ext cx="2735163" cy="2799588"/>
                    </a:xfrm>
                    <a:prstGeom prst="rect">
                      <a:avLst/>
                    </a:prstGeom>
                  </pic:spPr>
                </pic:pic>
              </a:graphicData>
            </a:graphic>
          </wp:anchor>
        </w:drawing>
      </w:r>
    </w:p>
    <w:p>
      <w:pPr>
        <w:pStyle w:val="BodyText"/>
        <w:spacing w:before="271"/>
        <w:ind w:left="4807"/>
      </w:pPr>
      <w:r>
        <w:rPr/>
        <w:t>An</w:t>
      </w:r>
      <w:r>
        <w:rPr>
          <w:spacing w:val="-8"/>
        </w:rPr>
        <w:t> </w:t>
      </w:r>
      <w:r>
        <w:rPr/>
        <w:t>Electric</w:t>
      </w:r>
      <w:r>
        <w:rPr>
          <w:spacing w:val="-3"/>
        </w:rPr>
        <w:t> </w:t>
      </w:r>
      <w:r>
        <w:rPr/>
        <w:t>Hearth</w:t>
      </w:r>
      <w:r>
        <w:rPr>
          <w:spacing w:val="-7"/>
        </w:rPr>
        <w:t> </w:t>
      </w:r>
      <w:r>
        <w:rPr>
          <w:spacing w:val="-2"/>
        </w:rPr>
        <w:t>Furnace</w:t>
      </w:r>
    </w:p>
    <w:p>
      <w:pPr>
        <w:spacing w:after="0"/>
        <w:sectPr>
          <w:pgSz w:w="12240" w:h="15840"/>
          <w:pgMar w:header="0" w:footer="1512" w:top="1360" w:bottom="1740" w:left="1080" w:right="980"/>
        </w:sectPr>
      </w:pPr>
    </w:p>
    <w:p>
      <w:pPr>
        <w:pStyle w:val="Heading2"/>
        <w:spacing w:line="272" w:lineRule="exact" w:before="77"/>
        <w:ind w:left="0" w:right="91"/>
        <w:jc w:val="center"/>
      </w:pPr>
      <w:r>
        <w:rPr/>
        <w:t>Appendix</w:t>
      </w:r>
      <w:r>
        <w:rPr>
          <w:spacing w:val="-1"/>
        </w:rPr>
        <w:t> </w:t>
      </w:r>
      <w:r>
        <w:rPr>
          <w:spacing w:val="-10"/>
        </w:rPr>
        <w:t>I</w:t>
      </w:r>
    </w:p>
    <w:p>
      <w:pPr>
        <w:pStyle w:val="BodyText"/>
        <w:spacing w:line="272" w:lineRule="exact"/>
        <w:ind w:right="8332"/>
        <w:jc w:val="center"/>
      </w:pPr>
      <w:r>
        <w:rPr/>
        <w:t>Hand</w:t>
      </w:r>
      <w:r>
        <w:rPr>
          <w:spacing w:val="-7"/>
        </w:rPr>
        <w:t> </w:t>
      </w:r>
      <w:r>
        <w:rPr>
          <w:spacing w:val="-2"/>
        </w:rPr>
        <w:t>Tools</w:t>
      </w:r>
    </w:p>
    <w:p>
      <w:pPr>
        <w:pStyle w:val="BodyText"/>
        <w:spacing w:before="32"/>
        <w:rPr>
          <w:sz w:val="20"/>
        </w:rPr>
      </w:pPr>
      <w:r>
        <w:rPr/>
        <mc:AlternateContent>
          <mc:Choice Requires="wps">
            <w:drawing>
              <wp:anchor distT="0" distB="0" distL="0" distR="0" allowOverlap="1" layoutInCell="1" locked="0" behindDoc="1" simplePos="0" relativeHeight="487613440">
                <wp:simplePos x="0" y="0"/>
                <wp:positionH relativeFrom="page">
                  <wp:posOffset>933450</wp:posOffset>
                </wp:positionH>
                <wp:positionV relativeFrom="paragraph">
                  <wp:posOffset>181751</wp:posOffset>
                </wp:positionV>
                <wp:extent cx="4695825" cy="1495425"/>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4695825" cy="1495425"/>
                          <a:chExt cx="4695825" cy="1495425"/>
                        </a:xfrm>
                      </wpg:grpSpPr>
                      <pic:pic>
                        <pic:nvPicPr>
                          <pic:cNvPr id="57" name="Image 57" descr="Outside caliper"/>
                          <pic:cNvPicPr/>
                        </pic:nvPicPr>
                        <pic:blipFill>
                          <a:blip r:embed="rId18" cstate="print"/>
                          <a:stretch>
                            <a:fillRect/>
                          </a:stretch>
                        </pic:blipFill>
                        <pic:spPr>
                          <a:xfrm>
                            <a:off x="0" y="400050"/>
                            <a:ext cx="1647825" cy="1094994"/>
                          </a:xfrm>
                          <a:prstGeom prst="rect">
                            <a:avLst/>
                          </a:prstGeom>
                        </pic:spPr>
                      </pic:pic>
                      <pic:pic>
                        <pic:nvPicPr>
                          <pic:cNvPr id="58" name="Image 58" descr="zsx"/>
                          <pic:cNvPicPr/>
                        </pic:nvPicPr>
                        <pic:blipFill>
                          <a:blip r:embed="rId19" cstate="print"/>
                          <a:stretch>
                            <a:fillRect/>
                          </a:stretch>
                        </pic:blipFill>
                        <pic:spPr>
                          <a:xfrm>
                            <a:off x="1676400" y="0"/>
                            <a:ext cx="3019425" cy="1495044"/>
                          </a:xfrm>
                          <a:prstGeom prst="rect">
                            <a:avLst/>
                          </a:prstGeom>
                        </pic:spPr>
                      </pic:pic>
                    </wpg:wgp>
                  </a:graphicData>
                </a:graphic>
              </wp:anchor>
            </w:drawing>
          </mc:Choice>
          <mc:Fallback>
            <w:pict>
              <v:group style="position:absolute;margin-left:73.5pt;margin-top:14.31117pt;width:369.75pt;height:117.75pt;mso-position-horizontal-relative:page;mso-position-vertical-relative:paragraph;z-index:-15703040;mso-wrap-distance-left:0;mso-wrap-distance-right:0" id="docshapegroup50" coordorigin="1470,286" coordsize="7395,2355">
                <v:shape style="position:absolute;left:1470;top:916;width:2595;height:1725" type="#_x0000_t75" id="docshape51" alt="Outside caliper" stroked="false">
                  <v:imagedata r:id="rId18" o:title=""/>
                </v:shape>
                <v:shape style="position:absolute;left:4110;top:286;width:4755;height:2355" type="#_x0000_t75" id="docshape52" alt="zsx" stroked="false">
                  <v:imagedata r:id="rId19" o:title=""/>
                </v:shape>
                <w10:wrap type="topAndBottom"/>
              </v:group>
            </w:pict>
          </mc:Fallback>
        </mc:AlternateContent>
      </w:r>
    </w:p>
    <w:p>
      <w:pPr>
        <w:pStyle w:val="BodyText"/>
        <w:ind w:left="5162"/>
      </w:pPr>
      <w:r>
        <w:rPr/>
        <w:t>A</w:t>
      </w:r>
      <w:r>
        <w:rPr>
          <w:spacing w:val="-5"/>
        </w:rPr>
        <w:t> </w:t>
      </w:r>
      <w:r>
        <w:rPr/>
        <w:t>Micrometer</w:t>
      </w:r>
      <w:r>
        <w:rPr>
          <w:spacing w:val="2"/>
        </w:rPr>
        <w:t> </w:t>
      </w:r>
      <w:r>
        <w:rPr/>
        <w:t>Screw</w:t>
      </w:r>
      <w:r>
        <w:rPr>
          <w:spacing w:val="1"/>
        </w:rPr>
        <w:t> </w:t>
      </w:r>
      <w:r>
        <w:rPr>
          <w:spacing w:val="-2"/>
        </w:rPr>
        <w:t>Gauge</w:t>
      </w:r>
    </w:p>
    <w:p>
      <w:pPr>
        <w:pStyle w:val="BodyText"/>
        <w:ind w:left="845"/>
      </w:pPr>
      <w:r>
        <w:rPr/>
        <w:t>Outside</w:t>
      </w:r>
      <w:r>
        <w:rPr>
          <w:spacing w:val="-9"/>
        </w:rPr>
        <w:t> </w:t>
      </w:r>
      <w:r>
        <w:rPr>
          <w:spacing w:val="-2"/>
        </w:rPr>
        <w:t>caliper</w:t>
      </w:r>
    </w:p>
    <w:p>
      <w:pPr>
        <w:tabs>
          <w:tab w:pos="2950" w:val="left" w:leader="none"/>
        </w:tabs>
        <w:spacing w:line="240" w:lineRule="auto"/>
        <w:ind w:left="539" w:right="0" w:firstLine="0"/>
        <w:rPr>
          <w:sz w:val="20"/>
        </w:rPr>
      </w:pPr>
      <w:r>
        <w:rPr>
          <w:sz w:val="20"/>
        </w:rPr>
        <w:drawing>
          <wp:inline distT="0" distB="0" distL="0" distR="0">
            <wp:extent cx="1327200" cy="1209675"/>
            <wp:effectExtent l="0" t="0" r="0" b="0"/>
            <wp:docPr id="59" name="Image 59" descr="Steel rule (2)"/>
            <wp:cNvGraphicFramePr>
              <a:graphicFrameLocks/>
            </wp:cNvGraphicFramePr>
            <a:graphic>
              <a:graphicData uri="http://schemas.openxmlformats.org/drawingml/2006/picture">
                <pic:pic>
                  <pic:nvPicPr>
                    <pic:cNvPr id="59" name="Image 59" descr="Steel rule (2)"/>
                    <pic:cNvPicPr/>
                  </pic:nvPicPr>
                  <pic:blipFill>
                    <a:blip r:embed="rId20" cstate="print"/>
                    <a:stretch>
                      <a:fillRect/>
                    </a:stretch>
                  </pic:blipFill>
                  <pic:spPr>
                    <a:xfrm>
                      <a:off x="0" y="0"/>
                      <a:ext cx="1327200" cy="1209675"/>
                    </a:xfrm>
                    <a:prstGeom prst="rect">
                      <a:avLst/>
                    </a:prstGeom>
                  </pic:spPr>
                </pic:pic>
              </a:graphicData>
            </a:graphic>
          </wp:inline>
        </w:drawing>
      </w:r>
      <w:r>
        <w:rPr>
          <w:sz w:val="20"/>
        </w:rPr>
      </w:r>
      <w:r>
        <w:rPr>
          <w:sz w:val="20"/>
        </w:rPr>
        <w:tab/>
      </w:r>
      <w:r>
        <w:rPr>
          <w:sz w:val="20"/>
        </w:rPr>
        <w:drawing>
          <wp:inline distT="0" distB="0" distL="0" distR="0">
            <wp:extent cx="2422140" cy="1133475"/>
            <wp:effectExtent l="0" t="0" r="0" b="0"/>
            <wp:docPr id="60" name="Image 60" descr="Flat file"/>
            <wp:cNvGraphicFramePr>
              <a:graphicFrameLocks/>
            </wp:cNvGraphicFramePr>
            <a:graphic>
              <a:graphicData uri="http://schemas.openxmlformats.org/drawingml/2006/picture">
                <pic:pic>
                  <pic:nvPicPr>
                    <pic:cNvPr id="60" name="Image 60" descr="Flat file"/>
                    <pic:cNvPicPr/>
                  </pic:nvPicPr>
                  <pic:blipFill>
                    <a:blip r:embed="rId21" cstate="print"/>
                    <a:stretch>
                      <a:fillRect/>
                    </a:stretch>
                  </pic:blipFill>
                  <pic:spPr>
                    <a:xfrm>
                      <a:off x="0" y="0"/>
                      <a:ext cx="2422140" cy="1133475"/>
                    </a:xfrm>
                    <a:prstGeom prst="rect">
                      <a:avLst/>
                    </a:prstGeom>
                  </pic:spPr>
                </pic:pic>
              </a:graphicData>
            </a:graphic>
          </wp:inline>
        </w:drawing>
      </w:r>
      <w:r>
        <w:rPr>
          <w:sz w:val="20"/>
        </w:rPr>
      </w:r>
    </w:p>
    <w:p>
      <w:pPr>
        <w:pStyle w:val="BodyText"/>
        <w:tabs>
          <w:tab w:pos="6738" w:val="left" w:leader="none"/>
        </w:tabs>
        <w:ind w:left="903"/>
      </w:pPr>
      <w:r>
        <w:rPr/>
        <w:t>A</w:t>
      </w:r>
      <w:r>
        <w:rPr>
          <w:spacing w:val="-5"/>
        </w:rPr>
        <w:t> </w:t>
      </w:r>
      <w:r>
        <w:rPr/>
        <w:t>Steel</w:t>
      </w:r>
      <w:r>
        <w:rPr>
          <w:spacing w:val="-5"/>
        </w:rPr>
        <w:t> </w:t>
      </w:r>
      <w:r>
        <w:rPr>
          <w:spacing w:val="-4"/>
        </w:rPr>
        <w:t>Rule</w:t>
      </w:r>
      <w:r>
        <w:rPr/>
        <w:tab/>
        <w:t>Flat</w:t>
      </w:r>
      <w:r>
        <w:rPr>
          <w:spacing w:val="-4"/>
        </w:rPr>
        <w:t> File</w:t>
      </w:r>
    </w:p>
    <w:p>
      <w:pPr>
        <w:pStyle w:val="BodyText"/>
        <w:rPr>
          <w:sz w:val="20"/>
        </w:rPr>
      </w:pPr>
    </w:p>
    <w:p>
      <w:pPr>
        <w:pStyle w:val="BodyText"/>
        <w:rPr>
          <w:sz w:val="20"/>
        </w:rPr>
      </w:pPr>
    </w:p>
    <w:p>
      <w:pPr>
        <w:pStyle w:val="BodyText"/>
        <w:rPr>
          <w:sz w:val="20"/>
        </w:rPr>
      </w:pPr>
    </w:p>
    <w:p>
      <w:pPr>
        <w:pStyle w:val="BodyText"/>
        <w:spacing w:before="160"/>
        <w:rPr>
          <w:sz w:val="20"/>
        </w:rPr>
      </w:pPr>
      <w:r>
        <w:rPr/>
        <w:drawing>
          <wp:anchor distT="0" distB="0" distL="0" distR="0" allowOverlap="1" layoutInCell="1" locked="0" behindDoc="1" simplePos="0" relativeHeight="487613952">
            <wp:simplePos x="0" y="0"/>
            <wp:positionH relativeFrom="page">
              <wp:posOffset>933450</wp:posOffset>
            </wp:positionH>
            <wp:positionV relativeFrom="paragraph">
              <wp:posOffset>262942</wp:posOffset>
            </wp:positionV>
            <wp:extent cx="2752725" cy="1533525"/>
            <wp:effectExtent l="0" t="0" r="0" b="0"/>
            <wp:wrapTopAndBottom/>
            <wp:docPr id="61" name="Image 61" descr="Hack saw (2)"/>
            <wp:cNvGraphicFramePr>
              <a:graphicFrameLocks/>
            </wp:cNvGraphicFramePr>
            <a:graphic>
              <a:graphicData uri="http://schemas.openxmlformats.org/drawingml/2006/picture">
                <pic:pic>
                  <pic:nvPicPr>
                    <pic:cNvPr id="61" name="Image 61" descr="Hack saw (2)"/>
                    <pic:cNvPicPr/>
                  </pic:nvPicPr>
                  <pic:blipFill>
                    <a:blip r:embed="rId22" cstate="print"/>
                    <a:stretch>
                      <a:fillRect/>
                    </a:stretch>
                  </pic:blipFill>
                  <pic:spPr>
                    <a:xfrm>
                      <a:off x="0" y="0"/>
                      <a:ext cx="2752725" cy="1533525"/>
                    </a:xfrm>
                    <a:prstGeom prst="rect">
                      <a:avLst/>
                    </a:prstGeom>
                  </pic:spPr>
                </pic:pic>
              </a:graphicData>
            </a:graphic>
          </wp:anchor>
        </w:drawing>
      </w:r>
      <w:r>
        <w:rPr/>
        <w:drawing>
          <wp:anchor distT="0" distB="0" distL="0" distR="0" allowOverlap="1" layoutInCell="1" locked="0" behindDoc="1" simplePos="0" relativeHeight="487614464">
            <wp:simplePos x="0" y="0"/>
            <wp:positionH relativeFrom="page">
              <wp:posOffset>3790950</wp:posOffset>
            </wp:positionH>
            <wp:positionV relativeFrom="paragraph">
              <wp:posOffset>739192</wp:posOffset>
            </wp:positionV>
            <wp:extent cx="1733550" cy="1133475"/>
            <wp:effectExtent l="0" t="0" r="0" b="0"/>
            <wp:wrapTopAndBottom/>
            <wp:docPr id="62" name="Image 62" descr="Plier"/>
            <wp:cNvGraphicFramePr>
              <a:graphicFrameLocks/>
            </wp:cNvGraphicFramePr>
            <a:graphic>
              <a:graphicData uri="http://schemas.openxmlformats.org/drawingml/2006/picture">
                <pic:pic>
                  <pic:nvPicPr>
                    <pic:cNvPr id="62" name="Image 62" descr="Plier"/>
                    <pic:cNvPicPr/>
                  </pic:nvPicPr>
                  <pic:blipFill>
                    <a:blip r:embed="rId23" cstate="print"/>
                    <a:stretch>
                      <a:fillRect/>
                    </a:stretch>
                  </pic:blipFill>
                  <pic:spPr>
                    <a:xfrm>
                      <a:off x="0" y="0"/>
                      <a:ext cx="1733550" cy="1133475"/>
                    </a:xfrm>
                    <a:prstGeom prst="rect">
                      <a:avLst/>
                    </a:prstGeom>
                  </pic:spPr>
                </pic:pic>
              </a:graphicData>
            </a:graphic>
          </wp:anchor>
        </w:drawing>
      </w:r>
    </w:p>
    <w:p>
      <w:pPr>
        <w:pStyle w:val="BodyText"/>
        <w:tabs>
          <w:tab w:pos="6977" w:val="left" w:leader="none"/>
        </w:tabs>
        <w:ind w:left="965"/>
      </w:pPr>
      <w:r>
        <w:rPr/>
        <w:t>A</w:t>
      </w:r>
      <w:r>
        <w:rPr>
          <w:spacing w:val="-6"/>
        </w:rPr>
        <w:t> </w:t>
      </w:r>
      <w:r>
        <w:rPr/>
        <w:t>Hack</w:t>
      </w:r>
      <w:r>
        <w:rPr>
          <w:spacing w:val="1"/>
        </w:rPr>
        <w:t> </w:t>
      </w:r>
      <w:r>
        <w:rPr>
          <w:spacing w:val="-5"/>
        </w:rPr>
        <w:t>Saw</w:t>
      </w:r>
      <w:r>
        <w:rPr/>
        <w:tab/>
      </w:r>
      <w:r>
        <w:rPr>
          <w:spacing w:val="-2"/>
        </w:rPr>
        <w:t>Plier</w:t>
      </w:r>
    </w:p>
    <w:p>
      <w:pPr>
        <w:spacing w:after="0"/>
        <w:sectPr>
          <w:pgSz w:w="12240" w:h="15840"/>
          <w:pgMar w:header="0" w:footer="1512" w:top="1360" w:bottom="1740" w:left="1080" w:right="980"/>
        </w:sectPr>
      </w:pPr>
    </w:p>
    <w:p>
      <w:pPr>
        <w:pStyle w:val="BodyText"/>
        <w:ind w:left="390"/>
        <w:rPr>
          <w:sz w:val="20"/>
        </w:rPr>
      </w:pPr>
      <w:r>
        <w:rPr>
          <w:sz w:val="20"/>
        </w:rPr>
        <w:drawing>
          <wp:inline distT="0" distB="0" distL="0" distR="0">
            <wp:extent cx="2258906" cy="1162050"/>
            <wp:effectExtent l="0" t="0" r="0" b="0"/>
            <wp:docPr id="63" name="Image 63" descr="Try square"/>
            <wp:cNvGraphicFramePr>
              <a:graphicFrameLocks/>
            </wp:cNvGraphicFramePr>
            <a:graphic>
              <a:graphicData uri="http://schemas.openxmlformats.org/drawingml/2006/picture">
                <pic:pic>
                  <pic:nvPicPr>
                    <pic:cNvPr id="63" name="Image 63" descr="Try square"/>
                    <pic:cNvPicPr/>
                  </pic:nvPicPr>
                  <pic:blipFill>
                    <a:blip r:embed="rId24" cstate="print"/>
                    <a:stretch>
                      <a:fillRect/>
                    </a:stretch>
                  </pic:blipFill>
                  <pic:spPr>
                    <a:xfrm>
                      <a:off x="0" y="0"/>
                      <a:ext cx="2258906" cy="1162050"/>
                    </a:xfrm>
                    <a:prstGeom prst="rect">
                      <a:avLst/>
                    </a:prstGeom>
                  </pic:spPr>
                </pic:pic>
              </a:graphicData>
            </a:graphic>
          </wp:inline>
        </w:drawing>
      </w:r>
      <w:r>
        <w:rPr>
          <w:sz w:val="20"/>
        </w:rPr>
      </w:r>
    </w:p>
    <w:p>
      <w:pPr>
        <w:pStyle w:val="BodyText"/>
        <w:ind w:left="662"/>
      </w:pPr>
      <w:r>
        <w:rPr/>
        <w:t>A</w:t>
      </w:r>
      <w:r>
        <w:rPr>
          <w:spacing w:val="-3"/>
        </w:rPr>
        <w:t> </w:t>
      </w:r>
      <w:r>
        <w:rPr/>
        <w:t>Try</w:t>
      </w:r>
      <w:r>
        <w:rPr>
          <w:spacing w:val="-7"/>
        </w:rPr>
        <w:t> </w:t>
      </w:r>
      <w:r>
        <w:rPr>
          <w:spacing w:val="-2"/>
        </w:rPr>
        <w:t>Square</w:t>
      </w:r>
    </w:p>
    <w:p>
      <w:pPr>
        <w:pStyle w:val="BodyText"/>
        <w:ind w:left="4350"/>
        <w:rPr>
          <w:sz w:val="20"/>
        </w:rPr>
      </w:pPr>
      <w:r>
        <w:rPr>
          <w:sz w:val="20"/>
        </w:rPr>
        <w:drawing>
          <wp:inline distT="0" distB="0" distL="0" distR="0">
            <wp:extent cx="3063756" cy="1123950"/>
            <wp:effectExtent l="0" t="0" r="0" b="0"/>
            <wp:docPr id="64" name="Image 64" descr="Mallet"/>
            <wp:cNvGraphicFramePr>
              <a:graphicFrameLocks/>
            </wp:cNvGraphicFramePr>
            <a:graphic>
              <a:graphicData uri="http://schemas.openxmlformats.org/drawingml/2006/picture">
                <pic:pic>
                  <pic:nvPicPr>
                    <pic:cNvPr id="64" name="Image 64" descr="Mallet"/>
                    <pic:cNvPicPr/>
                  </pic:nvPicPr>
                  <pic:blipFill>
                    <a:blip r:embed="rId25" cstate="print"/>
                    <a:stretch>
                      <a:fillRect/>
                    </a:stretch>
                  </pic:blipFill>
                  <pic:spPr>
                    <a:xfrm>
                      <a:off x="0" y="0"/>
                      <a:ext cx="3063756" cy="1123950"/>
                    </a:xfrm>
                    <a:prstGeom prst="rect">
                      <a:avLst/>
                    </a:prstGeom>
                  </pic:spPr>
                </pic:pic>
              </a:graphicData>
            </a:graphic>
          </wp:inline>
        </w:drawing>
      </w:r>
      <w:r>
        <w:rPr>
          <w:sz w:val="20"/>
        </w:rPr>
      </w:r>
    </w:p>
    <w:p>
      <w:pPr>
        <w:pStyle w:val="BodyText"/>
        <w:ind w:left="6185"/>
      </w:pPr>
      <w:r>
        <w:rPr/>
        <w:t>A</w:t>
      </w:r>
      <w:r>
        <w:rPr>
          <w:spacing w:val="-6"/>
        </w:rPr>
        <w:t> </w:t>
      </w:r>
      <w:r>
        <w:rPr>
          <w:spacing w:val="-2"/>
        </w:rPr>
        <w:t>Mallet</w:t>
      </w:r>
    </w:p>
    <w:p>
      <w:pPr>
        <w:pStyle w:val="BodyText"/>
        <w:ind w:left="390"/>
        <w:rPr>
          <w:sz w:val="20"/>
        </w:rPr>
      </w:pPr>
      <w:r>
        <w:rPr>
          <w:sz w:val="20"/>
        </w:rPr>
        <w:drawing>
          <wp:inline distT="0" distB="0" distL="0" distR="0">
            <wp:extent cx="1948782" cy="1905000"/>
            <wp:effectExtent l="0" t="0" r="0" b="0"/>
            <wp:docPr id="65" name="Image 65" descr="pin"/>
            <wp:cNvGraphicFramePr>
              <a:graphicFrameLocks/>
            </wp:cNvGraphicFramePr>
            <a:graphic>
              <a:graphicData uri="http://schemas.openxmlformats.org/drawingml/2006/picture">
                <pic:pic>
                  <pic:nvPicPr>
                    <pic:cNvPr id="65" name="Image 65" descr="pin"/>
                    <pic:cNvPicPr/>
                  </pic:nvPicPr>
                  <pic:blipFill>
                    <a:blip r:embed="rId26" cstate="print"/>
                    <a:stretch>
                      <a:fillRect/>
                    </a:stretch>
                  </pic:blipFill>
                  <pic:spPr>
                    <a:xfrm>
                      <a:off x="0" y="0"/>
                      <a:ext cx="1948782" cy="1905000"/>
                    </a:xfrm>
                    <a:prstGeom prst="rect">
                      <a:avLst/>
                    </a:prstGeom>
                  </pic:spPr>
                </pic:pic>
              </a:graphicData>
            </a:graphic>
          </wp:inline>
        </w:drawing>
      </w:r>
      <w:r>
        <w:rPr>
          <w:sz w:val="20"/>
        </w:rPr>
      </w:r>
    </w:p>
    <w:p>
      <w:pPr>
        <w:pStyle w:val="BodyText"/>
        <w:spacing w:before="91"/>
      </w:pPr>
    </w:p>
    <w:p>
      <w:pPr>
        <w:pStyle w:val="BodyText"/>
        <w:ind w:left="422"/>
      </w:pPr>
      <w:r>
        <w:rPr/>
        <w:t>A</w:t>
      </w:r>
      <w:r>
        <w:rPr>
          <w:spacing w:val="-6"/>
        </w:rPr>
        <w:t> </w:t>
      </w:r>
      <w:r>
        <w:rPr>
          <w:spacing w:val="-2"/>
        </w:rPr>
        <w:t>Hammer</w:t>
      </w:r>
    </w:p>
    <w:p>
      <w:pPr>
        <w:pStyle w:val="BodyText"/>
        <w:rPr>
          <w:sz w:val="20"/>
        </w:rPr>
      </w:pPr>
    </w:p>
    <w:p>
      <w:pPr>
        <w:pStyle w:val="BodyText"/>
        <w:rPr>
          <w:sz w:val="20"/>
        </w:rPr>
      </w:pPr>
    </w:p>
    <w:p>
      <w:pPr>
        <w:pStyle w:val="BodyText"/>
        <w:spacing w:before="120"/>
        <w:rPr>
          <w:sz w:val="20"/>
        </w:rPr>
      </w:pPr>
      <w:r>
        <w:rPr/>
        <w:drawing>
          <wp:anchor distT="0" distB="0" distL="0" distR="0" allowOverlap="1" layoutInCell="1" locked="0" behindDoc="1" simplePos="0" relativeHeight="487614976">
            <wp:simplePos x="0" y="0"/>
            <wp:positionH relativeFrom="page">
              <wp:posOffset>933450</wp:posOffset>
            </wp:positionH>
            <wp:positionV relativeFrom="paragraph">
              <wp:posOffset>237940</wp:posOffset>
            </wp:positionV>
            <wp:extent cx="3200399" cy="1409700"/>
            <wp:effectExtent l="0" t="0" r="0" b="0"/>
            <wp:wrapTopAndBottom/>
            <wp:docPr id="66" name="Image 66" descr="zz"/>
            <wp:cNvGraphicFramePr>
              <a:graphicFrameLocks/>
            </wp:cNvGraphicFramePr>
            <a:graphic>
              <a:graphicData uri="http://schemas.openxmlformats.org/drawingml/2006/picture">
                <pic:pic>
                  <pic:nvPicPr>
                    <pic:cNvPr id="66" name="Image 66" descr="zz"/>
                    <pic:cNvPicPr/>
                  </pic:nvPicPr>
                  <pic:blipFill>
                    <a:blip r:embed="rId27" cstate="print"/>
                    <a:stretch>
                      <a:fillRect/>
                    </a:stretch>
                  </pic:blipFill>
                  <pic:spPr>
                    <a:xfrm>
                      <a:off x="0" y="0"/>
                      <a:ext cx="3200399" cy="1409700"/>
                    </a:xfrm>
                    <a:prstGeom prst="rect">
                      <a:avLst/>
                    </a:prstGeom>
                  </pic:spPr>
                </pic:pic>
              </a:graphicData>
            </a:graphic>
          </wp:anchor>
        </w:drawing>
      </w:r>
    </w:p>
    <w:p>
      <w:pPr>
        <w:pStyle w:val="BodyText"/>
        <w:ind w:left="360"/>
      </w:pPr>
      <w:r>
        <w:rPr/>
        <w:t>Vernier</w:t>
      </w:r>
      <w:r>
        <w:rPr>
          <w:spacing w:val="-4"/>
        </w:rPr>
        <w:t> </w:t>
      </w:r>
      <w:r>
        <w:rPr>
          <w:spacing w:val="-2"/>
        </w:rPr>
        <w:t>Caliper</w:t>
      </w:r>
    </w:p>
    <w:p>
      <w:pPr>
        <w:spacing w:after="0"/>
        <w:sectPr>
          <w:pgSz w:w="12240" w:h="15840"/>
          <w:pgMar w:header="0" w:footer="1512" w:top="1440" w:bottom="1740" w:left="1080" w:right="980"/>
        </w:sectPr>
      </w:pPr>
    </w:p>
    <w:p>
      <w:pPr>
        <w:pStyle w:val="BodyText"/>
        <w:spacing w:before="164"/>
        <w:ind w:left="360"/>
      </w:pPr>
      <w:r>
        <w:rPr/>
        <w:t>Machine</w:t>
      </w:r>
      <w:r>
        <w:rPr>
          <w:spacing w:val="-5"/>
        </w:rPr>
        <w:t> </w:t>
      </w:r>
      <w:r>
        <w:rPr>
          <w:spacing w:val="-2"/>
        </w:rPr>
        <w:t>Tools</w:t>
      </w:r>
    </w:p>
    <w:p>
      <w:pPr>
        <w:pStyle w:val="BodyText"/>
        <w:spacing w:before="30"/>
        <w:rPr>
          <w:sz w:val="20"/>
        </w:rPr>
      </w:pPr>
      <w:r>
        <w:rPr/>
        <w:drawing>
          <wp:anchor distT="0" distB="0" distL="0" distR="0" allowOverlap="1" layoutInCell="1" locked="0" behindDoc="1" simplePos="0" relativeHeight="487615488">
            <wp:simplePos x="0" y="0"/>
            <wp:positionH relativeFrom="page">
              <wp:posOffset>933450</wp:posOffset>
            </wp:positionH>
            <wp:positionV relativeFrom="paragraph">
              <wp:posOffset>304179</wp:posOffset>
            </wp:positionV>
            <wp:extent cx="1952625" cy="1143000"/>
            <wp:effectExtent l="0" t="0" r="0" b="0"/>
            <wp:wrapTopAndBottom/>
            <wp:docPr id="67" name="Image 67" descr="4"/>
            <wp:cNvGraphicFramePr>
              <a:graphicFrameLocks/>
            </wp:cNvGraphicFramePr>
            <a:graphic>
              <a:graphicData uri="http://schemas.openxmlformats.org/drawingml/2006/picture">
                <pic:pic>
                  <pic:nvPicPr>
                    <pic:cNvPr id="67" name="Image 67" descr="4"/>
                    <pic:cNvPicPr/>
                  </pic:nvPicPr>
                  <pic:blipFill>
                    <a:blip r:embed="rId28" cstate="print"/>
                    <a:stretch>
                      <a:fillRect/>
                    </a:stretch>
                  </pic:blipFill>
                  <pic:spPr>
                    <a:xfrm>
                      <a:off x="0" y="0"/>
                      <a:ext cx="1952625" cy="1143000"/>
                    </a:xfrm>
                    <a:prstGeom prst="rect">
                      <a:avLst/>
                    </a:prstGeom>
                  </pic:spPr>
                </pic:pic>
              </a:graphicData>
            </a:graphic>
          </wp:anchor>
        </w:drawing>
      </w:r>
      <w:r>
        <w:rPr/>
        <w:drawing>
          <wp:anchor distT="0" distB="0" distL="0" distR="0" allowOverlap="1" layoutInCell="1" locked="0" behindDoc="1" simplePos="0" relativeHeight="487616000">
            <wp:simplePos x="0" y="0"/>
            <wp:positionH relativeFrom="page">
              <wp:posOffset>5353050</wp:posOffset>
            </wp:positionH>
            <wp:positionV relativeFrom="paragraph">
              <wp:posOffset>180354</wp:posOffset>
            </wp:positionV>
            <wp:extent cx="857250" cy="1266825"/>
            <wp:effectExtent l="0" t="0" r="0" b="0"/>
            <wp:wrapTopAndBottom/>
            <wp:docPr id="68" name="Image 68" descr="Drilling Machine"/>
            <wp:cNvGraphicFramePr>
              <a:graphicFrameLocks/>
            </wp:cNvGraphicFramePr>
            <a:graphic>
              <a:graphicData uri="http://schemas.openxmlformats.org/drawingml/2006/picture">
                <pic:pic>
                  <pic:nvPicPr>
                    <pic:cNvPr id="68" name="Image 68" descr="Drilling Machine"/>
                    <pic:cNvPicPr/>
                  </pic:nvPicPr>
                  <pic:blipFill>
                    <a:blip r:embed="rId29" cstate="print"/>
                    <a:stretch>
                      <a:fillRect/>
                    </a:stretch>
                  </pic:blipFill>
                  <pic:spPr>
                    <a:xfrm>
                      <a:off x="0" y="0"/>
                      <a:ext cx="857250" cy="1266825"/>
                    </a:xfrm>
                    <a:prstGeom prst="rect">
                      <a:avLst/>
                    </a:prstGeom>
                  </pic:spPr>
                </pic:pic>
              </a:graphicData>
            </a:graphic>
          </wp:anchor>
        </w:drawing>
      </w:r>
    </w:p>
    <w:p>
      <w:pPr>
        <w:pStyle w:val="BodyText"/>
        <w:tabs>
          <w:tab w:pos="7274" w:val="left" w:leader="none"/>
        </w:tabs>
        <w:spacing w:before="268"/>
        <w:ind w:left="360"/>
      </w:pPr>
      <w:r>
        <w:rPr/>
        <w:t>Lathe</w:t>
      </w:r>
      <w:r>
        <w:rPr>
          <w:spacing w:val="-3"/>
        </w:rPr>
        <w:t> </w:t>
      </w:r>
      <w:r>
        <w:rPr>
          <w:spacing w:val="-2"/>
        </w:rPr>
        <w:t>Machine</w:t>
      </w:r>
      <w:r>
        <w:rPr/>
        <w:tab/>
        <w:t>Drilling</w:t>
      </w:r>
      <w:r>
        <w:rPr>
          <w:spacing w:val="-12"/>
        </w:rPr>
        <w:t> </w:t>
      </w:r>
      <w:r>
        <w:rPr>
          <w:spacing w:val="-2"/>
        </w:rPr>
        <w:t>Machine</w:t>
      </w:r>
    </w:p>
    <w:p>
      <w:pPr>
        <w:pStyle w:val="BodyText"/>
        <w:rPr>
          <w:sz w:val="20"/>
        </w:rPr>
      </w:pPr>
    </w:p>
    <w:p>
      <w:pPr>
        <w:pStyle w:val="BodyText"/>
        <w:rPr>
          <w:sz w:val="20"/>
        </w:rPr>
      </w:pPr>
    </w:p>
    <w:p>
      <w:pPr>
        <w:pStyle w:val="BodyText"/>
        <w:rPr>
          <w:sz w:val="20"/>
        </w:rPr>
      </w:pPr>
    </w:p>
    <w:p>
      <w:pPr>
        <w:pStyle w:val="BodyText"/>
        <w:spacing w:before="169"/>
        <w:rPr>
          <w:sz w:val="20"/>
        </w:rPr>
      </w:pPr>
      <w:r>
        <w:rPr/>
        <w:drawing>
          <wp:anchor distT="0" distB="0" distL="0" distR="0" allowOverlap="1" layoutInCell="1" locked="0" behindDoc="1" simplePos="0" relativeHeight="487616512">
            <wp:simplePos x="0" y="0"/>
            <wp:positionH relativeFrom="page">
              <wp:posOffset>933450</wp:posOffset>
            </wp:positionH>
            <wp:positionV relativeFrom="paragraph">
              <wp:posOffset>269165</wp:posOffset>
            </wp:positionV>
            <wp:extent cx="1364126" cy="1266825"/>
            <wp:effectExtent l="0" t="0" r="0" b="0"/>
            <wp:wrapTopAndBottom/>
            <wp:docPr id="69" name="Image 69" descr="Power Saw"/>
            <wp:cNvGraphicFramePr>
              <a:graphicFrameLocks/>
            </wp:cNvGraphicFramePr>
            <a:graphic>
              <a:graphicData uri="http://schemas.openxmlformats.org/drawingml/2006/picture">
                <pic:pic>
                  <pic:nvPicPr>
                    <pic:cNvPr id="69" name="Image 69" descr="Power Saw"/>
                    <pic:cNvPicPr/>
                  </pic:nvPicPr>
                  <pic:blipFill>
                    <a:blip r:embed="rId30" cstate="print"/>
                    <a:stretch>
                      <a:fillRect/>
                    </a:stretch>
                  </pic:blipFill>
                  <pic:spPr>
                    <a:xfrm>
                      <a:off x="0" y="0"/>
                      <a:ext cx="1364126" cy="1266825"/>
                    </a:xfrm>
                    <a:prstGeom prst="rect">
                      <a:avLst/>
                    </a:prstGeom>
                  </pic:spPr>
                </pic:pic>
              </a:graphicData>
            </a:graphic>
          </wp:anchor>
        </w:drawing>
      </w:r>
      <w:r>
        <w:rPr/>
        <w:drawing>
          <wp:anchor distT="0" distB="0" distL="0" distR="0" allowOverlap="1" layoutInCell="1" locked="0" behindDoc="1" simplePos="0" relativeHeight="487617024">
            <wp:simplePos x="0" y="0"/>
            <wp:positionH relativeFrom="page">
              <wp:posOffset>5295900</wp:posOffset>
            </wp:positionH>
            <wp:positionV relativeFrom="paragraph">
              <wp:posOffset>410770</wp:posOffset>
            </wp:positionV>
            <wp:extent cx="1191298" cy="1123950"/>
            <wp:effectExtent l="0" t="0" r="0" b="0"/>
            <wp:wrapTopAndBottom/>
            <wp:docPr id="70" name="Image 70" descr="Welding mc"/>
            <wp:cNvGraphicFramePr>
              <a:graphicFrameLocks/>
            </wp:cNvGraphicFramePr>
            <a:graphic>
              <a:graphicData uri="http://schemas.openxmlformats.org/drawingml/2006/picture">
                <pic:pic>
                  <pic:nvPicPr>
                    <pic:cNvPr id="70" name="Image 70" descr="Welding mc"/>
                    <pic:cNvPicPr/>
                  </pic:nvPicPr>
                  <pic:blipFill>
                    <a:blip r:embed="rId31" cstate="print"/>
                    <a:stretch>
                      <a:fillRect/>
                    </a:stretch>
                  </pic:blipFill>
                  <pic:spPr>
                    <a:xfrm>
                      <a:off x="0" y="0"/>
                      <a:ext cx="1191298" cy="1123950"/>
                    </a:xfrm>
                    <a:prstGeom prst="rect">
                      <a:avLst/>
                    </a:prstGeom>
                  </pic:spPr>
                </pic:pic>
              </a:graphicData>
            </a:graphic>
          </wp:anchor>
        </w:drawing>
      </w:r>
    </w:p>
    <w:p>
      <w:pPr>
        <w:pStyle w:val="BodyText"/>
        <w:tabs>
          <w:tab w:pos="7692" w:val="left" w:leader="none"/>
        </w:tabs>
        <w:spacing w:before="269"/>
        <w:ind w:left="360"/>
      </w:pPr>
      <w:r>
        <w:rPr/>
        <w:t>Power</w:t>
      </w:r>
      <w:r>
        <w:rPr>
          <w:spacing w:val="1"/>
        </w:rPr>
        <w:t> </w:t>
      </w:r>
      <w:r>
        <w:rPr>
          <w:spacing w:val="-5"/>
        </w:rPr>
        <w:t>Saw</w:t>
      </w:r>
      <w:r>
        <w:rPr/>
        <w:tab/>
        <w:t>Welding</w:t>
      </w:r>
      <w:r>
        <w:rPr>
          <w:spacing w:val="-9"/>
        </w:rPr>
        <w:t> </w:t>
      </w:r>
      <w:r>
        <w:rPr>
          <w:spacing w:val="-2"/>
        </w:rPr>
        <w:t>Machine</w:t>
      </w:r>
    </w:p>
    <w:p>
      <w:pPr>
        <w:spacing w:after="0"/>
        <w:sectPr>
          <w:pgSz w:w="12240" w:h="15840"/>
          <w:pgMar w:header="0" w:footer="1512" w:top="1820" w:bottom="1740" w:left="1080" w:right="980"/>
        </w:sectPr>
      </w:pPr>
    </w:p>
    <w:p>
      <w:pPr>
        <w:pStyle w:val="Heading2"/>
        <w:spacing w:line="275" w:lineRule="exact" w:before="77"/>
        <w:ind w:left="4451"/>
        <w:jc w:val="left"/>
      </w:pPr>
      <w:r>
        <w:rPr/>
        <w:t>Appendix</w:t>
      </w:r>
      <w:r>
        <w:rPr>
          <w:spacing w:val="-3"/>
        </w:rPr>
        <w:t> </w:t>
      </w:r>
      <w:r>
        <w:rPr>
          <w:spacing w:val="-10"/>
        </w:rPr>
        <w:t>J</w:t>
      </w:r>
    </w:p>
    <w:p>
      <w:pPr>
        <w:spacing w:line="275" w:lineRule="exact" w:before="0"/>
        <w:ind w:left="360" w:right="0" w:firstLine="0"/>
        <w:jc w:val="left"/>
        <w:rPr>
          <w:b/>
          <w:sz w:val="24"/>
        </w:rPr>
      </w:pPr>
      <w:r>
        <w:rPr>
          <w:b/>
          <w:spacing w:val="-2"/>
          <w:sz w:val="24"/>
        </w:rPr>
        <w:t>Projectors</w:t>
      </w:r>
    </w:p>
    <w:p>
      <w:pPr>
        <w:pStyle w:val="BodyText"/>
        <w:spacing w:before="143"/>
        <w:rPr>
          <w:b/>
          <w:sz w:val="20"/>
        </w:rPr>
      </w:pPr>
      <w:r>
        <w:rPr/>
        <w:drawing>
          <wp:anchor distT="0" distB="0" distL="0" distR="0" allowOverlap="1" layoutInCell="1" locked="0" behindDoc="1" simplePos="0" relativeHeight="487617536">
            <wp:simplePos x="0" y="0"/>
            <wp:positionH relativeFrom="page">
              <wp:posOffset>985777</wp:posOffset>
            </wp:positionH>
            <wp:positionV relativeFrom="paragraph">
              <wp:posOffset>252294</wp:posOffset>
            </wp:positionV>
            <wp:extent cx="1273282" cy="854963"/>
            <wp:effectExtent l="0" t="0" r="0" b="0"/>
            <wp:wrapTopAndBottom/>
            <wp:docPr id="71" name="Image 71">
              <a:hlinkClick r:id="rId32"/>
            </wp:docPr>
            <wp:cNvGraphicFramePr>
              <a:graphicFrameLocks/>
            </wp:cNvGraphicFramePr>
            <a:graphic>
              <a:graphicData uri="http://schemas.openxmlformats.org/drawingml/2006/picture">
                <pic:pic>
                  <pic:nvPicPr>
                    <pic:cNvPr id="71" name="Image 71">
                      <a:hlinkClick r:id="rId32"/>
                    </pic:cNvPr>
                    <pic:cNvPicPr/>
                  </pic:nvPicPr>
                  <pic:blipFill>
                    <a:blip r:embed="rId33" cstate="print"/>
                    <a:stretch>
                      <a:fillRect/>
                    </a:stretch>
                  </pic:blipFill>
                  <pic:spPr>
                    <a:xfrm>
                      <a:off x="0" y="0"/>
                      <a:ext cx="1273282" cy="854963"/>
                    </a:xfrm>
                    <a:prstGeom prst="rect">
                      <a:avLst/>
                    </a:prstGeom>
                  </pic:spPr>
                </pic:pic>
              </a:graphicData>
            </a:graphic>
          </wp:anchor>
        </w:drawing>
      </w:r>
      <w:r>
        <w:rPr/>
        <w:drawing>
          <wp:anchor distT="0" distB="0" distL="0" distR="0" allowOverlap="1" layoutInCell="1" locked="0" behindDoc="1" simplePos="0" relativeHeight="487618048">
            <wp:simplePos x="0" y="0"/>
            <wp:positionH relativeFrom="page">
              <wp:posOffset>5328062</wp:posOffset>
            </wp:positionH>
            <wp:positionV relativeFrom="paragraph">
              <wp:posOffset>294273</wp:posOffset>
            </wp:positionV>
            <wp:extent cx="1276099" cy="871727"/>
            <wp:effectExtent l="0" t="0" r="0" b="0"/>
            <wp:wrapTopAndBottom/>
            <wp:docPr id="72" name="Image 72">
              <a:hlinkClick r:id="rId32"/>
            </wp:docPr>
            <wp:cNvGraphicFramePr>
              <a:graphicFrameLocks/>
            </wp:cNvGraphicFramePr>
            <a:graphic>
              <a:graphicData uri="http://schemas.openxmlformats.org/drawingml/2006/picture">
                <pic:pic>
                  <pic:nvPicPr>
                    <pic:cNvPr id="72" name="Image 72">
                      <a:hlinkClick r:id="rId32"/>
                    </pic:cNvPr>
                    <pic:cNvPicPr/>
                  </pic:nvPicPr>
                  <pic:blipFill>
                    <a:blip r:embed="rId34" cstate="print"/>
                    <a:stretch>
                      <a:fillRect/>
                    </a:stretch>
                  </pic:blipFill>
                  <pic:spPr>
                    <a:xfrm>
                      <a:off x="0" y="0"/>
                      <a:ext cx="1276099" cy="871727"/>
                    </a:xfrm>
                    <a:prstGeom prst="rect">
                      <a:avLst/>
                    </a:prstGeom>
                  </pic:spPr>
                </pic:pic>
              </a:graphicData>
            </a:graphic>
          </wp:anchor>
        </w:drawing>
      </w:r>
    </w:p>
    <w:p>
      <w:pPr>
        <w:pStyle w:val="BodyText"/>
        <w:tabs>
          <w:tab w:pos="7624" w:val="left" w:leader="none"/>
        </w:tabs>
        <w:spacing w:before="91"/>
        <w:ind w:left="360"/>
      </w:pPr>
      <w:r>
        <w:rPr/>
        <w:t>Overhead</w:t>
      </w:r>
      <w:r>
        <w:rPr>
          <w:spacing w:val="-6"/>
        </w:rPr>
        <w:t> </w:t>
      </w:r>
      <w:r>
        <w:rPr>
          <w:spacing w:val="-2"/>
        </w:rPr>
        <w:t>Projector</w:t>
      </w:r>
      <w:r>
        <w:rPr/>
        <w:tab/>
        <w:t>Opaque</w:t>
      </w:r>
      <w:r>
        <w:rPr>
          <w:spacing w:val="-3"/>
        </w:rPr>
        <w:t> </w:t>
      </w:r>
      <w:r>
        <w:rPr>
          <w:spacing w:val="-2"/>
        </w:rPr>
        <w:t>Projector</w:t>
      </w:r>
    </w:p>
    <w:p>
      <w:pPr>
        <w:pStyle w:val="BodyText"/>
        <w:spacing w:before="42"/>
        <w:ind w:left="360"/>
      </w:pPr>
      <w:r>
        <w:rPr/>
        <w:drawing>
          <wp:anchor distT="0" distB="0" distL="0" distR="0" allowOverlap="1" layoutInCell="1" locked="0" behindDoc="0" simplePos="0" relativeHeight="15759872">
            <wp:simplePos x="0" y="0"/>
            <wp:positionH relativeFrom="page">
              <wp:posOffset>5661025</wp:posOffset>
            </wp:positionH>
            <wp:positionV relativeFrom="paragraph">
              <wp:posOffset>901587</wp:posOffset>
            </wp:positionV>
            <wp:extent cx="1262379" cy="2023364"/>
            <wp:effectExtent l="0" t="0" r="0" b="0"/>
            <wp:wrapNone/>
            <wp:docPr id="73" name="Image 73">
              <a:hlinkClick r:id="rId32"/>
            </wp:docPr>
            <wp:cNvGraphicFramePr>
              <a:graphicFrameLocks/>
            </wp:cNvGraphicFramePr>
            <a:graphic>
              <a:graphicData uri="http://schemas.openxmlformats.org/drawingml/2006/picture">
                <pic:pic>
                  <pic:nvPicPr>
                    <pic:cNvPr id="73" name="Image 73">
                      <a:hlinkClick r:id="rId32"/>
                    </pic:cNvPr>
                    <pic:cNvPicPr/>
                  </pic:nvPicPr>
                  <pic:blipFill>
                    <a:blip r:embed="rId35" cstate="print"/>
                    <a:stretch>
                      <a:fillRect/>
                    </a:stretch>
                  </pic:blipFill>
                  <pic:spPr>
                    <a:xfrm>
                      <a:off x="0" y="0"/>
                      <a:ext cx="1262379" cy="2023364"/>
                    </a:xfrm>
                    <a:prstGeom prst="rect">
                      <a:avLst/>
                    </a:prstGeom>
                  </pic:spPr>
                </pic:pic>
              </a:graphicData>
            </a:graphic>
          </wp:anchor>
        </w:drawing>
      </w:r>
      <w:r>
        <w:rPr>
          <w:spacing w:val="-5"/>
        </w:rPr>
        <w:t>DLP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w:drawing>
          <wp:anchor distT="0" distB="0" distL="0" distR="0" allowOverlap="1" layoutInCell="1" locked="0" behindDoc="1" simplePos="0" relativeHeight="487618560">
            <wp:simplePos x="0" y="0"/>
            <wp:positionH relativeFrom="page">
              <wp:posOffset>933450</wp:posOffset>
            </wp:positionH>
            <wp:positionV relativeFrom="paragraph">
              <wp:posOffset>246902</wp:posOffset>
            </wp:positionV>
            <wp:extent cx="1327885" cy="720851"/>
            <wp:effectExtent l="0" t="0" r="0" b="0"/>
            <wp:wrapTopAndBottom/>
            <wp:docPr id="74" name="Image 74">
              <a:hlinkClick r:id="rId32"/>
            </wp:docPr>
            <wp:cNvGraphicFramePr>
              <a:graphicFrameLocks/>
            </wp:cNvGraphicFramePr>
            <a:graphic>
              <a:graphicData uri="http://schemas.openxmlformats.org/drawingml/2006/picture">
                <pic:pic>
                  <pic:nvPicPr>
                    <pic:cNvPr id="74" name="Image 74">
                      <a:hlinkClick r:id="rId32"/>
                    </pic:cNvPr>
                    <pic:cNvPicPr/>
                  </pic:nvPicPr>
                  <pic:blipFill>
                    <a:blip r:embed="rId36" cstate="print"/>
                    <a:stretch>
                      <a:fillRect/>
                    </a:stretch>
                  </pic:blipFill>
                  <pic:spPr>
                    <a:xfrm>
                      <a:off x="0" y="0"/>
                      <a:ext cx="1327885" cy="720851"/>
                    </a:xfrm>
                    <a:prstGeom prst="rect">
                      <a:avLst/>
                    </a:prstGeom>
                  </pic:spPr>
                </pic:pic>
              </a:graphicData>
            </a:graphic>
          </wp:anchor>
        </w:drawing>
      </w:r>
    </w:p>
    <w:p>
      <w:pPr>
        <w:pStyle w:val="BodyText"/>
        <w:ind w:left="360"/>
      </w:pPr>
      <w:r>
        <w:rPr/>
        <w:t>LCD</w:t>
      </w:r>
      <w:r>
        <w:rPr>
          <w:spacing w:val="-6"/>
        </w:rPr>
        <w:t> </w:t>
      </w:r>
      <w:r>
        <w:rPr>
          <w:spacing w:val="-2"/>
        </w:rPr>
        <w:t>Projector</w:t>
      </w:r>
    </w:p>
    <w:p>
      <w:pPr>
        <w:pStyle w:val="BodyText"/>
      </w:pPr>
    </w:p>
    <w:p>
      <w:pPr>
        <w:pStyle w:val="BodyText"/>
        <w:spacing w:before="199"/>
      </w:pPr>
    </w:p>
    <w:p>
      <w:pPr>
        <w:pStyle w:val="BodyText"/>
        <w:ind w:right="502"/>
        <w:jc w:val="right"/>
      </w:pPr>
      <w:r>
        <w:rPr/>
        <w:t>DLP</w:t>
      </w:r>
      <w:r>
        <w:rPr>
          <w:spacing w:val="-2"/>
        </w:rPr>
        <w:t> Projector</w:t>
      </w:r>
    </w:p>
    <w:sectPr>
      <w:pgSz w:w="12240" w:h="15840"/>
      <w:pgMar w:header="0" w:footer="1512" w:top="1360" w:bottom="1740" w:left="10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Cambria">
    <w:altName w:val="Cambria"/>
    <w:charset w:val="1"/>
    <w:family w:val="roman"/>
    <w:pitch w:val="variable"/>
  </w:font>
  <w:font w:name="Lucida Sans Unicode">
    <w:altName w:val="Lucida Sans Unicode"/>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2912">
              <wp:simplePos x="0" y="0"/>
              <wp:positionH relativeFrom="page">
                <wp:posOffset>3745991</wp:posOffset>
              </wp:positionH>
              <wp:positionV relativeFrom="page">
                <wp:posOffset>8931181</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959991pt;margin-top:703.242615pt;width:23.05pt;height:15.3pt;mso-position-horizontal-relative:page;mso-position-vertical-relative:page;z-index:-17773568"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3424">
              <wp:simplePos x="0" y="0"/>
              <wp:positionH relativeFrom="page">
                <wp:posOffset>3941064</wp:posOffset>
              </wp:positionH>
              <wp:positionV relativeFrom="page">
                <wp:posOffset>8931181</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0.320007pt;margin-top:703.242615pt;width:19pt;height:15.3pt;mso-position-horizontal-relative:page;mso-position-vertical-relative:page;z-index:-17773056" type="#_x0000_t202" id="docshape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543936">
              <wp:simplePos x="0" y="0"/>
              <wp:positionH relativeFrom="page">
                <wp:posOffset>3733800</wp:posOffset>
              </wp:positionH>
              <wp:positionV relativeFrom="page">
                <wp:posOffset>8931181</wp:posOffset>
              </wp:positionV>
              <wp:extent cx="31750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pt;margin-top:703.242615pt;width:25pt;height:15.3pt;mso-position-horizontal-relative:page;mso-position-vertical-relative:page;z-index:-17772544" type="#_x0000_t202" id="docshape1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0"/>
      <w:numFmt w:val="bullet"/>
      <w:lvlText w:val=""/>
      <w:lvlJc w:val="left"/>
      <w:pPr>
        <w:ind w:left="114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44" w:hanging="361"/>
      </w:pPr>
      <w:rPr>
        <w:rFonts w:hint="default"/>
        <w:lang w:val="en-US" w:eastAsia="en-US" w:bidi="ar-SA"/>
      </w:rPr>
    </w:lvl>
    <w:lvl w:ilvl="2">
      <w:start w:val="0"/>
      <w:numFmt w:val="bullet"/>
      <w:lvlText w:val="•"/>
      <w:lvlJc w:val="left"/>
      <w:pPr>
        <w:ind w:left="2948" w:hanging="361"/>
      </w:pPr>
      <w:rPr>
        <w:rFonts w:hint="default"/>
        <w:lang w:val="en-US" w:eastAsia="en-US" w:bidi="ar-SA"/>
      </w:rPr>
    </w:lvl>
    <w:lvl w:ilvl="3">
      <w:start w:val="0"/>
      <w:numFmt w:val="bullet"/>
      <w:lvlText w:val="•"/>
      <w:lvlJc w:val="left"/>
      <w:pPr>
        <w:ind w:left="3852" w:hanging="361"/>
      </w:pPr>
      <w:rPr>
        <w:rFonts w:hint="default"/>
        <w:lang w:val="en-US" w:eastAsia="en-US" w:bidi="ar-SA"/>
      </w:rPr>
    </w:lvl>
    <w:lvl w:ilvl="4">
      <w:start w:val="0"/>
      <w:numFmt w:val="bullet"/>
      <w:lvlText w:val="•"/>
      <w:lvlJc w:val="left"/>
      <w:pPr>
        <w:ind w:left="4756" w:hanging="361"/>
      </w:pPr>
      <w:rPr>
        <w:rFonts w:hint="default"/>
        <w:lang w:val="en-US" w:eastAsia="en-US" w:bidi="ar-SA"/>
      </w:rPr>
    </w:lvl>
    <w:lvl w:ilvl="5">
      <w:start w:val="0"/>
      <w:numFmt w:val="bullet"/>
      <w:lvlText w:val="•"/>
      <w:lvlJc w:val="left"/>
      <w:pPr>
        <w:ind w:left="5660" w:hanging="361"/>
      </w:pPr>
      <w:rPr>
        <w:rFonts w:hint="default"/>
        <w:lang w:val="en-US" w:eastAsia="en-US" w:bidi="ar-SA"/>
      </w:rPr>
    </w:lvl>
    <w:lvl w:ilvl="6">
      <w:start w:val="0"/>
      <w:numFmt w:val="bullet"/>
      <w:lvlText w:val="•"/>
      <w:lvlJc w:val="left"/>
      <w:pPr>
        <w:ind w:left="6564" w:hanging="361"/>
      </w:pPr>
      <w:rPr>
        <w:rFonts w:hint="default"/>
        <w:lang w:val="en-US" w:eastAsia="en-US" w:bidi="ar-SA"/>
      </w:rPr>
    </w:lvl>
    <w:lvl w:ilvl="7">
      <w:start w:val="0"/>
      <w:numFmt w:val="bullet"/>
      <w:lvlText w:val="•"/>
      <w:lvlJc w:val="left"/>
      <w:pPr>
        <w:ind w:left="7468" w:hanging="361"/>
      </w:pPr>
      <w:rPr>
        <w:rFonts w:hint="default"/>
        <w:lang w:val="en-US" w:eastAsia="en-US" w:bidi="ar-SA"/>
      </w:rPr>
    </w:lvl>
    <w:lvl w:ilvl="8">
      <w:start w:val="0"/>
      <w:numFmt w:val="bullet"/>
      <w:lvlText w:val="•"/>
      <w:lvlJc w:val="left"/>
      <w:pPr>
        <w:ind w:left="8372" w:hanging="361"/>
      </w:pPr>
      <w:rPr>
        <w:rFonts w:hint="default"/>
        <w:lang w:val="en-US" w:eastAsia="en-US" w:bidi="ar-SA"/>
      </w:rPr>
    </w:lvl>
  </w:abstractNum>
  <w:abstractNum w:abstractNumId="47">
    <w:multiLevelType w:val="hybridMultilevel"/>
    <w:lvl w:ilvl="0">
      <w:start w:val="1"/>
      <w:numFmt w:val="lowerRoman"/>
      <w:lvlText w:val="%1)"/>
      <w:lvlJc w:val="left"/>
      <w:pPr>
        <w:ind w:left="2103" w:hanging="1383"/>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1"/>
      <w:numFmt w:val="lowerRoman"/>
      <w:lvlText w:val="%2)"/>
      <w:lvlJc w:val="left"/>
      <w:pPr>
        <w:ind w:left="4504"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5131" w:hanging="720"/>
      </w:pPr>
      <w:rPr>
        <w:rFonts w:hint="default"/>
        <w:lang w:val="en-US" w:eastAsia="en-US" w:bidi="ar-SA"/>
      </w:rPr>
    </w:lvl>
    <w:lvl w:ilvl="3">
      <w:start w:val="0"/>
      <w:numFmt w:val="bullet"/>
      <w:lvlText w:val="•"/>
      <w:lvlJc w:val="left"/>
      <w:pPr>
        <w:ind w:left="5762" w:hanging="720"/>
      </w:pPr>
      <w:rPr>
        <w:rFonts w:hint="default"/>
        <w:lang w:val="en-US" w:eastAsia="en-US" w:bidi="ar-SA"/>
      </w:rPr>
    </w:lvl>
    <w:lvl w:ilvl="4">
      <w:start w:val="0"/>
      <w:numFmt w:val="bullet"/>
      <w:lvlText w:val="•"/>
      <w:lvlJc w:val="left"/>
      <w:pPr>
        <w:ind w:left="6393" w:hanging="720"/>
      </w:pPr>
      <w:rPr>
        <w:rFonts w:hint="default"/>
        <w:lang w:val="en-US" w:eastAsia="en-US" w:bidi="ar-SA"/>
      </w:rPr>
    </w:lvl>
    <w:lvl w:ilvl="5">
      <w:start w:val="0"/>
      <w:numFmt w:val="bullet"/>
      <w:lvlText w:val="•"/>
      <w:lvlJc w:val="left"/>
      <w:pPr>
        <w:ind w:left="7024" w:hanging="720"/>
      </w:pPr>
      <w:rPr>
        <w:rFonts w:hint="default"/>
        <w:lang w:val="en-US" w:eastAsia="en-US" w:bidi="ar-SA"/>
      </w:rPr>
    </w:lvl>
    <w:lvl w:ilvl="6">
      <w:start w:val="0"/>
      <w:numFmt w:val="bullet"/>
      <w:lvlText w:val="•"/>
      <w:lvlJc w:val="left"/>
      <w:pPr>
        <w:ind w:left="7655" w:hanging="720"/>
      </w:pPr>
      <w:rPr>
        <w:rFonts w:hint="default"/>
        <w:lang w:val="en-US" w:eastAsia="en-US" w:bidi="ar-SA"/>
      </w:rPr>
    </w:lvl>
    <w:lvl w:ilvl="7">
      <w:start w:val="0"/>
      <w:numFmt w:val="bullet"/>
      <w:lvlText w:val="•"/>
      <w:lvlJc w:val="left"/>
      <w:pPr>
        <w:ind w:left="8286" w:hanging="720"/>
      </w:pPr>
      <w:rPr>
        <w:rFonts w:hint="default"/>
        <w:lang w:val="en-US" w:eastAsia="en-US" w:bidi="ar-SA"/>
      </w:rPr>
    </w:lvl>
    <w:lvl w:ilvl="8">
      <w:start w:val="0"/>
      <w:numFmt w:val="bullet"/>
      <w:lvlText w:val="•"/>
      <w:lvlJc w:val="left"/>
      <w:pPr>
        <w:ind w:left="8917" w:hanging="720"/>
      </w:pPr>
      <w:rPr>
        <w:rFonts w:hint="default"/>
        <w:lang w:val="en-US" w:eastAsia="en-US" w:bidi="ar-SA"/>
      </w:rPr>
    </w:lvl>
  </w:abstractNum>
  <w:abstractNum w:abstractNumId="46">
    <w:multiLevelType w:val="hybridMultilevel"/>
    <w:lvl w:ilvl="0">
      <w:start w:val="1"/>
      <w:numFmt w:val="lowerRoman"/>
      <w:lvlText w:val="(%1)"/>
      <w:lvlJc w:val="left"/>
      <w:pPr>
        <w:ind w:left="4024" w:hanging="78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636" w:hanging="783"/>
      </w:pPr>
      <w:rPr>
        <w:rFonts w:hint="default"/>
        <w:lang w:val="en-US" w:eastAsia="en-US" w:bidi="ar-SA"/>
      </w:rPr>
    </w:lvl>
    <w:lvl w:ilvl="2">
      <w:start w:val="0"/>
      <w:numFmt w:val="bullet"/>
      <w:lvlText w:val="•"/>
      <w:lvlJc w:val="left"/>
      <w:pPr>
        <w:ind w:left="5252" w:hanging="783"/>
      </w:pPr>
      <w:rPr>
        <w:rFonts w:hint="default"/>
        <w:lang w:val="en-US" w:eastAsia="en-US" w:bidi="ar-SA"/>
      </w:rPr>
    </w:lvl>
    <w:lvl w:ilvl="3">
      <w:start w:val="0"/>
      <w:numFmt w:val="bullet"/>
      <w:lvlText w:val="•"/>
      <w:lvlJc w:val="left"/>
      <w:pPr>
        <w:ind w:left="5868" w:hanging="783"/>
      </w:pPr>
      <w:rPr>
        <w:rFonts w:hint="default"/>
        <w:lang w:val="en-US" w:eastAsia="en-US" w:bidi="ar-SA"/>
      </w:rPr>
    </w:lvl>
    <w:lvl w:ilvl="4">
      <w:start w:val="0"/>
      <w:numFmt w:val="bullet"/>
      <w:lvlText w:val="•"/>
      <w:lvlJc w:val="left"/>
      <w:pPr>
        <w:ind w:left="6484" w:hanging="783"/>
      </w:pPr>
      <w:rPr>
        <w:rFonts w:hint="default"/>
        <w:lang w:val="en-US" w:eastAsia="en-US" w:bidi="ar-SA"/>
      </w:rPr>
    </w:lvl>
    <w:lvl w:ilvl="5">
      <w:start w:val="0"/>
      <w:numFmt w:val="bullet"/>
      <w:lvlText w:val="•"/>
      <w:lvlJc w:val="left"/>
      <w:pPr>
        <w:ind w:left="7100" w:hanging="783"/>
      </w:pPr>
      <w:rPr>
        <w:rFonts w:hint="default"/>
        <w:lang w:val="en-US" w:eastAsia="en-US" w:bidi="ar-SA"/>
      </w:rPr>
    </w:lvl>
    <w:lvl w:ilvl="6">
      <w:start w:val="0"/>
      <w:numFmt w:val="bullet"/>
      <w:lvlText w:val="•"/>
      <w:lvlJc w:val="left"/>
      <w:pPr>
        <w:ind w:left="7716" w:hanging="783"/>
      </w:pPr>
      <w:rPr>
        <w:rFonts w:hint="default"/>
        <w:lang w:val="en-US" w:eastAsia="en-US" w:bidi="ar-SA"/>
      </w:rPr>
    </w:lvl>
    <w:lvl w:ilvl="7">
      <w:start w:val="0"/>
      <w:numFmt w:val="bullet"/>
      <w:lvlText w:val="•"/>
      <w:lvlJc w:val="left"/>
      <w:pPr>
        <w:ind w:left="8332" w:hanging="783"/>
      </w:pPr>
      <w:rPr>
        <w:rFonts w:hint="default"/>
        <w:lang w:val="en-US" w:eastAsia="en-US" w:bidi="ar-SA"/>
      </w:rPr>
    </w:lvl>
    <w:lvl w:ilvl="8">
      <w:start w:val="0"/>
      <w:numFmt w:val="bullet"/>
      <w:lvlText w:val="•"/>
      <w:lvlJc w:val="left"/>
      <w:pPr>
        <w:ind w:left="8948" w:hanging="783"/>
      </w:pPr>
      <w:rPr>
        <w:rFonts w:hint="default"/>
        <w:lang w:val="en-US" w:eastAsia="en-US" w:bidi="ar-SA"/>
      </w:rPr>
    </w:lvl>
  </w:abstractNum>
  <w:abstractNum w:abstractNumId="45">
    <w:multiLevelType w:val="hybridMultilevel"/>
    <w:lvl w:ilvl="0">
      <w:start w:val="1"/>
      <w:numFmt w:val="lowerRoman"/>
      <w:lvlText w:val="(%1)"/>
      <w:lvlJc w:val="left"/>
      <w:pPr>
        <w:ind w:left="360" w:hanging="29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342" w:hanging="297"/>
      </w:pPr>
      <w:rPr>
        <w:rFonts w:hint="default"/>
        <w:lang w:val="en-US" w:eastAsia="en-US" w:bidi="ar-SA"/>
      </w:rPr>
    </w:lvl>
    <w:lvl w:ilvl="2">
      <w:start w:val="0"/>
      <w:numFmt w:val="bullet"/>
      <w:lvlText w:val="•"/>
      <w:lvlJc w:val="left"/>
      <w:pPr>
        <w:ind w:left="2324" w:hanging="297"/>
      </w:pPr>
      <w:rPr>
        <w:rFonts w:hint="default"/>
        <w:lang w:val="en-US" w:eastAsia="en-US" w:bidi="ar-SA"/>
      </w:rPr>
    </w:lvl>
    <w:lvl w:ilvl="3">
      <w:start w:val="0"/>
      <w:numFmt w:val="bullet"/>
      <w:lvlText w:val="•"/>
      <w:lvlJc w:val="left"/>
      <w:pPr>
        <w:ind w:left="3306" w:hanging="297"/>
      </w:pPr>
      <w:rPr>
        <w:rFonts w:hint="default"/>
        <w:lang w:val="en-US" w:eastAsia="en-US" w:bidi="ar-SA"/>
      </w:rPr>
    </w:lvl>
    <w:lvl w:ilvl="4">
      <w:start w:val="0"/>
      <w:numFmt w:val="bullet"/>
      <w:lvlText w:val="•"/>
      <w:lvlJc w:val="left"/>
      <w:pPr>
        <w:ind w:left="4288" w:hanging="297"/>
      </w:pPr>
      <w:rPr>
        <w:rFonts w:hint="default"/>
        <w:lang w:val="en-US" w:eastAsia="en-US" w:bidi="ar-SA"/>
      </w:rPr>
    </w:lvl>
    <w:lvl w:ilvl="5">
      <w:start w:val="0"/>
      <w:numFmt w:val="bullet"/>
      <w:lvlText w:val="•"/>
      <w:lvlJc w:val="left"/>
      <w:pPr>
        <w:ind w:left="5270" w:hanging="297"/>
      </w:pPr>
      <w:rPr>
        <w:rFonts w:hint="default"/>
        <w:lang w:val="en-US" w:eastAsia="en-US" w:bidi="ar-SA"/>
      </w:rPr>
    </w:lvl>
    <w:lvl w:ilvl="6">
      <w:start w:val="0"/>
      <w:numFmt w:val="bullet"/>
      <w:lvlText w:val="•"/>
      <w:lvlJc w:val="left"/>
      <w:pPr>
        <w:ind w:left="6252" w:hanging="297"/>
      </w:pPr>
      <w:rPr>
        <w:rFonts w:hint="default"/>
        <w:lang w:val="en-US" w:eastAsia="en-US" w:bidi="ar-SA"/>
      </w:rPr>
    </w:lvl>
    <w:lvl w:ilvl="7">
      <w:start w:val="0"/>
      <w:numFmt w:val="bullet"/>
      <w:lvlText w:val="•"/>
      <w:lvlJc w:val="left"/>
      <w:pPr>
        <w:ind w:left="7234" w:hanging="297"/>
      </w:pPr>
      <w:rPr>
        <w:rFonts w:hint="default"/>
        <w:lang w:val="en-US" w:eastAsia="en-US" w:bidi="ar-SA"/>
      </w:rPr>
    </w:lvl>
    <w:lvl w:ilvl="8">
      <w:start w:val="0"/>
      <w:numFmt w:val="bullet"/>
      <w:lvlText w:val="•"/>
      <w:lvlJc w:val="left"/>
      <w:pPr>
        <w:ind w:left="8216" w:hanging="297"/>
      </w:pPr>
      <w:rPr>
        <w:rFonts w:hint="default"/>
        <w:lang w:val="en-US" w:eastAsia="en-US" w:bidi="ar-SA"/>
      </w:rPr>
    </w:lvl>
  </w:abstractNum>
  <w:abstractNum w:abstractNumId="44">
    <w:multiLevelType w:val="hybridMultilevel"/>
    <w:lvl w:ilvl="0">
      <w:start w:val="1"/>
      <w:numFmt w:val="lowerRoman"/>
      <w:lvlText w:val="(%1)"/>
      <w:lvlJc w:val="left"/>
      <w:pPr>
        <w:ind w:left="360" w:hanging="29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342" w:hanging="297"/>
      </w:pPr>
      <w:rPr>
        <w:rFonts w:hint="default"/>
        <w:lang w:val="en-US" w:eastAsia="en-US" w:bidi="ar-SA"/>
      </w:rPr>
    </w:lvl>
    <w:lvl w:ilvl="2">
      <w:start w:val="0"/>
      <w:numFmt w:val="bullet"/>
      <w:lvlText w:val="•"/>
      <w:lvlJc w:val="left"/>
      <w:pPr>
        <w:ind w:left="2324" w:hanging="297"/>
      </w:pPr>
      <w:rPr>
        <w:rFonts w:hint="default"/>
        <w:lang w:val="en-US" w:eastAsia="en-US" w:bidi="ar-SA"/>
      </w:rPr>
    </w:lvl>
    <w:lvl w:ilvl="3">
      <w:start w:val="0"/>
      <w:numFmt w:val="bullet"/>
      <w:lvlText w:val="•"/>
      <w:lvlJc w:val="left"/>
      <w:pPr>
        <w:ind w:left="3306" w:hanging="297"/>
      </w:pPr>
      <w:rPr>
        <w:rFonts w:hint="default"/>
        <w:lang w:val="en-US" w:eastAsia="en-US" w:bidi="ar-SA"/>
      </w:rPr>
    </w:lvl>
    <w:lvl w:ilvl="4">
      <w:start w:val="0"/>
      <w:numFmt w:val="bullet"/>
      <w:lvlText w:val="•"/>
      <w:lvlJc w:val="left"/>
      <w:pPr>
        <w:ind w:left="4288" w:hanging="297"/>
      </w:pPr>
      <w:rPr>
        <w:rFonts w:hint="default"/>
        <w:lang w:val="en-US" w:eastAsia="en-US" w:bidi="ar-SA"/>
      </w:rPr>
    </w:lvl>
    <w:lvl w:ilvl="5">
      <w:start w:val="0"/>
      <w:numFmt w:val="bullet"/>
      <w:lvlText w:val="•"/>
      <w:lvlJc w:val="left"/>
      <w:pPr>
        <w:ind w:left="5270" w:hanging="297"/>
      </w:pPr>
      <w:rPr>
        <w:rFonts w:hint="default"/>
        <w:lang w:val="en-US" w:eastAsia="en-US" w:bidi="ar-SA"/>
      </w:rPr>
    </w:lvl>
    <w:lvl w:ilvl="6">
      <w:start w:val="0"/>
      <w:numFmt w:val="bullet"/>
      <w:lvlText w:val="•"/>
      <w:lvlJc w:val="left"/>
      <w:pPr>
        <w:ind w:left="6252" w:hanging="297"/>
      </w:pPr>
      <w:rPr>
        <w:rFonts w:hint="default"/>
        <w:lang w:val="en-US" w:eastAsia="en-US" w:bidi="ar-SA"/>
      </w:rPr>
    </w:lvl>
    <w:lvl w:ilvl="7">
      <w:start w:val="0"/>
      <w:numFmt w:val="bullet"/>
      <w:lvlText w:val="•"/>
      <w:lvlJc w:val="left"/>
      <w:pPr>
        <w:ind w:left="7234" w:hanging="297"/>
      </w:pPr>
      <w:rPr>
        <w:rFonts w:hint="default"/>
        <w:lang w:val="en-US" w:eastAsia="en-US" w:bidi="ar-SA"/>
      </w:rPr>
    </w:lvl>
    <w:lvl w:ilvl="8">
      <w:start w:val="0"/>
      <w:numFmt w:val="bullet"/>
      <w:lvlText w:val="•"/>
      <w:lvlJc w:val="left"/>
      <w:pPr>
        <w:ind w:left="8216" w:hanging="297"/>
      </w:pPr>
      <w:rPr>
        <w:rFonts w:hint="default"/>
        <w:lang w:val="en-US" w:eastAsia="en-US" w:bidi="ar-SA"/>
      </w:rPr>
    </w:lvl>
  </w:abstractNum>
  <w:abstractNum w:abstractNumId="43">
    <w:multiLevelType w:val="hybridMultilevel"/>
    <w:lvl w:ilvl="0">
      <w:start w:val="1"/>
      <w:numFmt w:val="lowerRoman"/>
      <w:lvlText w:val="(%1)"/>
      <w:lvlJc w:val="left"/>
      <w:pPr>
        <w:ind w:left="360" w:hanging="29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342" w:hanging="297"/>
      </w:pPr>
      <w:rPr>
        <w:rFonts w:hint="default"/>
        <w:lang w:val="en-US" w:eastAsia="en-US" w:bidi="ar-SA"/>
      </w:rPr>
    </w:lvl>
    <w:lvl w:ilvl="2">
      <w:start w:val="0"/>
      <w:numFmt w:val="bullet"/>
      <w:lvlText w:val="•"/>
      <w:lvlJc w:val="left"/>
      <w:pPr>
        <w:ind w:left="2324" w:hanging="297"/>
      </w:pPr>
      <w:rPr>
        <w:rFonts w:hint="default"/>
        <w:lang w:val="en-US" w:eastAsia="en-US" w:bidi="ar-SA"/>
      </w:rPr>
    </w:lvl>
    <w:lvl w:ilvl="3">
      <w:start w:val="0"/>
      <w:numFmt w:val="bullet"/>
      <w:lvlText w:val="•"/>
      <w:lvlJc w:val="left"/>
      <w:pPr>
        <w:ind w:left="3306" w:hanging="297"/>
      </w:pPr>
      <w:rPr>
        <w:rFonts w:hint="default"/>
        <w:lang w:val="en-US" w:eastAsia="en-US" w:bidi="ar-SA"/>
      </w:rPr>
    </w:lvl>
    <w:lvl w:ilvl="4">
      <w:start w:val="0"/>
      <w:numFmt w:val="bullet"/>
      <w:lvlText w:val="•"/>
      <w:lvlJc w:val="left"/>
      <w:pPr>
        <w:ind w:left="4288" w:hanging="297"/>
      </w:pPr>
      <w:rPr>
        <w:rFonts w:hint="default"/>
        <w:lang w:val="en-US" w:eastAsia="en-US" w:bidi="ar-SA"/>
      </w:rPr>
    </w:lvl>
    <w:lvl w:ilvl="5">
      <w:start w:val="0"/>
      <w:numFmt w:val="bullet"/>
      <w:lvlText w:val="•"/>
      <w:lvlJc w:val="left"/>
      <w:pPr>
        <w:ind w:left="5270" w:hanging="297"/>
      </w:pPr>
      <w:rPr>
        <w:rFonts w:hint="default"/>
        <w:lang w:val="en-US" w:eastAsia="en-US" w:bidi="ar-SA"/>
      </w:rPr>
    </w:lvl>
    <w:lvl w:ilvl="6">
      <w:start w:val="0"/>
      <w:numFmt w:val="bullet"/>
      <w:lvlText w:val="•"/>
      <w:lvlJc w:val="left"/>
      <w:pPr>
        <w:ind w:left="6252" w:hanging="297"/>
      </w:pPr>
      <w:rPr>
        <w:rFonts w:hint="default"/>
        <w:lang w:val="en-US" w:eastAsia="en-US" w:bidi="ar-SA"/>
      </w:rPr>
    </w:lvl>
    <w:lvl w:ilvl="7">
      <w:start w:val="0"/>
      <w:numFmt w:val="bullet"/>
      <w:lvlText w:val="•"/>
      <w:lvlJc w:val="left"/>
      <w:pPr>
        <w:ind w:left="7234" w:hanging="297"/>
      </w:pPr>
      <w:rPr>
        <w:rFonts w:hint="default"/>
        <w:lang w:val="en-US" w:eastAsia="en-US" w:bidi="ar-SA"/>
      </w:rPr>
    </w:lvl>
    <w:lvl w:ilvl="8">
      <w:start w:val="0"/>
      <w:numFmt w:val="bullet"/>
      <w:lvlText w:val="•"/>
      <w:lvlJc w:val="left"/>
      <w:pPr>
        <w:ind w:left="8216" w:hanging="297"/>
      </w:pPr>
      <w:rPr>
        <w:rFonts w:hint="default"/>
        <w:lang w:val="en-US" w:eastAsia="en-US" w:bidi="ar-SA"/>
      </w:rPr>
    </w:lvl>
  </w:abstractNum>
  <w:abstractNum w:abstractNumId="42">
    <w:multiLevelType w:val="hybridMultilevel"/>
    <w:lvl w:ilvl="0">
      <w:start w:val="1"/>
      <w:numFmt w:val="lowerRoman"/>
      <w:lvlText w:val="%1)"/>
      <w:lvlJc w:val="left"/>
      <w:pPr>
        <w:ind w:left="1503" w:hanging="783"/>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2368" w:hanging="783"/>
      </w:pPr>
      <w:rPr>
        <w:rFonts w:hint="default"/>
        <w:lang w:val="en-US" w:eastAsia="en-US" w:bidi="ar-SA"/>
      </w:rPr>
    </w:lvl>
    <w:lvl w:ilvl="2">
      <w:start w:val="0"/>
      <w:numFmt w:val="bullet"/>
      <w:lvlText w:val="•"/>
      <w:lvlJc w:val="left"/>
      <w:pPr>
        <w:ind w:left="3236" w:hanging="783"/>
      </w:pPr>
      <w:rPr>
        <w:rFonts w:hint="default"/>
        <w:lang w:val="en-US" w:eastAsia="en-US" w:bidi="ar-SA"/>
      </w:rPr>
    </w:lvl>
    <w:lvl w:ilvl="3">
      <w:start w:val="0"/>
      <w:numFmt w:val="bullet"/>
      <w:lvlText w:val="•"/>
      <w:lvlJc w:val="left"/>
      <w:pPr>
        <w:ind w:left="4104" w:hanging="783"/>
      </w:pPr>
      <w:rPr>
        <w:rFonts w:hint="default"/>
        <w:lang w:val="en-US" w:eastAsia="en-US" w:bidi="ar-SA"/>
      </w:rPr>
    </w:lvl>
    <w:lvl w:ilvl="4">
      <w:start w:val="0"/>
      <w:numFmt w:val="bullet"/>
      <w:lvlText w:val="•"/>
      <w:lvlJc w:val="left"/>
      <w:pPr>
        <w:ind w:left="4972" w:hanging="783"/>
      </w:pPr>
      <w:rPr>
        <w:rFonts w:hint="default"/>
        <w:lang w:val="en-US" w:eastAsia="en-US" w:bidi="ar-SA"/>
      </w:rPr>
    </w:lvl>
    <w:lvl w:ilvl="5">
      <w:start w:val="0"/>
      <w:numFmt w:val="bullet"/>
      <w:lvlText w:val="•"/>
      <w:lvlJc w:val="left"/>
      <w:pPr>
        <w:ind w:left="5840" w:hanging="783"/>
      </w:pPr>
      <w:rPr>
        <w:rFonts w:hint="default"/>
        <w:lang w:val="en-US" w:eastAsia="en-US" w:bidi="ar-SA"/>
      </w:rPr>
    </w:lvl>
    <w:lvl w:ilvl="6">
      <w:start w:val="0"/>
      <w:numFmt w:val="bullet"/>
      <w:lvlText w:val="•"/>
      <w:lvlJc w:val="left"/>
      <w:pPr>
        <w:ind w:left="6708" w:hanging="783"/>
      </w:pPr>
      <w:rPr>
        <w:rFonts w:hint="default"/>
        <w:lang w:val="en-US" w:eastAsia="en-US" w:bidi="ar-SA"/>
      </w:rPr>
    </w:lvl>
    <w:lvl w:ilvl="7">
      <w:start w:val="0"/>
      <w:numFmt w:val="bullet"/>
      <w:lvlText w:val="•"/>
      <w:lvlJc w:val="left"/>
      <w:pPr>
        <w:ind w:left="7576" w:hanging="783"/>
      </w:pPr>
      <w:rPr>
        <w:rFonts w:hint="default"/>
        <w:lang w:val="en-US" w:eastAsia="en-US" w:bidi="ar-SA"/>
      </w:rPr>
    </w:lvl>
    <w:lvl w:ilvl="8">
      <w:start w:val="0"/>
      <w:numFmt w:val="bullet"/>
      <w:lvlText w:val="•"/>
      <w:lvlJc w:val="left"/>
      <w:pPr>
        <w:ind w:left="8444" w:hanging="783"/>
      </w:pPr>
      <w:rPr>
        <w:rFonts w:hint="default"/>
        <w:lang w:val="en-US" w:eastAsia="en-US" w:bidi="ar-SA"/>
      </w:rPr>
    </w:lvl>
  </w:abstractNum>
  <w:abstractNum w:abstractNumId="41">
    <w:multiLevelType w:val="hybridMultilevel"/>
    <w:lvl w:ilvl="0">
      <w:start w:val="0"/>
      <w:numFmt w:val="bullet"/>
      <w:lvlText w:val=""/>
      <w:lvlJc w:val="left"/>
      <w:pPr>
        <w:ind w:left="108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01" w:hanging="360"/>
      </w:pPr>
      <w:rPr>
        <w:rFonts w:hint="default" w:ascii="Symbol" w:hAnsi="Symbol" w:eastAsia="Symbol" w:cs="Symbol"/>
        <w:b w:val="0"/>
        <w:bCs w:val="0"/>
        <w:i w:val="0"/>
        <w:iCs w:val="0"/>
        <w:spacing w:val="0"/>
        <w:w w:val="100"/>
        <w:sz w:val="24"/>
        <w:szCs w:val="24"/>
        <w:lang w:val="en-US" w:eastAsia="en-US" w:bidi="ar-SA"/>
      </w:rPr>
    </w:lvl>
    <w:lvl w:ilvl="2">
      <w:start w:val="1"/>
      <w:numFmt w:val="lowerRoman"/>
      <w:lvlText w:val="%3)"/>
      <w:lvlJc w:val="left"/>
      <w:pPr>
        <w:ind w:left="3962"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4737" w:hanging="721"/>
      </w:pPr>
      <w:rPr>
        <w:rFonts w:hint="default"/>
        <w:lang w:val="en-US" w:eastAsia="en-US" w:bidi="ar-SA"/>
      </w:rPr>
    </w:lvl>
    <w:lvl w:ilvl="4">
      <w:start w:val="0"/>
      <w:numFmt w:val="bullet"/>
      <w:lvlText w:val="•"/>
      <w:lvlJc w:val="left"/>
      <w:pPr>
        <w:ind w:left="5515" w:hanging="721"/>
      </w:pPr>
      <w:rPr>
        <w:rFonts w:hint="default"/>
        <w:lang w:val="en-US" w:eastAsia="en-US" w:bidi="ar-SA"/>
      </w:rPr>
    </w:lvl>
    <w:lvl w:ilvl="5">
      <w:start w:val="0"/>
      <w:numFmt w:val="bullet"/>
      <w:lvlText w:val="•"/>
      <w:lvlJc w:val="left"/>
      <w:pPr>
        <w:ind w:left="6292" w:hanging="721"/>
      </w:pPr>
      <w:rPr>
        <w:rFonts w:hint="default"/>
        <w:lang w:val="en-US" w:eastAsia="en-US" w:bidi="ar-SA"/>
      </w:rPr>
    </w:lvl>
    <w:lvl w:ilvl="6">
      <w:start w:val="0"/>
      <w:numFmt w:val="bullet"/>
      <w:lvlText w:val="•"/>
      <w:lvlJc w:val="left"/>
      <w:pPr>
        <w:ind w:left="7070" w:hanging="721"/>
      </w:pPr>
      <w:rPr>
        <w:rFonts w:hint="default"/>
        <w:lang w:val="en-US" w:eastAsia="en-US" w:bidi="ar-SA"/>
      </w:rPr>
    </w:lvl>
    <w:lvl w:ilvl="7">
      <w:start w:val="0"/>
      <w:numFmt w:val="bullet"/>
      <w:lvlText w:val="•"/>
      <w:lvlJc w:val="left"/>
      <w:pPr>
        <w:ind w:left="7847" w:hanging="721"/>
      </w:pPr>
      <w:rPr>
        <w:rFonts w:hint="default"/>
        <w:lang w:val="en-US" w:eastAsia="en-US" w:bidi="ar-SA"/>
      </w:rPr>
    </w:lvl>
    <w:lvl w:ilvl="8">
      <w:start w:val="0"/>
      <w:numFmt w:val="bullet"/>
      <w:lvlText w:val="•"/>
      <w:lvlJc w:val="left"/>
      <w:pPr>
        <w:ind w:left="8625" w:hanging="721"/>
      </w:pPr>
      <w:rPr>
        <w:rFonts w:hint="default"/>
        <w:lang w:val="en-US" w:eastAsia="en-US" w:bidi="ar-SA"/>
      </w:rPr>
    </w:lvl>
  </w:abstractNum>
  <w:abstractNum w:abstractNumId="40">
    <w:multiLevelType w:val="hybridMultilevel"/>
    <w:lvl w:ilvl="0">
      <w:start w:val="1"/>
      <w:numFmt w:val="lowerRoman"/>
      <w:lvlText w:val="(%1)"/>
      <w:lvlJc w:val="left"/>
      <w:pPr>
        <w:ind w:left="3528" w:hanging="28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186" w:hanging="288"/>
      </w:pPr>
      <w:rPr>
        <w:rFonts w:hint="default"/>
        <w:lang w:val="en-US" w:eastAsia="en-US" w:bidi="ar-SA"/>
      </w:rPr>
    </w:lvl>
    <w:lvl w:ilvl="2">
      <w:start w:val="0"/>
      <w:numFmt w:val="bullet"/>
      <w:lvlText w:val="•"/>
      <w:lvlJc w:val="left"/>
      <w:pPr>
        <w:ind w:left="4852" w:hanging="288"/>
      </w:pPr>
      <w:rPr>
        <w:rFonts w:hint="default"/>
        <w:lang w:val="en-US" w:eastAsia="en-US" w:bidi="ar-SA"/>
      </w:rPr>
    </w:lvl>
    <w:lvl w:ilvl="3">
      <w:start w:val="0"/>
      <w:numFmt w:val="bullet"/>
      <w:lvlText w:val="•"/>
      <w:lvlJc w:val="left"/>
      <w:pPr>
        <w:ind w:left="5518" w:hanging="288"/>
      </w:pPr>
      <w:rPr>
        <w:rFonts w:hint="default"/>
        <w:lang w:val="en-US" w:eastAsia="en-US" w:bidi="ar-SA"/>
      </w:rPr>
    </w:lvl>
    <w:lvl w:ilvl="4">
      <w:start w:val="0"/>
      <w:numFmt w:val="bullet"/>
      <w:lvlText w:val="•"/>
      <w:lvlJc w:val="left"/>
      <w:pPr>
        <w:ind w:left="6184" w:hanging="288"/>
      </w:pPr>
      <w:rPr>
        <w:rFonts w:hint="default"/>
        <w:lang w:val="en-US" w:eastAsia="en-US" w:bidi="ar-SA"/>
      </w:rPr>
    </w:lvl>
    <w:lvl w:ilvl="5">
      <w:start w:val="0"/>
      <w:numFmt w:val="bullet"/>
      <w:lvlText w:val="•"/>
      <w:lvlJc w:val="left"/>
      <w:pPr>
        <w:ind w:left="6850" w:hanging="288"/>
      </w:pPr>
      <w:rPr>
        <w:rFonts w:hint="default"/>
        <w:lang w:val="en-US" w:eastAsia="en-US" w:bidi="ar-SA"/>
      </w:rPr>
    </w:lvl>
    <w:lvl w:ilvl="6">
      <w:start w:val="0"/>
      <w:numFmt w:val="bullet"/>
      <w:lvlText w:val="•"/>
      <w:lvlJc w:val="left"/>
      <w:pPr>
        <w:ind w:left="7516" w:hanging="288"/>
      </w:pPr>
      <w:rPr>
        <w:rFonts w:hint="default"/>
        <w:lang w:val="en-US" w:eastAsia="en-US" w:bidi="ar-SA"/>
      </w:rPr>
    </w:lvl>
    <w:lvl w:ilvl="7">
      <w:start w:val="0"/>
      <w:numFmt w:val="bullet"/>
      <w:lvlText w:val="•"/>
      <w:lvlJc w:val="left"/>
      <w:pPr>
        <w:ind w:left="8182" w:hanging="288"/>
      </w:pPr>
      <w:rPr>
        <w:rFonts w:hint="default"/>
        <w:lang w:val="en-US" w:eastAsia="en-US" w:bidi="ar-SA"/>
      </w:rPr>
    </w:lvl>
    <w:lvl w:ilvl="8">
      <w:start w:val="0"/>
      <w:numFmt w:val="bullet"/>
      <w:lvlText w:val="•"/>
      <w:lvlJc w:val="left"/>
      <w:pPr>
        <w:ind w:left="8848" w:hanging="288"/>
      </w:pPr>
      <w:rPr>
        <w:rFonts w:hint="default"/>
        <w:lang w:val="en-US" w:eastAsia="en-US" w:bidi="ar-SA"/>
      </w:rPr>
    </w:lvl>
  </w:abstractNum>
  <w:abstractNum w:abstractNumId="39">
    <w:multiLevelType w:val="hybridMultilevel"/>
    <w:lvl w:ilvl="0">
      <w:start w:val="1"/>
      <w:numFmt w:val="lowerRoman"/>
      <w:lvlText w:val="(%1)"/>
      <w:lvlJc w:val="left"/>
      <w:pPr>
        <w:ind w:left="3528" w:hanging="28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186" w:hanging="288"/>
      </w:pPr>
      <w:rPr>
        <w:rFonts w:hint="default"/>
        <w:lang w:val="en-US" w:eastAsia="en-US" w:bidi="ar-SA"/>
      </w:rPr>
    </w:lvl>
    <w:lvl w:ilvl="2">
      <w:start w:val="0"/>
      <w:numFmt w:val="bullet"/>
      <w:lvlText w:val="•"/>
      <w:lvlJc w:val="left"/>
      <w:pPr>
        <w:ind w:left="4852" w:hanging="288"/>
      </w:pPr>
      <w:rPr>
        <w:rFonts w:hint="default"/>
        <w:lang w:val="en-US" w:eastAsia="en-US" w:bidi="ar-SA"/>
      </w:rPr>
    </w:lvl>
    <w:lvl w:ilvl="3">
      <w:start w:val="0"/>
      <w:numFmt w:val="bullet"/>
      <w:lvlText w:val="•"/>
      <w:lvlJc w:val="left"/>
      <w:pPr>
        <w:ind w:left="5518" w:hanging="288"/>
      </w:pPr>
      <w:rPr>
        <w:rFonts w:hint="default"/>
        <w:lang w:val="en-US" w:eastAsia="en-US" w:bidi="ar-SA"/>
      </w:rPr>
    </w:lvl>
    <w:lvl w:ilvl="4">
      <w:start w:val="0"/>
      <w:numFmt w:val="bullet"/>
      <w:lvlText w:val="•"/>
      <w:lvlJc w:val="left"/>
      <w:pPr>
        <w:ind w:left="6184" w:hanging="288"/>
      </w:pPr>
      <w:rPr>
        <w:rFonts w:hint="default"/>
        <w:lang w:val="en-US" w:eastAsia="en-US" w:bidi="ar-SA"/>
      </w:rPr>
    </w:lvl>
    <w:lvl w:ilvl="5">
      <w:start w:val="0"/>
      <w:numFmt w:val="bullet"/>
      <w:lvlText w:val="•"/>
      <w:lvlJc w:val="left"/>
      <w:pPr>
        <w:ind w:left="6850" w:hanging="288"/>
      </w:pPr>
      <w:rPr>
        <w:rFonts w:hint="default"/>
        <w:lang w:val="en-US" w:eastAsia="en-US" w:bidi="ar-SA"/>
      </w:rPr>
    </w:lvl>
    <w:lvl w:ilvl="6">
      <w:start w:val="0"/>
      <w:numFmt w:val="bullet"/>
      <w:lvlText w:val="•"/>
      <w:lvlJc w:val="left"/>
      <w:pPr>
        <w:ind w:left="7516" w:hanging="288"/>
      </w:pPr>
      <w:rPr>
        <w:rFonts w:hint="default"/>
        <w:lang w:val="en-US" w:eastAsia="en-US" w:bidi="ar-SA"/>
      </w:rPr>
    </w:lvl>
    <w:lvl w:ilvl="7">
      <w:start w:val="0"/>
      <w:numFmt w:val="bullet"/>
      <w:lvlText w:val="•"/>
      <w:lvlJc w:val="left"/>
      <w:pPr>
        <w:ind w:left="8182" w:hanging="288"/>
      </w:pPr>
      <w:rPr>
        <w:rFonts w:hint="default"/>
        <w:lang w:val="en-US" w:eastAsia="en-US" w:bidi="ar-SA"/>
      </w:rPr>
    </w:lvl>
    <w:lvl w:ilvl="8">
      <w:start w:val="0"/>
      <w:numFmt w:val="bullet"/>
      <w:lvlText w:val="•"/>
      <w:lvlJc w:val="left"/>
      <w:pPr>
        <w:ind w:left="8848" w:hanging="288"/>
      </w:pPr>
      <w:rPr>
        <w:rFonts w:hint="default"/>
        <w:lang w:val="en-US" w:eastAsia="en-US" w:bidi="ar-SA"/>
      </w:rPr>
    </w:lvl>
  </w:abstractNum>
  <w:abstractNum w:abstractNumId="38">
    <w:multiLevelType w:val="hybridMultilevel"/>
    <w:lvl w:ilvl="0">
      <w:start w:val="0"/>
      <w:numFmt w:val="bullet"/>
      <w:lvlText w:val=""/>
      <w:lvlJc w:val="left"/>
      <w:pPr>
        <w:ind w:left="1801" w:hanging="423"/>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38" w:hanging="423"/>
      </w:pPr>
      <w:rPr>
        <w:rFonts w:hint="default"/>
        <w:lang w:val="en-US" w:eastAsia="en-US" w:bidi="ar-SA"/>
      </w:rPr>
    </w:lvl>
    <w:lvl w:ilvl="2">
      <w:start w:val="0"/>
      <w:numFmt w:val="bullet"/>
      <w:lvlText w:val="•"/>
      <w:lvlJc w:val="left"/>
      <w:pPr>
        <w:ind w:left="3476" w:hanging="423"/>
      </w:pPr>
      <w:rPr>
        <w:rFonts w:hint="default"/>
        <w:lang w:val="en-US" w:eastAsia="en-US" w:bidi="ar-SA"/>
      </w:rPr>
    </w:lvl>
    <w:lvl w:ilvl="3">
      <w:start w:val="0"/>
      <w:numFmt w:val="bullet"/>
      <w:lvlText w:val="•"/>
      <w:lvlJc w:val="left"/>
      <w:pPr>
        <w:ind w:left="4314" w:hanging="423"/>
      </w:pPr>
      <w:rPr>
        <w:rFonts w:hint="default"/>
        <w:lang w:val="en-US" w:eastAsia="en-US" w:bidi="ar-SA"/>
      </w:rPr>
    </w:lvl>
    <w:lvl w:ilvl="4">
      <w:start w:val="0"/>
      <w:numFmt w:val="bullet"/>
      <w:lvlText w:val="•"/>
      <w:lvlJc w:val="left"/>
      <w:pPr>
        <w:ind w:left="5152" w:hanging="423"/>
      </w:pPr>
      <w:rPr>
        <w:rFonts w:hint="default"/>
        <w:lang w:val="en-US" w:eastAsia="en-US" w:bidi="ar-SA"/>
      </w:rPr>
    </w:lvl>
    <w:lvl w:ilvl="5">
      <w:start w:val="0"/>
      <w:numFmt w:val="bullet"/>
      <w:lvlText w:val="•"/>
      <w:lvlJc w:val="left"/>
      <w:pPr>
        <w:ind w:left="5990" w:hanging="423"/>
      </w:pPr>
      <w:rPr>
        <w:rFonts w:hint="default"/>
        <w:lang w:val="en-US" w:eastAsia="en-US" w:bidi="ar-SA"/>
      </w:rPr>
    </w:lvl>
    <w:lvl w:ilvl="6">
      <w:start w:val="0"/>
      <w:numFmt w:val="bullet"/>
      <w:lvlText w:val="•"/>
      <w:lvlJc w:val="left"/>
      <w:pPr>
        <w:ind w:left="6828" w:hanging="423"/>
      </w:pPr>
      <w:rPr>
        <w:rFonts w:hint="default"/>
        <w:lang w:val="en-US" w:eastAsia="en-US" w:bidi="ar-SA"/>
      </w:rPr>
    </w:lvl>
    <w:lvl w:ilvl="7">
      <w:start w:val="0"/>
      <w:numFmt w:val="bullet"/>
      <w:lvlText w:val="•"/>
      <w:lvlJc w:val="left"/>
      <w:pPr>
        <w:ind w:left="7666" w:hanging="423"/>
      </w:pPr>
      <w:rPr>
        <w:rFonts w:hint="default"/>
        <w:lang w:val="en-US" w:eastAsia="en-US" w:bidi="ar-SA"/>
      </w:rPr>
    </w:lvl>
    <w:lvl w:ilvl="8">
      <w:start w:val="0"/>
      <w:numFmt w:val="bullet"/>
      <w:lvlText w:val="•"/>
      <w:lvlJc w:val="left"/>
      <w:pPr>
        <w:ind w:left="8504" w:hanging="423"/>
      </w:pPr>
      <w:rPr>
        <w:rFonts w:hint="default"/>
        <w:lang w:val="en-US" w:eastAsia="en-US" w:bidi="ar-SA"/>
      </w:rPr>
    </w:lvl>
  </w:abstractNum>
  <w:abstractNum w:abstractNumId="37">
    <w:multiLevelType w:val="hybridMultilevel"/>
    <w:lvl w:ilvl="0">
      <w:start w:val="0"/>
      <w:numFmt w:val="bullet"/>
      <w:lvlText w:val=""/>
      <w:lvlJc w:val="left"/>
      <w:pPr>
        <w:ind w:left="1081" w:hanging="361"/>
      </w:pPr>
      <w:rPr>
        <w:rFonts w:hint="default" w:ascii="Symbol" w:hAnsi="Symbol" w:eastAsia="Symbol" w:cs="Symbol"/>
        <w:b w:val="0"/>
        <w:bCs w:val="0"/>
        <w:i w:val="0"/>
        <w:iCs w:val="0"/>
        <w:spacing w:val="0"/>
        <w:w w:val="100"/>
        <w:sz w:val="24"/>
        <w:szCs w:val="24"/>
        <w:lang w:val="en-US" w:eastAsia="en-US" w:bidi="ar-SA"/>
      </w:rPr>
    </w:lvl>
    <w:lvl w:ilvl="1">
      <w:start w:val="1"/>
      <w:numFmt w:val="lowerRoman"/>
      <w:lvlText w:val="%2)"/>
      <w:lvlJc w:val="left"/>
      <w:pPr>
        <w:ind w:left="4773"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5380" w:hanging="721"/>
      </w:pPr>
      <w:rPr>
        <w:rFonts w:hint="default"/>
        <w:lang w:val="en-US" w:eastAsia="en-US" w:bidi="ar-SA"/>
      </w:rPr>
    </w:lvl>
    <w:lvl w:ilvl="3">
      <w:start w:val="0"/>
      <w:numFmt w:val="bullet"/>
      <w:lvlText w:val="•"/>
      <w:lvlJc w:val="left"/>
      <w:pPr>
        <w:ind w:left="5980" w:hanging="721"/>
      </w:pPr>
      <w:rPr>
        <w:rFonts w:hint="default"/>
        <w:lang w:val="en-US" w:eastAsia="en-US" w:bidi="ar-SA"/>
      </w:rPr>
    </w:lvl>
    <w:lvl w:ilvl="4">
      <w:start w:val="0"/>
      <w:numFmt w:val="bullet"/>
      <w:lvlText w:val="•"/>
      <w:lvlJc w:val="left"/>
      <w:pPr>
        <w:ind w:left="6580" w:hanging="721"/>
      </w:pPr>
      <w:rPr>
        <w:rFonts w:hint="default"/>
        <w:lang w:val="en-US" w:eastAsia="en-US" w:bidi="ar-SA"/>
      </w:rPr>
    </w:lvl>
    <w:lvl w:ilvl="5">
      <w:start w:val="0"/>
      <w:numFmt w:val="bullet"/>
      <w:lvlText w:val="•"/>
      <w:lvlJc w:val="left"/>
      <w:pPr>
        <w:ind w:left="7180" w:hanging="721"/>
      </w:pPr>
      <w:rPr>
        <w:rFonts w:hint="default"/>
        <w:lang w:val="en-US" w:eastAsia="en-US" w:bidi="ar-SA"/>
      </w:rPr>
    </w:lvl>
    <w:lvl w:ilvl="6">
      <w:start w:val="0"/>
      <w:numFmt w:val="bullet"/>
      <w:lvlText w:val="•"/>
      <w:lvlJc w:val="left"/>
      <w:pPr>
        <w:ind w:left="7780" w:hanging="721"/>
      </w:pPr>
      <w:rPr>
        <w:rFonts w:hint="default"/>
        <w:lang w:val="en-US" w:eastAsia="en-US" w:bidi="ar-SA"/>
      </w:rPr>
    </w:lvl>
    <w:lvl w:ilvl="7">
      <w:start w:val="0"/>
      <w:numFmt w:val="bullet"/>
      <w:lvlText w:val="•"/>
      <w:lvlJc w:val="left"/>
      <w:pPr>
        <w:ind w:left="8380" w:hanging="721"/>
      </w:pPr>
      <w:rPr>
        <w:rFonts w:hint="default"/>
        <w:lang w:val="en-US" w:eastAsia="en-US" w:bidi="ar-SA"/>
      </w:rPr>
    </w:lvl>
    <w:lvl w:ilvl="8">
      <w:start w:val="0"/>
      <w:numFmt w:val="bullet"/>
      <w:lvlText w:val="•"/>
      <w:lvlJc w:val="left"/>
      <w:pPr>
        <w:ind w:left="8980" w:hanging="721"/>
      </w:pPr>
      <w:rPr>
        <w:rFonts w:hint="default"/>
        <w:lang w:val="en-US" w:eastAsia="en-US" w:bidi="ar-SA"/>
      </w:rPr>
    </w:lvl>
  </w:abstractNum>
  <w:abstractNum w:abstractNumId="36">
    <w:multiLevelType w:val="hybridMultilevel"/>
    <w:lvl w:ilvl="0">
      <w:start w:val="1"/>
      <w:numFmt w:val="lowerRoman"/>
      <w:lvlText w:val="(%1)"/>
      <w:lvlJc w:val="left"/>
      <w:pPr>
        <w:ind w:left="647" w:hanging="28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594" w:hanging="288"/>
      </w:pPr>
      <w:rPr>
        <w:rFonts w:hint="default"/>
        <w:lang w:val="en-US" w:eastAsia="en-US" w:bidi="ar-SA"/>
      </w:rPr>
    </w:lvl>
    <w:lvl w:ilvl="2">
      <w:start w:val="0"/>
      <w:numFmt w:val="bullet"/>
      <w:lvlText w:val="•"/>
      <w:lvlJc w:val="left"/>
      <w:pPr>
        <w:ind w:left="2548" w:hanging="288"/>
      </w:pPr>
      <w:rPr>
        <w:rFonts w:hint="default"/>
        <w:lang w:val="en-US" w:eastAsia="en-US" w:bidi="ar-SA"/>
      </w:rPr>
    </w:lvl>
    <w:lvl w:ilvl="3">
      <w:start w:val="0"/>
      <w:numFmt w:val="bullet"/>
      <w:lvlText w:val="•"/>
      <w:lvlJc w:val="left"/>
      <w:pPr>
        <w:ind w:left="3502" w:hanging="288"/>
      </w:pPr>
      <w:rPr>
        <w:rFonts w:hint="default"/>
        <w:lang w:val="en-US" w:eastAsia="en-US" w:bidi="ar-SA"/>
      </w:rPr>
    </w:lvl>
    <w:lvl w:ilvl="4">
      <w:start w:val="0"/>
      <w:numFmt w:val="bullet"/>
      <w:lvlText w:val="•"/>
      <w:lvlJc w:val="left"/>
      <w:pPr>
        <w:ind w:left="4456" w:hanging="288"/>
      </w:pPr>
      <w:rPr>
        <w:rFonts w:hint="default"/>
        <w:lang w:val="en-US" w:eastAsia="en-US" w:bidi="ar-SA"/>
      </w:rPr>
    </w:lvl>
    <w:lvl w:ilvl="5">
      <w:start w:val="0"/>
      <w:numFmt w:val="bullet"/>
      <w:lvlText w:val="•"/>
      <w:lvlJc w:val="left"/>
      <w:pPr>
        <w:ind w:left="5410" w:hanging="288"/>
      </w:pPr>
      <w:rPr>
        <w:rFonts w:hint="default"/>
        <w:lang w:val="en-US" w:eastAsia="en-US" w:bidi="ar-SA"/>
      </w:rPr>
    </w:lvl>
    <w:lvl w:ilvl="6">
      <w:start w:val="0"/>
      <w:numFmt w:val="bullet"/>
      <w:lvlText w:val="•"/>
      <w:lvlJc w:val="left"/>
      <w:pPr>
        <w:ind w:left="6364" w:hanging="288"/>
      </w:pPr>
      <w:rPr>
        <w:rFonts w:hint="default"/>
        <w:lang w:val="en-US" w:eastAsia="en-US" w:bidi="ar-SA"/>
      </w:rPr>
    </w:lvl>
    <w:lvl w:ilvl="7">
      <w:start w:val="0"/>
      <w:numFmt w:val="bullet"/>
      <w:lvlText w:val="•"/>
      <w:lvlJc w:val="left"/>
      <w:pPr>
        <w:ind w:left="7318" w:hanging="288"/>
      </w:pPr>
      <w:rPr>
        <w:rFonts w:hint="default"/>
        <w:lang w:val="en-US" w:eastAsia="en-US" w:bidi="ar-SA"/>
      </w:rPr>
    </w:lvl>
    <w:lvl w:ilvl="8">
      <w:start w:val="0"/>
      <w:numFmt w:val="bullet"/>
      <w:lvlText w:val="•"/>
      <w:lvlJc w:val="left"/>
      <w:pPr>
        <w:ind w:left="8272" w:hanging="288"/>
      </w:pPr>
      <w:rPr>
        <w:rFonts w:hint="default"/>
        <w:lang w:val="en-US" w:eastAsia="en-US" w:bidi="ar-SA"/>
      </w:rPr>
    </w:lvl>
  </w:abstractNum>
  <w:abstractNum w:abstractNumId="35">
    <w:multiLevelType w:val="hybridMultilevel"/>
    <w:lvl w:ilvl="0">
      <w:start w:val="1"/>
      <w:numFmt w:val="lowerRoman"/>
      <w:lvlText w:val="%1)"/>
      <w:lvlJc w:val="left"/>
      <w:pPr>
        <w:ind w:left="4682" w:hanging="72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0"/>
      <w:numFmt w:val="bullet"/>
      <w:lvlText w:val="•"/>
      <w:lvlJc w:val="left"/>
      <w:pPr>
        <w:ind w:left="5230" w:hanging="720"/>
      </w:pPr>
      <w:rPr>
        <w:rFonts w:hint="default"/>
        <w:lang w:val="en-US" w:eastAsia="en-US" w:bidi="ar-SA"/>
      </w:rPr>
    </w:lvl>
    <w:lvl w:ilvl="2">
      <w:start w:val="0"/>
      <w:numFmt w:val="bullet"/>
      <w:lvlText w:val="•"/>
      <w:lvlJc w:val="left"/>
      <w:pPr>
        <w:ind w:left="5780" w:hanging="720"/>
      </w:pPr>
      <w:rPr>
        <w:rFonts w:hint="default"/>
        <w:lang w:val="en-US" w:eastAsia="en-US" w:bidi="ar-SA"/>
      </w:rPr>
    </w:lvl>
    <w:lvl w:ilvl="3">
      <w:start w:val="0"/>
      <w:numFmt w:val="bullet"/>
      <w:lvlText w:val="•"/>
      <w:lvlJc w:val="left"/>
      <w:pPr>
        <w:ind w:left="6330" w:hanging="720"/>
      </w:pPr>
      <w:rPr>
        <w:rFonts w:hint="default"/>
        <w:lang w:val="en-US" w:eastAsia="en-US" w:bidi="ar-SA"/>
      </w:rPr>
    </w:lvl>
    <w:lvl w:ilvl="4">
      <w:start w:val="0"/>
      <w:numFmt w:val="bullet"/>
      <w:lvlText w:val="•"/>
      <w:lvlJc w:val="left"/>
      <w:pPr>
        <w:ind w:left="6880" w:hanging="720"/>
      </w:pPr>
      <w:rPr>
        <w:rFonts w:hint="default"/>
        <w:lang w:val="en-US" w:eastAsia="en-US" w:bidi="ar-SA"/>
      </w:rPr>
    </w:lvl>
    <w:lvl w:ilvl="5">
      <w:start w:val="0"/>
      <w:numFmt w:val="bullet"/>
      <w:lvlText w:val="•"/>
      <w:lvlJc w:val="left"/>
      <w:pPr>
        <w:ind w:left="7430" w:hanging="720"/>
      </w:pPr>
      <w:rPr>
        <w:rFonts w:hint="default"/>
        <w:lang w:val="en-US" w:eastAsia="en-US" w:bidi="ar-SA"/>
      </w:rPr>
    </w:lvl>
    <w:lvl w:ilvl="6">
      <w:start w:val="0"/>
      <w:numFmt w:val="bullet"/>
      <w:lvlText w:val="•"/>
      <w:lvlJc w:val="left"/>
      <w:pPr>
        <w:ind w:left="7980" w:hanging="720"/>
      </w:pPr>
      <w:rPr>
        <w:rFonts w:hint="default"/>
        <w:lang w:val="en-US" w:eastAsia="en-US" w:bidi="ar-SA"/>
      </w:rPr>
    </w:lvl>
    <w:lvl w:ilvl="7">
      <w:start w:val="0"/>
      <w:numFmt w:val="bullet"/>
      <w:lvlText w:val="•"/>
      <w:lvlJc w:val="left"/>
      <w:pPr>
        <w:ind w:left="8530" w:hanging="720"/>
      </w:pPr>
      <w:rPr>
        <w:rFonts w:hint="default"/>
        <w:lang w:val="en-US" w:eastAsia="en-US" w:bidi="ar-SA"/>
      </w:rPr>
    </w:lvl>
    <w:lvl w:ilvl="8">
      <w:start w:val="0"/>
      <w:numFmt w:val="bullet"/>
      <w:lvlText w:val="•"/>
      <w:lvlJc w:val="left"/>
      <w:pPr>
        <w:ind w:left="9080" w:hanging="720"/>
      </w:pPr>
      <w:rPr>
        <w:rFonts w:hint="default"/>
        <w:lang w:val="en-US" w:eastAsia="en-US" w:bidi="ar-SA"/>
      </w:rPr>
    </w:lvl>
  </w:abstractNum>
  <w:abstractNum w:abstractNumId="34">
    <w:multiLevelType w:val="hybridMultilevel"/>
    <w:lvl w:ilvl="0">
      <w:start w:val="0"/>
      <w:numFmt w:val="bullet"/>
      <w:lvlText w:val=""/>
      <w:lvlJc w:val="left"/>
      <w:pPr>
        <w:ind w:left="1801" w:hanging="423"/>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38" w:hanging="423"/>
      </w:pPr>
      <w:rPr>
        <w:rFonts w:hint="default"/>
        <w:lang w:val="en-US" w:eastAsia="en-US" w:bidi="ar-SA"/>
      </w:rPr>
    </w:lvl>
    <w:lvl w:ilvl="2">
      <w:start w:val="0"/>
      <w:numFmt w:val="bullet"/>
      <w:lvlText w:val="•"/>
      <w:lvlJc w:val="left"/>
      <w:pPr>
        <w:ind w:left="3476" w:hanging="423"/>
      </w:pPr>
      <w:rPr>
        <w:rFonts w:hint="default"/>
        <w:lang w:val="en-US" w:eastAsia="en-US" w:bidi="ar-SA"/>
      </w:rPr>
    </w:lvl>
    <w:lvl w:ilvl="3">
      <w:start w:val="0"/>
      <w:numFmt w:val="bullet"/>
      <w:lvlText w:val="•"/>
      <w:lvlJc w:val="left"/>
      <w:pPr>
        <w:ind w:left="4314" w:hanging="423"/>
      </w:pPr>
      <w:rPr>
        <w:rFonts w:hint="default"/>
        <w:lang w:val="en-US" w:eastAsia="en-US" w:bidi="ar-SA"/>
      </w:rPr>
    </w:lvl>
    <w:lvl w:ilvl="4">
      <w:start w:val="0"/>
      <w:numFmt w:val="bullet"/>
      <w:lvlText w:val="•"/>
      <w:lvlJc w:val="left"/>
      <w:pPr>
        <w:ind w:left="5152" w:hanging="423"/>
      </w:pPr>
      <w:rPr>
        <w:rFonts w:hint="default"/>
        <w:lang w:val="en-US" w:eastAsia="en-US" w:bidi="ar-SA"/>
      </w:rPr>
    </w:lvl>
    <w:lvl w:ilvl="5">
      <w:start w:val="0"/>
      <w:numFmt w:val="bullet"/>
      <w:lvlText w:val="•"/>
      <w:lvlJc w:val="left"/>
      <w:pPr>
        <w:ind w:left="5990" w:hanging="423"/>
      </w:pPr>
      <w:rPr>
        <w:rFonts w:hint="default"/>
        <w:lang w:val="en-US" w:eastAsia="en-US" w:bidi="ar-SA"/>
      </w:rPr>
    </w:lvl>
    <w:lvl w:ilvl="6">
      <w:start w:val="0"/>
      <w:numFmt w:val="bullet"/>
      <w:lvlText w:val="•"/>
      <w:lvlJc w:val="left"/>
      <w:pPr>
        <w:ind w:left="6828" w:hanging="423"/>
      </w:pPr>
      <w:rPr>
        <w:rFonts w:hint="default"/>
        <w:lang w:val="en-US" w:eastAsia="en-US" w:bidi="ar-SA"/>
      </w:rPr>
    </w:lvl>
    <w:lvl w:ilvl="7">
      <w:start w:val="0"/>
      <w:numFmt w:val="bullet"/>
      <w:lvlText w:val="•"/>
      <w:lvlJc w:val="left"/>
      <w:pPr>
        <w:ind w:left="7666" w:hanging="423"/>
      </w:pPr>
      <w:rPr>
        <w:rFonts w:hint="default"/>
        <w:lang w:val="en-US" w:eastAsia="en-US" w:bidi="ar-SA"/>
      </w:rPr>
    </w:lvl>
    <w:lvl w:ilvl="8">
      <w:start w:val="0"/>
      <w:numFmt w:val="bullet"/>
      <w:lvlText w:val="•"/>
      <w:lvlJc w:val="left"/>
      <w:pPr>
        <w:ind w:left="8504" w:hanging="423"/>
      </w:pPr>
      <w:rPr>
        <w:rFonts w:hint="default"/>
        <w:lang w:val="en-US" w:eastAsia="en-US" w:bidi="ar-SA"/>
      </w:rPr>
    </w:lvl>
  </w:abstractNum>
  <w:abstractNum w:abstractNumId="33">
    <w:multiLevelType w:val="hybridMultilevel"/>
    <w:lvl w:ilvl="0">
      <w:start w:val="1"/>
      <w:numFmt w:val="lowerRoman"/>
      <w:lvlText w:val="(%1)"/>
      <w:lvlJc w:val="left"/>
      <w:pPr>
        <w:ind w:left="647" w:hanging="28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594" w:hanging="288"/>
      </w:pPr>
      <w:rPr>
        <w:rFonts w:hint="default"/>
        <w:lang w:val="en-US" w:eastAsia="en-US" w:bidi="ar-SA"/>
      </w:rPr>
    </w:lvl>
    <w:lvl w:ilvl="2">
      <w:start w:val="0"/>
      <w:numFmt w:val="bullet"/>
      <w:lvlText w:val="•"/>
      <w:lvlJc w:val="left"/>
      <w:pPr>
        <w:ind w:left="2548" w:hanging="288"/>
      </w:pPr>
      <w:rPr>
        <w:rFonts w:hint="default"/>
        <w:lang w:val="en-US" w:eastAsia="en-US" w:bidi="ar-SA"/>
      </w:rPr>
    </w:lvl>
    <w:lvl w:ilvl="3">
      <w:start w:val="0"/>
      <w:numFmt w:val="bullet"/>
      <w:lvlText w:val="•"/>
      <w:lvlJc w:val="left"/>
      <w:pPr>
        <w:ind w:left="3502" w:hanging="288"/>
      </w:pPr>
      <w:rPr>
        <w:rFonts w:hint="default"/>
        <w:lang w:val="en-US" w:eastAsia="en-US" w:bidi="ar-SA"/>
      </w:rPr>
    </w:lvl>
    <w:lvl w:ilvl="4">
      <w:start w:val="0"/>
      <w:numFmt w:val="bullet"/>
      <w:lvlText w:val="•"/>
      <w:lvlJc w:val="left"/>
      <w:pPr>
        <w:ind w:left="4456" w:hanging="288"/>
      </w:pPr>
      <w:rPr>
        <w:rFonts w:hint="default"/>
        <w:lang w:val="en-US" w:eastAsia="en-US" w:bidi="ar-SA"/>
      </w:rPr>
    </w:lvl>
    <w:lvl w:ilvl="5">
      <w:start w:val="0"/>
      <w:numFmt w:val="bullet"/>
      <w:lvlText w:val="•"/>
      <w:lvlJc w:val="left"/>
      <w:pPr>
        <w:ind w:left="5410" w:hanging="288"/>
      </w:pPr>
      <w:rPr>
        <w:rFonts w:hint="default"/>
        <w:lang w:val="en-US" w:eastAsia="en-US" w:bidi="ar-SA"/>
      </w:rPr>
    </w:lvl>
    <w:lvl w:ilvl="6">
      <w:start w:val="0"/>
      <w:numFmt w:val="bullet"/>
      <w:lvlText w:val="•"/>
      <w:lvlJc w:val="left"/>
      <w:pPr>
        <w:ind w:left="6364" w:hanging="288"/>
      </w:pPr>
      <w:rPr>
        <w:rFonts w:hint="default"/>
        <w:lang w:val="en-US" w:eastAsia="en-US" w:bidi="ar-SA"/>
      </w:rPr>
    </w:lvl>
    <w:lvl w:ilvl="7">
      <w:start w:val="0"/>
      <w:numFmt w:val="bullet"/>
      <w:lvlText w:val="•"/>
      <w:lvlJc w:val="left"/>
      <w:pPr>
        <w:ind w:left="7318" w:hanging="288"/>
      </w:pPr>
      <w:rPr>
        <w:rFonts w:hint="default"/>
        <w:lang w:val="en-US" w:eastAsia="en-US" w:bidi="ar-SA"/>
      </w:rPr>
    </w:lvl>
    <w:lvl w:ilvl="8">
      <w:start w:val="0"/>
      <w:numFmt w:val="bullet"/>
      <w:lvlText w:val="•"/>
      <w:lvlJc w:val="left"/>
      <w:pPr>
        <w:ind w:left="8272" w:hanging="288"/>
      </w:pPr>
      <w:rPr>
        <w:rFonts w:hint="default"/>
        <w:lang w:val="en-US" w:eastAsia="en-US" w:bidi="ar-SA"/>
      </w:rPr>
    </w:lvl>
  </w:abstractNum>
  <w:abstractNum w:abstractNumId="32">
    <w:multiLevelType w:val="hybridMultilevel"/>
    <w:lvl w:ilvl="0">
      <w:start w:val="1"/>
      <w:numFmt w:val="decimal"/>
      <w:lvlText w:val="%1."/>
      <w:lvlJc w:val="left"/>
      <w:pPr>
        <w:ind w:left="10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784"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1"/>
      <w:numFmt w:val="lowerRoman"/>
      <w:lvlText w:val="(%3)"/>
      <w:lvlJc w:val="left"/>
      <w:pPr>
        <w:ind w:left="4024" w:hanging="78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4790" w:hanging="783"/>
      </w:pPr>
      <w:rPr>
        <w:rFonts w:hint="default"/>
        <w:lang w:val="en-US" w:eastAsia="en-US" w:bidi="ar-SA"/>
      </w:rPr>
    </w:lvl>
    <w:lvl w:ilvl="4">
      <w:start w:val="0"/>
      <w:numFmt w:val="bullet"/>
      <w:lvlText w:val="•"/>
      <w:lvlJc w:val="left"/>
      <w:pPr>
        <w:ind w:left="5560" w:hanging="783"/>
      </w:pPr>
      <w:rPr>
        <w:rFonts w:hint="default"/>
        <w:lang w:val="en-US" w:eastAsia="en-US" w:bidi="ar-SA"/>
      </w:rPr>
    </w:lvl>
    <w:lvl w:ilvl="5">
      <w:start w:val="0"/>
      <w:numFmt w:val="bullet"/>
      <w:lvlText w:val="•"/>
      <w:lvlJc w:val="left"/>
      <w:pPr>
        <w:ind w:left="6330" w:hanging="783"/>
      </w:pPr>
      <w:rPr>
        <w:rFonts w:hint="default"/>
        <w:lang w:val="en-US" w:eastAsia="en-US" w:bidi="ar-SA"/>
      </w:rPr>
    </w:lvl>
    <w:lvl w:ilvl="6">
      <w:start w:val="0"/>
      <w:numFmt w:val="bullet"/>
      <w:lvlText w:val="•"/>
      <w:lvlJc w:val="left"/>
      <w:pPr>
        <w:ind w:left="7100" w:hanging="783"/>
      </w:pPr>
      <w:rPr>
        <w:rFonts w:hint="default"/>
        <w:lang w:val="en-US" w:eastAsia="en-US" w:bidi="ar-SA"/>
      </w:rPr>
    </w:lvl>
    <w:lvl w:ilvl="7">
      <w:start w:val="0"/>
      <w:numFmt w:val="bullet"/>
      <w:lvlText w:val="•"/>
      <w:lvlJc w:val="left"/>
      <w:pPr>
        <w:ind w:left="7870" w:hanging="783"/>
      </w:pPr>
      <w:rPr>
        <w:rFonts w:hint="default"/>
        <w:lang w:val="en-US" w:eastAsia="en-US" w:bidi="ar-SA"/>
      </w:rPr>
    </w:lvl>
    <w:lvl w:ilvl="8">
      <w:start w:val="0"/>
      <w:numFmt w:val="bullet"/>
      <w:lvlText w:val="•"/>
      <w:lvlJc w:val="left"/>
      <w:pPr>
        <w:ind w:left="8640" w:hanging="783"/>
      </w:pPr>
      <w:rPr>
        <w:rFonts w:hint="default"/>
        <w:lang w:val="en-US" w:eastAsia="en-US" w:bidi="ar-SA"/>
      </w:rPr>
    </w:lvl>
  </w:abstractNum>
  <w:abstractNum w:abstractNumId="31">
    <w:multiLevelType w:val="hybridMultilevel"/>
    <w:lvl w:ilvl="0">
      <w:start w:val="1"/>
      <w:numFmt w:val="lowerRoman"/>
      <w:lvlText w:val="%1)"/>
      <w:lvlJc w:val="left"/>
      <w:pPr>
        <w:ind w:left="1441"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1"/>
      <w:numFmt w:val="lowerRoman"/>
      <w:lvlText w:val="(%2)"/>
      <w:lvlJc w:val="left"/>
      <w:pPr>
        <w:ind w:left="360" w:hanging="297"/>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411" w:hanging="297"/>
      </w:pPr>
      <w:rPr>
        <w:rFonts w:hint="default"/>
        <w:lang w:val="en-US" w:eastAsia="en-US" w:bidi="ar-SA"/>
      </w:rPr>
    </w:lvl>
    <w:lvl w:ilvl="3">
      <w:start w:val="0"/>
      <w:numFmt w:val="bullet"/>
      <w:lvlText w:val="•"/>
      <w:lvlJc w:val="left"/>
      <w:pPr>
        <w:ind w:left="3382" w:hanging="297"/>
      </w:pPr>
      <w:rPr>
        <w:rFonts w:hint="default"/>
        <w:lang w:val="en-US" w:eastAsia="en-US" w:bidi="ar-SA"/>
      </w:rPr>
    </w:lvl>
    <w:lvl w:ilvl="4">
      <w:start w:val="0"/>
      <w:numFmt w:val="bullet"/>
      <w:lvlText w:val="•"/>
      <w:lvlJc w:val="left"/>
      <w:pPr>
        <w:ind w:left="4353" w:hanging="297"/>
      </w:pPr>
      <w:rPr>
        <w:rFonts w:hint="default"/>
        <w:lang w:val="en-US" w:eastAsia="en-US" w:bidi="ar-SA"/>
      </w:rPr>
    </w:lvl>
    <w:lvl w:ilvl="5">
      <w:start w:val="0"/>
      <w:numFmt w:val="bullet"/>
      <w:lvlText w:val="•"/>
      <w:lvlJc w:val="left"/>
      <w:pPr>
        <w:ind w:left="5324" w:hanging="297"/>
      </w:pPr>
      <w:rPr>
        <w:rFonts w:hint="default"/>
        <w:lang w:val="en-US" w:eastAsia="en-US" w:bidi="ar-SA"/>
      </w:rPr>
    </w:lvl>
    <w:lvl w:ilvl="6">
      <w:start w:val="0"/>
      <w:numFmt w:val="bullet"/>
      <w:lvlText w:val="•"/>
      <w:lvlJc w:val="left"/>
      <w:pPr>
        <w:ind w:left="6295" w:hanging="297"/>
      </w:pPr>
      <w:rPr>
        <w:rFonts w:hint="default"/>
        <w:lang w:val="en-US" w:eastAsia="en-US" w:bidi="ar-SA"/>
      </w:rPr>
    </w:lvl>
    <w:lvl w:ilvl="7">
      <w:start w:val="0"/>
      <w:numFmt w:val="bullet"/>
      <w:lvlText w:val="•"/>
      <w:lvlJc w:val="left"/>
      <w:pPr>
        <w:ind w:left="7266" w:hanging="297"/>
      </w:pPr>
      <w:rPr>
        <w:rFonts w:hint="default"/>
        <w:lang w:val="en-US" w:eastAsia="en-US" w:bidi="ar-SA"/>
      </w:rPr>
    </w:lvl>
    <w:lvl w:ilvl="8">
      <w:start w:val="0"/>
      <w:numFmt w:val="bullet"/>
      <w:lvlText w:val="•"/>
      <w:lvlJc w:val="left"/>
      <w:pPr>
        <w:ind w:left="8237" w:hanging="297"/>
      </w:pPr>
      <w:rPr>
        <w:rFonts w:hint="default"/>
        <w:lang w:val="en-US" w:eastAsia="en-US" w:bidi="ar-SA"/>
      </w:rPr>
    </w:lvl>
  </w:abstractNum>
  <w:abstractNum w:abstractNumId="30">
    <w:multiLevelType w:val="hybridMultilevel"/>
    <w:lvl w:ilvl="0">
      <w:start w:val="0"/>
      <w:numFmt w:val="bullet"/>
      <w:lvlText w:val=""/>
      <w:lvlJc w:val="left"/>
      <w:pPr>
        <w:ind w:left="108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01" w:hanging="360"/>
      </w:pPr>
      <w:rPr>
        <w:rFonts w:hint="default" w:ascii="Symbol" w:hAnsi="Symbol" w:eastAsia="Symbol" w:cs="Symbol"/>
        <w:b w:val="0"/>
        <w:bCs w:val="0"/>
        <w:i w:val="0"/>
        <w:iCs w:val="0"/>
        <w:spacing w:val="0"/>
        <w:w w:val="100"/>
        <w:sz w:val="24"/>
        <w:szCs w:val="24"/>
        <w:lang w:val="en-US" w:eastAsia="en-US" w:bidi="ar-SA"/>
      </w:rPr>
    </w:lvl>
    <w:lvl w:ilvl="2">
      <w:start w:val="1"/>
      <w:numFmt w:val="lowerRoman"/>
      <w:lvlText w:val="(%3)"/>
      <w:lvlJc w:val="left"/>
      <w:pPr>
        <w:ind w:left="4053"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4825" w:hanging="721"/>
      </w:pPr>
      <w:rPr>
        <w:rFonts w:hint="default"/>
        <w:lang w:val="en-US" w:eastAsia="en-US" w:bidi="ar-SA"/>
      </w:rPr>
    </w:lvl>
    <w:lvl w:ilvl="4">
      <w:start w:val="0"/>
      <w:numFmt w:val="bullet"/>
      <w:lvlText w:val="•"/>
      <w:lvlJc w:val="left"/>
      <w:pPr>
        <w:ind w:left="5590" w:hanging="721"/>
      </w:pPr>
      <w:rPr>
        <w:rFonts w:hint="default"/>
        <w:lang w:val="en-US" w:eastAsia="en-US" w:bidi="ar-SA"/>
      </w:rPr>
    </w:lvl>
    <w:lvl w:ilvl="5">
      <w:start w:val="0"/>
      <w:numFmt w:val="bullet"/>
      <w:lvlText w:val="•"/>
      <w:lvlJc w:val="left"/>
      <w:pPr>
        <w:ind w:left="6355"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7885" w:hanging="721"/>
      </w:pPr>
      <w:rPr>
        <w:rFonts w:hint="default"/>
        <w:lang w:val="en-US" w:eastAsia="en-US" w:bidi="ar-SA"/>
      </w:rPr>
    </w:lvl>
    <w:lvl w:ilvl="8">
      <w:start w:val="0"/>
      <w:numFmt w:val="bullet"/>
      <w:lvlText w:val="•"/>
      <w:lvlJc w:val="left"/>
      <w:pPr>
        <w:ind w:left="8650" w:hanging="721"/>
      </w:pPr>
      <w:rPr>
        <w:rFonts w:hint="default"/>
        <w:lang w:val="en-US" w:eastAsia="en-US" w:bidi="ar-SA"/>
      </w:rPr>
    </w:lvl>
  </w:abstractNum>
  <w:abstractNum w:abstractNumId="29">
    <w:multiLevelType w:val="hybridMultilevel"/>
    <w:lvl w:ilvl="0">
      <w:start w:val="1"/>
      <w:numFmt w:val="lowerRoman"/>
      <w:lvlText w:val="(%1)"/>
      <w:lvlJc w:val="left"/>
      <w:pPr>
        <w:ind w:left="3528" w:hanging="28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186" w:hanging="288"/>
      </w:pPr>
      <w:rPr>
        <w:rFonts w:hint="default"/>
        <w:lang w:val="en-US" w:eastAsia="en-US" w:bidi="ar-SA"/>
      </w:rPr>
    </w:lvl>
    <w:lvl w:ilvl="2">
      <w:start w:val="0"/>
      <w:numFmt w:val="bullet"/>
      <w:lvlText w:val="•"/>
      <w:lvlJc w:val="left"/>
      <w:pPr>
        <w:ind w:left="4852" w:hanging="288"/>
      </w:pPr>
      <w:rPr>
        <w:rFonts w:hint="default"/>
        <w:lang w:val="en-US" w:eastAsia="en-US" w:bidi="ar-SA"/>
      </w:rPr>
    </w:lvl>
    <w:lvl w:ilvl="3">
      <w:start w:val="0"/>
      <w:numFmt w:val="bullet"/>
      <w:lvlText w:val="•"/>
      <w:lvlJc w:val="left"/>
      <w:pPr>
        <w:ind w:left="5518" w:hanging="288"/>
      </w:pPr>
      <w:rPr>
        <w:rFonts w:hint="default"/>
        <w:lang w:val="en-US" w:eastAsia="en-US" w:bidi="ar-SA"/>
      </w:rPr>
    </w:lvl>
    <w:lvl w:ilvl="4">
      <w:start w:val="0"/>
      <w:numFmt w:val="bullet"/>
      <w:lvlText w:val="•"/>
      <w:lvlJc w:val="left"/>
      <w:pPr>
        <w:ind w:left="6184" w:hanging="288"/>
      </w:pPr>
      <w:rPr>
        <w:rFonts w:hint="default"/>
        <w:lang w:val="en-US" w:eastAsia="en-US" w:bidi="ar-SA"/>
      </w:rPr>
    </w:lvl>
    <w:lvl w:ilvl="5">
      <w:start w:val="0"/>
      <w:numFmt w:val="bullet"/>
      <w:lvlText w:val="•"/>
      <w:lvlJc w:val="left"/>
      <w:pPr>
        <w:ind w:left="6850" w:hanging="288"/>
      </w:pPr>
      <w:rPr>
        <w:rFonts w:hint="default"/>
        <w:lang w:val="en-US" w:eastAsia="en-US" w:bidi="ar-SA"/>
      </w:rPr>
    </w:lvl>
    <w:lvl w:ilvl="6">
      <w:start w:val="0"/>
      <w:numFmt w:val="bullet"/>
      <w:lvlText w:val="•"/>
      <w:lvlJc w:val="left"/>
      <w:pPr>
        <w:ind w:left="7516" w:hanging="288"/>
      </w:pPr>
      <w:rPr>
        <w:rFonts w:hint="default"/>
        <w:lang w:val="en-US" w:eastAsia="en-US" w:bidi="ar-SA"/>
      </w:rPr>
    </w:lvl>
    <w:lvl w:ilvl="7">
      <w:start w:val="0"/>
      <w:numFmt w:val="bullet"/>
      <w:lvlText w:val="•"/>
      <w:lvlJc w:val="left"/>
      <w:pPr>
        <w:ind w:left="8182" w:hanging="288"/>
      </w:pPr>
      <w:rPr>
        <w:rFonts w:hint="default"/>
        <w:lang w:val="en-US" w:eastAsia="en-US" w:bidi="ar-SA"/>
      </w:rPr>
    </w:lvl>
    <w:lvl w:ilvl="8">
      <w:start w:val="0"/>
      <w:numFmt w:val="bullet"/>
      <w:lvlText w:val="•"/>
      <w:lvlJc w:val="left"/>
      <w:pPr>
        <w:ind w:left="8848" w:hanging="288"/>
      </w:pPr>
      <w:rPr>
        <w:rFonts w:hint="default"/>
        <w:lang w:val="en-US" w:eastAsia="en-US" w:bidi="ar-SA"/>
      </w:rPr>
    </w:lvl>
  </w:abstractNum>
  <w:abstractNum w:abstractNumId="28">
    <w:multiLevelType w:val="hybridMultilevel"/>
    <w:lvl w:ilvl="0">
      <w:start w:val="1"/>
      <w:numFmt w:val="lowerRoman"/>
      <w:lvlText w:val="(%1)"/>
      <w:lvlJc w:val="left"/>
      <w:pPr>
        <w:ind w:left="3528" w:hanging="288"/>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186" w:hanging="288"/>
      </w:pPr>
      <w:rPr>
        <w:rFonts w:hint="default"/>
        <w:lang w:val="en-US" w:eastAsia="en-US" w:bidi="ar-SA"/>
      </w:rPr>
    </w:lvl>
    <w:lvl w:ilvl="2">
      <w:start w:val="0"/>
      <w:numFmt w:val="bullet"/>
      <w:lvlText w:val="•"/>
      <w:lvlJc w:val="left"/>
      <w:pPr>
        <w:ind w:left="4852" w:hanging="288"/>
      </w:pPr>
      <w:rPr>
        <w:rFonts w:hint="default"/>
        <w:lang w:val="en-US" w:eastAsia="en-US" w:bidi="ar-SA"/>
      </w:rPr>
    </w:lvl>
    <w:lvl w:ilvl="3">
      <w:start w:val="0"/>
      <w:numFmt w:val="bullet"/>
      <w:lvlText w:val="•"/>
      <w:lvlJc w:val="left"/>
      <w:pPr>
        <w:ind w:left="5518" w:hanging="288"/>
      </w:pPr>
      <w:rPr>
        <w:rFonts w:hint="default"/>
        <w:lang w:val="en-US" w:eastAsia="en-US" w:bidi="ar-SA"/>
      </w:rPr>
    </w:lvl>
    <w:lvl w:ilvl="4">
      <w:start w:val="0"/>
      <w:numFmt w:val="bullet"/>
      <w:lvlText w:val="•"/>
      <w:lvlJc w:val="left"/>
      <w:pPr>
        <w:ind w:left="6184" w:hanging="288"/>
      </w:pPr>
      <w:rPr>
        <w:rFonts w:hint="default"/>
        <w:lang w:val="en-US" w:eastAsia="en-US" w:bidi="ar-SA"/>
      </w:rPr>
    </w:lvl>
    <w:lvl w:ilvl="5">
      <w:start w:val="0"/>
      <w:numFmt w:val="bullet"/>
      <w:lvlText w:val="•"/>
      <w:lvlJc w:val="left"/>
      <w:pPr>
        <w:ind w:left="6850" w:hanging="288"/>
      </w:pPr>
      <w:rPr>
        <w:rFonts w:hint="default"/>
        <w:lang w:val="en-US" w:eastAsia="en-US" w:bidi="ar-SA"/>
      </w:rPr>
    </w:lvl>
    <w:lvl w:ilvl="6">
      <w:start w:val="0"/>
      <w:numFmt w:val="bullet"/>
      <w:lvlText w:val="•"/>
      <w:lvlJc w:val="left"/>
      <w:pPr>
        <w:ind w:left="7516" w:hanging="288"/>
      </w:pPr>
      <w:rPr>
        <w:rFonts w:hint="default"/>
        <w:lang w:val="en-US" w:eastAsia="en-US" w:bidi="ar-SA"/>
      </w:rPr>
    </w:lvl>
    <w:lvl w:ilvl="7">
      <w:start w:val="0"/>
      <w:numFmt w:val="bullet"/>
      <w:lvlText w:val="•"/>
      <w:lvlJc w:val="left"/>
      <w:pPr>
        <w:ind w:left="8182" w:hanging="288"/>
      </w:pPr>
      <w:rPr>
        <w:rFonts w:hint="default"/>
        <w:lang w:val="en-US" w:eastAsia="en-US" w:bidi="ar-SA"/>
      </w:rPr>
    </w:lvl>
    <w:lvl w:ilvl="8">
      <w:start w:val="0"/>
      <w:numFmt w:val="bullet"/>
      <w:lvlText w:val="•"/>
      <w:lvlJc w:val="left"/>
      <w:pPr>
        <w:ind w:left="8848" w:hanging="288"/>
      </w:pPr>
      <w:rPr>
        <w:rFonts w:hint="default"/>
        <w:lang w:val="en-US" w:eastAsia="en-US" w:bidi="ar-SA"/>
      </w:rPr>
    </w:lvl>
  </w:abstractNum>
  <w:abstractNum w:abstractNumId="27">
    <w:multiLevelType w:val="hybridMultilevel"/>
    <w:lvl w:ilvl="0">
      <w:start w:val="0"/>
      <w:numFmt w:val="bullet"/>
      <w:lvlText w:val=""/>
      <w:lvlJc w:val="left"/>
      <w:pPr>
        <w:ind w:left="1801" w:hanging="423"/>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38" w:hanging="423"/>
      </w:pPr>
      <w:rPr>
        <w:rFonts w:hint="default"/>
        <w:lang w:val="en-US" w:eastAsia="en-US" w:bidi="ar-SA"/>
      </w:rPr>
    </w:lvl>
    <w:lvl w:ilvl="2">
      <w:start w:val="0"/>
      <w:numFmt w:val="bullet"/>
      <w:lvlText w:val="•"/>
      <w:lvlJc w:val="left"/>
      <w:pPr>
        <w:ind w:left="3476" w:hanging="423"/>
      </w:pPr>
      <w:rPr>
        <w:rFonts w:hint="default"/>
        <w:lang w:val="en-US" w:eastAsia="en-US" w:bidi="ar-SA"/>
      </w:rPr>
    </w:lvl>
    <w:lvl w:ilvl="3">
      <w:start w:val="0"/>
      <w:numFmt w:val="bullet"/>
      <w:lvlText w:val="•"/>
      <w:lvlJc w:val="left"/>
      <w:pPr>
        <w:ind w:left="4314" w:hanging="423"/>
      </w:pPr>
      <w:rPr>
        <w:rFonts w:hint="default"/>
        <w:lang w:val="en-US" w:eastAsia="en-US" w:bidi="ar-SA"/>
      </w:rPr>
    </w:lvl>
    <w:lvl w:ilvl="4">
      <w:start w:val="0"/>
      <w:numFmt w:val="bullet"/>
      <w:lvlText w:val="•"/>
      <w:lvlJc w:val="left"/>
      <w:pPr>
        <w:ind w:left="5152" w:hanging="423"/>
      </w:pPr>
      <w:rPr>
        <w:rFonts w:hint="default"/>
        <w:lang w:val="en-US" w:eastAsia="en-US" w:bidi="ar-SA"/>
      </w:rPr>
    </w:lvl>
    <w:lvl w:ilvl="5">
      <w:start w:val="0"/>
      <w:numFmt w:val="bullet"/>
      <w:lvlText w:val="•"/>
      <w:lvlJc w:val="left"/>
      <w:pPr>
        <w:ind w:left="5990" w:hanging="423"/>
      </w:pPr>
      <w:rPr>
        <w:rFonts w:hint="default"/>
        <w:lang w:val="en-US" w:eastAsia="en-US" w:bidi="ar-SA"/>
      </w:rPr>
    </w:lvl>
    <w:lvl w:ilvl="6">
      <w:start w:val="0"/>
      <w:numFmt w:val="bullet"/>
      <w:lvlText w:val="•"/>
      <w:lvlJc w:val="left"/>
      <w:pPr>
        <w:ind w:left="6828" w:hanging="423"/>
      </w:pPr>
      <w:rPr>
        <w:rFonts w:hint="default"/>
        <w:lang w:val="en-US" w:eastAsia="en-US" w:bidi="ar-SA"/>
      </w:rPr>
    </w:lvl>
    <w:lvl w:ilvl="7">
      <w:start w:val="0"/>
      <w:numFmt w:val="bullet"/>
      <w:lvlText w:val="•"/>
      <w:lvlJc w:val="left"/>
      <w:pPr>
        <w:ind w:left="7666" w:hanging="423"/>
      </w:pPr>
      <w:rPr>
        <w:rFonts w:hint="default"/>
        <w:lang w:val="en-US" w:eastAsia="en-US" w:bidi="ar-SA"/>
      </w:rPr>
    </w:lvl>
    <w:lvl w:ilvl="8">
      <w:start w:val="0"/>
      <w:numFmt w:val="bullet"/>
      <w:lvlText w:val="•"/>
      <w:lvlJc w:val="left"/>
      <w:pPr>
        <w:ind w:left="8504" w:hanging="423"/>
      </w:pPr>
      <w:rPr>
        <w:rFonts w:hint="default"/>
        <w:lang w:val="en-US" w:eastAsia="en-US" w:bidi="ar-SA"/>
      </w:rPr>
    </w:lvl>
  </w:abstractNum>
  <w:abstractNum w:abstractNumId="26">
    <w:multiLevelType w:val="hybridMultilevel"/>
    <w:lvl w:ilvl="0">
      <w:start w:val="1"/>
      <w:numFmt w:val="lowerRoman"/>
      <w:lvlText w:val="%1."/>
      <w:lvlJc w:val="left"/>
      <w:pPr>
        <w:ind w:left="1143" w:hanging="54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081" w:hanging="361"/>
      </w:pPr>
      <w:rPr>
        <w:rFonts w:hint="default" w:ascii="Symbol" w:hAnsi="Symbol" w:eastAsia="Symbol" w:cs="Symbol"/>
        <w:b w:val="0"/>
        <w:bCs w:val="0"/>
        <w:i w:val="0"/>
        <w:iCs w:val="0"/>
        <w:spacing w:val="0"/>
        <w:w w:val="100"/>
        <w:sz w:val="24"/>
        <w:szCs w:val="24"/>
        <w:lang w:val="en-US" w:eastAsia="en-US" w:bidi="ar-SA"/>
      </w:rPr>
    </w:lvl>
    <w:lvl w:ilvl="2">
      <w:start w:val="1"/>
      <w:numFmt w:val="lowerRoman"/>
      <w:lvlText w:val="(%3)"/>
      <w:lvlJc w:val="left"/>
      <w:pPr>
        <w:ind w:left="4053"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3">
      <w:start w:val="0"/>
      <w:numFmt w:val="bullet"/>
      <w:lvlText w:val="•"/>
      <w:lvlJc w:val="left"/>
      <w:pPr>
        <w:ind w:left="4825" w:hanging="721"/>
      </w:pPr>
      <w:rPr>
        <w:rFonts w:hint="default"/>
        <w:lang w:val="en-US" w:eastAsia="en-US" w:bidi="ar-SA"/>
      </w:rPr>
    </w:lvl>
    <w:lvl w:ilvl="4">
      <w:start w:val="0"/>
      <w:numFmt w:val="bullet"/>
      <w:lvlText w:val="•"/>
      <w:lvlJc w:val="left"/>
      <w:pPr>
        <w:ind w:left="5590" w:hanging="721"/>
      </w:pPr>
      <w:rPr>
        <w:rFonts w:hint="default"/>
        <w:lang w:val="en-US" w:eastAsia="en-US" w:bidi="ar-SA"/>
      </w:rPr>
    </w:lvl>
    <w:lvl w:ilvl="5">
      <w:start w:val="0"/>
      <w:numFmt w:val="bullet"/>
      <w:lvlText w:val="•"/>
      <w:lvlJc w:val="left"/>
      <w:pPr>
        <w:ind w:left="6355" w:hanging="721"/>
      </w:pPr>
      <w:rPr>
        <w:rFonts w:hint="default"/>
        <w:lang w:val="en-US" w:eastAsia="en-US" w:bidi="ar-SA"/>
      </w:rPr>
    </w:lvl>
    <w:lvl w:ilvl="6">
      <w:start w:val="0"/>
      <w:numFmt w:val="bullet"/>
      <w:lvlText w:val="•"/>
      <w:lvlJc w:val="left"/>
      <w:pPr>
        <w:ind w:left="7120" w:hanging="721"/>
      </w:pPr>
      <w:rPr>
        <w:rFonts w:hint="default"/>
        <w:lang w:val="en-US" w:eastAsia="en-US" w:bidi="ar-SA"/>
      </w:rPr>
    </w:lvl>
    <w:lvl w:ilvl="7">
      <w:start w:val="0"/>
      <w:numFmt w:val="bullet"/>
      <w:lvlText w:val="•"/>
      <w:lvlJc w:val="left"/>
      <w:pPr>
        <w:ind w:left="7885" w:hanging="721"/>
      </w:pPr>
      <w:rPr>
        <w:rFonts w:hint="default"/>
        <w:lang w:val="en-US" w:eastAsia="en-US" w:bidi="ar-SA"/>
      </w:rPr>
    </w:lvl>
    <w:lvl w:ilvl="8">
      <w:start w:val="0"/>
      <w:numFmt w:val="bullet"/>
      <w:lvlText w:val="•"/>
      <w:lvlJc w:val="left"/>
      <w:pPr>
        <w:ind w:left="8650" w:hanging="721"/>
      </w:pPr>
      <w:rPr>
        <w:rFonts w:hint="default"/>
        <w:lang w:val="en-US" w:eastAsia="en-US" w:bidi="ar-SA"/>
      </w:rPr>
    </w:lvl>
  </w:abstractNum>
  <w:abstractNum w:abstractNumId="25">
    <w:multiLevelType w:val="hybridMultilevel"/>
    <w:lvl w:ilvl="0">
      <w:start w:val="2"/>
      <w:numFmt w:val="decimal"/>
      <w:lvlText w:val="%1"/>
      <w:lvlJc w:val="left"/>
      <w:pPr>
        <w:ind w:left="1325"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6" w:hanging="245"/>
      </w:pPr>
      <w:rPr>
        <w:rFonts w:hint="default"/>
        <w:lang w:val="en-US" w:eastAsia="en-US" w:bidi="ar-SA"/>
      </w:rPr>
    </w:lvl>
    <w:lvl w:ilvl="2">
      <w:start w:val="0"/>
      <w:numFmt w:val="bullet"/>
      <w:lvlText w:val="•"/>
      <w:lvlJc w:val="left"/>
      <w:pPr>
        <w:ind w:left="3092" w:hanging="245"/>
      </w:pPr>
      <w:rPr>
        <w:rFonts w:hint="default"/>
        <w:lang w:val="en-US" w:eastAsia="en-US" w:bidi="ar-SA"/>
      </w:rPr>
    </w:lvl>
    <w:lvl w:ilvl="3">
      <w:start w:val="0"/>
      <w:numFmt w:val="bullet"/>
      <w:lvlText w:val="•"/>
      <w:lvlJc w:val="left"/>
      <w:pPr>
        <w:ind w:left="3978" w:hanging="245"/>
      </w:pPr>
      <w:rPr>
        <w:rFonts w:hint="default"/>
        <w:lang w:val="en-US" w:eastAsia="en-US" w:bidi="ar-SA"/>
      </w:rPr>
    </w:lvl>
    <w:lvl w:ilvl="4">
      <w:start w:val="0"/>
      <w:numFmt w:val="bullet"/>
      <w:lvlText w:val="•"/>
      <w:lvlJc w:val="left"/>
      <w:pPr>
        <w:ind w:left="4864" w:hanging="245"/>
      </w:pPr>
      <w:rPr>
        <w:rFonts w:hint="default"/>
        <w:lang w:val="en-US" w:eastAsia="en-US" w:bidi="ar-SA"/>
      </w:rPr>
    </w:lvl>
    <w:lvl w:ilvl="5">
      <w:start w:val="0"/>
      <w:numFmt w:val="bullet"/>
      <w:lvlText w:val="•"/>
      <w:lvlJc w:val="left"/>
      <w:pPr>
        <w:ind w:left="5750" w:hanging="245"/>
      </w:pPr>
      <w:rPr>
        <w:rFonts w:hint="default"/>
        <w:lang w:val="en-US" w:eastAsia="en-US" w:bidi="ar-SA"/>
      </w:rPr>
    </w:lvl>
    <w:lvl w:ilvl="6">
      <w:start w:val="0"/>
      <w:numFmt w:val="bullet"/>
      <w:lvlText w:val="•"/>
      <w:lvlJc w:val="left"/>
      <w:pPr>
        <w:ind w:left="6636" w:hanging="245"/>
      </w:pPr>
      <w:rPr>
        <w:rFonts w:hint="default"/>
        <w:lang w:val="en-US" w:eastAsia="en-US" w:bidi="ar-SA"/>
      </w:rPr>
    </w:lvl>
    <w:lvl w:ilvl="7">
      <w:start w:val="0"/>
      <w:numFmt w:val="bullet"/>
      <w:lvlText w:val="•"/>
      <w:lvlJc w:val="left"/>
      <w:pPr>
        <w:ind w:left="7522" w:hanging="245"/>
      </w:pPr>
      <w:rPr>
        <w:rFonts w:hint="default"/>
        <w:lang w:val="en-US" w:eastAsia="en-US" w:bidi="ar-SA"/>
      </w:rPr>
    </w:lvl>
    <w:lvl w:ilvl="8">
      <w:start w:val="0"/>
      <w:numFmt w:val="bullet"/>
      <w:lvlText w:val="•"/>
      <w:lvlJc w:val="left"/>
      <w:pPr>
        <w:ind w:left="8408" w:hanging="245"/>
      </w:pPr>
      <w:rPr>
        <w:rFonts w:hint="default"/>
        <w:lang w:val="en-US" w:eastAsia="en-US" w:bidi="ar-SA"/>
      </w:rPr>
    </w:lvl>
  </w:abstractNum>
  <w:abstractNum w:abstractNumId="24">
    <w:multiLevelType w:val="hybridMultilevel"/>
    <w:lvl w:ilvl="0">
      <w:start w:val="1"/>
      <w:numFmt w:val="lowerRoman"/>
      <w:lvlText w:val="%1)"/>
      <w:lvlJc w:val="left"/>
      <w:pPr>
        <w:ind w:left="1081" w:hanging="510"/>
        <w:jc w:val="right"/>
      </w:pPr>
      <w:rPr>
        <w:rFonts w:hint="default" w:ascii="Times New Roman" w:hAnsi="Times New Roman" w:eastAsia="Times New Roman" w:cs="Times New Roman"/>
        <w:b w:val="0"/>
        <w:bCs w:val="0"/>
        <w:i w:val="0"/>
        <w:iCs w:val="0"/>
        <w:spacing w:val="-5"/>
        <w:w w:val="100"/>
        <w:sz w:val="24"/>
        <w:szCs w:val="24"/>
        <w:lang w:val="en-US" w:eastAsia="en-US" w:bidi="ar-SA"/>
      </w:rPr>
    </w:lvl>
    <w:lvl w:ilvl="1">
      <w:start w:val="1"/>
      <w:numFmt w:val="lowerRoman"/>
      <w:lvlText w:val="%2)"/>
      <w:lvlJc w:val="left"/>
      <w:pPr>
        <w:ind w:left="5464" w:hanging="783"/>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5984" w:hanging="783"/>
      </w:pPr>
      <w:rPr>
        <w:rFonts w:hint="default"/>
        <w:lang w:val="en-US" w:eastAsia="en-US" w:bidi="ar-SA"/>
      </w:rPr>
    </w:lvl>
    <w:lvl w:ilvl="3">
      <w:start w:val="0"/>
      <w:numFmt w:val="bullet"/>
      <w:lvlText w:val="•"/>
      <w:lvlJc w:val="left"/>
      <w:pPr>
        <w:ind w:left="6508" w:hanging="783"/>
      </w:pPr>
      <w:rPr>
        <w:rFonts w:hint="default"/>
        <w:lang w:val="en-US" w:eastAsia="en-US" w:bidi="ar-SA"/>
      </w:rPr>
    </w:lvl>
    <w:lvl w:ilvl="4">
      <w:start w:val="0"/>
      <w:numFmt w:val="bullet"/>
      <w:lvlText w:val="•"/>
      <w:lvlJc w:val="left"/>
      <w:pPr>
        <w:ind w:left="7033" w:hanging="783"/>
      </w:pPr>
      <w:rPr>
        <w:rFonts w:hint="default"/>
        <w:lang w:val="en-US" w:eastAsia="en-US" w:bidi="ar-SA"/>
      </w:rPr>
    </w:lvl>
    <w:lvl w:ilvl="5">
      <w:start w:val="0"/>
      <w:numFmt w:val="bullet"/>
      <w:lvlText w:val="•"/>
      <w:lvlJc w:val="left"/>
      <w:pPr>
        <w:ind w:left="7557" w:hanging="783"/>
      </w:pPr>
      <w:rPr>
        <w:rFonts w:hint="default"/>
        <w:lang w:val="en-US" w:eastAsia="en-US" w:bidi="ar-SA"/>
      </w:rPr>
    </w:lvl>
    <w:lvl w:ilvl="6">
      <w:start w:val="0"/>
      <w:numFmt w:val="bullet"/>
      <w:lvlText w:val="•"/>
      <w:lvlJc w:val="left"/>
      <w:pPr>
        <w:ind w:left="8082" w:hanging="783"/>
      </w:pPr>
      <w:rPr>
        <w:rFonts w:hint="default"/>
        <w:lang w:val="en-US" w:eastAsia="en-US" w:bidi="ar-SA"/>
      </w:rPr>
    </w:lvl>
    <w:lvl w:ilvl="7">
      <w:start w:val="0"/>
      <w:numFmt w:val="bullet"/>
      <w:lvlText w:val="•"/>
      <w:lvlJc w:val="left"/>
      <w:pPr>
        <w:ind w:left="8606" w:hanging="783"/>
      </w:pPr>
      <w:rPr>
        <w:rFonts w:hint="default"/>
        <w:lang w:val="en-US" w:eastAsia="en-US" w:bidi="ar-SA"/>
      </w:rPr>
    </w:lvl>
    <w:lvl w:ilvl="8">
      <w:start w:val="0"/>
      <w:numFmt w:val="bullet"/>
      <w:lvlText w:val="•"/>
      <w:lvlJc w:val="left"/>
      <w:pPr>
        <w:ind w:left="9131" w:hanging="783"/>
      </w:pPr>
      <w:rPr>
        <w:rFonts w:hint="default"/>
        <w:lang w:val="en-US" w:eastAsia="en-US" w:bidi="ar-SA"/>
      </w:rPr>
    </w:lvl>
  </w:abstractNum>
  <w:abstractNum w:abstractNumId="23">
    <w:multiLevelType w:val="hybridMultilevel"/>
    <w:lvl w:ilvl="0">
      <w:start w:val="1"/>
      <w:numFmt w:val="lowerRoman"/>
      <w:lvlText w:val="(%1)"/>
      <w:lvlJc w:val="left"/>
      <w:pPr>
        <w:ind w:left="647" w:hanging="288"/>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594" w:hanging="288"/>
      </w:pPr>
      <w:rPr>
        <w:rFonts w:hint="default"/>
        <w:lang w:val="en-US" w:eastAsia="en-US" w:bidi="ar-SA"/>
      </w:rPr>
    </w:lvl>
    <w:lvl w:ilvl="2">
      <w:start w:val="0"/>
      <w:numFmt w:val="bullet"/>
      <w:lvlText w:val="•"/>
      <w:lvlJc w:val="left"/>
      <w:pPr>
        <w:ind w:left="2548" w:hanging="288"/>
      </w:pPr>
      <w:rPr>
        <w:rFonts w:hint="default"/>
        <w:lang w:val="en-US" w:eastAsia="en-US" w:bidi="ar-SA"/>
      </w:rPr>
    </w:lvl>
    <w:lvl w:ilvl="3">
      <w:start w:val="0"/>
      <w:numFmt w:val="bullet"/>
      <w:lvlText w:val="•"/>
      <w:lvlJc w:val="left"/>
      <w:pPr>
        <w:ind w:left="3502" w:hanging="288"/>
      </w:pPr>
      <w:rPr>
        <w:rFonts w:hint="default"/>
        <w:lang w:val="en-US" w:eastAsia="en-US" w:bidi="ar-SA"/>
      </w:rPr>
    </w:lvl>
    <w:lvl w:ilvl="4">
      <w:start w:val="0"/>
      <w:numFmt w:val="bullet"/>
      <w:lvlText w:val="•"/>
      <w:lvlJc w:val="left"/>
      <w:pPr>
        <w:ind w:left="4456" w:hanging="288"/>
      </w:pPr>
      <w:rPr>
        <w:rFonts w:hint="default"/>
        <w:lang w:val="en-US" w:eastAsia="en-US" w:bidi="ar-SA"/>
      </w:rPr>
    </w:lvl>
    <w:lvl w:ilvl="5">
      <w:start w:val="0"/>
      <w:numFmt w:val="bullet"/>
      <w:lvlText w:val="•"/>
      <w:lvlJc w:val="left"/>
      <w:pPr>
        <w:ind w:left="5410" w:hanging="288"/>
      </w:pPr>
      <w:rPr>
        <w:rFonts w:hint="default"/>
        <w:lang w:val="en-US" w:eastAsia="en-US" w:bidi="ar-SA"/>
      </w:rPr>
    </w:lvl>
    <w:lvl w:ilvl="6">
      <w:start w:val="0"/>
      <w:numFmt w:val="bullet"/>
      <w:lvlText w:val="•"/>
      <w:lvlJc w:val="left"/>
      <w:pPr>
        <w:ind w:left="6364" w:hanging="288"/>
      </w:pPr>
      <w:rPr>
        <w:rFonts w:hint="default"/>
        <w:lang w:val="en-US" w:eastAsia="en-US" w:bidi="ar-SA"/>
      </w:rPr>
    </w:lvl>
    <w:lvl w:ilvl="7">
      <w:start w:val="0"/>
      <w:numFmt w:val="bullet"/>
      <w:lvlText w:val="•"/>
      <w:lvlJc w:val="left"/>
      <w:pPr>
        <w:ind w:left="7318" w:hanging="288"/>
      </w:pPr>
      <w:rPr>
        <w:rFonts w:hint="default"/>
        <w:lang w:val="en-US" w:eastAsia="en-US" w:bidi="ar-SA"/>
      </w:rPr>
    </w:lvl>
    <w:lvl w:ilvl="8">
      <w:start w:val="0"/>
      <w:numFmt w:val="bullet"/>
      <w:lvlText w:val="•"/>
      <w:lvlJc w:val="left"/>
      <w:pPr>
        <w:ind w:left="8272" w:hanging="288"/>
      </w:pPr>
      <w:rPr>
        <w:rFonts w:hint="default"/>
        <w:lang w:val="en-US" w:eastAsia="en-US" w:bidi="ar-SA"/>
      </w:rPr>
    </w:lvl>
  </w:abstractNum>
  <w:abstractNum w:abstractNumId="22">
    <w:multiLevelType w:val="hybridMultilevel"/>
    <w:lvl w:ilvl="0">
      <w:start w:val="8"/>
      <w:numFmt w:val="decimal"/>
      <w:lvlText w:val="%1."/>
      <w:lvlJc w:val="left"/>
      <w:pPr>
        <w:ind w:left="108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3962" w:hanging="288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651" w:hanging="2881"/>
      </w:pPr>
      <w:rPr>
        <w:rFonts w:hint="default"/>
        <w:lang w:val="en-US" w:eastAsia="en-US" w:bidi="ar-SA"/>
      </w:rPr>
    </w:lvl>
    <w:lvl w:ilvl="3">
      <w:start w:val="0"/>
      <w:numFmt w:val="bullet"/>
      <w:lvlText w:val="•"/>
      <w:lvlJc w:val="left"/>
      <w:pPr>
        <w:ind w:left="5342" w:hanging="2881"/>
      </w:pPr>
      <w:rPr>
        <w:rFonts w:hint="default"/>
        <w:lang w:val="en-US" w:eastAsia="en-US" w:bidi="ar-SA"/>
      </w:rPr>
    </w:lvl>
    <w:lvl w:ilvl="4">
      <w:start w:val="0"/>
      <w:numFmt w:val="bullet"/>
      <w:lvlText w:val="•"/>
      <w:lvlJc w:val="left"/>
      <w:pPr>
        <w:ind w:left="6033" w:hanging="2881"/>
      </w:pPr>
      <w:rPr>
        <w:rFonts w:hint="default"/>
        <w:lang w:val="en-US" w:eastAsia="en-US" w:bidi="ar-SA"/>
      </w:rPr>
    </w:lvl>
    <w:lvl w:ilvl="5">
      <w:start w:val="0"/>
      <w:numFmt w:val="bullet"/>
      <w:lvlText w:val="•"/>
      <w:lvlJc w:val="left"/>
      <w:pPr>
        <w:ind w:left="6724" w:hanging="2881"/>
      </w:pPr>
      <w:rPr>
        <w:rFonts w:hint="default"/>
        <w:lang w:val="en-US" w:eastAsia="en-US" w:bidi="ar-SA"/>
      </w:rPr>
    </w:lvl>
    <w:lvl w:ilvl="6">
      <w:start w:val="0"/>
      <w:numFmt w:val="bullet"/>
      <w:lvlText w:val="•"/>
      <w:lvlJc w:val="left"/>
      <w:pPr>
        <w:ind w:left="7415" w:hanging="2881"/>
      </w:pPr>
      <w:rPr>
        <w:rFonts w:hint="default"/>
        <w:lang w:val="en-US" w:eastAsia="en-US" w:bidi="ar-SA"/>
      </w:rPr>
    </w:lvl>
    <w:lvl w:ilvl="7">
      <w:start w:val="0"/>
      <w:numFmt w:val="bullet"/>
      <w:lvlText w:val="•"/>
      <w:lvlJc w:val="left"/>
      <w:pPr>
        <w:ind w:left="8106" w:hanging="2881"/>
      </w:pPr>
      <w:rPr>
        <w:rFonts w:hint="default"/>
        <w:lang w:val="en-US" w:eastAsia="en-US" w:bidi="ar-SA"/>
      </w:rPr>
    </w:lvl>
    <w:lvl w:ilvl="8">
      <w:start w:val="0"/>
      <w:numFmt w:val="bullet"/>
      <w:lvlText w:val="•"/>
      <w:lvlJc w:val="left"/>
      <w:pPr>
        <w:ind w:left="8797" w:hanging="2881"/>
      </w:pPr>
      <w:rPr>
        <w:rFonts w:hint="default"/>
        <w:lang w:val="en-US" w:eastAsia="en-US" w:bidi="ar-SA"/>
      </w:rPr>
    </w:lvl>
  </w:abstractNum>
  <w:abstractNum w:abstractNumId="21">
    <w:multiLevelType w:val="hybridMultilevel"/>
    <w:lvl w:ilvl="0">
      <w:start w:val="4"/>
      <w:numFmt w:val="decimal"/>
      <w:lvlText w:val="%1"/>
      <w:lvlJc w:val="left"/>
      <w:pPr>
        <w:ind w:left="481" w:hanging="1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3962" w:hanging="288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651" w:hanging="2881"/>
      </w:pPr>
      <w:rPr>
        <w:rFonts w:hint="default"/>
        <w:lang w:val="en-US" w:eastAsia="en-US" w:bidi="ar-SA"/>
      </w:rPr>
    </w:lvl>
    <w:lvl w:ilvl="3">
      <w:start w:val="0"/>
      <w:numFmt w:val="bullet"/>
      <w:lvlText w:val="•"/>
      <w:lvlJc w:val="left"/>
      <w:pPr>
        <w:ind w:left="5342" w:hanging="2881"/>
      </w:pPr>
      <w:rPr>
        <w:rFonts w:hint="default"/>
        <w:lang w:val="en-US" w:eastAsia="en-US" w:bidi="ar-SA"/>
      </w:rPr>
    </w:lvl>
    <w:lvl w:ilvl="4">
      <w:start w:val="0"/>
      <w:numFmt w:val="bullet"/>
      <w:lvlText w:val="•"/>
      <w:lvlJc w:val="left"/>
      <w:pPr>
        <w:ind w:left="6033" w:hanging="2881"/>
      </w:pPr>
      <w:rPr>
        <w:rFonts w:hint="default"/>
        <w:lang w:val="en-US" w:eastAsia="en-US" w:bidi="ar-SA"/>
      </w:rPr>
    </w:lvl>
    <w:lvl w:ilvl="5">
      <w:start w:val="0"/>
      <w:numFmt w:val="bullet"/>
      <w:lvlText w:val="•"/>
      <w:lvlJc w:val="left"/>
      <w:pPr>
        <w:ind w:left="6724" w:hanging="2881"/>
      </w:pPr>
      <w:rPr>
        <w:rFonts w:hint="default"/>
        <w:lang w:val="en-US" w:eastAsia="en-US" w:bidi="ar-SA"/>
      </w:rPr>
    </w:lvl>
    <w:lvl w:ilvl="6">
      <w:start w:val="0"/>
      <w:numFmt w:val="bullet"/>
      <w:lvlText w:val="•"/>
      <w:lvlJc w:val="left"/>
      <w:pPr>
        <w:ind w:left="7415" w:hanging="2881"/>
      </w:pPr>
      <w:rPr>
        <w:rFonts w:hint="default"/>
        <w:lang w:val="en-US" w:eastAsia="en-US" w:bidi="ar-SA"/>
      </w:rPr>
    </w:lvl>
    <w:lvl w:ilvl="7">
      <w:start w:val="0"/>
      <w:numFmt w:val="bullet"/>
      <w:lvlText w:val="•"/>
      <w:lvlJc w:val="left"/>
      <w:pPr>
        <w:ind w:left="8106" w:hanging="2881"/>
      </w:pPr>
      <w:rPr>
        <w:rFonts w:hint="default"/>
        <w:lang w:val="en-US" w:eastAsia="en-US" w:bidi="ar-SA"/>
      </w:rPr>
    </w:lvl>
    <w:lvl w:ilvl="8">
      <w:start w:val="0"/>
      <w:numFmt w:val="bullet"/>
      <w:lvlText w:val="•"/>
      <w:lvlJc w:val="left"/>
      <w:pPr>
        <w:ind w:left="8797" w:hanging="2881"/>
      </w:pPr>
      <w:rPr>
        <w:rFonts w:hint="default"/>
        <w:lang w:val="en-US" w:eastAsia="en-US" w:bidi="ar-SA"/>
      </w:rPr>
    </w:lvl>
  </w:abstractNum>
  <w:abstractNum w:abstractNumId="20">
    <w:multiLevelType w:val="hybridMultilevel"/>
    <w:lvl w:ilvl="0">
      <w:start w:val="1"/>
      <w:numFmt w:val="decimal"/>
      <w:lvlText w:val="%1."/>
      <w:lvlJc w:val="left"/>
      <w:pPr>
        <w:ind w:left="10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3846" w:hanging="276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544" w:hanging="2766"/>
      </w:pPr>
      <w:rPr>
        <w:rFonts w:hint="default"/>
        <w:lang w:val="en-US" w:eastAsia="en-US" w:bidi="ar-SA"/>
      </w:rPr>
    </w:lvl>
    <w:lvl w:ilvl="3">
      <w:start w:val="0"/>
      <w:numFmt w:val="bullet"/>
      <w:lvlText w:val="•"/>
      <w:lvlJc w:val="left"/>
      <w:pPr>
        <w:ind w:left="5248" w:hanging="2766"/>
      </w:pPr>
      <w:rPr>
        <w:rFonts w:hint="default"/>
        <w:lang w:val="en-US" w:eastAsia="en-US" w:bidi="ar-SA"/>
      </w:rPr>
    </w:lvl>
    <w:lvl w:ilvl="4">
      <w:start w:val="0"/>
      <w:numFmt w:val="bullet"/>
      <w:lvlText w:val="•"/>
      <w:lvlJc w:val="left"/>
      <w:pPr>
        <w:ind w:left="5953" w:hanging="2766"/>
      </w:pPr>
      <w:rPr>
        <w:rFonts w:hint="default"/>
        <w:lang w:val="en-US" w:eastAsia="en-US" w:bidi="ar-SA"/>
      </w:rPr>
    </w:lvl>
    <w:lvl w:ilvl="5">
      <w:start w:val="0"/>
      <w:numFmt w:val="bullet"/>
      <w:lvlText w:val="•"/>
      <w:lvlJc w:val="left"/>
      <w:pPr>
        <w:ind w:left="6657" w:hanging="2766"/>
      </w:pPr>
      <w:rPr>
        <w:rFonts w:hint="default"/>
        <w:lang w:val="en-US" w:eastAsia="en-US" w:bidi="ar-SA"/>
      </w:rPr>
    </w:lvl>
    <w:lvl w:ilvl="6">
      <w:start w:val="0"/>
      <w:numFmt w:val="bullet"/>
      <w:lvlText w:val="•"/>
      <w:lvlJc w:val="left"/>
      <w:pPr>
        <w:ind w:left="7362" w:hanging="2766"/>
      </w:pPr>
      <w:rPr>
        <w:rFonts w:hint="default"/>
        <w:lang w:val="en-US" w:eastAsia="en-US" w:bidi="ar-SA"/>
      </w:rPr>
    </w:lvl>
    <w:lvl w:ilvl="7">
      <w:start w:val="0"/>
      <w:numFmt w:val="bullet"/>
      <w:lvlText w:val="•"/>
      <w:lvlJc w:val="left"/>
      <w:pPr>
        <w:ind w:left="8066" w:hanging="2766"/>
      </w:pPr>
      <w:rPr>
        <w:rFonts w:hint="default"/>
        <w:lang w:val="en-US" w:eastAsia="en-US" w:bidi="ar-SA"/>
      </w:rPr>
    </w:lvl>
    <w:lvl w:ilvl="8">
      <w:start w:val="0"/>
      <w:numFmt w:val="bullet"/>
      <w:lvlText w:val="•"/>
      <w:lvlJc w:val="left"/>
      <w:pPr>
        <w:ind w:left="8771" w:hanging="2766"/>
      </w:pPr>
      <w:rPr>
        <w:rFonts w:hint="default"/>
        <w:lang w:val="en-US" w:eastAsia="en-US" w:bidi="ar-SA"/>
      </w:rPr>
    </w:lvl>
  </w:abstractNum>
  <w:abstractNum w:abstractNumId="19">
    <w:multiLevelType w:val="hybridMultilevel"/>
    <w:lvl w:ilvl="0">
      <w:start w:val="1"/>
      <w:numFmt w:val="lowerLetter"/>
      <w:lvlText w:val="%1)"/>
      <w:lvlJc w:val="left"/>
      <w:pPr>
        <w:ind w:left="729" w:hanging="36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7"/>
      <w:numFmt w:val="decimal"/>
      <w:lvlText w:val="%2."/>
      <w:lvlJc w:val="left"/>
      <w:pPr>
        <w:ind w:left="1204" w:hanging="36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2">
      <w:start w:val="0"/>
      <w:numFmt w:val="bullet"/>
      <w:lvlText w:val="•"/>
      <w:lvlJc w:val="left"/>
      <w:pPr>
        <w:ind w:left="2197" w:hanging="360"/>
      </w:pPr>
      <w:rPr>
        <w:rFonts w:hint="default"/>
        <w:lang w:val="en-US" w:eastAsia="en-US" w:bidi="ar-SA"/>
      </w:rPr>
    </w:lvl>
    <w:lvl w:ilvl="3">
      <w:start w:val="0"/>
      <w:numFmt w:val="bullet"/>
      <w:lvlText w:val="•"/>
      <w:lvlJc w:val="left"/>
      <w:pPr>
        <w:ind w:left="3195" w:hanging="360"/>
      </w:pPr>
      <w:rPr>
        <w:rFonts w:hint="default"/>
        <w:lang w:val="en-US" w:eastAsia="en-US" w:bidi="ar-SA"/>
      </w:rPr>
    </w:lvl>
    <w:lvl w:ilvl="4">
      <w:start w:val="0"/>
      <w:numFmt w:val="bullet"/>
      <w:lvlText w:val="•"/>
      <w:lvlJc w:val="left"/>
      <w:pPr>
        <w:ind w:left="4193" w:hanging="360"/>
      </w:pPr>
      <w:rPr>
        <w:rFonts w:hint="default"/>
        <w:lang w:val="en-US" w:eastAsia="en-US" w:bidi="ar-SA"/>
      </w:rPr>
    </w:lvl>
    <w:lvl w:ilvl="5">
      <w:start w:val="0"/>
      <w:numFmt w:val="bullet"/>
      <w:lvlText w:val="•"/>
      <w:lvlJc w:val="left"/>
      <w:pPr>
        <w:ind w:left="5191" w:hanging="360"/>
      </w:pPr>
      <w:rPr>
        <w:rFonts w:hint="default"/>
        <w:lang w:val="en-US" w:eastAsia="en-US" w:bidi="ar-SA"/>
      </w:rPr>
    </w:lvl>
    <w:lvl w:ilvl="6">
      <w:start w:val="0"/>
      <w:numFmt w:val="bullet"/>
      <w:lvlText w:val="•"/>
      <w:lvlJc w:val="left"/>
      <w:pPr>
        <w:ind w:left="6188" w:hanging="360"/>
      </w:pPr>
      <w:rPr>
        <w:rFonts w:hint="default"/>
        <w:lang w:val="en-US" w:eastAsia="en-US" w:bidi="ar-SA"/>
      </w:rPr>
    </w:lvl>
    <w:lvl w:ilvl="7">
      <w:start w:val="0"/>
      <w:numFmt w:val="bullet"/>
      <w:lvlText w:val="•"/>
      <w:lvlJc w:val="left"/>
      <w:pPr>
        <w:ind w:left="718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18">
    <w:multiLevelType w:val="hybridMultilevel"/>
    <w:lvl w:ilvl="0">
      <w:start w:val="5"/>
      <w:numFmt w:val="decimal"/>
      <w:lvlText w:val="%1"/>
      <w:lvlJc w:val="left"/>
      <w:pPr>
        <w:ind w:left="1205" w:hanging="4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8" w:hanging="486"/>
      </w:pPr>
      <w:rPr>
        <w:rFonts w:hint="default"/>
        <w:lang w:val="en-US" w:eastAsia="en-US" w:bidi="ar-SA"/>
      </w:rPr>
    </w:lvl>
    <w:lvl w:ilvl="2">
      <w:start w:val="0"/>
      <w:numFmt w:val="bullet"/>
      <w:lvlText w:val="•"/>
      <w:lvlJc w:val="left"/>
      <w:pPr>
        <w:ind w:left="2996" w:hanging="486"/>
      </w:pPr>
      <w:rPr>
        <w:rFonts w:hint="default"/>
        <w:lang w:val="en-US" w:eastAsia="en-US" w:bidi="ar-SA"/>
      </w:rPr>
    </w:lvl>
    <w:lvl w:ilvl="3">
      <w:start w:val="0"/>
      <w:numFmt w:val="bullet"/>
      <w:lvlText w:val="•"/>
      <w:lvlJc w:val="left"/>
      <w:pPr>
        <w:ind w:left="3894" w:hanging="486"/>
      </w:pPr>
      <w:rPr>
        <w:rFonts w:hint="default"/>
        <w:lang w:val="en-US" w:eastAsia="en-US" w:bidi="ar-SA"/>
      </w:rPr>
    </w:lvl>
    <w:lvl w:ilvl="4">
      <w:start w:val="0"/>
      <w:numFmt w:val="bullet"/>
      <w:lvlText w:val="•"/>
      <w:lvlJc w:val="left"/>
      <w:pPr>
        <w:ind w:left="4792" w:hanging="486"/>
      </w:pPr>
      <w:rPr>
        <w:rFonts w:hint="default"/>
        <w:lang w:val="en-US" w:eastAsia="en-US" w:bidi="ar-SA"/>
      </w:rPr>
    </w:lvl>
    <w:lvl w:ilvl="5">
      <w:start w:val="0"/>
      <w:numFmt w:val="bullet"/>
      <w:lvlText w:val="•"/>
      <w:lvlJc w:val="left"/>
      <w:pPr>
        <w:ind w:left="5690" w:hanging="486"/>
      </w:pPr>
      <w:rPr>
        <w:rFonts w:hint="default"/>
        <w:lang w:val="en-US" w:eastAsia="en-US" w:bidi="ar-SA"/>
      </w:rPr>
    </w:lvl>
    <w:lvl w:ilvl="6">
      <w:start w:val="0"/>
      <w:numFmt w:val="bullet"/>
      <w:lvlText w:val="•"/>
      <w:lvlJc w:val="left"/>
      <w:pPr>
        <w:ind w:left="6588" w:hanging="486"/>
      </w:pPr>
      <w:rPr>
        <w:rFonts w:hint="default"/>
        <w:lang w:val="en-US" w:eastAsia="en-US" w:bidi="ar-SA"/>
      </w:rPr>
    </w:lvl>
    <w:lvl w:ilvl="7">
      <w:start w:val="0"/>
      <w:numFmt w:val="bullet"/>
      <w:lvlText w:val="•"/>
      <w:lvlJc w:val="left"/>
      <w:pPr>
        <w:ind w:left="7486" w:hanging="486"/>
      </w:pPr>
      <w:rPr>
        <w:rFonts w:hint="default"/>
        <w:lang w:val="en-US" w:eastAsia="en-US" w:bidi="ar-SA"/>
      </w:rPr>
    </w:lvl>
    <w:lvl w:ilvl="8">
      <w:start w:val="0"/>
      <w:numFmt w:val="bullet"/>
      <w:lvlText w:val="•"/>
      <w:lvlJc w:val="left"/>
      <w:pPr>
        <w:ind w:left="8384" w:hanging="486"/>
      </w:pPr>
      <w:rPr>
        <w:rFonts w:hint="default"/>
        <w:lang w:val="en-US" w:eastAsia="en-US" w:bidi="ar-SA"/>
      </w:rPr>
    </w:lvl>
  </w:abstractNum>
  <w:abstractNum w:abstractNumId="17">
    <w:multiLevelType w:val="hybridMultilevel"/>
    <w:lvl w:ilvl="0">
      <w:start w:val="1"/>
      <w:numFmt w:val="decimal"/>
      <w:lvlText w:val="%1."/>
      <w:lvlJc w:val="left"/>
      <w:pPr>
        <w:ind w:left="106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94" w:hanging="42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200" w:hanging="427"/>
      </w:pPr>
      <w:rPr>
        <w:rFonts w:hint="default"/>
        <w:lang w:val="en-US" w:eastAsia="en-US" w:bidi="ar-SA"/>
      </w:rPr>
    </w:lvl>
    <w:lvl w:ilvl="3">
      <w:start w:val="0"/>
      <w:numFmt w:val="bullet"/>
      <w:lvlText w:val="•"/>
      <w:lvlJc w:val="left"/>
      <w:pPr>
        <w:ind w:left="2322" w:hanging="427"/>
      </w:pPr>
      <w:rPr>
        <w:rFonts w:hint="default"/>
        <w:lang w:val="en-US" w:eastAsia="en-US" w:bidi="ar-SA"/>
      </w:rPr>
    </w:lvl>
    <w:lvl w:ilvl="4">
      <w:start w:val="0"/>
      <w:numFmt w:val="bullet"/>
      <w:lvlText w:val="•"/>
      <w:lvlJc w:val="left"/>
      <w:pPr>
        <w:ind w:left="3445" w:hanging="427"/>
      </w:pPr>
      <w:rPr>
        <w:rFonts w:hint="default"/>
        <w:lang w:val="en-US" w:eastAsia="en-US" w:bidi="ar-SA"/>
      </w:rPr>
    </w:lvl>
    <w:lvl w:ilvl="5">
      <w:start w:val="0"/>
      <w:numFmt w:val="bullet"/>
      <w:lvlText w:val="•"/>
      <w:lvlJc w:val="left"/>
      <w:pPr>
        <w:ind w:left="4567" w:hanging="427"/>
      </w:pPr>
      <w:rPr>
        <w:rFonts w:hint="default"/>
        <w:lang w:val="en-US" w:eastAsia="en-US" w:bidi="ar-SA"/>
      </w:rPr>
    </w:lvl>
    <w:lvl w:ilvl="6">
      <w:start w:val="0"/>
      <w:numFmt w:val="bullet"/>
      <w:lvlText w:val="•"/>
      <w:lvlJc w:val="left"/>
      <w:pPr>
        <w:ind w:left="5690" w:hanging="427"/>
      </w:pPr>
      <w:rPr>
        <w:rFonts w:hint="default"/>
        <w:lang w:val="en-US" w:eastAsia="en-US" w:bidi="ar-SA"/>
      </w:rPr>
    </w:lvl>
    <w:lvl w:ilvl="7">
      <w:start w:val="0"/>
      <w:numFmt w:val="bullet"/>
      <w:lvlText w:val="•"/>
      <w:lvlJc w:val="left"/>
      <w:pPr>
        <w:ind w:left="6812" w:hanging="427"/>
      </w:pPr>
      <w:rPr>
        <w:rFonts w:hint="default"/>
        <w:lang w:val="en-US" w:eastAsia="en-US" w:bidi="ar-SA"/>
      </w:rPr>
    </w:lvl>
    <w:lvl w:ilvl="8">
      <w:start w:val="0"/>
      <w:numFmt w:val="bullet"/>
      <w:lvlText w:val="•"/>
      <w:lvlJc w:val="left"/>
      <w:pPr>
        <w:ind w:left="7935" w:hanging="427"/>
      </w:pPr>
      <w:rPr>
        <w:rFonts w:hint="default"/>
        <w:lang w:val="en-US" w:eastAsia="en-US" w:bidi="ar-SA"/>
      </w:rPr>
    </w:lvl>
  </w:abstractNum>
  <w:abstractNum w:abstractNumId="16">
    <w:multiLevelType w:val="hybridMultilevel"/>
    <w:lvl w:ilvl="0">
      <w:start w:val="1"/>
      <w:numFmt w:val="decimal"/>
      <w:lvlText w:val="%1."/>
      <w:lvlJc w:val="left"/>
      <w:pPr>
        <w:ind w:left="1081" w:hanging="361"/>
        <w:jc w:val="right"/>
      </w:pPr>
      <w:rPr>
        <w:rFonts w:hint="default"/>
        <w:spacing w:val="0"/>
        <w:w w:val="100"/>
        <w:lang w:val="en-US" w:eastAsia="en-US" w:bidi="ar-SA"/>
      </w:rPr>
    </w:lvl>
    <w:lvl w:ilvl="1">
      <w:start w:val="1"/>
      <w:numFmt w:val="lowerLetter"/>
      <w:lvlText w:val="%2)"/>
      <w:lvlJc w:val="left"/>
      <w:pPr>
        <w:ind w:left="3962" w:hanging="288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651" w:hanging="2881"/>
      </w:pPr>
      <w:rPr>
        <w:rFonts w:hint="default"/>
        <w:lang w:val="en-US" w:eastAsia="en-US" w:bidi="ar-SA"/>
      </w:rPr>
    </w:lvl>
    <w:lvl w:ilvl="3">
      <w:start w:val="0"/>
      <w:numFmt w:val="bullet"/>
      <w:lvlText w:val="•"/>
      <w:lvlJc w:val="left"/>
      <w:pPr>
        <w:ind w:left="5342" w:hanging="2881"/>
      </w:pPr>
      <w:rPr>
        <w:rFonts w:hint="default"/>
        <w:lang w:val="en-US" w:eastAsia="en-US" w:bidi="ar-SA"/>
      </w:rPr>
    </w:lvl>
    <w:lvl w:ilvl="4">
      <w:start w:val="0"/>
      <w:numFmt w:val="bullet"/>
      <w:lvlText w:val="•"/>
      <w:lvlJc w:val="left"/>
      <w:pPr>
        <w:ind w:left="6033" w:hanging="2881"/>
      </w:pPr>
      <w:rPr>
        <w:rFonts w:hint="default"/>
        <w:lang w:val="en-US" w:eastAsia="en-US" w:bidi="ar-SA"/>
      </w:rPr>
    </w:lvl>
    <w:lvl w:ilvl="5">
      <w:start w:val="0"/>
      <w:numFmt w:val="bullet"/>
      <w:lvlText w:val="•"/>
      <w:lvlJc w:val="left"/>
      <w:pPr>
        <w:ind w:left="6724" w:hanging="2881"/>
      </w:pPr>
      <w:rPr>
        <w:rFonts w:hint="default"/>
        <w:lang w:val="en-US" w:eastAsia="en-US" w:bidi="ar-SA"/>
      </w:rPr>
    </w:lvl>
    <w:lvl w:ilvl="6">
      <w:start w:val="0"/>
      <w:numFmt w:val="bullet"/>
      <w:lvlText w:val="•"/>
      <w:lvlJc w:val="left"/>
      <w:pPr>
        <w:ind w:left="7415" w:hanging="2881"/>
      </w:pPr>
      <w:rPr>
        <w:rFonts w:hint="default"/>
        <w:lang w:val="en-US" w:eastAsia="en-US" w:bidi="ar-SA"/>
      </w:rPr>
    </w:lvl>
    <w:lvl w:ilvl="7">
      <w:start w:val="0"/>
      <w:numFmt w:val="bullet"/>
      <w:lvlText w:val="•"/>
      <w:lvlJc w:val="left"/>
      <w:pPr>
        <w:ind w:left="8106" w:hanging="2881"/>
      </w:pPr>
      <w:rPr>
        <w:rFonts w:hint="default"/>
        <w:lang w:val="en-US" w:eastAsia="en-US" w:bidi="ar-SA"/>
      </w:rPr>
    </w:lvl>
    <w:lvl w:ilvl="8">
      <w:start w:val="0"/>
      <w:numFmt w:val="bullet"/>
      <w:lvlText w:val="•"/>
      <w:lvlJc w:val="left"/>
      <w:pPr>
        <w:ind w:left="8797" w:hanging="2881"/>
      </w:pPr>
      <w:rPr>
        <w:rFonts w:hint="default"/>
        <w:lang w:val="en-US" w:eastAsia="en-US" w:bidi="ar-SA"/>
      </w:rPr>
    </w:lvl>
  </w:abstractNum>
  <w:abstractNum w:abstractNumId="15">
    <w:multiLevelType w:val="hybridMultilevel"/>
    <w:lvl w:ilvl="0">
      <w:start w:val="1"/>
      <w:numFmt w:val="upperRoman"/>
      <w:lvlText w:val="%1."/>
      <w:lvlJc w:val="left"/>
      <w:pPr>
        <w:ind w:left="903" w:hanging="50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8" w:hanging="505"/>
      </w:pPr>
      <w:rPr>
        <w:rFonts w:hint="default"/>
        <w:lang w:val="en-US" w:eastAsia="en-US" w:bidi="ar-SA"/>
      </w:rPr>
    </w:lvl>
    <w:lvl w:ilvl="2">
      <w:start w:val="0"/>
      <w:numFmt w:val="bullet"/>
      <w:lvlText w:val="•"/>
      <w:lvlJc w:val="left"/>
      <w:pPr>
        <w:ind w:left="2756" w:hanging="505"/>
      </w:pPr>
      <w:rPr>
        <w:rFonts w:hint="default"/>
        <w:lang w:val="en-US" w:eastAsia="en-US" w:bidi="ar-SA"/>
      </w:rPr>
    </w:lvl>
    <w:lvl w:ilvl="3">
      <w:start w:val="0"/>
      <w:numFmt w:val="bullet"/>
      <w:lvlText w:val="•"/>
      <w:lvlJc w:val="left"/>
      <w:pPr>
        <w:ind w:left="3684" w:hanging="505"/>
      </w:pPr>
      <w:rPr>
        <w:rFonts w:hint="default"/>
        <w:lang w:val="en-US" w:eastAsia="en-US" w:bidi="ar-SA"/>
      </w:rPr>
    </w:lvl>
    <w:lvl w:ilvl="4">
      <w:start w:val="0"/>
      <w:numFmt w:val="bullet"/>
      <w:lvlText w:val="•"/>
      <w:lvlJc w:val="left"/>
      <w:pPr>
        <w:ind w:left="4612" w:hanging="505"/>
      </w:pPr>
      <w:rPr>
        <w:rFonts w:hint="default"/>
        <w:lang w:val="en-US" w:eastAsia="en-US" w:bidi="ar-SA"/>
      </w:rPr>
    </w:lvl>
    <w:lvl w:ilvl="5">
      <w:start w:val="0"/>
      <w:numFmt w:val="bullet"/>
      <w:lvlText w:val="•"/>
      <w:lvlJc w:val="left"/>
      <w:pPr>
        <w:ind w:left="5540" w:hanging="505"/>
      </w:pPr>
      <w:rPr>
        <w:rFonts w:hint="default"/>
        <w:lang w:val="en-US" w:eastAsia="en-US" w:bidi="ar-SA"/>
      </w:rPr>
    </w:lvl>
    <w:lvl w:ilvl="6">
      <w:start w:val="0"/>
      <w:numFmt w:val="bullet"/>
      <w:lvlText w:val="•"/>
      <w:lvlJc w:val="left"/>
      <w:pPr>
        <w:ind w:left="6468" w:hanging="505"/>
      </w:pPr>
      <w:rPr>
        <w:rFonts w:hint="default"/>
        <w:lang w:val="en-US" w:eastAsia="en-US" w:bidi="ar-SA"/>
      </w:rPr>
    </w:lvl>
    <w:lvl w:ilvl="7">
      <w:start w:val="0"/>
      <w:numFmt w:val="bullet"/>
      <w:lvlText w:val="•"/>
      <w:lvlJc w:val="left"/>
      <w:pPr>
        <w:ind w:left="7396" w:hanging="505"/>
      </w:pPr>
      <w:rPr>
        <w:rFonts w:hint="default"/>
        <w:lang w:val="en-US" w:eastAsia="en-US" w:bidi="ar-SA"/>
      </w:rPr>
    </w:lvl>
    <w:lvl w:ilvl="8">
      <w:start w:val="0"/>
      <w:numFmt w:val="bullet"/>
      <w:lvlText w:val="•"/>
      <w:lvlJc w:val="left"/>
      <w:pPr>
        <w:ind w:left="8324" w:hanging="505"/>
      </w:pPr>
      <w:rPr>
        <w:rFonts w:hint="default"/>
        <w:lang w:val="en-US" w:eastAsia="en-US" w:bidi="ar-SA"/>
      </w:rPr>
    </w:lvl>
  </w:abstractNum>
  <w:abstractNum w:abstractNumId="14">
    <w:multiLevelType w:val="hybridMultilevel"/>
    <w:lvl w:ilvl="0">
      <w:start w:val="1"/>
      <w:numFmt w:val="lowerRoman"/>
      <w:lvlText w:val="%1."/>
      <w:lvlJc w:val="left"/>
      <w:pPr>
        <w:ind w:left="720"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666" w:hanging="485"/>
      </w:pPr>
      <w:rPr>
        <w:rFonts w:hint="default"/>
        <w:lang w:val="en-US" w:eastAsia="en-US" w:bidi="ar-SA"/>
      </w:rPr>
    </w:lvl>
    <w:lvl w:ilvl="2">
      <w:start w:val="0"/>
      <w:numFmt w:val="bullet"/>
      <w:lvlText w:val="•"/>
      <w:lvlJc w:val="left"/>
      <w:pPr>
        <w:ind w:left="2612" w:hanging="485"/>
      </w:pPr>
      <w:rPr>
        <w:rFonts w:hint="default"/>
        <w:lang w:val="en-US" w:eastAsia="en-US" w:bidi="ar-SA"/>
      </w:rPr>
    </w:lvl>
    <w:lvl w:ilvl="3">
      <w:start w:val="0"/>
      <w:numFmt w:val="bullet"/>
      <w:lvlText w:val="•"/>
      <w:lvlJc w:val="left"/>
      <w:pPr>
        <w:ind w:left="3558" w:hanging="485"/>
      </w:pPr>
      <w:rPr>
        <w:rFonts w:hint="default"/>
        <w:lang w:val="en-US" w:eastAsia="en-US" w:bidi="ar-SA"/>
      </w:rPr>
    </w:lvl>
    <w:lvl w:ilvl="4">
      <w:start w:val="0"/>
      <w:numFmt w:val="bullet"/>
      <w:lvlText w:val="•"/>
      <w:lvlJc w:val="left"/>
      <w:pPr>
        <w:ind w:left="4504" w:hanging="485"/>
      </w:pPr>
      <w:rPr>
        <w:rFonts w:hint="default"/>
        <w:lang w:val="en-US" w:eastAsia="en-US" w:bidi="ar-SA"/>
      </w:rPr>
    </w:lvl>
    <w:lvl w:ilvl="5">
      <w:start w:val="0"/>
      <w:numFmt w:val="bullet"/>
      <w:lvlText w:val="•"/>
      <w:lvlJc w:val="left"/>
      <w:pPr>
        <w:ind w:left="5450" w:hanging="485"/>
      </w:pPr>
      <w:rPr>
        <w:rFonts w:hint="default"/>
        <w:lang w:val="en-US" w:eastAsia="en-US" w:bidi="ar-SA"/>
      </w:rPr>
    </w:lvl>
    <w:lvl w:ilvl="6">
      <w:start w:val="0"/>
      <w:numFmt w:val="bullet"/>
      <w:lvlText w:val="•"/>
      <w:lvlJc w:val="left"/>
      <w:pPr>
        <w:ind w:left="6396" w:hanging="485"/>
      </w:pPr>
      <w:rPr>
        <w:rFonts w:hint="default"/>
        <w:lang w:val="en-US" w:eastAsia="en-US" w:bidi="ar-SA"/>
      </w:rPr>
    </w:lvl>
    <w:lvl w:ilvl="7">
      <w:start w:val="0"/>
      <w:numFmt w:val="bullet"/>
      <w:lvlText w:val="•"/>
      <w:lvlJc w:val="left"/>
      <w:pPr>
        <w:ind w:left="7342" w:hanging="485"/>
      </w:pPr>
      <w:rPr>
        <w:rFonts w:hint="default"/>
        <w:lang w:val="en-US" w:eastAsia="en-US" w:bidi="ar-SA"/>
      </w:rPr>
    </w:lvl>
    <w:lvl w:ilvl="8">
      <w:start w:val="0"/>
      <w:numFmt w:val="bullet"/>
      <w:lvlText w:val="•"/>
      <w:lvlJc w:val="left"/>
      <w:pPr>
        <w:ind w:left="8288" w:hanging="485"/>
      </w:pPr>
      <w:rPr>
        <w:rFonts w:hint="default"/>
        <w:lang w:val="en-US" w:eastAsia="en-US" w:bidi="ar-SA"/>
      </w:rPr>
    </w:lvl>
  </w:abstractNum>
  <w:abstractNum w:abstractNumId="13">
    <w:multiLevelType w:val="hybridMultilevel"/>
    <w:lvl w:ilvl="0">
      <w:start w:val="1"/>
      <w:numFmt w:val="decimal"/>
      <w:lvlText w:val="%1."/>
      <w:lvlJc w:val="left"/>
      <w:pPr>
        <w:ind w:left="903" w:hanging="2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8" w:hanging="283"/>
      </w:pPr>
      <w:rPr>
        <w:rFonts w:hint="default"/>
        <w:lang w:val="en-US" w:eastAsia="en-US" w:bidi="ar-SA"/>
      </w:rPr>
    </w:lvl>
    <w:lvl w:ilvl="2">
      <w:start w:val="0"/>
      <w:numFmt w:val="bullet"/>
      <w:lvlText w:val="•"/>
      <w:lvlJc w:val="left"/>
      <w:pPr>
        <w:ind w:left="2756" w:hanging="283"/>
      </w:pPr>
      <w:rPr>
        <w:rFonts w:hint="default"/>
        <w:lang w:val="en-US" w:eastAsia="en-US" w:bidi="ar-SA"/>
      </w:rPr>
    </w:lvl>
    <w:lvl w:ilvl="3">
      <w:start w:val="0"/>
      <w:numFmt w:val="bullet"/>
      <w:lvlText w:val="•"/>
      <w:lvlJc w:val="left"/>
      <w:pPr>
        <w:ind w:left="3684" w:hanging="283"/>
      </w:pPr>
      <w:rPr>
        <w:rFonts w:hint="default"/>
        <w:lang w:val="en-US" w:eastAsia="en-US" w:bidi="ar-SA"/>
      </w:rPr>
    </w:lvl>
    <w:lvl w:ilvl="4">
      <w:start w:val="0"/>
      <w:numFmt w:val="bullet"/>
      <w:lvlText w:val="•"/>
      <w:lvlJc w:val="left"/>
      <w:pPr>
        <w:ind w:left="4612" w:hanging="283"/>
      </w:pPr>
      <w:rPr>
        <w:rFonts w:hint="default"/>
        <w:lang w:val="en-US" w:eastAsia="en-US" w:bidi="ar-SA"/>
      </w:rPr>
    </w:lvl>
    <w:lvl w:ilvl="5">
      <w:start w:val="0"/>
      <w:numFmt w:val="bullet"/>
      <w:lvlText w:val="•"/>
      <w:lvlJc w:val="left"/>
      <w:pPr>
        <w:ind w:left="5540" w:hanging="283"/>
      </w:pPr>
      <w:rPr>
        <w:rFonts w:hint="default"/>
        <w:lang w:val="en-US" w:eastAsia="en-US" w:bidi="ar-SA"/>
      </w:rPr>
    </w:lvl>
    <w:lvl w:ilvl="6">
      <w:start w:val="0"/>
      <w:numFmt w:val="bullet"/>
      <w:lvlText w:val="•"/>
      <w:lvlJc w:val="left"/>
      <w:pPr>
        <w:ind w:left="6468" w:hanging="283"/>
      </w:pPr>
      <w:rPr>
        <w:rFonts w:hint="default"/>
        <w:lang w:val="en-US" w:eastAsia="en-US" w:bidi="ar-SA"/>
      </w:rPr>
    </w:lvl>
    <w:lvl w:ilvl="7">
      <w:start w:val="0"/>
      <w:numFmt w:val="bullet"/>
      <w:lvlText w:val="•"/>
      <w:lvlJc w:val="left"/>
      <w:pPr>
        <w:ind w:left="7396" w:hanging="283"/>
      </w:pPr>
      <w:rPr>
        <w:rFonts w:hint="default"/>
        <w:lang w:val="en-US" w:eastAsia="en-US" w:bidi="ar-SA"/>
      </w:rPr>
    </w:lvl>
    <w:lvl w:ilvl="8">
      <w:start w:val="0"/>
      <w:numFmt w:val="bullet"/>
      <w:lvlText w:val="•"/>
      <w:lvlJc w:val="left"/>
      <w:pPr>
        <w:ind w:left="8324" w:hanging="283"/>
      </w:pPr>
      <w:rPr>
        <w:rFonts w:hint="default"/>
        <w:lang w:val="en-US" w:eastAsia="en-US" w:bidi="ar-SA"/>
      </w:rPr>
    </w:lvl>
  </w:abstractNum>
  <w:abstractNum w:abstractNumId="12">
    <w:multiLevelType w:val="hybridMultilevel"/>
    <w:lvl w:ilvl="0">
      <w:start w:val="1"/>
      <w:numFmt w:val="lowerLetter"/>
      <w:lvlText w:val="%1)"/>
      <w:lvlJc w:val="left"/>
      <w:pPr>
        <w:ind w:left="7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66" w:hanging="360"/>
      </w:pPr>
      <w:rPr>
        <w:rFonts w:hint="default"/>
        <w:lang w:val="en-US" w:eastAsia="en-US" w:bidi="ar-SA"/>
      </w:rPr>
    </w:lvl>
    <w:lvl w:ilvl="2">
      <w:start w:val="0"/>
      <w:numFmt w:val="bullet"/>
      <w:lvlText w:val="•"/>
      <w:lvlJc w:val="left"/>
      <w:pPr>
        <w:ind w:left="2612" w:hanging="360"/>
      </w:pPr>
      <w:rPr>
        <w:rFonts w:hint="default"/>
        <w:lang w:val="en-US" w:eastAsia="en-US" w:bidi="ar-SA"/>
      </w:rPr>
    </w:lvl>
    <w:lvl w:ilvl="3">
      <w:start w:val="0"/>
      <w:numFmt w:val="bullet"/>
      <w:lvlText w:val="•"/>
      <w:lvlJc w:val="left"/>
      <w:pPr>
        <w:ind w:left="3558" w:hanging="360"/>
      </w:pPr>
      <w:rPr>
        <w:rFonts w:hint="default"/>
        <w:lang w:val="en-US" w:eastAsia="en-US" w:bidi="ar-SA"/>
      </w:rPr>
    </w:lvl>
    <w:lvl w:ilvl="4">
      <w:start w:val="0"/>
      <w:numFmt w:val="bullet"/>
      <w:lvlText w:val="•"/>
      <w:lvlJc w:val="left"/>
      <w:pPr>
        <w:ind w:left="4504" w:hanging="360"/>
      </w:pPr>
      <w:rPr>
        <w:rFonts w:hint="default"/>
        <w:lang w:val="en-US" w:eastAsia="en-US" w:bidi="ar-SA"/>
      </w:rPr>
    </w:lvl>
    <w:lvl w:ilvl="5">
      <w:start w:val="0"/>
      <w:numFmt w:val="bullet"/>
      <w:lvlText w:val="•"/>
      <w:lvlJc w:val="left"/>
      <w:pPr>
        <w:ind w:left="5450" w:hanging="360"/>
      </w:pPr>
      <w:rPr>
        <w:rFonts w:hint="default"/>
        <w:lang w:val="en-US" w:eastAsia="en-US" w:bidi="ar-SA"/>
      </w:rPr>
    </w:lvl>
    <w:lvl w:ilvl="6">
      <w:start w:val="0"/>
      <w:numFmt w:val="bullet"/>
      <w:lvlText w:val="•"/>
      <w:lvlJc w:val="left"/>
      <w:pPr>
        <w:ind w:left="6396" w:hanging="360"/>
      </w:pPr>
      <w:rPr>
        <w:rFonts w:hint="default"/>
        <w:lang w:val="en-US" w:eastAsia="en-US" w:bidi="ar-SA"/>
      </w:rPr>
    </w:lvl>
    <w:lvl w:ilvl="7">
      <w:start w:val="0"/>
      <w:numFmt w:val="bullet"/>
      <w:lvlText w:val="•"/>
      <w:lvlJc w:val="left"/>
      <w:pPr>
        <w:ind w:left="7342" w:hanging="360"/>
      </w:pPr>
      <w:rPr>
        <w:rFonts w:hint="default"/>
        <w:lang w:val="en-US" w:eastAsia="en-US" w:bidi="ar-SA"/>
      </w:rPr>
    </w:lvl>
    <w:lvl w:ilvl="8">
      <w:start w:val="0"/>
      <w:numFmt w:val="bullet"/>
      <w:lvlText w:val="•"/>
      <w:lvlJc w:val="left"/>
      <w:pPr>
        <w:ind w:left="8288" w:hanging="360"/>
      </w:pPr>
      <w:rPr>
        <w:rFonts w:hint="default"/>
        <w:lang w:val="en-US" w:eastAsia="en-US" w:bidi="ar-SA"/>
      </w:rPr>
    </w:lvl>
  </w:abstractNum>
  <w:abstractNum w:abstractNumId="11">
    <w:multiLevelType w:val="hybridMultilevel"/>
    <w:lvl w:ilvl="0">
      <w:start w:val="5"/>
      <w:numFmt w:val="decimal"/>
      <w:lvlText w:val="%1"/>
      <w:lvlJc w:val="left"/>
      <w:pPr>
        <w:ind w:left="724" w:hanging="365"/>
        <w:jc w:val="left"/>
      </w:pPr>
      <w:rPr>
        <w:rFonts w:hint="default"/>
        <w:lang w:val="en-US" w:eastAsia="en-US" w:bidi="ar-SA"/>
      </w:rPr>
    </w:lvl>
    <w:lvl w:ilvl="1">
      <w:start w:val="1"/>
      <w:numFmt w:val="decimal"/>
      <w:lvlText w:val="%1.%2"/>
      <w:lvlJc w:val="left"/>
      <w:pPr>
        <w:ind w:left="72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81" w:hanging="63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02" w:hanging="630"/>
      </w:pPr>
      <w:rPr>
        <w:rFonts w:hint="default"/>
        <w:lang w:val="en-US" w:eastAsia="en-US" w:bidi="ar-SA"/>
      </w:rPr>
    </w:lvl>
    <w:lvl w:ilvl="4">
      <w:start w:val="0"/>
      <w:numFmt w:val="bullet"/>
      <w:lvlText w:val="•"/>
      <w:lvlJc w:val="left"/>
      <w:pPr>
        <w:ind w:left="4113" w:hanging="630"/>
      </w:pPr>
      <w:rPr>
        <w:rFonts w:hint="default"/>
        <w:lang w:val="en-US" w:eastAsia="en-US" w:bidi="ar-SA"/>
      </w:rPr>
    </w:lvl>
    <w:lvl w:ilvl="5">
      <w:start w:val="0"/>
      <w:numFmt w:val="bullet"/>
      <w:lvlText w:val="•"/>
      <w:lvlJc w:val="left"/>
      <w:pPr>
        <w:ind w:left="5124" w:hanging="630"/>
      </w:pPr>
      <w:rPr>
        <w:rFonts w:hint="default"/>
        <w:lang w:val="en-US" w:eastAsia="en-US" w:bidi="ar-SA"/>
      </w:rPr>
    </w:lvl>
    <w:lvl w:ilvl="6">
      <w:start w:val="0"/>
      <w:numFmt w:val="bullet"/>
      <w:lvlText w:val="•"/>
      <w:lvlJc w:val="left"/>
      <w:pPr>
        <w:ind w:left="6135" w:hanging="630"/>
      </w:pPr>
      <w:rPr>
        <w:rFonts w:hint="default"/>
        <w:lang w:val="en-US" w:eastAsia="en-US" w:bidi="ar-SA"/>
      </w:rPr>
    </w:lvl>
    <w:lvl w:ilvl="7">
      <w:start w:val="0"/>
      <w:numFmt w:val="bullet"/>
      <w:lvlText w:val="•"/>
      <w:lvlJc w:val="left"/>
      <w:pPr>
        <w:ind w:left="7146" w:hanging="630"/>
      </w:pPr>
      <w:rPr>
        <w:rFonts w:hint="default"/>
        <w:lang w:val="en-US" w:eastAsia="en-US" w:bidi="ar-SA"/>
      </w:rPr>
    </w:lvl>
    <w:lvl w:ilvl="8">
      <w:start w:val="0"/>
      <w:numFmt w:val="bullet"/>
      <w:lvlText w:val="•"/>
      <w:lvlJc w:val="left"/>
      <w:pPr>
        <w:ind w:left="8157" w:hanging="630"/>
      </w:pPr>
      <w:rPr>
        <w:rFonts w:hint="default"/>
        <w:lang w:val="en-US" w:eastAsia="en-US" w:bidi="ar-SA"/>
      </w:rPr>
    </w:lvl>
  </w:abstractNum>
  <w:abstractNum w:abstractNumId="10">
    <w:multiLevelType w:val="hybridMultilevel"/>
    <w:lvl w:ilvl="0">
      <w:start w:val="2"/>
      <w:numFmt w:val="decimal"/>
      <w:lvlText w:val="%1."/>
      <w:lvlJc w:val="left"/>
      <w:pPr>
        <w:ind w:left="720" w:hanging="25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6" w:hanging="259"/>
      </w:pPr>
      <w:rPr>
        <w:rFonts w:hint="default"/>
        <w:lang w:val="en-US" w:eastAsia="en-US" w:bidi="ar-SA"/>
      </w:rPr>
    </w:lvl>
    <w:lvl w:ilvl="2">
      <w:start w:val="0"/>
      <w:numFmt w:val="bullet"/>
      <w:lvlText w:val="•"/>
      <w:lvlJc w:val="left"/>
      <w:pPr>
        <w:ind w:left="2612" w:hanging="259"/>
      </w:pPr>
      <w:rPr>
        <w:rFonts w:hint="default"/>
        <w:lang w:val="en-US" w:eastAsia="en-US" w:bidi="ar-SA"/>
      </w:rPr>
    </w:lvl>
    <w:lvl w:ilvl="3">
      <w:start w:val="0"/>
      <w:numFmt w:val="bullet"/>
      <w:lvlText w:val="•"/>
      <w:lvlJc w:val="left"/>
      <w:pPr>
        <w:ind w:left="3558" w:hanging="259"/>
      </w:pPr>
      <w:rPr>
        <w:rFonts w:hint="default"/>
        <w:lang w:val="en-US" w:eastAsia="en-US" w:bidi="ar-SA"/>
      </w:rPr>
    </w:lvl>
    <w:lvl w:ilvl="4">
      <w:start w:val="0"/>
      <w:numFmt w:val="bullet"/>
      <w:lvlText w:val="•"/>
      <w:lvlJc w:val="left"/>
      <w:pPr>
        <w:ind w:left="4504" w:hanging="259"/>
      </w:pPr>
      <w:rPr>
        <w:rFonts w:hint="default"/>
        <w:lang w:val="en-US" w:eastAsia="en-US" w:bidi="ar-SA"/>
      </w:rPr>
    </w:lvl>
    <w:lvl w:ilvl="5">
      <w:start w:val="0"/>
      <w:numFmt w:val="bullet"/>
      <w:lvlText w:val="•"/>
      <w:lvlJc w:val="left"/>
      <w:pPr>
        <w:ind w:left="5450" w:hanging="259"/>
      </w:pPr>
      <w:rPr>
        <w:rFonts w:hint="default"/>
        <w:lang w:val="en-US" w:eastAsia="en-US" w:bidi="ar-SA"/>
      </w:rPr>
    </w:lvl>
    <w:lvl w:ilvl="6">
      <w:start w:val="0"/>
      <w:numFmt w:val="bullet"/>
      <w:lvlText w:val="•"/>
      <w:lvlJc w:val="left"/>
      <w:pPr>
        <w:ind w:left="6396" w:hanging="259"/>
      </w:pPr>
      <w:rPr>
        <w:rFonts w:hint="default"/>
        <w:lang w:val="en-US" w:eastAsia="en-US" w:bidi="ar-SA"/>
      </w:rPr>
    </w:lvl>
    <w:lvl w:ilvl="7">
      <w:start w:val="0"/>
      <w:numFmt w:val="bullet"/>
      <w:lvlText w:val="•"/>
      <w:lvlJc w:val="left"/>
      <w:pPr>
        <w:ind w:left="7342" w:hanging="259"/>
      </w:pPr>
      <w:rPr>
        <w:rFonts w:hint="default"/>
        <w:lang w:val="en-US" w:eastAsia="en-US" w:bidi="ar-SA"/>
      </w:rPr>
    </w:lvl>
    <w:lvl w:ilvl="8">
      <w:start w:val="0"/>
      <w:numFmt w:val="bullet"/>
      <w:lvlText w:val="•"/>
      <w:lvlJc w:val="left"/>
      <w:pPr>
        <w:ind w:left="8288" w:hanging="259"/>
      </w:pPr>
      <w:rPr>
        <w:rFonts w:hint="default"/>
        <w:lang w:val="en-US" w:eastAsia="en-US" w:bidi="ar-SA"/>
      </w:rPr>
    </w:lvl>
  </w:abstractNum>
  <w:abstractNum w:abstractNumId="9">
    <w:multiLevelType w:val="hybridMultilevel"/>
    <w:lvl w:ilvl="0">
      <w:start w:val="4"/>
      <w:numFmt w:val="decimal"/>
      <w:lvlText w:val="%1"/>
      <w:lvlJc w:val="left"/>
      <w:pPr>
        <w:ind w:left="724" w:hanging="365"/>
        <w:jc w:val="left"/>
      </w:pPr>
      <w:rPr>
        <w:rFonts w:hint="default"/>
        <w:lang w:val="en-US" w:eastAsia="en-US" w:bidi="ar-SA"/>
      </w:rPr>
    </w:lvl>
    <w:lvl w:ilvl="1">
      <w:start w:val="1"/>
      <w:numFmt w:val="decimal"/>
      <w:lvlText w:val="%1.%2"/>
      <w:lvlJc w:val="left"/>
      <w:pPr>
        <w:ind w:left="72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3"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55" w:hanging="663"/>
      </w:pPr>
      <w:rPr>
        <w:rFonts w:hint="default"/>
        <w:lang w:val="en-US" w:eastAsia="en-US" w:bidi="ar-SA"/>
      </w:rPr>
    </w:lvl>
    <w:lvl w:ilvl="4">
      <w:start w:val="0"/>
      <w:numFmt w:val="bullet"/>
      <w:lvlText w:val="•"/>
      <w:lvlJc w:val="left"/>
      <w:pPr>
        <w:ind w:left="4073" w:hanging="663"/>
      </w:pPr>
      <w:rPr>
        <w:rFonts w:hint="default"/>
        <w:lang w:val="en-US" w:eastAsia="en-US" w:bidi="ar-SA"/>
      </w:rPr>
    </w:lvl>
    <w:lvl w:ilvl="5">
      <w:start w:val="0"/>
      <w:numFmt w:val="bullet"/>
      <w:lvlText w:val="•"/>
      <w:lvlJc w:val="left"/>
      <w:pPr>
        <w:ind w:left="5091" w:hanging="663"/>
      </w:pPr>
      <w:rPr>
        <w:rFonts w:hint="default"/>
        <w:lang w:val="en-US" w:eastAsia="en-US" w:bidi="ar-SA"/>
      </w:rPr>
    </w:lvl>
    <w:lvl w:ilvl="6">
      <w:start w:val="0"/>
      <w:numFmt w:val="bullet"/>
      <w:lvlText w:val="•"/>
      <w:lvlJc w:val="left"/>
      <w:pPr>
        <w:ind w:left="6108" w:hanging="663"/>
      </w:pPr>
      <w:rPr>
        <w:rFonts w:hint="default"/>
        <w:lang w:val="en-US" w:eastAsia="en-US" w:bidi="ar-SA"/>
      </w:rPr>
    </w:lvl>
    <w:lvl w:ilvl="7">
      <w:start w:val="0"/>
      <w:numFmt w:val="bullet"/>
      <w:lvlText w:val="•"/>
      <w:lvlJc w:val="left"/>
      <w:pPr>
        <w:ind w:left="7126" w:hanging="663"/>
      </w:pPr>
      <w:rPr>
        <w:rFonts w:hint="default"/>
        <w:lang w:val="en-US" w:eastAsia="en-US" w:bidi="ar-SA"/>
      </w:rPr>
    </w:lvl>
    <w:lvl w:ilvl="8">
      <w:start w:val="0"/>
      <w:numFmt w:val="bullet"/>
      <w:lvlText w:val="•"/>
      <w:lvlJc w:val="left"/>
      <w:pPr>
        <w:ind w:left="8144" w:hanging="663"/>
      </w:pPr>
      <w:rPr>
        <w:rFonts w:hint="default"/>
        <w:lang w:val="en-US" w:eastAsia="en-US" w:bidi="ar-SA"/>
      </w:rPr>
    </w:lvl>
  </w:abstractNum>
  <w:abstractNum w:abstractNumId="8">
    <w:multiLevelType w:val="hybridMultilevel"/>
    <w:lvl w:ilvl="0">
      <w:start w:val="3"/>
      <w:numFmt w:val="decimal"/>
      <w:lvlText w:val="%1"/>
      <w:lvlJc w:val="left"/>
      <w:pPr>
        <w:ind w:left="1349" w:hanging="485"/>
        <w:jc w:val="left"/>
      </w:pPr>
      <w:rPr>
        <w:rFonts w:hint="default"/>
        <w:lang w:val="en-US" w:eastAsia="en-US" w:bidi="ar-SA"/>
      </w:rPr>
    </w:lvl>
    <w:lvl w:ilvl="1">
      <w:start w:val="1"/>
      <w:numFmt w:val="decimal"/>
      <w:lvlText w:val="%1.%2"/>
      <w:lvlJc w:val="left"/>
      <w:pPr>
        <w:ind w:left="1349" w:hanging="48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08" w:hanging="485"/>
      </w:pPr>
      <w:rPr>
        <w:rFonts w:hint="default"/>
        <w:lang w:val="en-US" w:eastAsia="en-US" w:bidi="ar-SA"/>
      </w:rPr>
    </w:lvl>
    <w:lvl w:ilvl="3">
      <w:start w:val="0"/>
      <w:numFmt w:val="bullet"/>
      <w:lvlText w:val="•"/>
      <w:lvlJc w:val="left"/>
      <w:pPr>
        <w:ind w:left="3992" w:hanging="485"/>
      </w:pPr>
      <w:rPr>
        <w:rFonts w:hint="default"/>
        <w:lang w:val="en-US" w:eastAsia="en-US" w:bidi="ar-SA"/>
      </w:rPr>
    </w:lvl>
    <w:lvl w:ilvl="4">
      <w:start w:val="0"/>
      <w:numFmt w:val="bullet"/>
      <w:lvlText w:val="•"/>
      <w:lvlJc w:val="left"/>
      <w:pPr>
        <w:ind w:left="4876" w:hanging="485"/>
      </w:pPr>
      <w:rPr>
        <w:rFonts w:hint="default"/>
        <w:lang w:val="en-US" w:eastAsia="en-US" w:bidi="ar-SA"/>
      </w:rPr>
    </w:lvl>
    <w:lvl w:ilvl="5">
      <w:start w:val="0"/>
      <w:numFmt w:val="bullet"/>
      <w:lvlText w:val="•"/>
      <w:lvlJc w:val="left"/>
      <w:pPr>
        <w:ind w:left="5760" w:hanging="485"/>
      </w:pPr>
      <w:rPr>
        <w:rFonts w:hint="default"/>
        <w:lang w:val="en-US" w:eastAsia="en-US" w:bidi="ar-SA"/>
      </w:rPr>
    </w:lvl>
    <w:lvl w:ilvl="6">
      <w:start w:val="0"/>
      <w:numFmt w:val="bullet"/>
      <w:lvlText w:val="•"/>
      <w:lvlJc w:val="left"/>
      <w:pPr>
        <w:ind w:left="6644" w:hanging="485"/>
      </w:pPr>
      <w:rPr>
        <w:rFonts w:hint="default"/>
        <w:lang w:val="en-US" w:eastAsia="en-US" w:bidi="ar-SA"/>
      </w:rPr>
    </w:lvl>
    <w:lvl w:ilvl="7">
      <w:start w:val="0"/>
      <w:numFmt w:val="bullet"/>
      <w:lvlText w:val="•"/>
      <w:lvlJc w:val="left"/>
      <w:pPr>
        <w:ind w:left="7528" w:hanging="485"/>
      </w:pPr>
      <w:rPr>
        <w:rFonts w:hint="default"/>
        <w:lang w:val="en-US" w:eastAsia="en-US" w:bidi="ar-SA"/>
      </w:rPr>
    </w:lvl>
    <w:lvl w:ilvl="8">
      <w:start w:val="0"/>
      <w:numFmt w:val="bullet"/>
      <w:lvlText w:val="•"/>
      <w:lvlJc w:val="left"/>
      <w:pPr>
        <w:ind w:left="8412" w:hanging="485"/>
      </w:pPr>
      <w:rPr>
        <w:rFonts w:hint="default"/>
        <w:lang w:val="en-US" w:eastAsia="en-US" w:bidi="ar-SA"/>
      </w:rPr>
    </w:lvl>
  </w:abstractNum>
  <w:abstractNum w:abstractNumId="7">
    <w:multiLevelType w:val="hybridMultilevel"/>
    <w:lvl w:ilvl="0">
      <w:start w:val="2"/>
      <w:numFmt w:val="decimal"/>
      <w:lvlText w:val="%1"/>
      <w:lvlJc w:val="left"/>
      <w:pPr>
        <w:ind w:left="1589" w:hanging="725"/>
        <w:jc w:val="left"/>
      </w:pPr>
      <w:rPr>
        <w:rFonts w:hint="default"/>
        <w:lang w:val="en-US" w:eastAsia="en-US" w:bidi="ar-SA"/>
      </w:rPr>
    </w:lvl>
    <w:lvl w:ilvl="1">
      <w:start w:val="1"/>
      <w:numFmt w:val="decimal"/>
      <w:lvlText w:val="%1.%2"/>
      <w:lvlJc w:val="left"/>
      <w:pPr>
        <w:ind w:left="1589" w:hanging="72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06"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91" w:hanging="542"/>
      </w:pPr>
      <w:rPr>
        <w:rFonts w:hint="default"/>
        <w:lang w:val="en-US" w:eastAsia="en-US" w:bidi="ar-SA"/>
      </w:rPr>
    </w:lvl>
    <w:lvl w:ilvl="4">
      <w:start w:val="0"/>
      <w:numFmt w:val="bullet"/>
      <w:lvlText w:val="•"/>
      <w:lvlJc w:val="left"/>
      <w:pPr>
        <w:ind w:left="4446" w:hanging="542"/>
      </w:pPr>
      <w:rPr>
        <w:rFonts w:hint="default"/>
        <w:lang w:val="en-US" w:eastAsia="en-US" w:bidi="ar-SA"/>
      </w:rPr>
    </w:lvl>
    <w:lvl w:ilvl="5">
      <w:start w:val="0"/>
      <w:numFmt w:val="bullet"/>
      <w:lvlText w:val="•"/>
      <w:lvlJc w:val="left"/>
      <w:pPr>
        <w:ind w:left="5402" w:hanging="542"/>
      </w:pPr>
      <w:rPr>
        <w:rFonts w:hint="default"/>
        <w:lang w:val="en-US" w:eastAsia="en-US" w:bidi="ar-SA"/>
      </w:rPr>
    </w:lvl>
    <w:lvl w:ilvl="6">
      <w:start w:val="0"/>
      <w:numFmt w:val="bullet"/>
      <w:lvlText w:val="•"/>
      <w:lvlJc w:val="left"/>
      <w:pPr>
        <w:ind w:left="6357" w:hanging="542"/>
      </w:pPr>
      <w:rPr>
        <w:rFonts w:hint="default"/>
        <w:lang w:val="en-US" w:eastAsia="en-US" w:bidi="ar-SA"/>
      </w:rPr>
    </w:lvl>
    <w:lvl w:ilvl="7">
      <w:start w:val="0"/>
      <w:numFmt w:val="bullet"/>
      <w:lvlText w:val="•"/>
      <w:lvlJc w:val="left"/>
      <w:pPr>
        <w:ind w:left="7313" w:hanging="542"/>
      </w:pPr>
      <w:rPr>
        <w:rFonts w:hint="default"/>
        <w:lang w:val="en-US" w:eastAsia="en-US" w:bidi="ar-SA"/>
      </w:rPr>
    </w:lvl>
    <w:lvl w:ilvl="8">
      <w:start w:val="0"/>
      <w:numFmt w:val="bullet"/>
      <w:lvlText w:val="•"/>
      <w:lvlJc w:val="left"/>
      <w:pPr>
        <w:ind w:left="8268" w:hanging="542"/>
      </w:pPr>
      <w:rPr>
        <w:rFonts w:hint="default"/>
        <w:lang w:val="en-US" w:eastAsia="en-US" w:bidi="ar-SA"/>
      </w:rPr>
    </w:lvl>
  </w:abstractNum>
  <w:abstractNum w:abstractNumId="6">
    <w:multiLevelType w:val="hybridMultilevel"/>
    <w:lvl w:ilvl="0">
      <w:start w:val="1"/>
      <w:numFmt w:val="lowerRoman"/>
      <w:lvlText w:val="%1."/>
      <w:lvlJc w:val="left"/>
      <w:pPr>
        <w:ind w:left="1585" w:hanging="576"/>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40" w:hanging="576"/>
      </w:pPr>
      <w:rPr>
        <w:rFonts w:hint="default"/>
        <w:lang w:val="en-US" w:eastAsia="en-US" w:bidi="ar-SA"/>
      </w:rPr>
    </w:lvl>
    <w:lvl w:ilvl="2">
      <w:start w:val="0"/>
      <w:numFmt w:val="bullet"/>
      <w:lvlText w:val="•"/>
      <w:lvlJc w:val="left"/>
      <w:pPr>
        <w:ind w:left="3300" w:hanging="576"/>
      </w:pPr>
      <w:rPr>
        <w:rFonts w:hint="default"/>
        <w:lang w:val="en-US" w:eastAsia="en-US" w:bidi="ar-SA"/>
      </w:rPr>
    </w:lvl>
    <w:lvl w:ilvl="3">
      <w:start w:val="0"/>
      <w:numFmt w:val="bullet"/>
      <w:lvlText w:val="•"/>
      <w:lvlJc w:val="left"/>
      <w:pPr>
        <w:ind w:left="4160" w:hanging="576"/>
      </w:pPr>
      <w:rPr>
        <w:rFonts w:hint="default"/>
        <w:lang w:val="en-US" w:eastAsia="en-US" w:bidi="ar-SA"/>
      </w:rPr>
    </w:lvl>
    <w:lvl w:ilvl="4">
      <w:start w:val="0"/>
      <w:numFmt w:val="bullet"/>
      <w:lvlText w:val="•"/>
      <w:lvlJc w:val="left"/>
      <w:pPr>
        <w:ind w:left="5020" w:hanging="576"/>
      </w:pPr>
      <w:rPr>
        <w:rFonts w:hint="default"/>
        <w:lang w:val="en-US" w:eastAsia="en-US" w:bidi="ar-SA"/>
      </w:rPr>
    </w:lvl>
    <w:lvl w:ilvl="5">
      <w:start w:val="0"/>
      <w:numFmt w:val="bullet"/>
      <w:lvlText w:val="•"/>
      <w:lvlJc w:val="left"/>
      <w:pPr>
        <w:ind w:left="5880" w:hanging="576"/>
      </w:pPr>
      <w:rPr>
        <w:rFonts w:hint="default"/>
        <w:lang w:val="en-US" w:eastAsia="en-US" w:bidi="ar-SA"/>
      </w:rPr>
    </w:lvl>
    <w:lvl w:ilvl="6">
      <w:start w:val="0"/>
      <w:numFmt w:val="bullet"/>
      <w:lvlText w:val="•"/>
      <w:lvlJc w:val="left"/>
      <w:pPr>
        <w:ind w:left="6740" w:hanging="576"/>
      </w:pPr>
      <w:rPr>
        <w:rFonts w:hint="default"/>
        <w:lang w:val="en-US" w:eastAsia="en-US" w:bidi="ar-SA"/>
      </w:rPr>
    </w:lvl>
    <w:lvl w:ilvl="7">
      <w:start w:val="0"/>
      <w:numFmt w:val="bullet"/>
      <w:lvlText w:val="•"/>
      <w:lvlJc w:val="left"/>
      <w:pPr>
        <w:ind w:left="7600" w:hanging="576"/>
      </w:pPr>
      <w:rPr>
        <w:rFonts w:hint="default"/>
        <w:lang w:val="en-US" w:eastAsia="en-US" w:bidi="ar-SA"/>
      </w:rPr>
    </w:lvl>
    <w:lvl w:ilvl="8">
      <w:start w:val="0"/>
      <w:numFmt w:val="bullet"/>
      <w:lvlText w:val="•"/>
      <w:lvlJc w:val="left"/>
      <w:pPr>
        <w:ind w:left="8460" w:hanging="576"/>
      </w:pPr>
      <w:rPr>
        <w:rFonts w:hint="default"/>
        <w:lang w:val="en-US" w:eastAsia="en-US" w:bidi="ar-SA"/>
      </w:rPr>
    </w:lvl>
  </w:abstractNum>
  <w:abstractNum w:abstractNumId="5">
    <w:multiLevelType w:val="hybridMultilevel"/>
    <w:lvl w:ilvl="0">
      <w:start w:val="1"/>
      <w:numFmt w:val="decimal"/>
      <w:lvlText w:val="%1"/>
      <w:lvlJc w:val="left"/>
      <w:pPr>
        <w:ind w:left="1224" w:hanging="360"/>
        <w:jc w:val="left"/>
      </w:pPr>
      <w:rPr>
        <w:rFonts w:hint="default"/>
        <w:lang w:val="en-US" w:eastAsia="en-US" w:bidi="ar-SA"/>
      </w:rPr>
    </w:lvl>
    <w:lvl w:ilvl="1">
      <w:start w:val="1"/>
      <w:numFmt w:val="decimal"/>
      <w:lvlText w:val="%1.%2"/>
      <w:lvlJc w:val="left"/>
      <w:pPr>
        <w:ind w:left="1224"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585" w:hanging="45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91" w:hanging="452"/>
      </w:pPr>
      <w:rPr>
        <w:rFonts w:hint="default"/>
        <w:lang w:val="en-US" w:eastAsia="en-US" w:bidi="ar-SA"/>
      </w:rPr>
    </w:lvl>
    <w:lvl w:ilvl="4">
      <w:start w:val="0"/>
      <w:numFmt w:val="bullet"/>
      <w:lvlText w:val="•"/>
      <w:lvlJc w:val="left"/>
      <w:pPr>
        <w:ind w:left="4446" w:hanging="452"/>
      </w:pPr>
      <w:rPr>
        <w:rFonts w:hint="default"/>
        <w:lang w:val="en-US" w:eastAsia="en-US" w:bidi="ar-SA"/>
      </w:rPr>
    </w:lvl>
    <w:lvl w:ilvl="5">
      <w:start w:val="0"/>
      <w:numFmt w:val="bullet"/>
      <w:lvlText w:val="•"/>
      <w:lvlJc w:val="left"/>
      <w:pPr>
        <w:ind w:left="5402" w:hanging="452"/>
      </w:pPr>
      <w:rPr>
        <w:rFonts w:hint="default"/>
        <w:lang w:val="en-US" w:eastAsia="en-US" w:bidi="ar-SA"/>
      </w:rPr>
    </w:lvl>
    <w:lvl w:ilvl="6">
      <w:start w:val="0"/>
      <w:numFmt w:val="bullet"/>
      <w:lvlText w:val="•"/>
      <w:lvlJc w:val="left"/>
      <w:pPr>
        <w:ind w:left="6357" w:hanging="452"/>
      </w:pPr>
      <w:rPr>
        <w:rFonts w:hint="default"/>
        <w:lang w:val="en-US" w:eastAsia="en-US" w:bidi="ar-SA"/>
      </w:rPr>
    </w:lvl>
    <w:lvl w:ilvl="7">
      <w:start w:val="0"/>
      <w:numFmt w:val="bullet"/>
      <w:lvlText w:val="•"/>
      <w:lvlJc w:val="left"/>
      <w:pPr>
        <w:ind w:left="7313" w:hanging="452"/>
      </w:pPr>
      <w:rPr>
        <w:rFonts w:hint="default"/>
        <w:lang w:val="en-US" w:eastAsia="en-US" w:bidi="ar-SA"/>
      </w:rPr>
    </w:lvl>
    <w:lvl w:ilvl="8">
      <w:start w:val="0"/>
      <w:numFmt w:val="bullet"/>
      <w:lvlText w:val="•"/>
      <w:lvlJc w:val="left"/>
      <w:pPr>
        <w:ind w:left="8268" w:hanging="452"/>
      </w:pPr>
      <w:rPr>
        <w:rFonts w:hint="default"/>
        <w:lang w:val="en-US" w:eastAsia="en-US" w:bidi="ar-SA"/>
      </w:rPr>
    </w:lvl>
  </w:abstractNum>
  <w:abstractNum w:abstractNumId="4">
    <w:multiLevelType w:val="hybridMultilevel"/>
    <w:lvl w:ilvl="0">
      <w:start w:val="5"/>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0" w:hanging="721"/>
      </w:pPr>
      <w:rPr>
        <w:rFonts w:hint="default"/>
        <w:lang w:val="en-US" w:eastAsia="en-US" w:bidi="ar-SA"/>
      </w:rPr>
    </w:lvl>
    <w:lvl w:ilvl="3">
      <w:start w:val="0"/>
      <w:numFmt w:val="bullet"/>
      <w:lvlText w:val="•"/>
      <w:lvlJc w:val="left"/>
      <w:pPr>
        <w:ind w:left="3810"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630" w:hanging="721"/>
      </w:pPr>
      <w:rPr>
        <w:rFonts w:hint="default"/>
        <w:lang w:val="en-US" w:eastAsia="en-US" w:bidi="ar-SA"/>
      </w:rPr>
    </w:lvl>
    <w:lvl w:ilvl="6">
      <w:start w:val="0"/>
      <w:numFmt w:val="bullet"/>
      <w:lvlText w:val="•"/>
      <w:lvlJc w:val="left"/>
      <w:pPr>
        <w:ind w:left="6540" w:hanging="721"/>
      </w:pPr>
      <w:rPr>
        <w:rFonts w:hint="default"/>
        <w:lang w:val="en-US" w:eastAsia="en-US" w:bidi="ar-SA"/>
      </w:rPr>
    </w:lvl>
    <w:lvl w:ilvl="7">
      <w:start w:val="0"/>
      <w:numFmt w:val="bullet"/>
      <w:lvlText w:val="•"/>
      <w:lvlJc w:val="left"/>
      <w:pPr>
        <w:ind w:left="7450" w:hanging="721"/>
      </w:pPr>
      <w:rPr>
        <w:rFonts w:hint="default"/>
        <w:lang w:val="en-US" w:eastAsia="en-US" w:bidi="ar-SA"/>
      </w:rPr>
    </w:lvl>
    <w:lvl w:ilvl="8">
      <w:start w:val="0"/>
      <w:numFmt w:val="bullet"/>
      <w:lvlText w:val="•"/>
      <w:lvlJc w:val="left"/>
      <w:pPr>
        <w:ind w:left="8360" w:hanging="721"/>
      </w:pPr>
      <w:rPr>
        <w:rFonts w:hint="default"/>
        <w:lang w:val="en-US" w:eastAsia="en-US" w:bidi="ar-SA"/>
      </w:rPr>
    </w:lvl>
  </w:abstractNum>
  <w:abstractNum w:abstractNumId="3">
    <w:multiLevelType w:val="hybridMultilevel"/>
    <w:lvl w:ilvl="0">
      <w:start w:val="4"/>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0" w:hanging="721"/>
      </w:pPr>
      <w:rPr>
        <w:rFonts w:hint="default"/>
        <w:lang w:val="en-US" w:eastAsia="en-US" w:bidi="ar-SA"/>
      </w:rPr>
    </w:lvl>
    <w:lvl w:ilvl="3">
      <w:start w:val="0"/>
      <w:numFmt w:val="bullet"/>
      <w:lvlText w:val="•"/>
      <w:lvlJc w:val="left"/>
      <w:pPr>
        <w:ind w:left="3810"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630" w:hanging="721"/>
      </w:pPr>
      <w:rPr>
        <w:rFonts w:hint="default"/>
        <w:lang w:val="en-US" w:eastAsia="en-US" w:bidi="ar-SA"/>
      </w:rPr>
    </w:lvl>
    <w:lvl w:ilvl="6">
      <w:start w:val="0"/>
      <w:numFmt w:val="bullet"/>
      <w:lvlText w:val="•"/>
      <w:lvlJc w:val="left"/>
      <w:pPr>
        <w:ind w:left="6540" w:hanging="721"/>
      </w:pPr>
      <w:rPr>
        <w:rFonts w:hint="default"/>
        <w:lang w:val="en-US" w:eastAsia="en-US" w:bidi="ar-SA"/>
      </w:rPr>
    </w:lvl>
    <w:lvl w:ilvl="7">
      <w:start w:val="0"/>
      <w:numFmt w:val="bullet"/>
      <w:lvlText w:val="•"/>
      <w:lvlJc w:val="left"/>
      <w:pPr>
        <w:ind w:left="7450" w:hanging="721"/>
      </w:pPr>
      <w:rPr>
        <w:rFonts w:hint="default"/>
        <w:lang w:val="en-US" w:eastAsia="en-US" w:bidi="ar-SA"/>
      </w:rPr>
    </w:lvl>
    <w:lvl w:ilvl="8">
      <w:start w:val="0"/>
      <w:numFmt w:val="bullet"/>
      <w:lvlText w:val="•"/>
      <w:lvlJc w:val="left"/>
      <w:pPr>
        <w:ind w:left="8360" w:hanging="721"/>
      </w:pPr>
      <w:rPr>
        <w:rFonts w:hint="default"/>
        <w:lang w:val="en-US" w:eastAsia="en-US" w:bidi="ar-SA"/>
      </w:rPr>
    </w:lvl>
  </w:abstractNum>
  <w:abstractNum w:abstractNumId="2">
    <w:multiLevelType w:val="hybridMultilevel"/>
    <w:lvl w:ilvl="0">
      <w:start w:val="3"/>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0" w:hanging="721"/>
      </w:pPr>
      <w:rPr>
        <w:rFonts w:hint="default"/>
        <w:lang w:val="en-US" w:eastAsia="en-US" w:bidi="ar-SA"/>
      </w:rPr>
    </w:lvl>
    <w:lvl w:ilvl="3">
      <w:start w:val="0"/>
      <w:numFmt w:val="bullet"/>
      <w:lvlText w:val="•"/>
      <w:lvlJc w:val="left"/>
      <w:pPr>
        <w:ind w:left="3810"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630" w:hanging="721"/>
      </w:pPr>
      <w:rPr>
        <w:rFonts w:hint="default"/>
        <w:lang w:val="en-US" w:eastAsia="en-US" w:bidi="ar-SA"/>
      </w:rPr>
    </w:lvl>
    <w:lvl w:ilvl="6">
      <w:start w:val="0"/>
      <w:numFmt w:val="bullet"/>
      <w:lvlText w:val="•"/>
      <w:lvlJc w:val="left"/>
      <w:pPr>
        <w:ind w:left="6540" w:hanging="721"/>
      </w:pPr>
      <w:rPr>
        <w:rFonts w:hint="default"/>
        <w:lang w:val="en-US" w:eastAsia="en-US" w:bidi="ar-SA"/>
      </w:rPr>
    </w:lvl>
    <w:lvl w:ilvl="7">
      <w:start w:val="0"/>
      <w:numFmt w:val="bullet"/>
      <w:lvlText w:val="•"/>
      <w:lvlJc w:val="left"/>
      <w:pPr>
        <w:ind w:left="7450" w:hanging="721"/>
      </w:pPr>
      <w:rPr>
        <w:rFonts w:hint="default"/>
        <w:lang w:val="en-US" w:eastAsia="en-US" w:bidi="ar-SA"/>
      </w:rPr>
    </w:lvl>
    <w:lvl w:ilvl="8">
      <w:start w:val="0"/>
      <w:numFmt w:val="bullet"/>
      <w:lvlText w:val="•"/>
      <w:lvlJc w:val="left"/>
      <w:pPr>
        <w:ind w:left="8360" w:hanging="721"/>
      </w:pPr>
      <w:rPr>
        <w:rFonts w:hint="default"/>
        <w:lang w:val="en-US" w:eastAsia="en-US" w:bidi="ar-SA"/>
      </w:rPr>
    </w:lvl>
  </w:abstractNum>
  <w:abstractNum w:abstractNumId="1">
    <w:multiLevelType w:val="hybridMultilevel"/>
    <w:lvl w:ilvl="0">
      <w:start w:val="2"/>
      <w:numFmt w:val="decimal"/>
      <w:lvlText w:val="%1"/>
      <w:lvlJc w:val="left"/>
      <w:pPr>
        <w:ind w:left="1081" w:hanging="721"/>
        <w:jc w:val="left"/>
      </w:pPr>
      <w:rPr>
        <w:rFonts w:hint="default"/>
        <w:lang w:val="en-US" w:eastAsia="en-US" w:bidi="ar-SA"/>
      </w:rPr>
    </w:lvl>
    <w:lvl w:ilvl="1">
      <w:start w:val="1"/>
      <w:numFmt w:val="decimal"/>
      <w:lvlText w:val="%1.%2"/>
      <w:lvlJc w:val="left"/>
      <w:pPr>
        <w:ind w:left="10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0" w:hanging="721"/>
      </w:pPr>
      <w:rPr>
        <w:rFonts w:hint="default"/>
        <w:lang w:val="en-US" w:eastAsia="en-US" w:bidi="ar-SA"/>
      </w:rPr>
    </w:lvl>
    <w:lvl w:ilvl="3">
      <w:start w:val="0"/>
      <w:numFmt w:val="bullet"/>
      <w:lvlText w:val="•"/>
      <w:lvlJc w:val="left"/>
      <w:pPr>
        <w:ind w:left="3810"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630" w:hanging="721"/>
      </w:pPr>
      <w:rPr>
        <w:rFonts w:hint="default"/>
        <w:lang w:val="en-US" w:eastAsia="en-US" w:bidi="ar-SA"/>
      </w:rPr>
    </w:lvl>
    <w:lvl w:ilvl="6">
      <w:start w:val="0"/>
      <w:numFmt w:val="bullet"/>
      <w:lvlText w:val="•"/>
      <w:lvlJc w:val="left"/>
      <w:pPr>
        <w:ind w:left="6540" w:hanging="721"/>
      </w:pPr>
      <w:rPr>
        <w:rFonts w:hint="default"/>
        <w:lang w:val="en-US" w:eastAsia="en-US" w:bidi="ar-SA"/>
      </w:rPr>
    </w:lvl>
    <w:lvl w:ilvl="7">
      <w:start w:val="0"/>
      <w:numFmt w:val="bullet"/>
      <w:lvlText w:val="•"/>
      <w:lvlJc w:val="left"/>
      <w:pPr>
        <w:ind w:left="7450" w:hanging="721"/>
      </w:pPr>
      <w:rPr>
        <w:rFonts w:hint="default"/>
        <w:lang w:val="en-US" w:eastAsia="en-US" w:bidi="ar-SA"/>
      </w:rPr>
    </w:lvl>
    <w:lvl w:ilvl="8">
      <w:start w:val="0"/>
      <w:numFmt w:val="bullet"/>
      <w:lvlText w:val="•"/>
      <w:lvlJc w:val="left"/>
      <w:pPr>
        <w:ind w:left="8360" w:hanging="721"/>
      </w:pPr>
      <w:rPr>
        <w:rFonts w:hint="default"/>
        <w:lang w:val="en-US" w:eastAsia="en-US" w:bidi="ar-SA"/>
      </w:rPr>
    </w:lvl>
  </w:abstractNum>
  <w:abstractNum w:abstractNumId="0">
    <w:multiLevelType w:val="hybridMultilevel"/>
    <w:lvl w:ilvl="0">
      <w:start w:val="1"/>
      <w:numFmt w:val="decimal"/>
      <w:lvlText w:val="%1"/>
      <w:lvlJc w:val="left"/>
      <w:pPr>
        <w:ind w:left="1143" w:hanging="783"/>
        <w:jc w:val="left"/>
      </w:pPr>
      <w:rPr>
        <w:rFonts w:hint="default"/>
        <w:lang w:val="en-US" w:eastAsia="en-US" w:bidi="ar-SA"/>
      </w:rPr>
    </w:lvl>
    <w:lvl w:ilvl="1">
      <w:start w:val="1"/>
      <w:numFmt w:val="decimal"/>
      <w:lvlText w:val="%1.%2"/>
      <w:lvlJc w:val="left"/>
      <w:pPr>
        <w:ind w:left="1143" w:hanging="7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8" w:hanging="783"/>
      </w:pPr>
      <w:rPr>
        <w:rFonts w:hint="default"/>
        <w:lang w:val="en-US" w:eastAsia="en-US" w:bidi="ar-SA"/>
      </w:rPr>
    </w:lvl>
    <w:lvl w:ilvl="3">
      <w:start w:val="0"/>
      <w:numFmt w:val="bullet"/>
      <w:lvlText w:val="•"/>
      <w:lvlJc w:val="left"/>
      <w:pPr>
        <w:ind w:left="3852" w:hanging="783"/>
      </w:pPr>
      <w:rPr>
        <w:rFonts w:hint="default"/>
        <w:lang w:val="en-US" w:eastAsia="en-US" w:bidi="ar-SA"/>
      </w:rPr>
    </w:lvl>
    <w:lvl w:ilvl="4">
      <w:start w:val="0"/>
      <w:numFmt w:val="bullet"/>
      <w:lvlText w:val="•"/>
      <w:lvlJc w:val="left"/>
      <w:pPr>
        <w:ind w:left="4756" w:hanging="783"/>
      </w:pPr>
      <w:rPr>
        <w:rFonts w:hint="default"/>
        <w:lang w:val="en-US" w:eastAsia="en-US" w:bidi="ar-SA"/>
      </w:rPr>
    </w:lvl>
    <w:lvl w:ilvl="5">
      <w:start w:val="0"/>
      <w:numFmt w:val="bullet"/>
      <w:lvlText w:val="•"/>
      <w:lvlJc w:val="left"/>
      <w:pPr>
        <w:ind w:left="5660" w:hanging="783"/>
      </w:pPr>
      <w:rPr>
        <w:rFonts w:hint="default"/>
        <w:lang w:val="en-US" w:eastAsia="en-US" w:bidi="ar-SA"/>
      </w:rPr>
    </w:lvl>
    <w:lvl w:ilvl="6">
      <w:start w:val="0"/>
      <w:numFmt w:val="bullet"/>
      <w:lvlText w:val="•"/>
      <w:lvlJc w:val="left"/>
      <w:pPr>
        <w:ind w:left="6564" w:hanging="783"/>
      </w:pPr>
      <w:rPr>
        <w:rFonts w:hint="default"/>
        <w:lang w:val="en-US" w:eastAsia="en-US" w:bidi="ar-SA"/>
      </w:rPr>
    </w:lvl>
    <w:lvl w:ilvl="7">
      <w:start w:val="0"/>
      <w:numFmt w:val="bullet"/>
      <w:lvlText w:val="•"/>
      <w:lvlJc w:val="left"/>
      <w:pPr>
        <w:ind w:left="7468" w:hanging="783"/>
      </w:pPr>
      <w:rPr>
        <w:rFonts w:hint="default"/>
        <w:lang w:val="en-US" w:eastAsia="en-US" w:bidi="ar-SA"/>
      </w:rPr>
    </w:lvl>
    <w:lvl w:ilvl="8">
      <w:start w:val="0"/>
      <w:numFmt w:val="bullet"/>
      <w:lvlText w:val="•"/>
      <w:lvlJc w:val="left"/>
      <w:pPr>
        <w:ind w:left="8372" w:hanging="783"/>
      </w:pPr>
      <w:rPr>
        <w:rFonts w:hint="default"/>
        <w:lang w:val="en-US" w:eastAsia="en-US" w:bidi="ar-SA"/>
      </w:rPr>
    </w:lvl>
  </w:abstract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7"/>
      <w:ind w:left="3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77"/>
      <w:ind w:left="10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08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7"/>
      <w:ind w:left="1143"/>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6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208"/>
      <w:ind w:left="1081" w:right="461" w:hanging="721"/>
      <w:outlineLvl w:val="3"/>
    </w:pPr>
    <w:rPr>
      <w:rFonts w:ascii="Cambria" w:hAnsi="Cambria" w:eastAsia="Cambria" w:cs="Cambria"/>
      <w:b/>
      <w:bCs/>
      <w:i/>
      <w:iCs/>
      <w:sz w:val="24"/>
      <w:szCs w:val="24"/>
      <w:lang w:val="en-US" w:eastAsia="en-US" w:bidi="ar-SA"/>
    </w:rPr>
  </w:style>
  <w:style w:styleId="Title" w:type="paragraph">
    <w:name w:val="Title"/>
    <w:basedOn w:val="Normal"/>
    <w:uiPriority w:val="1"/>
    <w:qFormat/>
    <w:pPr>
      <w:spacing w:before="77"/>
      <w:ind w:left="146" w:right="250"/>
      <w:jc w:val="center"/>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0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simplypsychology.org/behaviorism.html" TargetMode="External"/><Relationship Id="rId8" Type="http://schemas.openxmlformats.org/officeDocument/2006/relationships/hyperlink" Target="http://www.ccsenet.org/res)(retrieved" TargetMode="External"/><Relationship Id="rId9" Type="http://schemas.openxmlformats.org/officeDocument/2006/relationships/hyperlink" Target="http://www/" TargetMode="External"/><Relationship Id="rId10" Type="http://schemas.openxmlformats.org/officeDocument/2006/relationships/image" Target="media/image1.png"/><Relationship Id="rId11" Type="http://schemas.openxmlformats.org/officeDocument/2006/relationships/footer" Target="footer3.xml"/><Relationship Id="rId12" Type="http://schemas.openxmlformats.org/officeDocument/2006/relationships/hyperlink" Target="http://www.techknowlogia.pdf/" TargetMode="External"/><Relationship Id="rId13" Type="http://schemas.openxmlformats.org/officeDocument/2006/relationships/hyperlink" Target="http://dictionary.referencecom/help/and/4.htm" TargetMode="External"/><Relationship Id="rId14" Type="http://schemas.openxmlformats.org/officeDocument/2006/relationships/hyperlink" Target="http://honolulu.hawaii.edu/" TargetMode="External"/><Relationship Id="rId15" Type="http://schemas.openxmlformats.org/officeDocument/2006/relationships/hyperlink" Target="http://www.ccsenet.org/res" TargetMode="Externa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png"/><Relationship Id="rId20" Type="http://schemas.openxmlformats.org/officeDocument/2006/relationships/image" Target="media/image6.jpeg"/><Relationship Id="rId21" Type="http://schemas.openxmlformats.org/officeDocument/2006/relationships/image" Target="media/image7.jpeg"/><Relationship Id="rId22" Type="http://schemas.openxmlformats.org/officeDocument/2006/relationships/image" Target="media/image8.jpe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jpe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hyperlink" Target="https://www.audiolinks.com/ClassroomAV.shtml" TargetMode="External"/><Relationship Id="rId33" Type="http://schemas.openxmlformats.org/officeDocument/2006/relationships/image" Target="media/image18.jpeg"/><Relationship Id="rId34" Type="http://schemas.openxmlformats.org/officeDocument/2006/relationships/image" Target="media/image19.jpeg"/><Relationship Id="rId35" Type="http://schemas.openxmlformats.org/officeDocument/2006/relationships/image" Target="media/image20.jpeg"/><Relationship Id="rId36" Type="http://schemas.openxmlformats.org/officeDocument/2006/relationships/image" Target="media/image21.jpe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2023-11-07T20:41:32Z</dcterms:created>
  <dcterms:modified xsi:type="dcterms:W3CDTF">2023-11-07T20:41:32Z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