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18" w:right="1599" w:firstLine="3"/>
      </w:pPr>
      <w:r>
        <w:rPr/>
        <w:t>EFFECTS OF POSITIVE REINFORCEMENT AND SOCIAL SKILLS TRAINING</w:t>
      </w:r>
      <w:r>
        <w:rPr>
          <w:spacing w:val="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SULLENNESS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 KADUNA METROPOLIS,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426" w:right="170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right="1703"/>
      </w:pPr>
      <w:r>
        <w:rPr/>
        <w:t>Elisha</w:t>
      </w:r>
      <w:r>
        <w:rPr>
          <w:spacing w:val="-2"/>
        </w:rPr>
        <w:t> </w:t>
      </w:r>
      <w:r>
        <w:rPr/>
        <w:t>Ndaman</w:t>
      </w:r>
      <w:r>
        <w:rPr>
          <w:spacing w:val="-1"/>
        </w:rPr>
        <w:t> </w:t>
      </w:r>
      <w:r>
        <w:rPr/>
        <w:t>KOLO</w:t>
      </w:r>
    </w:p>
    <w:p>
      <w:pPr>
        <w:spacing w:before="0"/>
        <w:ind w:left="426" w:right="1704" w:firstLine="0"/>
        <w:jc w:val="center"/>
        <w:rPr>
          <w:b/>
          <w:sz w:val="24"/>
        </w:rPr>
      </w:pPr>
      <w:r>
        <w:rPr>
          <w:b/>
          <w:sz w:val="24"/>
        </w:rPr>
        <w:t>B.SC (Ed) MATHS. 1994, M.ED GUIDANCE &amp; COUNSELLING, 2009 (UNILORIN)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Ph.D./EDUC/35715/2012-2013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0"/>
        <w:ind w:left="423" w:right="1704"/>
      </w:pPr>
      <w:r>
        <w:rPr/>
        <w:t>DEPARTMENT OF EDUCATIONAL PSYCHOLOGY AND COUNSELLING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before="1"/>
        <w:ind w:left="3029" w:right="430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0"/>
        <w:ind w:right="1699"/>
      </w:pPr>
      <w:r>
        <w:rPr/>
        <w:t>OCTOBER, 2016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60" w:top="1360" w:bottom="1240" w:left="1280" w:right="0"/>
          <w:pgNumType w:start="1"/>
        </w:sectPr>
      </w:pPr>
    </w:p>
    <w:p>
      <w:pPr>
        <w:spacing w:before="76"/>
        <w:ind w:left="426" w:right="1702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34" w:firstLine="719"/>
        <w:jc w:val="both"/>
      </w:pPr>
      <w:r>
        <w:rPr/>
        <w:t>The researcher hereby declare that this Thesis entitled, Effects of Positive 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Sullenness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 Students in Kaduna Metropolis, Nigeria, has been conducted by me in the Department of</w:t>
      </w:r>
      <w:r>
        <w:rPr>
          <w:spacing w:val="1"/>
        </w:rPr>
        <w:t> </w:t>
      </w:r>
      <w:r>
        <w:rPr/>
        <w:t>Educational Psychology and Counselling The information derived from literatures has been duly</w:t>
      </w:r>
      <w:r>
        <w:rPr>
          <w:spacing w:val="1"/>
        </w:rPr>
        <w:t> </w:t>
      </w:r>
      <w:r>
        <w:rPr/>
        <w:t>acknowledged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text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references</w:t>
      </w:r>
      <w:r>
        <w:rPr>
          <w:spacing w:val="59"/>
        </w:rPr>
        <w:t> </w:t>
      </w:r>
      <w:r>
        <w:rPr/>
        <w:t>provided.</w:t>
      </w:r>
      <w:r>
        <w:rPr>
          <w:spacing w:val="58"/>
        </w:rPr>
        <w:t> </w:t>
      </w:r>
      <w:r>
        <w:rPr/>
        <w:t>No</w:t>
      </w:r>
      <w:r>
        <w:rPr>
          <w:spacing w:val="59"/>
        </w:rPr>
        <w:t> </w:t>
      </w:r>
      <w:r>
        <w:rPr/>
        <w:t>part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Thesis</w:t>
      </w:r>
      <w:r>
        <w:rPr>
          <w:spacing w:val="59"/>
        </w:rPr>
        <w:t> </w:t>
      </w:r>
      <w:r>
        <w:rPr/>
        <w:t>was  ever</w:t>
      </w:r>
      <w:r>
        <w:rPr>
          <w:spacing w:val="-58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another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 or 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9.003136pt;width:108pt;height:.1pt;mso-position-horizontal-relative:page;mso-position-vertical-relative:paragraph;z-index:-15728640;mso-wrap-distance-left:0;mso-wrap-distance-right:0" coordorigin="1440,180" coordsize="2160,0" path="m1440,180l360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070007pt;margin-top:9.003136pt;width:72pt;height:.1pt;mso-position-horizontal-relative:page;mso-position-vertical-relative:paragraph;z-index:-15728128;mso-wrap-distance-left:0;mso-wrap-distance-right:0" coordorigin="7261,180" coordsize="1440,0" path="m7261,180l870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6581" w:val="left" w:leader="none"/>
        </w:tabs>
        <w:spacing w:before="90"/>
        <w:ind w:left="160"/>
      </w:pPr>
      <w:r>
        <w:rPr/>
        <w:t>Elisha</w:t>
      </w:r>
      <w:r>
        <w:rPr>
          <w:spacing w:val="-3"/>
        </w:rPr>
        <w:t> </w:t>
      </w:r>
      <w:r>
        <w:rPr/>
        <w:t>NdamanKOLO</w:t>
        <w:tab/>
        <w:t>Date</w:t>
      </w:r>
    </w:p>
    <w:p>
      <w:pPr>
        <w:pStyle w:val="BodyText"/>
        <w:spacing w:before="1"/>
        <w:ind w:left="160"/>
      </w:pPr>
      <w:r>
        <w:rPr/>
        <w:t>PhD/Edu/35715/2012-13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ind w:left="423" w:right="1704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3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Sullenness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57"/>
        </w:rPr>
        <w:t> </w:t>
      </w:r>
      <w:r>
        <w:rPr/>
        <w:t>Metropolis, Nigeria, has been read and approved as meeting the regulation governing the award</w:t>
      </w:r>
      <w:r>
        <w:rPr>
          <w:spacing w:val="1"/>
        </w:rPr>
        <w:t> </w:t>
      </w:r>
      <w:r>
        <w:rPr/>
        <w:t>of Doctor of Philosophy (PhD) in Guidance and Counselling of theAhmadu Bello University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and isapproved for</w:t>
      </w:r>
      <w:r>
        <w:rPr>
          <w:spacing w:val="1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73877pt;width:180pt;height:.1pt;mso-position-horizontal-relative:page;mso-position-vertical-relative:paragraph;z-index:-15727616;mso-wrap-distance-left:0;mso-wrap-distance-right:0" coordorigin="1440,317" coordsize="3600,0" path="m1440,317l504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873877pt;width:96pt;height:.1pt;mso-position-horizontal-relative:page;mso-position-vertical-relative:paragraph;z-index:-15727104;mso-wrap-distance-left:0;mso-wrap-distance-right:0" coordorigin="7201,317" coordsize="1920,0" path="m7201,317l9121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47" w:lineRule="exact"/>
        <w:ind w:left="160"/>
      </w:pPr>
      <w:r>
        <w:rPr/>
        <w:t>Professor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Bello</w:t>
        <w:tab/>
        <w:t>Date</w:t>
      </w:r>
    </w:p>
    <w:p>
      <w:pPr>
        <w:pStyle w:val="BodyText"/>
        <w:ind w:left="160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23682pt;width:180pt;height:.1pt;mso-position-horizontal-relative:page;mso-position-vertical-relative:paragraph;z-index:-15726592;mso-wrap-distance-left:0;mso-wrap-distance-right:0" coordorigin="1440,362" coordsize="3600,0" path="m1440,362l504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23682pt;width:96pt;height:.1pt;mso-position-horizontal-relative:page;mso-position-vertical-relative:paragraph;z-index:-15726080;mso-wrap-distance-left:0;mso-wrap-distance-right:0" coordorigin="7201,362" coordsize="1920,0" path="m7201,362l912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48" w:lineRule="exact"/>
        <w:ind w:left="160"/>
      </w:pPr>
      <w:r>
        <w:rPr/>
        <w:t>Professor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Sambo</w:t>
        <w:tab/>
        <w:t>Date</w:t>
      </w:r>
    </w:p>
    <w:p>
      <w:pPr>
        <w:pStyle w:val="BodyText"/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23682pt;width:180pt;height:.1pt;mso-position-horizontal-relative:page;mso-position-vertical-relative:paragraph;z-index:-15725568;mso-wrap-distance-left:0;mso-wrap-distance-right:0" coordorigin="1440,362" coordsize="3600,0" path="m1440,362l504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23682pt;width:96pt;height:.1pt;mso-position-horizontal-relative:page;mso-position-vertical-relative:paragraph;z-index:-15725056;mso-wrap-distance-left:0;mso-wrap-distance-right:0" coordorigin="7201,362" coordsize="1920,0" path="m7201,362l912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48" w:lineRule="exact"/>
        <w:ind w:left="160"/>
      </w:pPr>
      <w:r>
        <w:rPr/>
        <w:t>Professor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Oliagba</w:t>
        <w:tab/>
        <w:t>Date</w:t>
      </w:r>
    </w:p>
    <w:p>
      <w:pPr>
        <w:pStyle w:val="BodyText"/>
        <w:ind w:left="160"/>
      </w:pPr>
      <w:r>
        <w:rPr/>
        <w:t>Member,Supervisory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9422pt;width:180pt;height:.1pt;mso-position-horizontal-relative:page;mso-position-vertical-relative:paragraph;z-index:-15724544;mso-wrap-distance-left:0;mso-wrap-distance-right:0" coordorigin="1440,364" coordsize="3600,0" path="m1440,364l504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79422pt;width:96pt;height:.1pt;mso-position-horizontal-relative:page;mso-position-vertical-relative:paragraph;z-index:-15724032;mso-wrap-distance-left:0;mso-wrap-distance-right:0" coordorigin="7201,364" coordsize="1920,0" path="m7201,364l912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47" w:lineRule="exact"/>
        <w:ind w:left="160"/>
      </w:pPr>
      <w:r>
        <w:rPr/>
        <w:t>Dr.</w:t>
      </w:r>
      <w:r>
        <w:rPr>
          <w:spacing w:val="-2"/>
        </w:rPr>
        <w:t> </w:t>
      </w:r>
      <w:r>
        <w:rPr/>
        <w:t>A.I.Mohammed</w:t>
        <w:tab/>
        <w:t>Date</w:t>
      </w:r>
    </w:p>
    <w:p>
      <w:pPr>
        <w:pStyle w:val="BodyText"/>
        <w:ind w:left="160"/>
      </w:pPr>
      <w:r>
        <w:rPr/>
        <w:t>Head</w:t>
      </w:r>
      <w:r>
        <w:rPr>
          <w:spacing w:val="-2"/>
        </w:rPr>
        <w:t> </w:t>
      </w:r>
      <w:r>
        <w:rPr/>
        <w:t>ofDepartment,</w:t>
      </w:r>
    </w:p>
    <w:p>
      <w:pPr>
        <w:pStyle w:val="BodyText"/>
        <w:ind w:left="160"/>
      </w:pPr>
      <w:r>
        <w:rPr/>
        <w:t>Educational</w:t>
      </w:r>
      <w:r>
        <w:rPr>
          <w:spacing w:val="-1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23682pt;width:180pt;height:.1pt;mso-position-horizontal-relative:page;mso-position-vertical-relative:paragraph;z-index:-15723520;mso-wrap-distance-left:0;mso-wrap-distance-right:0" coordorigin="1440,362" coordsize="3600,0" path="m1440,362l504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23682pt;width:96pt;height:.1pt;mso-position-horizontal-relative:page;mso-position-vertical-relative:paragraph;z-index:-15723008;mso-wrap-distance-left:0;mso-wrap-distance-right:0" coordorigin="7201,362" coordsize="1920,0" path="m7201,362l912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48" w:lineRule="exact"/>
        <w:ind w:left="160"/>
      </w:pPr>
      <w:r>
        <w:rPr/>
        <w:t>Professor</w:t>
      </w:r>
      <w:r>
        <w:rPr>
          <w:spacing w:val="-3"/>
        </w:rPr>
        <w:t> </w:t>
      </w:r>
      <w:r>
        <w:rPr/>
        <w:t>K.Bala</w:t>
        <w:tab/>
        <w:t>Date</w:t>
      </w:r>
    </w:p>
    <w:p>
      <w:pPr>
        <w:pStyle w:val="BodyText"/>
        <w:ind w:left="160"/>
      </w:pPr>
      <w:r>
        <w:rPr/>
        <w:t>Dean,School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ind w:right="1702"/>
      </w:pPr>
      <w:r>
        <w:rPr/>
        <w:t>DEDICATION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60" w:right="1437" w:firstLine="719"/>
        <w:jc w:val="both"/>
      </w:pPr>
      <w:r>
        <w:rPr/>
        <w:t>This Thesis is dedicated to my dear wife, Comfort Kolo whose prayers, patience and</w:t>
      </w:r>
      <w:r>
        <w:rPr>
          <w:spacing w:val="1"/>
        </w:rPr>
        <w:t> </w:t>
      </w:r>
      <w:r>
        <w:rPr/>
        <w:t>sacrifices in various ways constituted a source of help and strength for me in the completion of</w:t>
      </w:r>
      <w:r>
        <w:rPr>
          <w:spacing w:val="1"/>
        </w:rPr>
        <w:t> </w:t>
      </w:r>
      <w:r>
        <w:rPr/>
        <w:t>this work.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ind w:left="3427"/>
        <w:jc w:val="left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36" w:firstLine="719"/>
        <w:jc w:val="both"/>
      </w:pPr>
      <w:r>
        <w:rPr/>
        <w:t>First and foremost, the researcher appreciates the Almighty God who by His infinite</w:t>
      </w:r>
      <w:r>
        <w:rPr>
          <w:spacing w:val="1"/>
        </w:rPr>
        <w:t> </w:t>
      </w:r>
      <w:r>
        <w:rPr/>
        <w:t>mercieskept and preserved himto complete this work. May His name be praised forever (Amen).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is appreciative of the</w:t>
      </w:r>
      <w:r>
        <w:rPr>
          <w:spacing w:val="1"/>
        </w:rPr>
        <w:t> </w:t>
      </w:r>
      <w:r>
        <w:rPr/>
        <w:t>Vice- Chancellor</w:t>
      </w:r>
      <w:r>
        <w:rPr>
          <w:spacing w:val="1"/>
        </w:rPr>
        <w:t> </w:t>
      </w:r>
      <w:r>
        <w:rPr/>
        <w:t>and thegoverning council</w:t>
      </w:r>
      <w:r>
        <w:rPr>
          <w:spacing w:val="60"/>
        </w:rPr>
        <w:t> </w:t>
      </w:r>
      <w:r>
        <w:rPr/>
        <w:t>of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 of Educational Psychology and Counselling for the opportunityaccorded him to</w:t>
      </w:r>
      <w:r>
        <w:rPr>
          <w:spacing w:val="1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this study.</w:t>
      </w:r>
    </w:p>
    <w:p>
      <w:pPr>
        <w:pStyle w:val="BodyText"/>
        <w:spacing w:line="480" w:lineRule="auto"/>
        <w:ind w:left="160" w:right="14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isextremely</w:t>
      </w:r>
      <w:r>
        <w:rPr>
          <w:spacing w:val="1"/>
        </w:rPr>
        <w:t> </w:t>
      </w:r>
      <w:r>
        <w:rPr/>
        <w:t>appreciative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supervisor,Professor</w:t>
      </w:r>
      <w:r>
        <w:rPr>
          <w:spacing w:val="1"/>
        </w:rPr>
        <w:t> </w:t>
      </w:r>
      <w:r>
        <w:rPr/>
        <w:t>RaliyaMohammed Bello for her tireless and exceptional guidancethroughout the course of the</w:t>
      </w:r>
      <w:r>
        <w:rPr>
          <w:spacing w:val="1"/>
        </w:rPr>
        <w:t> </w:t>
      </w:r>
      <w:r>
        <w:rPr/>
        <w:t>work. Your encouragement was like oxygen to my soul which sustained me to the point of</w:t>
      </w:r>
      <w:r>
        <w:rPr>
          <w:spacing w:val="1"/>
        </w:rPr>
        <w:t> </w:t>
      </w:r>
      <w:r>
        <w:rPr/>
        <w:t>completion.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supportivesupervisors,Professor Sani Sambo and Professor Dominic A. Oliagba. Their guidance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scholarly</w:t>
      </w:r>
      <w:r>
        <w:rPr>
          <w:spacing w:val="13"/>
        </w:rPr>
        <w:t> </w:t>
      </w:r>
      <w:r>
        <w:rPr/>
        <w:t>suggestions</w:t>
      </w:r>
      <w:r>
        <w:rPr>
          <w:spacing w:val="20"/>
        </w:rPr>
        <w:t> </w:t>
      </w:r>
      <w:r>
        <w:rPr/>
        <w:t>wereexceptional.</w:t>
      </w:r>
      <w:r>
        <w:rPr>
          <w:spacing w:val="44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seen</w:t>
      </w:r>
      <w:r>
        <w:rPr>
          <w:spacing w:val="20"/>
        </w:rPr>
        <w:t> </w:t>
      </w:r>
      <w:r>
        <w:rPr/>
        <w:t>far;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because</w:t>
      </w:r>
      <w:r>
        <w:rPr>
          <w:spacing w:val="19"/>
        </w:rPr>
        <w:t> </w:t>
      </w:r>
      <w:r>
        <w:rPr/>
        <w:t>he</w:t>
      </w:r>
      <w:r>
        <w:rPr>
          <w:spacing w:val="25"/>
        </w:rPr>
        <w:t> </w:t>
      </w:r>
      <w:r>
        <w:rPr/>
        <w:t>was</w:t>
      </w:r>
    </w:p>
    <w:p>
      <w:pPr>
        <w:pStyle w:val="BodyText"/>
        <w:spacing w:before="1"/>
        <w:ind w:left="160"/>
        <w:jc w:val="both"/>
      </w:pPr>
      <w:r>
        <w:rPr/>
        <w:t>p</w:t>
      </w:r>
      <w:r>
        <w:rPr>
          <w:spacing w:val="-1"/>
        </w:rPr>
        <w:t>r</w:t>
      </w:r>
      <w:r>
        <w:rPr/>
        <w:t>ivile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stand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should</w:t>
      </w:r>
      <w:r>
        <w:rPr>
          <w:spacing w:val="-1"/>
        </w:rPr>
        <w:t>e</w:t>
      </w:r>
      <w:r>
        <w:rPr/>
        <w:t>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e</w:t>
      </w:r>
      <w:r>
        <w:rPr/>
        <w:t>mic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iant</w:t>
      </w:r>
      <w:r>
        <w:rPr>
          <w:spacing w:val="4"/>
        </w:rPr>
        <w:t>s</w:t>
      </w:r>
      <w:r>
        <w:rPr>
          <w:w w:val="182"/>
        </w:rPr>
        <w:t> 7K</w:t>
      </w:r>
      <w:r>
        <w:rPr>
          <w:spacing w:val="-2"/>
          <w:w w:val="182"/>
        </w:rPr>
        <w:t>H</w:t>
      </w:r>
      <w:r>
        <w:rPr>
          <w:spacing w:val="2"/>
          <w:w w:val="400"/>
        </w:rPr>
        <w:t> 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-206"/>
          <w:w w:val="138"/>
        </w:rPr>
        <w:t>V</w:t>
      </w:r>
      <w:r>
        <w:rPr/>
        <w:t>p</w:t>
      </w:r>
      <w:r>
        <w:rPr>
          <w:spacing w:val="-1"/>
        </w:rPr>
        <w:t>r</w:t>
      </w:r>
      <w:r>
        <w:rPr>
          <w:spacing w:val="-114"/>
        </w:rPr>
        <w:t>o</w:t>
      </w:r>
      <w:r>
        <w:rPr>
          <w:spacing w:val="-127"/>
          <w:w w:val="138"/>
        </w:rPr>
        <w:t>H</w:t>
      </w:r>
      <w:r>
        <w:rPr>
          <w:spacing w:val="-1"/>
        </w:rPr>
        <w:t>f</w:t>
      </w:r>
      <w:r>
        <w:rPr>
          <w:spacing w:val="-74"/>
        </w:rPr>
        <w:t>o</w:t>
      </w:r>
      <w:r>
        <w:rPr>
          <w:spacing w:val="-167"/>
          <w:w w:val="138"/>
        </w:rPr>
        <w:t>D</w:t>
      </w:r>
      <w:r>
        <w:rPr/>
        <w:t>u</w:t>
      </w:r>
      <w:r>
        <w:rPr>
          <w:spacing w:val="-73"/>
        </w:rPr>
        <w:t>n</w:t>
      </w:r>
      <w:r>
        <w:rPr>
          <w:spacing w:val="-168"/>
          <w:w w:val="138"/>
        </w:rPr>
        <w:t>U</w:t>
      </w:r>
      <w:r>
        <w:rPr/>
        <w:t>d</w:t>
      </w:r>
      <w:r>
        <w:rPr>
          <w:spacing w:val="-13"/>
        </w:rPr>
        <w:t> </w:t>
      </w:r>
      <w:r>
        <w:rPr>
          <w:spacing w:val="-223"/>
          <w:w w:val="179"/>
        </w:rPr>
        <w:t>F</w:t>
      </w:r>
      <w:r>
        <w:rPr>
          <w:spacing w:val="-3"/>
        </w:rPr>
        <w:t>g</w:t>
      </w:r>
      <w:r>
        <w:rPr/>
        <w:t>r</w:t>
      </w:r>
      <w:r>
        <w:rPr>
          <w:spacing w:val="-83"/>
        </w:rPr>
        <w:t>a</w:t>
      </w:r>
      <w:r>
        <w:rPr>
          <w:spacing w:val="-159"/>
          <w:w w:val="138"/>
        </w:rPr>
        <w:t>K</w:t>
      </w:r>
      <w:r>
        <w:rPr/>
        <w:t>ti</w:t>
      </w:r>
      <w:r>
        <w:rPr>
          <w:spacing w:val="-42"/>
        </w:rPr>
        <w:t>t</w:t>
      </w:r>
      <w:r>
        <w:rPr>
          <w:spacing w:val="-199"/>
          <w:w w:val="138"/>
        </w:rPr>
        <w:t>H</w:t>
      </w:r>
      <w:r>
        <w:rPr/>
        <w:t>u</w:t>
      </w:r>
      <w:r>
        <w:rPr>
          <w:spacing w:val="-41"/>
        </w:rPr>
        <w:t>d</w:t>
      </w:r>
      <w:r>
        <w:rPr>
          <w:spacing w:val="-200"/>
          <w:w w:val="138"/>
        </w:rPr>
        <w:t>U</w:t>
      </w:r>
      <w:r>
        <w:rPr/>
        <w:t>e </w:t>
      </w:r>
      <w:r>
        <w:rPr>
          <w:spacing w:val="-28"/>
        </w:rPr>
        <w:t> </w:t>
      </w:r>
      <w:r>
        <w:rPr>
          <w:spacing w:val="-2"/>
          <w:w w:val="220"/>
        </w:rPr>
        <w:t>¶</w:t>
      </w:r>
      <w:r>
        <w:rPr>
          <w:w w:val="205"/>
        </w:rPr>
        <w:t>V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433"/>
      </w:pPr>
      <w:r>
        <w:rPr/>
        <w:t>goes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entire</w:t>
      </w:r>
      <w:r>
        <w:rPr>
          <w:spacing w:val="2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ofacademic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non-academic</w:t>
      </w:r>
      <w:r>
        <w:rPr>
          <w:spacing w:val="3"/>
        </w:rPr>
        <w:t> </w:t>
      </w:r>
      <w:r>
        <w:rPr/>
        <w:t>staff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and Counselling,</w:t>
      </w:r>
      <w:r>
        <w:rPr>
          <w:spacing w:val="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3"/>
        </w:rPr>
        <w:t> </w:t>
      </w:r>
      <w:r>
        <w:rPr/>
        <w:t>Zaria</w:t>
      </w:r>
      <w:r>
        <w:rPr>
          <w:spacing w:val="-2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roles.</w:t>
      </w:r>
    </w:p>
    <w:p>
      <w:pPr>
        <w:pStyle w:val="BodyText"/>
        <w:spacing w:line="480" w:lineRule="auto"/>
        <w:ind w:left="160" w:firstLine="779"/>
      </w:pPr>
      <w:r>
        <w:rPr>
          <w:w w:val="110"/>
        </w:rPr>
        <w:t>Special thanks to Dr. Aisha Indo Mohammed (Head of Department) for her meticulous</w:t>
      </w:r>
      <w:r>
        <w:rPr>
          <w:spacing w:val="1"/>
          <w:w w:val="110"/>
        </w:rPr>
        <w:t> </w:t>
      </w:r>
      <w:r>
        <w:rPr>
          <w:spacing w:val="-3"/>
        </w:rPr>
        <w:t>g</w:t>
      </w:r>
      <w:r>
        <w:rPr/>
        <w:t>uid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.Prof</w:t>
      </w:r>
      <w:r>
        <w:rPr>
          <w:spacing w:val="-1"/>
        </w:rPr>
        <w:t>e</w:t>
      </w:r>
      <w:r>
        <w:rPr/>
        <w:t>ssor</w:t>
      </w:r>
      <w:r>
        <w:rPr>
          <w:spacing w:val="16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be</w:t>
      </w:r>
      <w:r>
        <w:rPr>
          <w:spacing w:val="15"/>
        </w:rPr>
        <w:t> </w:t>
      </w:r>
      <w:r>
        <w:rPr/>
        <w:t>Mus</w:t>
      </w:r>
      <w:r>
        <w:rPr>
          <w:spacing w:val="1"/>
        </w:rPr>
        <w:t>a</w:t>
      </w:r>
      <w:r>
        <w:rPr>
          <w:w w:val="400"/>
        </w:rPr>
        <w:t> </w:t>
      </w:r>
      <w:r>
        <w:rPr>
          <w:spacing w:val="16"/>
          <w:w w:val="400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U</w:t>
      </w:r>
      <w:r>
        <w:rPr>
          <w:w w:val="400"/>
        </w:rPr>
        <w:t> </w:t>
      </w:r>
      <w:r>
        <w:rPr>
          <w:spacing w:val="16"/>
          <w:w w:val="400"/>
        </w:rPr>
        <w:t> </w:t>
      </w:r>
      <w:r>
        <w:rPr>
          <w:w w:val="203"/>
        </w:rPr>
        <w:t> 0</w:t>
      </w:r>
      <w:r>
        <w:rPr>
          <w:spacing w:val="-2"/>
          <w:w w:val="203"/>
        </w:rPr>
        <w:t>U</w:t>
      </w:r>
      <w:r>
        <w:rPr>
          <w:w w:val="245"/>
        </w:rPr>
        <w:t>V </w:t>
      </w:r>
      <w:r>
        <w:rPr>
          <w:spacing w:val="16"/>
          <w:w w:val="245"/>
        </w:rPr>
        <w:t> </w:t>
      </w:r>
      <w:r>
        <w:rPr>
          <w:w w:val="277"/>
        </w:rPr>
        <w:t>7 </w:t>
      </w:r>
      <w:r>
        <w:rPr>
          <w:spacing w:val="1"/>
          <w:w w:val="277"/>
        </w:rPr>
        <w:t>(</w:t>
      </w:r>
      <w:r>
        <w:rPr>
          <w:spacing w:val="18"/>
          <w:w w:val="400"/>
        </w:rPr>
        <w:t> </w:t>
      </w:r>
      <w:r>
        <w:rPr>
          <w:spacing w:val="-6"/>
          <w:w w:val="359"/>
        </w:rPr>
        <w:t>/</w:t>
      </w:r>
      <w:r>
        <w:rPr>
          <w:spacing w:val="-1"/>
          <w:w w:val="138"/>
        </w:rPr>
        <w:t>D</w:t>
      </w:r>
      <w:r>
        <w:rPr>
          <w:spacing w:val="1"/>
          <w:w w:val="163"/>
        </w:rPr>
        <w:t>Z</w:t>
      </w:r>
      <w:r>
        <w:rPr>
          <w:spacing w:val="-1"/>
          <w:w w:val="138"/>
        </w:rPr>
        <w:t>D</w:t>
      </w:r>
      <w:r>
        <w:rPr>
          <w:w w:val="205"/>
        </w:rPr>
        <w:t>O</w:t>
      </w:r>
      <w:r>
        <w:rPr>
          <w:spacing w:val="17"/>
          <w:w w:val="205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</w:t>
      </w:r>
      <w:r>
        <w:rPr>
          <w:spacing w:val="16"/>
          <w:w w:val="177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U</w:t>
      </w:r>
      <w:r>
        <w:rPr>
          <w:w w:val="400"/>
        </w:rPr>
        <w:t>  </w:t>
      </w:r>
      <w:r>
        <w:rPr>
          <w:w w:val="110"/>
        </w:rPr>
        <w:t>internal</w:t>
      </w:r>
      <w:r>
        <w:rPr>
          <w:spacing w:val="-12"/>
          <w:w w:val="110"/>
        </w:rPr>
        <w:t> </w:t>
      </w:r>
      <w:r>
        <w:rPr>
          <w:w w:val="110"/>
        </w:rPr>
        <w:t>examiners,</w:t>
      </w:r>
      <w:r>
        <w:rPr>
          <w:spacing w:val="-12"/>
          <w:w w:val="110"/>
        </w:rPr>
        <w:t> </w:t>
      </w:r>
      <w:r>
        <w:rPr>
          <w:w w:val="110"/>
        </w:rPr>
        <w:t>whose</w:t>
      </w:r>
      <w:r>
        <w:rPr>
          <w:spacing w:val="-12"/>
          <w:w w:val="110"/>
        </w:rPr>
        <w:t> </w:t>
      </w:r>
      <w:r>
        <w:rPr>
          <w:w w:val="110"/>
        </w:rPr>
        <w:t>dedication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professional</w:t>
      </w:r>
      <w:r>
        <w:rPr>
          <w:spacing w:val="-11"/>
          <w:w w:val="110"/>
        </w:rPr>
        <w:t> </w:t>
      </w:r>
      <w:r>
        <w:rPr>
          <w:w w:val="110"/>
        </w:rPr>
        <w:t>inputs</w:t>
      </w:r>
      <w:r>
        <w:rPr>
          <w:spacing w:val="-11"/>
          <w:w w:val="110"/>
        </w:rPr>
        <w:t> </w:t>
      </w:r>
      <w:r>
        <w:rPr>
          <w:w w:val="110"/>
        </w:rPr>
        <w:t>helped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putting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work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line="480" w:lineRule="auto" w:before="1"/>
        <w:ind w:left="160" w:right="1436"/>
        <w:jc w:val="both"/>
      </w:pPr>
      <w:r>
        <w:rPr/>
        <w:t>right perspective. Prof.</w:t>
      </w:r>
      <w:r>
        <w:rPr>
          <w:spacing w:val="1"/>
        </w:rPr>
        <w:t> </w:t>
      </w:r>
      <w:r>
        <w:rPr/>
        <w:t>(Mrs) E.F.Adeniyiand</w:t>
      </w:r>
      <w:r>
        <w:rPr>
          <w:spacing w:val="1"/>
        </w:rPr>
        <w:t> </w:t>
      </w:r>
      <w:r>
        <w:rPr/>
        <w:t>Prof. (Mrs) Khadijat Mahmoud</w:t>
      </w:r>
      <w:r>
        <w:rPr>
          <w:spacing w:val="1"/>
        </w:rPr>
        <w:t> </w:t>
      </w:r>
      <w:r>
        <w:rPr/>
        <w:t>whose inputs</w:t>
      </w:r>
      <w:r>
        <w:rPr>
          <w:spacing w:val="1"/>
        </w:rPr>
        <w:t> </w:t>
      </w:r>
      <w:r>
        <w:rPr/>
        <w:t>makes the work richer.</w:t>
      </w:r>
      <w:r>
        <w:rPr>
          <w:spacing w:val="1"/>
        </w:rPr>
        <w:t> </w:t>
      </w:r>
      <w:r>
        <w:rPr/>
        <w:t>Dr. (Mrs.) J. O. Bawa whose exceptionalguidance and encouragement</w:t>
      </w:r>
      <w:r>
        <w:rPr>
          <w:spacing w:val="1"/>
        </w:rPr>
        <w:t> </w:t>
      </w:r>
      <w:r>
        <w:rPr/>
        <w:t>wereexemplary. Dr. Mustapha I. Abdullahiand Dr. HadizaTukur for their scholarly advice. Your</w:t>
      </w:r>
      <w:r>
        <w:rPr>
          <w:spacing w:val="1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comments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encouragements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source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inspiration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researcher.</w:t>
      </w:r>
      <w:r>
        <w:rPr>
          <w:spacing w:val="21"/>
        </w:rPr>
        <w:t> </w:t>
      </w:r>
      <w:r>
        <w:rPr/>
        <w:t>If</w:t>
      </w:r>
      <w:r>
        <w:rPr>
          <w:spacing w:val="1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8"/>
        <w:jc w:val="both"/>
      </w:pPr>
      <w:r>
        <w:rPr/>
        <w:t>research work was found to have any merit it was certainly the product of your cooperate inputs.</w:t>
      </w:r>
      <w:r>
        <w:rPr>
          <w:spacing w:val="1"/>
        </w:rPr>
        <w:t> </w:t>
      </w:r>
      <w:r>
        <w:rPr/>
        <w:t>The researcher expressed his appreciation to the entire members of academic and non- academic</w:t>
      </w:r>
      <w:r>
        <w:rPr>
          <w:spacing w:val="1"/>
        </w:rPr>
        <w:t> </w:t>
      </w:r>
      <w:r>
        <w:rPr/>
        <w:t>staff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Faculty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Education,</w:t>
      </w:r>
      <w:r>
        <w:rPr>
          <w:spacing w:val="45"/>
        </w:rPr>
        <w:t> </w:t>
      </w:r>
      <w:r>
        <w:rPr/>
        <w:t>Ahmadu</w:t>
      </w:r>
      <w:r>
        <w:rPr>
          <w:spacing w:val="47"/>
        </w:rPr>
        <w:t> </w:t>
      </w:r>
      <w:r>
        <w:rPr/>
        <w:t>Bello</w:t>
      </w:r>
      <w:r>
        <w:rPr>
          <w:spacing w:val="45"/>
        </w:rPr>
        <w:t> </w:t>
      </w:r>
      <w:r>
        <w:rPr/>
        <w:t>University,</w:t>
      </w:r>
      <w:r>
        <w:rPr>
          <w:spacing w:val="47"/>
        </w:rPr>
        <w:t> </w:t>
      </w:r>
      <w:r>
        <w:rPr/>
        <w:t>Zaria,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their</w:t>
      </w:r>
      <w:r>
        <w:rPr>
          <w:spacing w:val="44"/>
        </w:rPr>
        <w:t> </w:t>
      </w:r>
      <w:r>
        <w:rPr/>
        <w:t>valuable</w:t>
      </w:r>
    </w:p>
    <w:p>
      <w:pPr>
        <w:pStyle w:val="BodyText"/>
        <w:ind w:left="160"/>
      </w:pPr>
      <w:r>
        <w:rPr>
          <w:spacing w:val="-1"/>
          <w:w w:val="179"/>
        </w:rPr>
        <w:t>F</w:t>
      </w:r>
      <w:r>
        <w:rPr>
          <w:w w:val="134"/>
        </w:rPr>
        <w:t>RQWULEXW</w:t>
      </w:r>
      <w:r>
        <w:rPr>
          <w:w w:val="168"/>
        </w:rPr>
        <w:t>LRQV </w:t>
      </w:r>
      <w:r>
        <w:rPr>
          <w:spacing w:val="-19"/>
        </w:rPr>
        <w:t> </w:t>
      </w:r>
      <w:r>
        <w:rPr>
          <w:w w:val="189"/>
        </w:rPr>
        <w:t>LQ </w:t>
      </w:r>
      <w:r>
        <w:rPr>
          <w:spacing w:val="-19"/>
        </w:rPr>
        <w:t> </w:t>
      </w:r>
      <w:r>
        <w:rPr>
          <w:w w:val="138"/>
        </w:rPr>
        <w:t>Y</w:t>
      </w:r>
      <w:r>
        <w:rPr>
          <w:spacing w:val="-1"/>
          <w:w w:val="138"/>
        </w:rPr>
        <w:t>D</w:t>
      </w:r>
      <w:r>
        <w:rPr>
          <w:w w:val="145"/>
        </w:rPr>
        <w:t>ULRX</w:t>
      </w:r>
      <w:r>
        <w:rPr>
          <w:spacing w:val="2"/>
          <w:w w:val="145"/>
        </w:rPr>
        <w:t>V</w:t>
      </w:r>
      <w:r>
        <w:rPr>
          <w:w w:val="400"/>
        </w:rPr>
        <w:t> </w:t>
      </w:r>
      <w:r>
        <w:rPr>
          <w:spacing w:val="-20"/>
        </w:rPr>
        <w:t> </w:t>
      </w:r>
      <w:r>
        <w:rPr>
          <w:w w:val="150"/>
        </w:rPr>
        <w:t>Z</w:t>
      </w:r>
      <w:r>
        <w:rPr>
          <w:spacing w:val="3"/>
          <w:w w:val="150"/>
        </w:rPr>
        <w:t>D</w:t>
      </w:r>
      <w:r>
        <w:rPr>
          <w:spacing w:val="-5"/>
          <w:w w:val="359"/>
        </w:rPr>
        <w:t>\</w:t>
      </w:r>
      <w:r>
        <w:rPr>
          <w:w w:val="171"/>
        </w:rPr>
        <w:t>V 7K</w:t>
      </w:r>
      <w:r>
        <w:rPr>
          <w:spacing w:val="1"/>
          <w:w w:val="171"/>
        </w:rPr>
        <w:t>H</w:t>
      </w:r>
      <w:r>
        <w:rPr>
          <w:w w:val="138"/>
        </w:rPr>
        <w:t>UH</w:t>
      </w:r>
      <w:r>
        <w:rPr>
          <w:w w:val="400"/>
        </w:rPr>
        <w:t> </w:t>
      </w:r>
      <w:r>
        <w:rPr>
          <w:spacing w:val="-20"/>
        </w:rPr>
        <w:t> </w:t>
      </w:r>
      <w:r>
        <w:rPr>
          <w:w w:val="150"/>
        </w:rPr>
        <w:t>ZH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400"/>
        </w:rPr>
        <w:t> </w:t>
      </w:r>
      <w:r>
        <w:rPr>
          <w:spacing w:val="-20"/>
        </w:rPr>
        <w:t> </w:t>
      </w:r>
      <w:r>
        <w:rPr>
          <w:spacing w:val="2"/>
          <w:w w:val="179"/>
        </w:rPr>
        <w:t>P</w:t>
      </w:r>
      <w:r>
        <w:rPr>
          <w:spacing w:val="-1"/>
          <w:w w:val="138"/>
        </w:rPr>
        <w:t>D</w:t>
      </w:r>
      <w:r>
        <w:rPr>
          <w:w w:val="138"/>
        </w:rPr>
        <w:t>Q</w:t>
      </w:r>
    </w:p>
    <w:p>
      <w:pPr>
        <w:pStyle w:val="BodyText"/>
      </w:pPr>
    </w:p>
    <w:p>
      <w:pPr>
        <w:pStyle w:val="BodyText"/>
        <w:spacing w:line="480" w:lineRule="auto"/>
        <w:ind w:left="160" w:right="1440"/>
        <w:jc w:val="both"/>
      </w:pPr>
      <w:r>
        <w:rPr/>
        <w:t>helpful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as:Uloaku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Susanna</w:t>
      </w:r>
      <w:r>
        <w:rPr>
          <w:spacing w:val="1"/>
        </w:rPr>
        <w:t> </w:t>
      </w:r>
      <w:r>
        <w:rPr/>
        <w:t>Ekpenyongwho did most of the typesettings.My colleagues,AkoredeZakariyya, Zainab Alhassan,</w:t>
      </w:r>
      <w:r>
        <w:rPr>
          <w:spacing w:val="-57"/>
        </w:rPr>
        <w:t> </w:t>
      </w:r>
      <w:r>
        <w:rPr/>
        <w:t>Zainab</w:t>
      </w:r>
      <w:r>
        <w:rPr>
          <w:spacing w:val="1"/>
        </w:rPr>
        <w:t> </w:t>
      </w:r>
      <w:r>
        <w:rPr/>
        <w:t>Gwadabe,</w:t>
      </w:r>
      <w:r>
        <w:rPr>
          <w:spacing w:val="1"/>
        </w:rPr>
        <w:t> </w:t>
      </w:r>
      <w:r>
        <w:rPr/>
        <w:t>JibrilAbdulkadir,</w:t>
      </w:r>
      <w:r>
        <w:rPr>
          <w:spacing w:val="1"/>
        </w:rPr>
        <w:t> </w:t>
      </w:r>
      <w:r>
        <w:rPr/>
        <w:t>Akintude</w:t>
      </w:r>
      <w:r>
        <w:rPr>
          <w:spacing w:val="1"/>
        </w:rPr>
        <w:t> </w:t>
      </w:r>
      <w:r>
        <w:rPr/>
        <w:t>Josephine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encouragementswere</w:t>
      </w:r>
      <w:r>
        <w:rPr>
          <w:spacing w:val="-3"/>
        </w:rPr>
        <w:t> </w:t>
      </w:r>
      <w:r>
        <w:rPr/>
        <w:t>overwhelming.</w:t>
      </w:r>
    </w:p>
    <w:p>
      <w:pPr>
        <w:pStyle w:val="BodyText"/>
        <w:spacing w:line="480" w:lineRule="auto" w:before="1"/>
        <w:ind w:left="160" w:right="1438" w:firstLine="719"/>
        <w:jc w:val="both"/>
      </w:pPr>
      <w:r>
        <w:rPr/>
        <w:t>Last but not the least, the researcherexpressed his appreciation to all his family members,</w:t>
      </w:r>
      <w:r>
        <w:rPr>
          <w:spacing w:val="1"/>
        </w:rPr>
        <w:t> </w:t>
      </w:r>
      <w:r>
        <w:rPr/>
        <w:t>especially his lovely children,Ruth, Joseph, El-Shaddai and Usman. Your warm supports were</w:t>
      </w:r>
      <w:r>
        <w:rPr>
          <w:spacing w:val="1"/>
        </w:rPr>
        <w:t> </w:t>
      </w:r>
      <w:r>
        <w:rPr/>
        <w:t>wonderful, they helped in putting everything into perspective. Let this major accomplishment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remainder,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daddy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too!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researcherextremely</w:t>
      </w:r>
      <w:r>
        <w:rPr>
          <w:spacing w:val="-57"/>
        </w:rPr>
        <w:t> </w:t>
      </w:r>
      <w:r>
        <w:rPr/>
        <w:t>appreciate his dear wife, Comfort Kolo, who enduredlong hours and days of his absence in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this work.</w:t>
      </w:r>
    </w:p>
    <w:p>
      <w:pPr>
        <w:pStyle w:val="BodyText"/>
        <w:spacing w:before="1"/>
        <w:ind w:left="160"/>
        <w:jc w:val="both"/>
      </w:pPr>
      <w:r>
        <w:rPr/>
        <w:t>Thank you</w:t>
      </w:r>
      <w:r>
        <w:rPr>
          <w:spacing w:val="-2"/>
        </w:rPr>
        <w:t> </w:t>
      </w:r>
      <w:r>
        <w:rPr/>
        <w:t>all.</w:t>
      </w:r>
    </w:p>
    <w:p>
      <w:pPr>
        <w:spacing w:after="0"/>
        <w:jc w:val="both"/>
        <w:sectPr>
          <w:pgSz w:w="12240" w:h="15840"/>
          <w:pgMar w:header="0" w:footer="1060" w:top="1360" w:bottom="1240" w:left="1280" w:right="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7"/>
        <w:gridCol w:w="859"/>
        <w:gridCol w:w="1761"/>
      </w:tblGrid>
      <w:tr>
        <w:trPr>
          <w:trHeight w:val="409" w:hRule="atLeast"/>
        </w:trPr>
        <w:tc>
          <w:tcPr>
            <w:tcW w:w="6277" w:type="dxa"/>
          </w:tcPr>
          <w:p>
            <w:pPr>
              <w:pStyle w:val="TableParagraph"/>
              <w:spacing w:line="266" w:lineRule="exact" w:before="0"/>
              <w:ind w:left="3436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620" w:type="dxa"/>
            <w:gridSpan w:val="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859" w:type="dxa"/>
          </w:tcPr>
          <w:p>
            <w:pPr>
              <w:pStyle w:val="TableParagraph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176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551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554" w:hRule="atLeast"/>
        </w:trPr>
        <w:tc>
          <w:tcPr>
            <w:tcW w:w="62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1101" w:hRule="atLeast"/>
        </w:trPr>
        <w:tc>
          <w:tcPr>
            <w:tcW w:w="6277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spacing w:before="0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6277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 the Study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tabs>
                <w:tab w:pos="835" w:val="left" w:leader="none"/>
              </w:tabs>
              <w:ind w:left="174"/>
              <w:rPr>
                <w:sz w:val="24"/>
              </w:rPr>
            </w:pPr>
            <w:r>
              <w:rPr>
                <w:sz w:val="24"/>
              </w:rPr>
              <w:t>61.4</w:t>
              <w:tab/>
              <w:t>Research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tabs>
                <w:tab w:pos="5930" w:val="righ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Questions</w:t>
              <w:tab/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Hypotheses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6277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277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6277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Delimitation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0" w:top="1440" w:bottom="1240" w:left="1280" w:right="0"/>
        </w:sectPr>
      </w:pPr>
    </w:p>
    <w:p>
      <w:pPr>
        <w:pStyle w:val="Heading1"/>
        <w:ind w:left="160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58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9"/>
        <w:gridCol w:w="1202"/>
        <w:gridCol w:w="270"/>
        <w:gridCol w:w="380"/>
      </w:tblGrid>
      <w:tr>
        <w:trPr>
          <w:trHeight w:val="408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1202" w:type="dxa"/>
          </w:tcPr>
          <w:p>
            <w:pPr>
              <w:pStyle w:val="TableParagraph"/>
              <w:spacing w:line="266" w:lineRule="exact" w:before="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0" w:type="dxa"/>
            <w:gridSpan w:val="2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Sullenness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Sullenness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2.2.4</w:t>
              <w:tab/>
              <w:t>Symptoms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12" w:right="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2.2.5</w:t>
              <w:tab/>
              <w:t>Prevalence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Negative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Skills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2.4.1</w:t>
              <w:tab/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Competence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Deficits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Theoretical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2.5.1</w:t>
              <w:tab/>
              <w:t>Operant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(B.F.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Skinner)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Classical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Conditioning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ind w:left="-1" w:right="2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2.5.3</w:t>
              <w:tab/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(Albert Bandura)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ind w:left="-1" w:right="2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2.5.4</w:t>
              <w:tab/>
              <w:t>Psychodynamic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1202" w:type="dxa"/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2.5.5</w:t>
              <w:tab/>
              <w:t>Humanistic Theory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70" w:right="2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2.5.6</w:t>
              <w:tab/>
              <w:t>Co</w:t>
            </w:r>
            <w:r>
              <w:rPr>
                <w:spacing w:val="-3"/>
                <w:sz w:val="24"/>
              </w:rPr>
              <w:t>g</w:t>
            </w:r>
            <w:r>
              <w:rPr>
                <w:sz w:val="24"/>
              </w:rPr>
              <w:t>ni</w:t>
            </w:r>
            <w:r>
              <w:rPr>
                <w:spacing w:val="1"/>
                <w:sz w:val="24"/>
              </w:rPr>
              <w:t>t</w:t>
            </w:r>
            <w:r>
              <w:rPr>
                <w:sz w:val="24"/>
              </w:rPr>
              <w:t>ive </w:t>
            </w:r>
            <w:r>
              <w:rPr>
                <w:spacing w:val="-1"/>
                <w:sz w:val="24"/>
              </w:rPr>
              <w:t>T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>r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0"/>
                <w:w w:val="182"/>
                <w:sz w:val="24"/>
              </w:rPr>
              <w:t>±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o</w:t>
            </w:r>
            <w:r>
              <w:rPr>
                <w:sz w:val="24"/>
              </w:rPr>
              <w:t>n </w:t>
            </w:r>
            <w:r>
              <w:rPr>
                <w:spacing w:val="-2"/>
                <w:sz w:val="24"/>
              </w:rPr>
              <w:t>B</w:t>
            </w:r>
            <w:r>
              <w:rPr>
                <w:spacing w:val="-1"/>
                <w:sz w:val="24"/>
              </w:rPr>
              <w:t>ec</w:t>
            </w:r>
            <w:r>
              <w:rPr>
                <w:sz w:val="24"/>
              </w:rPr>
              <w:t>ks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2.5.7</w:t>
              <w:tab/>
              <w:t>Learned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Helplessness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±Martin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Seligman</w:t>
            </w:r>
          </w:p>
        </w:tc>
        <w:tc>
          <w:tcPr>
            <w:tcW w:w="1202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34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2.5.8</w:t>
              <w:tab/>
              <w:t>Behavioural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modifications/intervention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7601" w:val="right" w:leader="none"/>
        </w:tabs>
        <w:spacing w:line="240" w:lineRule="auto" w:before="72" w:after="0"/>
        <w:ind w:left="880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Overview of</w:t>
      </w:r>
      <w:r>
        <w:rPr>
          <w:spacing w:val="-2"/>
          <w:sz w:val="24"/>
        </w:rPr>
        <w:t> </w:t>
      </w:r>
      <w:r>
        <w:rPr>
          <w:sz w:val="24"/>
        </w:rPr>
        <w:t>Empirical Studies</w:t>
        <w:tab/>
        <w:t>73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76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Uniqueness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80</w:t>
      </w:r>
    </w:p>
    <w:p>
      <w:pPr>
        <w:pStyle w:val="Heading1"/>
        <w:spacing w:before="281"/>
        <w:ind w:left="160"/>
        <w:jc w:val="left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9"/>
        <w:gridCol w:w="2102"/>
        <w:gridCol w:w="500"/>
      </w:tblGrid>
      <w:tr>
        <w:trPr>
          <w:trHeight w:val="408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</w:r>
          </w:p>
        </w:tc>
        <w:tc>
          <w:tcPr>
            <w:tcW w:w="2102" w:type="dxa"/>
          </w:tcPr>
          <w:p>
            <w:pPr>
              <w:pStyle w:val="TableParagraph"/>
              <w:spacing w:line="266" w:lineRule="exact" w:before="0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00" w:type="dxa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Population of the Study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Extraneous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</w:t>
            </w:r>
          </w:p>
        </w:tc>
        <w:tc>
          <w:tcPr>
            <w:tcW w:w="21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Instrumentation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3.6.1</w:t>
              <w:tab/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Instrument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3.6.2</w:t>
              <w:tab/>
              <w:t>Scoring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Instrument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3.6.3</w:t>
              <w:tab/>
              <w:t>Validity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3.6.4</w:t>
              <w:tab/>
              <w:t>Pilot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3.6.5</w:t>
              <w:tab/>
              <w:t>Reliability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Procedures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3.8</w:t>
              <w:tab/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2102" w:type="dxa"/>
          </w:tcPr>
          <w:p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559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3.9</w:t>
              <w:tab/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102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601" w:val="right" w:leader="none"/>
        </w:tabs>
        <w:spacing w:line="240" w:lineRule="auto" w:before="72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92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6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Presentation</w:t>
        <w:tab/>
        <w:t>93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to Research Questions</w:t>
        <w:tab/>
        <w:t>94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Testing</w:t>
        <w:tab/>
        <w:t>100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 Findings</w:t>
        <w:tab/>
        <w:t>104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7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Discussions</w:t>
        <w:tab/>
        <w:t>105</w:t>
      </w:r>
    </w:p>
    <w:p>
      <w:pPr>
        <w:pStyle w:val="Heading1"/>
        <w:spacing w:before="442"/>
        <w:ind w:left="160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3"/>
        <w:gridCol w:w="1648"/>
        <w:gridCol w:w="3573"/>
      </w:tblGrid>
      <w:tr>
        <w:trPr>
          <w:trHeight w:val="408" w:hRule="atLeast"/>
        </w:trPr>
        <w:tc>
          <w:tcPr>
            <w:tcW w:w="362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spacing w:line="266" w:lineRule="exact" w:before="0"/>
              <w:ind w:left="1959" w:right="121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551" w:hRule="atLeast"/>
        </w:trPr>
        <w:tc>
          <w:tcPr>
            <w:tcW w:w="362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ind w:left="1959" w:right="121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552" w:hRule="atLeast"/>
        </w:trPr>
        <w:tc>
          <w:tcPr>
            <w:tcW w:w="362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ind w:left="1959" w:right="121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2" w:hRule="atLeast"/>
        </w:trPr>
        <w:tc>
          <w:tcPr>
            <w:tcW w:w="362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Conclusion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ind w:left="1959" w:right="121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362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Recommendations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ind w:left="125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3623" w:type="dxa"/>
          </w:tcPr>
          <w:p>
            <w:pPr>
              <w:pStyle w:val="TableParagraph"/>
              <w:tabs>
                <w:tab w:pos="616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Suggestions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ind w:left="2099"/>
              <w:rPr>
                <w:sz w:val="24"/>
              </w:rPr>
            </w:pPr>
            <w:r>
              <w:rPr>
                <w:sz w:val="24"/>
              </w:rPr>
              <w:t>114References</w:t>
            </w:r>
          </w:p>
        </w:tc>
      </w:tr>
      <w:tr>
        <w:trPr>
          <w:trHeight w:val="552" w:hRule="atLeast"/>
        </w:trPr>
        <w:tc>
          <w:tcPr>
            <w:tcW w:w="362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57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3623" w:type="dxa"/>
          </w:tcPr>
          <w:p>
            <w:pPr>
              <w:pStyle w:val="TableParagraph"/>
              <w:spacing w:line="256" w:lineRule="exact"/>
              <w:ind w:left="616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3" w:type="dxa"/>
          </w:tcPr>
          <w:p>
            <w:pPr>
              <w:pStyle w:val="TableParagraph"/>
              <w:spacing w:line="256" w:lineRule="exact"/>
              <w:ind w:left="1259"/>
              <w:rPr>
                <w:sz w:val="24"/>
              </w:rPr>
            </w:pPr>
            <w:r>
              <w:rPr>
                <w:sz w:val="24"/>
              </w:rPr>
              <w:t>128-155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5793"/>
        <w:gridCol w:w="1294"/>
      </w:tblGrid>
      <w:tr>
        <w:trPr>
          <w:trHeight w:val="409" w:hRule="atLeast"/>
        </w:trPr>
        <w:tc>
          <w:tcPr>
            <w:tcW w:w="70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93" w:type="dxa"/>
          </w:tcPr>
          <w:p>
            <w:pPr>
              <w:pStyle w:val="TableParagraph"/>
              <w:spacing w:line="266" w:lineRule="exact" w:before="0"/>
              <w:ind w:left="3011"/>
              <w:rPr>
                <w:b/>
                <w:sz w:val="24"/>
              </w:rPr>
            </w:pPr>
            <w:r>
              <w:rPr>
                <w:b/>
                <w:sz w:val="24"/>
              </w:rPr>
              <w:t>]LIST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29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579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30" w:hRule="atLeast"/>
        </w:trPr>
        <w:tc>
          <w:tcPr>
            <w:tcW w:w="704" w:type="dxa"/>
          </w:tcPr>
          <w:p>
            <w:pPr>
              <w:pStyle w:val="TableParagraph"/>
              <w:spacing w:before="211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93" w:type="dxa"/>
          </w:tcPr>
          <w:p>
            <w:pPr>
              <w:pStyle w:val="TableParagraph"/>
              <w:spacing w:before="211"/>
              <w:ind w:left="65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Sullenness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symptoms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1"/>
              <w:ind w:left="7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93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punishment</w:t>
            </w: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93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93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Schedules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93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terms and concepts</w:t>
            </w: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793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phenomena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classical conditioning</w:t>
            </w: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0" w:hRule="atLeast"/>
        </w:trPr>
        <w:tc>
          <w:tcPr>
            <w:tcW w:w="70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793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triad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depression</w:t>
            </w:r>
          </w:p>
        </w:tc>
        <w:tc>
          <w:tcPr>
            <w:tcW w:w="1294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07" w:hRule="atLeast"/>
        </w:trPr>
        <w:tc>
          <w:tcPr>
            <w:tcW w:w="704" w:type="dxa"/>
          </w:tcPr>
          <w:p>
            <w:pPr>
              <w:pStyle w:val="TableParagraph"/>
              <w:spacing w:line="256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93" w:type="dxa"/>
          </w:tcPr>
          <w:p>
            <w:pPr>
              <w:pStyle w:val="TableParagraph"/>
              <w:spacing w:line="256" w:lineRule="exact" w:before="131"/>
              <w:ind w:left="6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</w:t>
            </w:r>
          </w:p>
        </w:tc>
        <w:tc>
          <w:tcPr>
            <w:tcW w:w="1294" w:type="dxa"/>
          </w:tcPr>
          <w:p>
            <w:pPr>
              <w:pStyle w:val="TableParagraph"/>
              <w:spacing w:line="256" w:lineRule="exact" w:before="131"/>
              <w:ind w:left="75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7481" w:val="left" w:leader="none"/>
        </w:tabs>
        <w:spacing w:line="240" w:lineRule="auto" w:before="90" w:after="0"/>
        <w:ind w:left="880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93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74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subjects by</w:t>
      </w:r>
      <w:r>
        <w:rPr>
          <w:spacing w:val="-3"/>
          <w:sz w:val="24"/>
        </w:rPr>
        <w:t> </w:t>
      </w:r>
      <w:r>
        <w:rPr>
          <w:sz w:val="24"/>
        </w:rPr>
        <w:t>gender</w:t>
        <w:tab/>
        <w:t>93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7481" w:val="left" w:leader="none"/>
        </w:tabs>
        <w:spacing w:line="480" w:lineRule="auto" w:before="276" w:after="0"/>
        <w:ind w:left="880" w:right="3236" w:hanging="720"/>
        <w:jc w:val="left"/>
        <w:rPr>
          <w:sz w:val="24"/>
        </w:rPr>
      </w:pPr>
      <w:r>
        <w:rPr>
          <w:sz w:val="24"/>
        </w:rPr>
        <w:t>Pre-test and Post-test Sullenness mean scores and standard deviation</w:t>
      </w:r>
      <w:r>
        <w:rPr>
          <w:spacing w:val="1"/>
          <w:sz w:val="24"/>
        </w:rPr>
        <w:t> </w:t>
      </w:r>
      <w:r>
        <w:rPr>
          <w:sz w:val="24"/>
        </w:rPr>
        <w:t>effectofSubjects</w:t>
      </w:r>
      <w:r>
        <w:rPr>
          <w:spacing w:val="-2"/>
          <w:sz w:val="24"/>
        </w:rPr>
        <w:t> </w:t>
      </w:r>
      <w:r>
        <w:rPr>
          <w:sz w:val="24"/>
        </w:rPr>
        <w:t>exposed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Positive reinforcement</w:t>
      </w:r>
      <w:r>
        <w:rPr>
          <w:spacing w:val="-2"/>
          <w:sz w:val="24"/>
        </w:rPr>
        <w:t> </w:t>
      </w:r>
      <w:r>
        <w:rPr>
          <w:sz w:val="24"/>
        </w:rPr>
        <w:t>technique</w:t>
        <w:tab/>
      </w:r>
      <w:r>
        <w:rPr>
          <w:spacing w:val="-3"/>
          <w:sz w:val="24"/>
        </w:rPr>
        <w:t>94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3493" w:hanging="720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2"/>
          <w:sz w:val="24"/>
        </w:rPr>
        <w:t> </w:t>
      </w:r>
      <w:r>
        <w:rPr>
          <w:sz w:val="24"/>
        </w:rPr>
        <w:t>Sullenness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2"/>
          <w:sz w:val="24"/>
        </w:rPr>
        <w:t> </w:t>
      </w:r>
      <w:r>
        <w:rPr>
          <w:sz w:val="24"/>
        </w:rPr>
        <w:t>and 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57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ofSubjects exposed</w:t>
      </w:r>
      <w:r>
        <w:rPr>
          <w:spacing w:val="-2"/>
          <w:sz w:val="24"/>
        </w:rPr>
        <w:t> </w:t>
      </w:r>
      <w:r>
        <w:rPr>
          <w:sz w:val="24"/>
        </w:rPr>
        <w:t>to Social</w:t>
      </w:r>
      <w:r>
        <w:rPr>
          <w:spacing w:val="-1"/>
          <w:sz w:val="24"/>
        </w:rPr>
        <w:t> </w:t>
      </w:r>
      <w:r>
        <w:rPr>
          <w:sz w:val="24"/>
        </w:rPr>
        <w:t>skills training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26"/>
          <w:sz w:val="24"/>
        </w:rPr>
        <w:t> </w:t>
      </w:r>
      <w:r>
        <w:rPr>
          <w:sz w:val="24"/>
        </w:rPr>
        <w:t>96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6701" w:val="left" w:leader="none"/>
        </w:tabs>
        <w:spacing w:line="480" w:lineRule="auto" w:before="0" w:after="0"/>
        <w:ind w:left="880" w:right="3913" w:hanging="720"/>
        <w:jc w:val="left"/>
        <w:rPr>
          <w:sz w:val="24"/>
        </w:rPr>
      </w:pPr>
      <w:r>
        <w:rPr>
          <w:sz w:val="24"/>
        </w:rPr>
        <w:t>Post-test</w:t>
      </w:r>
      <w:r>
        <w:rPr>
          <w:spacing w:val="-2"/>
          <w:sz w:val="24"/>
        </w:rPr>
        <w:t> </w:t>
      </w:r>
      <w:r>
        <w:rPr>
          <w:sz w:val="24"/>
        </w:rPr>
        <w:t>Sullenness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ofSubjects exposed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 &amp;</w:t>
      </w:r>
      <w:r>
        <w:rPr>
          <w:spacing w:val="-2"/>
          <w:sz w:val="24"/>
        </w:rPr>
        <w:t> </w:t>
      </w:r>
      <w:r>
        <w:rPr>
          <w:sz w:val="24"/>
        </w:rPr>
        <w:t>SST</w:t>
      </w:r>
      <w:r>
        <w:rPr>
          <w:spacing w:val="-1"/>
          <w:sz w:val="24"/>
        </w:rPr>
        <w:t> </w:t>
      </w:r>
      <w:r>
        <w:rPr>
          <w:sz w:val="24"/>
        </w:rPr>
        <w:t>techniques</w:t>
        <w:tab/>
        <w:t>98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Post-test</w:t>
      </w:r>
      <w:r>
        <w:rPr>
          <w:spacing w:val="-2"/>
          <w:sz w:val="24"/>
        </w:rPr>
        <w:t> </w:t>
      </w:r>
      <w:r>
        <w:rPr>
          <w:sz w:val="24"/>
        </w:rPr>
        <w:t>Sullenness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 subjects</w:t>
      </w:r>
    </w:p>
    <w:p>
      <w:pPr>
        <w:pStyle w:val="BodyText"/>
        <w:tabs>
          <w:tab w:pos="7481" w:val="left" w:leader="none"/>
        </w:tabs>
        <w:spacing w:before="276"/>
        <w:ind w:left="880"/>
      </w:pPr>
      <w:r>
        <w:rPr/>
        <w:t>expose</w:t>
      </w:r>
      <w:r>
        <w:rPr>
          <w:spacing w:val="-1"/>
        </w:rPr>
        <w:t> </w:t>
      </w:r>
      <w:r>
        <w:rPr/>
        <w:t>toPR technique</w:t>
        <w:tab/>
        <w:t>98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7481" w:val="left" w:leader="none"/>
        </w:tabs>
        <w:spacing w:line="480" w:lineRule="auto" w:before="276" w:after="0"/>
        <w:ind w:left="880" w:right="3236" w:hanging="720"/>
        <w:jc w:val="left"/>
        <w:rPr>
          <w:sz w:val="24"/>
        </w:rPr>
      </w:pPr>
      <w:r>
        <w:rPr>
          <w:sz w:val="24"/>
        </w:rPr>
        <w:t>Post-test Sullenness mean scores of male and female subjects exposed</w:t>
      </w:r>
      <w:r>
        <w:rPr>
          <w:spacing w:val="1"/>
          <w:sz w:val="24"/>
        </w:rPr>
        <w:t> </w:t>
      </w:r>
      <w:r>
        <w:rPr>
          <w:sz w:val="24"/>
        </w:rPr>
        <w:t>ToSocial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technique</w:t>
        <w:tab/>
      </w:r>
      <w:r>
        <w:rPr>
          <w:spacing w:val="-3"/>
          <w:sz w:val="24"/>
        </w:rPr>
        <w:t>99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74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Sullennessof subjects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  <w:r>
        <w:rPr>
          <w:spacing w:val="-2"/>
          <w:sz w:val="24"/>
        </w:rPr>
        <w:t> </w:t>
      </w:r>
      <w:r>
        <w:rPr>
          <w:sz w:val="24"/>
        </w:rPr>
        <w:t>to PR</w:t>
      </w:r>
      <w:r>
        <w:rPr>
          <w:spacing w:val="-1"/>
          <w:sz w:val="24"/>
        </w:rPr>
        <w:t> </w:t>
      </w:r>
      <w:r>
        <w:rPr>
          <w:sz w:val="24"/>
        </w:rPr>
        <w:t>technique</w:t>
        <w:tab/>
        <w:t>100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0" w:top="1440" w:bottom="1240" w:left="1280" w:right="0"/>
        </w:sectPr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Sullenness mean</w:t>
      </w:r>
      <w:r>
        <w:rPr>
          <w:spacing w:val="-1"/>
          <w:sz w:val="24"/>
        </w:rPr>
        <w:t> </w:t>
      </w:r>
      <w:r>
        <w:rPr>
          <w:sz w:val="24"/>
        </w:rPr>
        <w:t>scores of</w:t>
      </w:r>
      <w:r>
        <w:rPr>
          <w:spacing w:val="-1"/>
          <w:sz w:val="24"/>
        </w:rPr>
        <w:t> </w:t>
      </w:r>
      <w:r>
        <w:rPr>
          <w:sz w:val="24"/>
        </w:rPr>
        <w:t>subjects exposed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SST technique</w:t>
      </w:r>
      <w:r>
        <w:rPr>
          <w:spacing w:val="1"/>
          <w:sz w:val="24"/>
        </w:rPr>
        <w:t> </w:t>
      </w:r>
      <w:r>
        <w:rPr>
          <w:sz w:val="24"/>
        </w:rPr>
        <w:t>101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Sullenness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 of</w:t>
      </w:r>
      <w:r>
        <w:rPr>
          <w:spacing w:val="-1"/>
          <w:sz w:val="24"/>
        </w:rPr>
        <w:t> </w:t>
      </w:r>
      <w:r>
        <w:rPr>
          <w:sz w:val="24"/>
        </w:rPr>
        <w:t>PR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SST101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6641" w:val="left" w:leader="none"/>
        </w:tabs>
        <w:spacing w:line="480" w:lineRule="auto" w:before="276" w:after="0"/>
        <w:ind w:left="880" w:right="3476" w:hanging="72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post-test</w:t>
      </w:r>
      <w:r>
        <w:rPr>
          <w:spacing w:val="-2"/>
          <w:sz w:val="24"/>
        </w:rPr>
        <w:t> </w:t>
      </w:r>
      <w:r>
        <w:rPr>
          <w:sz w:val="24"/>
        </w:rPr>
        <w:t>on differential</w:t>
      </w:r>
      <w:r>
        <w:rPr>
          <w:spacing w:val="-2"/>
          <w:sz w:val="24"/>
        </w:rPr>
        <w:t> </w:t>
      </w:r>
      <w:r>
        <w:rPr>
          <w:sz w:val="24"/>
        </w:rPr>
        <w:t>Sullenness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scores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andfemaleSubjects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 technique</w:t>
        <w:tab/>
        <w:t>102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7361" w:val="left" w:leader="none"/>
        </w:tabs>
        <w:spacing w:line="480" w:lineRule="auto" w:before="0" w:after="0"/>
        <w:ind w:left="880" w:right="3217" w:hanging="72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Sullenness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 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Subjectsexposed</w:t>
      </w:r>
      <w:r>
        <w:rPr>
          <w:spacing w:val="-2"/>
          <w:sz w:val="24"/>
        </w:rPr>
        <w:t> </w:t>
      </w:r>
      <w:r>
        <w:rPr>
          <w:sz w:val="24"/>
        </w:rPr>
        <w:t>to SST</w:t>
      </w:r>
      <w:r>
        <w:rPr>
          <w:spacing w:val="-1"/>
          <w:sz w:val="24"/>
        </w:rPr>
        <w:t> </w:t>
      </w:r>
      <w:r>
        <w:rPr>
          <w:sz w:val="24"/>
        </w:rPr>
        <w:t>technique</w:t>
        <w:tab/>
        <w:t>103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spacing w:before="76"/>
        <w:ind w:left="424" w:right="1704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7361" w:val="left" w:leader="none"/>
        </w:tabs>
        <w:spacing w:before="231"/>
        <w:ind w:left="160"/>
        <w:jc w:val="left"/>
      </w:pPr>
      <w:r>
        <w:rPr/>
        <w:t>Figure</w:t>
        <w:tab/>
        <w:t>Page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521" w:val="left" w:leader="none"/>
          <w:tab w:pos="6809" w:val="left" w:leader="none"/>
        </w:tabs>
        <w:spacing w:line="240" w:lineRule="auto" w:before="1" w:after="0"/>
        <w:ind w:left="52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61"/>
          <w:sz w:val="24"/>
        </w:rPr>
        <w:t> </w:t>
      </w:r>
      <w:r>
        <w:rPr>
          <w:sz w:val="24"/>
        </w:rPr>
        <w:t>chart</w:t>
        <w:tab/>
        <w:t>11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62" w:val="left" w:leader="none"/>
          <w:tab w:pos="5534" w:val="left" w:leader="none"/>
        </w:tabs>
        <w:spacing w:line="240" w:lineRule="auto" w:before="0" w:after="0"/>
        <w:ind w:left="461" w:right="0" w:hanging="302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reinforcement</w:t>
        <w:tab/>
        <w:t>27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664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responding</w:t>
        <w:tab/>
        <w:t>44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8002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Classical</w:t>
      </w:r>
      <w:r>
        <w:rPr>
          <w:spacing w:val="-1"/>
          <w:sz w:val="24"/>
        </w:rPr>
        <w:t> </w:t>
      </w:r>
      <w:r>
        <w:rPr>
          <w:sz w:val="24"/>
        </w:rPr>
        <w:t>conditioning</w:t>
        <w:tab/>
        <w:t>54</w:t>
      </w:r>
    </w:p>
    <w:p>
      <w:pPr>
        <w:pStyle w:val="BodyText"/>
      </w:pPr>
    </w:p>
    <w:p>
      <w:pPr>
        <w:pStyle w:val="BodyText"/>
        <w:tabs>
          <w:tab w:pos="880" w:val="left" w:leader="none"/>
          <w:tab w:pos="7361" w:val="left" w:leader="none"/>
        </w:tabs>
        <w:ind w:left="160"/>
      </w:pPr>
      <w:r>
        <w:rPr/>
        <w:t>3.1</w:t>
        <w:tab/>
        <w:t>Research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illustration</w:t>
        <w:tab/>
        <w:t>83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6761" w:val="left" w:leader="none"/>
        </w:tabs>
        <w:spacing w:line="480" w:lineRule="auto" w:before="0" w:after="0"/>
        <w:ind w:left="160" w:right="347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chart</w:t>
      </w:r>
      <w:r>
        <w:rPr>
          <w:spacing w:val="3"/>
          <w:sz w:val="24"/>
        </w:rPr>
        <w:t> </w:t>
      </w:r>
      <w:r>
        <w:rPr>
          <w:sz w:val="24"/>
        </w:rPr>
        <w:t>showing pre-test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post</w:t>
      </w:r>
      <w:r>
        <w:rPr>
          <w:spacing w:val="4"/>
          <w:sz w:val="24"/>
        </w:rPr>
        <w:t> </w:t>
      </w:r>
      <w:r>
        <w:rPr>
          <w:sz w:val="24"/>
        </w:rPr>
        <w:t>±test</w:t>
      </w:r>
      <w:r>
        <w:rPr>
          <w:spacing w:val="3"/>
          <w:sz w:val="24"/>
        </w:rPr>
        <w:t> </w:t>
      </w:r>
      <w:r>
        <w:rPr>
          <w:sz w:val="24"/>
        </w:rPr>
        <w:t>sullenness</w:t>
      </w:r>
      <w:r>
        <w:rPr>
          <w:spacing w:val="3"/>
          <w:sz w:val="24"/>
        </w:rPr>
        <w:t> </w:t>
      </w:r>
      <w:r>
        <w:rPr>
          <w:sz w:val="24"/>
        </w:rPr>
        <w:t>scores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Positive</w:t>
      </w:r>
      <w:r>
        <w:rPr>
          <w:spacing w:val="-57"/>
          <w:sz w:val="24"/>
        </w:rPr>
        <w:t> </w:t>
      </w:r>
      <w:r>
        <w:rPr>
          <w:sz w:val="24"/>
        </w:rPr>
        <w:t>Reinforcement</w:t>
      </w:r>
      <w:r>
        <w:rPr>
          <w:spacing w:val="-2"/>
          <w:sz w:val="24"/>
        </w:rPr>
        <w:t> </w:t>
      </w:r>
      <w:r>
        <w:rPr>
          <w:sz w:val="24"/>
        </w:rPr>
        <w:t>technique</w:t>
        <w:tab/>
        <w:t>95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7361" w:val="left" w:leader="none"/>
        </w:tabs>
        <w:spacing w:line="480" w:lineRule="auto" w:before="1" w:after="0"/>
        <w:ind w:left="880" w:right="3356" w:hanging="720"/>
        <w:jc w:val="left"/>
        <w:rPr>
          <w:sz w:val="24"/>
        </w:rPr>
      </w:pPr>
      <w:r>
        <w:rPr>
          <w:sz w:val="24"/>
        </w:rPr>
        <w:t>A chart showing pre-test and post - test sullenness scores of Social</w:t>
      </w:r>
      <w:r>
        <w:rPr>
          <w:spacing w:val="1"/>
          <w:sz w:val="24"/>
        </w:rPr>
        <w:t> </w:t>
      </w:r>
      <w:r>
        <w:rPr>
          <w:sz w:val="24"/>
        </w:rPr>
        <w:t>Skills Training</w:t>
      </w:r>
      <w:r>
        <w:rPr>
          <w:spacing w:val="-3"/>
          <w:sz w:val="24"/>
        </w:rPr>
        <w:t> </w:t>
      </w:r>
      <w:r>
        <w:rPr>
          <w:sz w:val="24"/>
        </w:rPr>
        <w:t>technique</w:t>
        <w:tab/>
      </w:r>
      <w:r>
        <w:rPr>
          <w:spacing w:val="-2"/>
          <w:sz w:val="24"/>
        </w:rPr>
        <w:t>97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3"/>
        <w:gridCol w:w="1119"/>
        <w:gridCol w:w="527"/>
      </w:tblGrid>
      <w:tr>
        <w:trPr>
          <w:trHeight w:val="409" w:hRule="atLeast"/>
        </w:trPr>
        <w:tc>
          <w:tcPr>
            <w:tcW w:w="6623" w:type="dxa"/>
          </w:tcPr>
          <w:p>
            <w:pPr>
              <w:pStyle w:val="TableParagraph"/>
              <w:spacing w:line="266" w:lineRule="exact" w:before="0"/>
              <w:ind w:left="346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7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623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I</w:t>
              <w:tab/>
              <w:t>Mood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Checklist</w:t>
            </w:r>
          </w:p>
        </w:tc>
        <w:tc>
          <w:tcPr>
            <w:tcW w:w="1119" w:type="dxa"/>
          </w:tcPr>
          <w:p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6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623" w:type="dxa"/>
          </w:tcPr>
          <w:p>
            <w:pPr>
              <w:pStyle w:val="TableParagraph"/>
              <w:tabs>
                <w:tab w:pos="769" w:val="left" w:leader="none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II</w:t>
              <w:tab/>
              <w:t>Mood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119" w:type="dxa"/>
          </w:tcPr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62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III</w:t>
              <w:tab/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</w:t>
            </w:r>
          </w:p>
        </w:tc>
        <w:tc>
          <w:tcPr>
            <w:tcW w:w="111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552" w:hRule="atLeast"/>
        </w:trPr>
        <w:tc>
          <w:tcPr>
            <w:tcW w:w="662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IV</w:t>
              <w:tab/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Package</w:t>
            </w:r>
          </w:p>
        </w:tc>
        <w:tc>
          <w:tcPr>
            <w:tcW w:w="111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662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Result of Cronbach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 on Reliability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119" w:type="dxa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6623" w:type="dxa"/>
          </w:tcPr>
          <w:p>
            <w:pPr>
              <w:pStyle w:val="TableParagraph"/>
              <w:tabs>
                <w:tab w:pos="78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VI</w:t>
              <w:tab/>
              <w:t>SPSS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0" w:top="1440" w:bottom="1240" w:left="1280" w:right="0"/>
        </w:sectPr>
      </w:pPr>
    </w:p>
    <w:p>
      <w:pPr>
        <w:pStyle w:val="Heading1"/>
        <w:ind w:right="1702"/>
      </w:pP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3751"/>
      </w:tblGrid>
      <w:tr>
        <w:trPr>
          <w:trHeight w:val="408" w:hRule="atLeast"/>
        </w:trPr>
        <w:tc>
          <w:tcPr>
            <w:tcW w:w="1048" w:type="dxa"/>
          </w:tcPr>
          <w:p>
            <w:pPr>
              <w:pStyle w:val="TableParagraph"/>
              <w:spacing w:line="26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MFQ</w:t>
            </w:r>
          </w:p>
        </w:tc>
        <w:tc>
          <w:tcPr>
            <w:tcW w:w="3751" w:type="dxa"/>
          </w:tcPr>
          <w:p>
            <w:pPr>
              <w:pStyle w:val="TableParagraph"/>
              <w:spacing w:line="266" w:lineRule="exact" w:before="0"/>
              <w:ind w:left="441"/>
              <w:rPr>
                <w:sz w:val="24"/>
              </w:rPr>
            </w:pPr>
            <w:r>
              <w:rPr>
                <w:sz w:val="24"/>
              </w:rPr>
              <w:t>Mood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51" w:hRule="atLeast"/>
        </w:trPr>
        <w:tc>
          <w:tcPr>
            <w:tcW w:w="1048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</w:p>
        </w:tc>
        <w:tc>
          <w:tcPr>
            <w:tcW w:w="3751" w:type="dxa"/>
          </w:tcPr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</w:tr>
      <w:tr>
        <w:trPr>
          <w:trHeight w:val="552" w:hRule="atLeast"/>
        </w:trPr>
        <w:tc>
          <w:tcPr>
            <w:tcW w:w="1048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SST</w:t>
            </w:r>
          </w:p>
        </w:tc>
        <w:tc>
          <w:tcPr>
            <w:tcW w:w="3751" w:type="dxa"/>
          </w:tcPr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</w:tr>
      <w:tr>
        <w:trPr>
          <w:trHeight w:val="551" w:hRule="atLeast"/>
        </w:trPr>
        <w:tc>
          <w:tcPr>
            <w:tcW w:w="1048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</w:t>
            </w:r>
          </w:p>
        </w:tc>
        <w:tc>
          <w:tcPr>
            <w:tcW w:w="3751" w:type="dxa"/>
          </w:tcPr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</w:tr>
      <w:tr>
        <w:trPr>
          <w:trHeight w:val="552" w:hRule="atLeast"/>
        </w:trPr>
        <w:tc>
          <w:tcPr>
            <w:tcW w:w="1048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751" w:type="dxa"/>
          </w:tcPr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52" w:hRule="atLeast"/>
        </w:trPr>
        <w:tc>
          <w:tcPr>
            <w:tcW w:w="1048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FR</w:t>
            </w:r>
          </w:p>
        </w:tc>
        <w:tc>
          <w:tcPr>
            <w:tcW w:w="3751" w:type="dxa"/>
          </w:tcPr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409" w:hRule="atLeast"/>
        </w:trPr>
        <w:tc>
          <w:tcPr>
            <w:tcW w:w="1048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VR</w:t>
            </w:r>
          </w:p>
        </w:tc>
        <w:tc>
          <w:tcPr>
            <w:tcW w:w="375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spacing w:before="76"/>
        <w:ind w:left="2536" w:right="0" w:firstLine="0"/>
        <w:jc w:val="left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93" w:right="1438" w:hanging="1133"/>
        <w:jc w:val="both"/>
      </w:pPr>
      <w:r>
        <w:rPr>
          <w:b/>
        </w:rPr>
        <w:t>Positive Reinforcement: </w:t>
      </w:r>
      <w:r>
        <w:rPr/>
        <w:t>is a counselling technique that uses tangibly /non ±tangibly rewards</w:t>
      </w:r>
      <w:r>
        <w:rPr>
          <w:spacing w:val="1"/>
        </w:rPr>
        <w:t> </w:t>
      </w:r>
      <w:r>
        <w:rPr/>
        <w:t>like verbal praise, clap of hands or material gifts for studentstoexhibit, maintain and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ofsuch adesired behaviour.</w:t>
      </w:r>
    </w:p>
    <w:p>
      <w:pPr>
        <w:pStyle w:val="BodyText"/>
        <w:spacing w:line="480" w:lineRule="auto"/>
        <w:ind w:left="1293" w:right="1444" w:hanging="1133"/>
        <w:jc w:val="both"/>
      </w:pPr>
      <w:r>
        <w:rPr>
          <w:b/>
        </w:rPr>
        <w:t>Social Skills Training</w:t>
      </w:r>
      <w:r>
        <w:rPr/>
        <w:t>: is a counselling technique that uses effective communication, effective</w:t>
      </w:r>
      <w:r>
        <w:rPr>
          <w:spacing w:val="1"/>
        </w:rPr>
        <w:t> </w:t>
      </w:r>
      <w:r>
        <w:rPr/>
        <w:t>listening,</w:t>
      </w:r>
      <w:r>
        <w:rPr>
          <w:spacing w:val="-1"/>
        </w:rPr>
        <w:t> </w:t>
      </w:r>
      <w:r>
        <w:rPr/>
        <w:t>assertiveness,</w:t>
      </w:r>
      <w:r>
        <w:rPr>
          <w:spacing w:val="1"/>
        </w:rPr>
        <w:t> </w:t>
      </w:r>
      <w:r>
        <w:rPr/>
        <w:t>modelling</w:t>
      </w:r>
      <w:r>
        <w:rPr>
          <w:spacing w:val="-4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self-control for</w:t>
      </w:r>
      <w:r>
        <w:rPr>
          <w:spacing w:val="-3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modification.</w:t>
      </w:r>
    </w:p>
    <w:p>
      <w:pPr>
        <w:pStyle w:val="BodyText"/>
        <w:spacing w:line="480" w:lineRule="auto" w:before="161"/>
        <w:ind w:left="1293" w:right="1439" w:hanging="1133"/>
        <w:jc w:val="both"/>
      </w:pPr>
      <w:r>
        <w:rPr>
          <w:b/>
        </w:rPr>
        <w:t>Sullenness: </w:t>
      </w:r>
      <w:r>
        <w:rPr/>
        <w:t>This is a behaviour upset in which studentshave feelings of persistent sadness,</w:t>
      </w:r>
      <w:r>
        <w:rPr>
          <w:spacing w:val="1"/>
        </w:rPr>
        <w:t> </w:t>
      </w:r>
      <w:r>
        <w:rPr/>
        <w:t>irritability, resentment and unsociable</w:t>
      </w:r>
      <w:r>
        <w:rPr>
          <w:spacing w:val="-1"/>
        </w:rPr>
        <w:t> </w:t>
      </w:r>
      <w:r>
        <w:rPr/>
        <w:t>disposition.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/>
        <w:ind w:right="1704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60" w:right="1434" w:firstLine="0"/>
        <w:jc w:val="both"/>
        <w:rPr>
          <w:i/>
          <w:sz w:val="24"/>
        </w:rPr>
      </w:pPr>
      <w:r>
        <w:rPr>
          <w:i/>
          <w:sz w:val="24"/>
        </w:rPr>
        <w:t>This study investigated the effects of positive reinforcementand social skills training 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sullenness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Nigeria.A quasi ±experimental design of pretest, posttest controlgroup was employed for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consisted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ofone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fifty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(150)senior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school students who showed symptoms of sullenness drawn from three selected public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Kaduna metropolis. Purposive sampling technique was used to select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(15males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females)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sullenness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indicated by their scores on the MFQ checklist.The instrument adopted for the study was Mood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Feelings Questionnaire (MFQ). Whilet-test, one way Analysis of Variance (ANOVA)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Covariance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(ANCOVA)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null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hypotheses</w:t>
      </w:r>
    </w:p>
    <w:p>
      <w:pPr>
        <w:spacing w:before="1"/>
        <w:ind w:left="160" w:right="-101" w:firstLine="0"/>
        <w:jc w:val="left"/>
        <w:rPr>
          <w:i/>
          <w:iCs/>
          <w:sz w:val="24"/>
          <w:szCs w:val="24"/>
        </w:rPr>
      </w:pPr>
      <w:r>
        <w:rPr>
          <w:i/>
          <w:iCs/>
          <w:w w:val="170"/>
          <w:sz w:val="24"/>
          <w:szCs w:val="24"/>
        </w:rPr>
        <w:t>IRUPXODWHG</w:t>
      </w:r>
      <w:r>
        <w:rPr>
          <w:i/>
          <w:iCs/>
          <w:spacing w:val="-3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WR</w:t>
      </w:r>
      <w:r>
        <w:rPr>
          <w:i/>
          <w:iCs/>
          <w:spacing w:val="13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JXLGH</w:t>
      </w:r>
      <w:r>
        <w:rPr>
          <w:i/>
          <w:iCs/>
          <w:spacing w:val="14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WKH</w:t>
      </w:r>
      <w:r>
        <w:rPr>
          <w:i/>
          <w:iCs/>
          <w:spacing w:val="3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VWXG\</w:t>
      </w:r>
      <w:r>
        <w:rPr>
          <w:i/>
          <w:iCs/>
          <w:spacing w:val="14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DW</w:t>
      </w:r>
      <w:r>
        <w:rPr>
          <w:i/>
          <w:iCs/>
          <w:spacing w:val="6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DOSKD</w:t>
      </w:r>
      <w:r>
        <w:rPr>
          <w:i/>
          <w:iCs/>
          <w:spacing w:val="6"/>
          <w:w w:val="170"/>
          <w:sz w:val="24"/>
          <w:szCs w:val="24"/>
        </w:rPr>
        <w:t> </w:t>
      </w:r>
      <w:r>
        <w:rPr>
          <w:i/>
          <w:iCs/>
          <w:w w:val="170"/>
          <w:sz w:val="24"/>
          <w:szCs w:val="24"/>
        </w:rPr>
        <w:t>3</w:t>
      </w:r>
      <w:r>
        <w:rPr>
          <w:i/>
          <w:iCs/>
          <w:spacing w:val="11"/>
          <w:w w:val="170"/>
          <w:sz w:val="24"/>
          <w:szCs w:val="24"/>
        </w:rPr>
        <w:t> </w:t>
      </w:r>
      <w:r>
        <w:rPr>
          <w:i/>
          <w:iCs/>
          <w:w w:val="400"/>
          <w:sz w:val="24"/>
          <w:szCs w:val="24"/>
        </w:rPr>
        <w:t>   </w:t>
      </w:r>
    </w:p>
    <w:p>
      <w:pPr>
        <w:spacing w:before="0"/>
        <w:ind w:left="160" w:right="1438" w:firstLine="0"/>
        <w:jc w:val="both"/>
        <w:rPr>
          <w:i/>
          <w:sz w:val="24"/>
        </w:rPr>
      </w:pP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sullenness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(p=0.003), social skills training counselling technique is effective in reducing sullenness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(p=0.000),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(p=0.000), differential significant effectiveness 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exist among male and female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exposed to positive reinforcement counselling technique on sullenness (p= 0.241)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 training (p =0.391). It was recommended that counsellors, school psychologists,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 and teachers should be exposed to positive reinforcement and social skills counselling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 in re-addressing Sullenness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students.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0" w:top="1500" w:bottom="1240" w:left="1280" w:right="0"/>
        </w:sectPr>
      </w:pPr>
    </w:p>
    <w:p>
      <w:pPr>
        <w:pStyle w:val="Heading1"/>
        <w:spacing w:line="480" w:lineRule="auto"/>
        <w:ind w:left="3881" w:right="5157" w:hanging="6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3"/>
        <w:rPr>
          <w:b/>
          <w:sz w:val="12"/>
        </w:rPr>
      </w:pPr>
    </w:p>
    <w:p>
      <w:pPr>
        <w:spacing w:before="90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1.1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1" w:firstLine="719"/>
        <w:jc w:val="both"/>
      </w:pPr>
      <w:r>
        <w:rPr/>
        <w:t>Sullenness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behaviour</w:t>
      </w:r>
      <w:r>
        <w:rPr>
          <w:spacing w:val="56"/>
        </w:rPr>
        <w:t> </w:t>
      </w:r>
      <w:r>
        <w:rPr/>
        <w:t>problem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major</w:t>
      </w:r>
      <w:r>
        <w:rPr>
          <w:spacing w:val="59"/>
        </w:rPr>
        <w:t> </w:t>
      </w:r>
      <w:r>
        <w:rPr/>
        <w:t>concern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educators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society</w:t>
      </w:r>
      <w:r>
        <w:rPr>
          <w:spacing w:val="-58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tive</w:t>
      </w:r>
      <w:r>
        <w:rPr>
          <w:spacing w:val="8"/>
        </w:rPr>
        <w:t> </w:t>
      </w:r>
      <w:r>
        <w:rPr>
          <w:spacing w:val="2"/>
        </w:rPr>
        <w:t>i</w:t>
      </w:r>
      <w:r>
        <w:rPr/>
        <w:t>mpa</w:t>
      </w:r>
      <w:r>
        <w:rPr>
          <w:spacing w:val="-2"/>
        </w:rPr>
        <w:t>c</w:t>
      </w:r>
      <w:r>
        <w:rPr/>
        <w:t>t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student</w:t>
      </w:r>
      <w:r>
        <w:rPr>
          <w:spacing w:val="3"/>
        </w:rPr>
        <w:t>s</w:t>
      </w:r>
      <w:r>
        <w:rPr>
          <w:spacing w:val="-92"/>
          <w:w w:val="220"/>
        </w:rPr>
        <w:t>¶</w:t>
      </w:r>
      <w:r>
        <w:rPr/>
        <w:t>social</w:t>
      </w:r>
      <w:r>
        <w:rPr>
          <w:spacing w:val="10"/>
        </w:rPr>
        <w:t> </w:t>
      </w:r>
      <w:r>
        <w:rPr/>
        <w:t>life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nitivefun</w:t>
      </w:r>
      <w:r>
        <w:rPr>
          <w:spacing w:val="-2"/>
        </w:rPr>
        <w:t>c</w:t>
      </w:r>
      <w:r>
        <w:rPr/>
        <w:t>t</w:t>
      </w:r>
      <w:r>
        <w:rPr>
          <w:spacing w:val="3"/>
        </w:rPr>
        <w:t>i</w:t>
      </w:r>
      <w:r>
        <w:rPr/>
        <w:t>onin</w:t>
      </w:r>
      <w:r>
        <w:rPr>
          <w:spacing w:val="-2"/>
        </w:rPr>
        <w:t>g</w:t>
      </w:r>
      <w:r>
        <w:rPr/>
        <w:t>. </w:t>
      </w:r>
      <w:r>
        <w:rPr>
          <w:spacing w:val="20"/>
        </w:rPr>
        <w:t> </w:t>
      </w:r>
      <w:r>
        <w:rPr/>
        <w:t>Educ</w:t>
      </w:r>
      <w:r>
        <w:rPr>
          <w:spacing w:val="-1"/>
        </w:rPr>
        <w:t>a</w:t>
      </w:r>
      <w:r>
        <w:rPr/>
        <w:t>tors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/>
        <w:t>ve described behaviour problems such as Sullennessin students as a major concern in schools over</w:t>
      </w:r>
      <w:r>
        <w:rPr>
          <w:spacing w:val="1"/>
        </w:rPr>
        <w:t> </w:t>
      </w:r>
      <w:r>
        <w:rPr/>
        <w:t>the years, as many teachers feel ill-equipped to assist students who exhibit such behaviours</w:t>
      </w:r>
      <w:r>
        <w:rPr>
          <w:spacing w:val="1"/>
        </w:rPr>
        <w:t> </w:t>
      </w:r>
      <w:r>
        <w:rPr/>
        <w:t>(Ducharme&amp;Shector, 2011).By not addressing behaviour problems such as Sullenness during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challenges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(Kern,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&amp;Gresham,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Sullenness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Fergusson</w:t>
      </w:r>
      <w:r>
        <w:rPr>
          <w:spacing w:val="1"/>
        </w:rPr>
        <w:t> </w:t>
      </w:r>
      <w:r>
        <w:rPr/>
        <w:t>(2014),is</w:t>
      </w:r>
      <w:r>
        <w:rPr>
          <w:spacing w:val="-57"/>
        </w:rPr>
        <w:t> </w:t>
      </w:r>
      <w:r>
        <w:rPr/>
        <w:t>synonymous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moody, peevishand unsociabledisposition.</w:t>
      </w:r>
    </w:p>
    <w:p>
      <w:pPr>
        <w:pStyle w:val="BodyText"/>
        <w:spacing w:line="480" w:lineRule="auto" w:before="1"/>
        <w:ind w:left="160" w:right="1435" w:firstLine="719"/>
        <w:jc w:val="both"/>
      </w:pPr>
      <w:r>
        <w:rPr/>
        <w:t>The wide range of symptoms</w:t>
      </w:r>
      <w:r>
        <w:rPr>
          <w:spacing w:val="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Sullenness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sadness,</w:t>
      </w:r>
      <w:r>
        <w:rPr>
          <w:spacing w:val="1"/>
        </w:rPr>
        <w:t> </w:t>
      </w:r>
      <w:r>
        <w:rPr/>
        <w:t>discou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ment,</w:t>
      </w:r>
      <w:r>
        <w:rPr>
          <w:spacing w:val="25"/>
        </w:rPr>
        <w:t> </w:t>
      </w:r>
      <w:r>
        <w:rPr/>
        <w:t>low</w:t>
      </w:r>
      <w:r>
        <w:rPr>
          <w:spacing w:val="23"/>
        </w:rPr>
        <w:t> </w:t>
      </w:r>
      <w:r>
        <w:rPr/>
        <w:t>s</w:t>
      </w:r>
      <w:r>
        <w:rPr>
          <w:spacing w:val="-1"/>
        </w:rPr>
        <w:t>e</w:t>
      </w:r>
      <w:r>
        <w:rPr/>
        <w:t>lf</w:t>
      </w:r>
      <w:r>
        <w:rPr>
          <w:spacing w:val="27"/>
        </w:rPr>
        <w:t> </w:t>
      </w:r>
      <w:r>
        <w:rPr>
          <w:spacing w:val="-120"/>
          <w:w w:val="182"/>
        </w:rPr>
        <w:t>±</w:t>
      </w:r>
      <w:r>
        <w:rPr>
          <w:spacing w:val="-1"/>
        </w:rPr>
        <w:t>e</w:t>
      </w:r>
      <w:r>
        <w:rPr/>
        <w:t>ste</w:t>
      </w:r>
      <w:r>
        <w:rPr>
          <w:spacing w:val="-2"/>
        </w:rPr>
        <w:t>e</w:t>
      </w:r>
      <w:r>
        <w:rPr/>
        <w:t>m,</w:t>
      </w:r>
      <w:r>
        <w:rPr>
          <w:spacing w:val="24"/>
        </w:rPr>
        <w:t> </w:t>
      </w:r>
      <w:r>
        <w:rPr/>
        <w:t>in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isiv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s</w:t>
      </w:r>
      <w:r>
        <w:rPr/>
        <w:t>,</w:t>
      </w:r>
      <w:r>
        <w:rPr>
          <w:spacing w:val="23"/>
        </w:rPr>
        <w:t> </w:t>
      </w:r>
      <w:r>
        <w:rPr/>
        <w:t>suicid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impulses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rs</w:t>
      </w:r>
      <w:r>
        <w:rPr>
          <w:spacing w:val="23"/>
        </w:rPr>
        <w:t> </w:t>
      </w:r>
      <w:r>
        <w:rPr/>
        <w:t>do </w:t>
      </w:r>
      <w:r>
        <w:rPr>
          <w:spacing w:val="-30"/>
        </w:rPr>
        <w:t> </w:t>
      </w:r>
      <w:r>
        <w:rPr/>
        <w:t>imp</w:t>
      </w:r>
      <w:r>
        <w:rPr>
          <w:spacing w:val="-1"/>
        </w:rPr>
        <w:t>a</w:t>
      </w:r>
      <w:r>
        <w:rPr/>
        <w:t>ir</w:t>
      </w:r>
      <w:r>
        <w:rPr>
          <w:spacing w:val="-2"/>
        </w:rPr>
        <w:t>e</w:t>
      </w:r>
      <w:r>
        <w:rPr/>
        <w:t>d on the cognitive capacity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effectivefunctioning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victims</w:t>
      </w:r>
      <w:r>
        <w:rPr>
          <w:spacing w:val="60"/>
        </w:rPr>
        <w:t> </w:t>
      </w:r>
      <w:r>
        <w:rPr/>
        <w:t>(Davis,</w:t>
      </w:r>
      <w:r>
        <w:rPr>
          <w:spacing w:val="1"/>
        </w:rPr>
        <w:t> </w:t>
      </w:r>
      <w:r>
        <w:rPr/>
        <w:t>2010). He further stressed that due to these associated symptom.Sullen behaviours are indicative</w:t>
      </w:r>
      <w:r>
        <w:rPr>
          <w:spacing w:val="1"/>
        </w:rPr>
        <w:t> </w:t>
      </w:r>
      <w:r>
        <w:rPr/>
        <w:t>of underlying insecurities and fears that are harboured within its victims, it is a state of mood</w:t>
      </w:r>
      <w:r>
        <w:rPr>
          <w:spacing w:val="1"/>
        </w:rPr>
        <w:t> </w:t>
      </w:r>
      <w:r>
        <w:rPr/>
        <w:t>disturbance in which the victim has feelings of lowering- mood, resentment, persistent sadness</w:t>
      </w:r>
      <w:r>
        <w:rPr>
          <w:spacing w:val="1"/>
        </w:rPr>
        <w:t> </w:t>
      </w:r>
      <w:r>
        <w:rPr/>
        <w:t>among others(Linus, 2013). He further opined that Sullenness conjure images of a person who is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±tempered,</w:t>
      </w:r>
      <w:r>
        <w:rPr>
          <w:spacing w:val="1"/>
        </w:rPr>
        <w:t> </w:t>
      </w:r>
      <w:r>
        <w:rPr/>
        <w:t>unhappy,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ingrained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feels</w:t>
      </w:r>
      <w:r>
        <w:rPr>
          <w:spacing w:val="60"/>
        </w:rPr>
        <w:t> </w:t>
      </w:r>
      <w:r>
        <w:rPr/>
        <w:t>frustrated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stranded from ways to get their basic needs met. Sullen individuals tend to get into the cycle of</w:t>
      </w:r>
      <w:r>
        <w:rPr>
          <w:spacing w:val="1"/>
        </w:rPr>
        <w:t> </w:t>
      </w:r>
      <w:r>
        <w:rPr/>
        <w:t>negative</w:t>
      </w:r>
      <w:r>
        <w:rPr>
          <w:spacing w:val="47"/>
        </w:rPr>
        <w:t> </w:t>
      </w:r>
      <w:r>
        <w:rPr/>
        <w:t>thoughts,</w:t>
      </w:r>
      <w:r>
        <w:rPr>
          <w:spacing w:val="49"/>
        </w:rPr>
        <w:t> </w:t>
      </w:r>
      <w:r>
        <w:rPr/>
        <w:t>feelings,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perceptions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tend</w:t>
      </w:r>
      <w:r>
        <w:rPr>
          <w:spacing w:val="52"/>
        </w:rPr>
        <w:t> </w:t>
      </w:r>
      <w:r>
        <w:rPr/>
        <w:t>to</w:t>
      </w:r>
      <w:r>
        <w:rPr>
          <w:spacing w:val="49"/>
        </w:rPr>
        <w:t> </w:t>
      </w:r>
      <w:r>
        <w:rPr/>
        <w:t>perpetuate</w:t>
      </w:r>
      <w:r>
        <w:rPr>
          <w:spacing w:val="48"/>
        </w:rPr>
        <w:t> </w:t>
      </w:r>
      <w:r>
        <w:rPr/>
        <w:t>low</w:t>
      </w:r>
      <w:r>
        <w:rPr>
          <w:spacing w:val="48"/>
        </w:rPr>
        <w:t> </w:t>
      </w:r>
      <w:r>
        <w:rPr/>
        <w:t>mood.</w:t>
      </w:r>
      <w:r>
        <w:rPr>
          <w:spacing w:val="49"/>
        </w:rPr>
        <w:t> </w:t>
      </w:r>
      <w:r>
        <w:rPr/>
        <w:t>When</w:t>
      </w:r>
      <w:r>
        <w:rPr>
          <w:spacing w:val="49"/>
        </w:rPr>
        <w:t> </w:t>
      </w:r>
      <w:r>
        <w:rPr/>
        <w:t>sullen</w:t>
      </w:r>
    </w:p>
    <w:p>
      <w:pPr>
        <w:pStyle w:val="BodyText"/>
        <w:spacing w:line="275" w:lineRule="exact"/>
        <w:ind w:left="160"/>
      </w:pPr>
      <w:r>
        <w:rPr/>
        <w:t>individuals</w:t>
      </w:r>
      <w:r>
        <w:rPr>
          <w:spacing w:val="12"/>
        </w:rPr>
        <w:t> </w:t>
      </w:r>
      <w:r>
        <w:rPr/>
        <w:t>make</w:t>
      </w:r>
      <w:r>
        <w:rPr>
          <w:spacing w:val="10"/>
        </w:rPr>
        <w:t> </w:t>
      </w:r>
      <w:r>
        <w:rPr/>
        <w:t>mistak</w:t>
      </w:r>
      <w:r>
        <w:rPr>
          <w:spacing w:val="-2"/>
        </w:rPr>
        <w:t>e</w:t>
      </w:r>
      <w:r>
        <w:rPr/>
        <w:t>s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0"/>
        </w:rPr>
        <w:t> 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/>
        <w:t>d,</w:t>
      </w:r>
      <w:r>
        <w:rPr>
          <w:spacing w:val="11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n</w:t>
      </w:r>
      <w:r>
        <w:rPr/>
        <w:t>dul</w:t>
      </w:r>
      <w:r>
        <w:rPr>
          <w:spacing w:val="-2"/>
        </w:rPr>
        <w:t>g</w:t>
      </w:r>
      <w:r>
        <w:rPr/>
        <w:t>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l</w:t>
      </w:r>
      <w:r>
        <w:rPr>
          <w:spacing w:val="4"/>
        </w:rPr>
        <w:t>f</w:t>
      </w:r>
      <w:r>
        <w:rPr/>
        <w:t>-</w:t>
      </w:r>
      <w:r>
        <w:rPr>
          <w:spacing w:val="11"/>
        </w:rPr>
        <w:t> </w:t>
      </w:r>
      <w:r>
        <w:rPr>
          <w:spacing w:val="2"/>
          <w:w w:val="138"/>
        </w:rPr>
        <w:t>G</w:t>
      </w:r>
      <w:r>
        <w:rPr>
          <w:spacing w:val="-1"/>
          <w:w w:val="138"/>
        </w:rPr>
        <w:t>H</w:t>
      </w:r>
      <w:r>
        <w:rPr>
          <w:spacing w:val="1"/>
          <w:w w:val="300"/>
        </w:rPr>
        <w:t>I</w:t>
      </w:r>
      <w:r>
        <w:rPr>
          <w:spacing w:val="-1"/>
          <w:w w:val="138"/>
        </w:rPr>
        <w:t>HD</w:t>
      </w:r>
      <w:r>
        <w:rPr>
          <w:w w:val="167"/>
        </w:rPr>
        <w:t>W</w:t>
      </w:r>
      <w:r>
        <w:rPr>
          <w:spacing w:val="12"/>
          <w:w w:val="167"/>
        </w:rPr>
        <w:t> </w:t>
      </w:r>
      <w:r>
        <w:rPr>
          <w:w w:val="130"/>
        </w:rPr>
        <w:t>WKR</w:t>
      </w:r>
      <w:r>
        <w:rPr>
          <w:spacing w:val="2"/>
          <w:w w:val="130"/>
        </w:rPr>
        <w:t>X</w:t>
      </w:r>
      <w:r>
        <w:rPr>
          <w:spacing w:val="-3"/>
          <w:w w:val="256"/>
        </w:rPr>
        <w:t>J</w:t>
      </w:r>
      <w:r>
        <w:rPr>
          <w:w w:val="151"/>
        </w:rPr>
        <w:t>KWV</w:t>
      </w:r>
      <w:r>
        <w:rPr>
          <w:spacing w:val="12"/>
          <w:w w:val="151"/>
        </w:rPr>
        <w:t> </w:t>
      </w:r>
      <w:r>
        <w:rPr>
          <w:w w:val="149"/>
        </w:rPr>
        <w:t>VXF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 w:right="-116"/>
      </w:pPr>
      <w:r>
        <w:rPr>
          <w:spacing w:val="-3"/>
          <w:w w:val="256"/>
        </w:rPr>
        <w:t>J</w:t>
      </w:r>
      <w:r>
        <w:rPr>
          <w:w w:val="167"/>
        </w:rPr>
        <w:t>RRG</w:t>
      </w:r>
      <w:r>
        <w:rPr>
          <w:spacing w:val="-1"/>
          <w:w w:val="167"/>
        </w:rPr>
        <w:t>´</w:t>
      </w:r>
      <w:r>
        <w:rPr>
          <w:spacing w:val="21"/>
          <w:w w:val="400"/>
        </w:rPr>
        <w:t> </w:t>
      </w:r>
      <w:r>
        <w:rPr>
          <w:spacing w:val="2"/>
          <w:w w:val="149"/>
        </w:rPr>
        <w:t>R</w:t>
      </w:r>
      <w:r>
        <w:rPr>
          <w:spacing w:val="-57"/>
          <w:w w:val="138"/>
        </w:rPr>
        <w:t>U</w:t>
      </w:r>
      <w:r>
        <w:rPr>
          <w:spacing w:val="-184"/>
          <w:w w:val="163"/>
        </w:rPr>
        <w:t>L</w:t>
      </w:r>
      <w:r>
        <w:rPr>
          <w:spacing w:val="-57"/>
          <w:w w:val="300"/>
        </w:rPr>
        <w:t>´</w:t>
      </w:r>
      <w:r>
        <w:rPr>
          <w:spacing w:val="-186"/>
          <w:w w:val="138"/>
        </w:rPr>
        <w:t>G</w:t>
      </w:r>
      <w:r>
        <w:rPr>
          <w:spacing w:val="-55"/>
          <w:w w:val="400"/>
        </w:rPr>
        <w:t> </w:t>
      </w:r>
      <w:r>
        <w:rPr>
          <w:spacing w:val="-162"/>
          <w:w w:val="300"/>
        </w:rPr>
        <w:t>´</w:t>
      </w:r>
      <w:r>
        <w:rPr>
          <w:spacing w:val="-79"/>
          <w:w w:val="400"/>
        </w:rPr>
        <w:t>,</w:t>
      </w:r>
      <w:r>
        <w:rPr>
          <w:spacing w:val="-165"/>
          <w:w w:val="400"/>
        </w:rPr>
        <w:t> </w:t>
      </w:r>
      <w:r>
        <w:rPr>
          <w:spacing w:val="-76"/>
          <w:w w:val="220"/>
        </w:rPr>
        <w:t>¶</w:t>
      </w:r>
      <w:r>
        <w:rPr>
          <w:spacing w:val="-164"/>
          <w:w w:val="400"/>
        </w:rPr>
        <w:t> </w:t>
      </w:r>
      <w:r>
        <w:rPr>
          <w:spacing w:val="-56"/>
          <w:w w:val="179"/>
        </w:rPr>
        <w:t>P</w:t>
      </w:r>
      <w:r>
        <w:rPr>
          <w:spacing w:val="-185"/>
          <w:w w:val="333"/>
        </w:rPr>
        <w:t>³</w:t>
      </w:r>
      <w:r>
        <w:rPr>
          <w:spacing w:val="-55"/>
          <w:w w:val="400"/>
        </w:rPr>
        <w:t> </w:t>
      </w:r>
      <w:r>
        <w:rPr>
          <w:spacing w:val="-164"/>
          <w:w w:val="200"/>
        </w:rPr>
        <w:t>1</w:t>
      </w:r>
      <w:r>
        <w:rPr>
          <w:spacing w:val="-77"/>
          <w:w w:val="138"/>
        </w:rPr>
        <w:t>V</w:t>
      </w:r>
      <w:r>
        <w:rPr>
          <w:spacing w:val="-164"/>
          <w:w w:val="149"/>
        </w:rPr>
        <w:t>R</w:t>
      </w:r>
      <w:r>
        <w:rPr>
          <w:spacing w:val="-77"/>
          <w:w w:val="105"/>
        </w:rPr>
        <w:t>W</w:t>
      </w:r>
      <w:r>
        <w:rPr>
          <w:spacing w:val="-164"/>
          <w:w w:val="163"/>
        </w:rPr>
        <w:t>E</w:t>
      </w:r>
      <w:r>
        <w:rPr>
          <w:spacing w:val="-77"/>
          <w:w w:val="138"/>
        </w:rPr>
        <w:t>X</w:t>
      </w:r>
      <w:r>
        <w:rPr>
          <w:spacing w:val="-164"/>
          <w:w w:val="149"/>
        </w:rPr>
        <w:t>R</w:t>
      </w:r>
      <w:r>
        <w:rPr>
          <w:spacing w:val="-77"/>
          <w:w w:val="179"/>
        </w:rPr>
        <w:t>S</w:t>
      </w:r>
      <w:r>
        <w:rPr>
          <w:spacing w:val="1"/>
          <w:w w:val="138"/>
        </w:rPr>
        <w:t>G</w:t>
      </w:r>
      <w:r>
        <w:rPr>
          <w:spacing w:val="-5"/>
          <w:w w:val="359"/>
        </w:rPr>
        <w:t>\</w:t>
      </w:r>
      <w:r>
        <w:rPr>
          <w:spacing w:val="21"/>
          <w:w w:val="400"/>
        </w:rPr>
        <w:t> </w:t>
      </w:r>
      <w:r>
        <w:rPr>
          <w:w w:val="150"/>
        </w:rPr>
        <w:t>OL</w:t>
      </w:r>
      <w:r>
        <w:rPr>
          <w:w w:val="138"/>
        </w:rPr>
        <w:t>N</w:t>
      </w:r>
      <w:r>
        <w:rPr>
          <w:spacing w:val="-1"/>
          <w:w w:val="138"/>
        </w:rPr>
        <w:t>H</w:t>
      </w:r>
      <w:r>
        <w:rPr>
          <w:w w:val="205"/>
        </w:rPr>
        <w:t>V</w:t>
      </w:r>
      <w:r>
        <w:rPr>
          <w:spacing w:val="21"/>
          <w:w w:val="205"/>
        </w:rPr>
        <w:t> </w:t>
      </w:r>
      <w:r>
        <w:rPr>
          <w:w w:val="156"/>
        </w:rPr>
        <w:t>P</w:t>
      </w:r>
      <w:r>
        <w:rPr>
          <w:spacing w:val="1"/>
          <w:w w:val="156"/>
        </w:rPr>
        <w:t>H</w:t>
      </w:r>
      <w:r>
        <w:rPr>
          <w:spacing w:val="-1"/>
          <w:w w:val="300"/>
        </w:rPr>
        <w:t>´</w:t>
      </w:r>
      <w:r>
        <w:rPr>
          <w:spacing w:val="21"/>
          <w:w w:val="400"/>
        </w:rPr>
        <w:t>  </w:t>
      </w:r>
      <w:r>
        <w:rPr>
          <w:spacing w:val="-1"/>
          <w:w w:val="138"/>
        </w:rPr>
        <w:t>D</w:t>
      </w:r>
      <w:r>
        <w:rPr>
          <w:w w:val="177"/>
        </w:rPr>
        <w:t>QG</w:t>
      </w:r>
      <w:r>
        <w:rPr>
          <w:spacing w:val="23"/>
          <w:w w:val="177"/>
        </w:rPr>
        <w:t> </w:t>
      </w:r>
      <w:r>
        <w:rPr>
          <w:w w:val="183"/>
        </w:rPr>
        <w:t>VR</w:t>
      </w:r>
      <w:r>
        <w:rPr>
          <w:spacing w:val="21"/>
          <w:w w:val="183"/>
        </w:rPr>
        <w:t> </w:t>
      </w:r>
      <w:r>
        <w:rPr>
          <w:w w:val="174"/>
        </w:rPr>
        <w:t>IR</w:t>
      </w:r>
      <w:r>
        <w:rPr>
          <w:spacing w:val="-2"/>
          <w:w w:val="174"/>
        </w:rPr>
        <w:t>U</w:t>
      </w:r>
      <w:r>
        <w:rPr>
          <w:w w:val="156"/>
        </w:rPr>
        <w:t>WK </w:t>
      </w:r>
    </w:p>
    <w:p>
      <w:pPr>
        <w:spacing w:after="0"/>
        <w:sectPr>
          <w:footerReference w:type="default" r:id="rId6"/>
          <w:pgSz w:w="12240" w:h="15840"/>
          <w:pgMar w:footer="1060" w:header="0" w:top="1360" w:bottom="1240" w:left="1280" w:right="0"/>
          <w:pgNumType w:start="1"/>
        </w:sectPr>
      </w:pPr>
    </w:p>
    <w:p>
      <w:pPr>
        <w:pStyle w:val="BodyText"/>
        <w:spacing w:line="480" w:lineRule="auto" w:before="72"/>
        <w:ind w:left="160" w:right="1442"/>
        <w:jc w:val="both"/>
      </w:pPr>
      <w:r>
        <w:rPr/>
        <w:t>some</w:t>
      </w:r>
      <w:r>
        <w:rPr>
          <w:spacing w:val="1"/>
        </w:rPr>
        <w:t> </w:t>
      </w:r>
      <w:r>
        <w:rPr/>
        <w:t>worthwhile 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someone was</w:t>
      </w:r>
      <w:r>
        <w:rPr>
          <w:spacing w:val="1"/>
        </w:rPr>
        <w:t> </w:t>
      </w:r>
      <w:r>
        <w:rPr/>
        <w:t>friendly 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They 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allows that to become the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way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see</w:t>
      </w:r>
      <w:r>
        <w:rPr>
          <w:spacing w:val="-1"/>
        </w:rPr>
        <w:t> </w:t>
      </w:r>
      <w:r>
        <w:rPr/>
        <w:t>the world (Corey, 2013).</w:t>
      </w:r>
    </w:p>
    <w:p>
      <w:pPr>
        <w:pStyle w:val="BodyText"/>
        <w:spacing w:line="480" w:lineRule="auto"/>
        <w:ind w:left="160" w:right="1436" w:firstLine="719"/>
        <w:jc w:val="both"/>
      </w:pPr>
      <w:r>
        <w:rPr/>
        <w:t>Students at adolescent stage may experience sullen signs once in a while due to some</w:t>
      </w:r>
      <w:r>
        <w:rPr>
          <w:spacing w:val="1"/>
        </w:rPr>
        <w:t> </w:t>
      </w:r>
      <w:r>
        <w:rPr/>
        <w:t>biological, psychological, and social shifts that occur in the process of growth and development.</w:t>
      </w:r>
      <w:r>
        <w:rPr>
          <w:spacing w:val="1"/>
        </w:rPr>
        <w:t> </w:t>
      </w:r>
      <w:r>
        <w:rPr/>
        <w:t>Sullenness becomes a concern when five or more of its symptoms persist for two or more weeks</w:t>
      </w:r>
      <w:r>
        <w:rPr>
          <w:spacing w:val="1"/>
        </w:rPr>
        <w:t> </w:t>
      </w:r>
      <w:r>
        <w:rPr/>
        <w:t>with more noticeable changes persisting in students to continue in negative and pessimistic point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view; it does then</w:t>
      </w:r>
      <w:r>
        <w:rPr>
          <w:spacing w:val="-1"/>
        </w:rPr>
        <w:t> </w:t>
      </w:r>
      <w:r>
        <w:rPr/>
        <w:t>become a</w:t>
      </w:r>
      <w:r>
        <w:rPr>
          <w:spacing w:val="-2"/>
        </w:rPr>
        <w:t> </w:t>
      </w:r>
      <w:r>
        <w:rPr/>
        <w:t>concern.</w:t>
      </w:r>
    </w:p>
    <w:p>
      <w:pPr>
        <w:pStyle w:val="BodyText"/>
        <w:spacing w:line="480" w:lineRule="auto" w:before="1"/>
        <w:ind w:left="160" w:right="1436" w:firstLine="719"/>
        <w:jc w:val="both"/>
      </w:pPr>
      <w:r>
        <w:rPr/>
        <w:t>Ellsworth (2011), opined that an interaction with classroom teachers and educational</w:t>
      </w:r>
      <w:r>
        <w:rPr>
          <w:spacing w:val="1"/>
        </w:rPr>
        <w:t> </w:t>
      </w:r>
      <w:r>
        <w:rPr/>
        <w:t>stakeholders in recent times attest to the prevalence of sullen behaviour among students in the</w:t>
      </w:r>
      <w:r>
        <w:rPr>
          <w:spacing w:val="1"/>
        </w:rPr>
        <w:t> </w:t>
      </w:r>
      <w:r>
        <w:rPr/>
        <w:t>classrooms. The researcher as a teacher/counsellor has also witnessed frustrationsamong teachers</w:t>
      </w:r>
      <w:r>
        <w:rPr>
          <w:spacing w:val="-57"/>
        </w:rPr>
        <w:t> </w:t>
      </w:r>
      <w:r>
        <w:rPr/>
        <w:t>cum students where lack of proper management of sullen students, lack of social skills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reinforcement strategies were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disruptions.</w:t>
      </w:r>
    </w:p>
    <w:p>
      <w:pPr>
        <w:pStyle w:val="BodyText"/>
        <w:spacing w:line="480" w:lineRule="auto"/>
        <w:ind w:left="160" w:right="1440" w:firstLine="782"/>
        <w:jc w:val="both"/>
      </w:pPr>
      <w:r>
        <w:rPr/>
        <w:t>Linus (2013), asserted that sullen students behave the way they do because they have</w:t>
      </w:r>
      <w:r>
        <w:rPr>
          <w:spacing w:val="1"/>
        </w:rPr>
        <w:t> </w:t>
      </w:r>
      <w:r>
        <w:rPr/>
        <w:t>experienced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often</w:t>
      </w:r>
      <w:r>
        <w:rPr>
          <w:spacing w:val="30"/>
        </w:rPr>
        <w:t> </w:t>
      </w:r>
      <w:r>
        <w:rPr/>
        <w:t>continue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experience</w:t>
      </w:r>
      <w:r>
        <w:rPr>
          <w:spacing w:val="27"/>
        </w:rPr>
        <w:t> </w:t>
      </w:r>
      <w:r>
        <w:rPr/>
        <w:t>some</w:t>
      </w:r>
      <w:r>
        <w:rPr>
          <w:spacing w:val="25"/>
        </w:rPr>
        <w:t> </w:t>
      </w:r>
      <w:r>
        <w:rPr/>
        <w:t>emotional</w:t>
      </w:r>
      <w:r>
        <w:rPr>
          <w:spacing w:val="26"/>
        </w:rPr>
        <w:t> </w:t>
      </w:r>
      <w:r>
        <w:rPr/>
        <w:t>turmoil</w:t>
      </w:r>
      <w:r>
        <w:rPr>
          <w:spacing w:val="26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</w:p>
    <w:p>
      <w:pPr>
        <w:pStyle w:val="BodyText"/>
        <w:spacing w:before="1"/>
        <w:ind w:left="160"/>
      </w:pPr>
      <w:r>
        <w:rPr>
          <w:spacing w:val="2"/>
        </w:rPr>
        <w:t>d</w:t>
      </w:r>
      <w:r>
        <w:rPr>
          <w:spacing w:val="-5"/>
        </w:rPr>
        <w:t>y</w:t>
      </w:r>
      <w:r>
        <w:rPr/>
        <w:t>s</w:t>
      </w:r>
      <w:r>
        <w:rPr>
          <w:w w:val="168"/>
        </w:rPr>
        <w:t>IX</w:t>
      </w:r>
      <w:r>
        <w:rPr>
          <w:spacing w:val="1"/>
          <w:w w:val="168"/>
        </w:rPr>
        <w:t>Q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142"/>
        </w:rPr>
        <w:t>RQ</w:t>
      </w:r>
      <w:r>
        <w:rPr>
          <w:spacing w:val="-1"/>
          <w:w w:val="142"/>
        </w:rPr>
        <w:t>D</w:t>
      </w:r>
      <w:r>
        <w:rPr>
          <w:w w:val="205"/>
        </w:rPr>
        <w:t>O</w:t>
      </w:r>
      <w:r>
        <w:rPr>
          <w:spacing w:val="9"/>
          <w:w w:val="205"/>
        </w:rPr>
        <w:t> </w:t>
      </w:r>
      <w:r>
        <w:rPr>
          <w:w w:val="189"/>
        </w:rPr>
        <w:t>I</w:t>
      </w:r>
      <w:r>
        <w:rPr>
          <w:spacing w:val="-2"/>
          <w:w w:val="189"/>
        </w:rPr>
        <w:t>D</w:t>
      </w:r>
      <w:r>
        <w:rPr>
          <w:w w:val="171"/>
        </w:rPr>
        <w:t>PL</w:t>
      </w:r>
      <w:r>
        <w:rPr>
          <w:spacing w:val="5"/>
          <w:w w:val="138"/>
        </w:rPr>
        <w:t>O</w:t>
      </w:r>
      <w:r>
        <w:rPr>
          <w:spacing w:val="-5"/>
          <w:w w:val="359"/>
        </w:rPr>
        <w:t>\</w:t>
      </w:r>
      <w:r>
        <w:rPr>
          <w:spacing w:val="9"/>
          <w:w w:val="400"/>
        </w:rPr>
        <w:t> </w:t>
      </w:r>
      <w:r>
        <w:rPr>
          <w:w w:val="150"/>
        </w:rPr>
        <w:t>OL</w:t>
      </w:r>
      <w:r>
        <w:rPr>
          <w:w w:val="189"/>
        </w:rPr>
        <w:t>I</w:t>
      </w:r>
      <w:r>
        <w:rPr>
          <w:spacing w:val="-2"/>
          <w:w w:val="189"/>
        </w:rPr>
        <w:t>H</w:t>
      </w:r>
      <w:r>
        <w:rPr>
          <w:spacing w:val="2"/>
          <w:w w:val="400"/>
        </w:rPr>
        <w:t> </w:t>
      </w:r>
      <w:r>
        <w:rPr>
          <w:spacing w:val="9"/>
          <w:w w:val="400"/>
        </w:rPr>
        <w:t> </w:t>
      </w:r>
      <w:r>
        <w:rPr>
          <w:w w:val="155"/>
        </w:rPr>
        <w:t>+</w:t>
      </w:r>
      <w:r>
        <w:rPr>
          <w:spacing w:val="-2"/>
          <w:w w:val="155"/>
        </w:rPr>
        <w:t>H</w:t>
      </w:r>
      <w:r>
        <w:rPr>
          <w:spacing w:val="9"/>
          <w:w w:val="400"/>
        </w:rPr>
        <w:t> </w:t>
      </w:r>
      <w:r>
        <w:rPr>
          <w:w w:val="189"/>
        </w:rPr>
        <w:t>I</w:t>
      </w:r>
      <w:r>
        <w:rPr>
          <w:spacing w:val="1"/>
          <w:w w:val="189"/>
        </w:rPr>
        <w:t>X</w:t>
      </w:r>
      <w:r>
        <w:rPr>
          <w:w w:val="128"/>
        </w:rPr>
        <w:t>UWK</w:t>
      </w:r>
      <w:r>
        <w:rPr>
          <w:spacing w:val="-2"/>
          <w:w w:val="128"/>
        </w:rPr>
        <w:t>H</w:t>
      </w:r>
      <w:r>
        <w:rPr>
          <w:w w:val="205"/>
        </w:rPr>
        <w:t>U</w:t>
      </w:r>
      <w:r>
        <w:rPr>
          <w:spacing w:val="8"/>
          <w:w w:val="205"/>
        </w:rPr>
        <w:t> </w:t>
      </w:r>
      <w:r>
        <w:rPr>
          <w:w w:val="125"/>
        </w:rPr>
        <w:t>VW</w:t>
      </w:r>
      <w:r>
        <w:rPr>
          <w:spacing w:val="2"/>
          <w:w w:val="125"/>
        </w:rPr>
        <w:t>U</w:t>
      </w:r>
      <w:r>
        <w:rPr>
          <w:spacing w:val="-1"/>
          <w:w w:val="138"/>
        </w:rPr>
        <w:t>H</w:t>
      </w:r>
      <w:r>
        <w:rPr>
          <w:w w:val="138"/>
        </w:rPr>
        <w:t>VVHG</w:t>
      </w:r>
    </w:p>
    <w:p>
      <w:pPr>
        <w:pStyle w:val="BodyText"/>
      </w:pPr>
    </w:p>
    <w:p>
      <w:pPr>
        <w:pStyle w:val="BodyText"/>
        <w:spacing w:line="480" w:lineRule="auto"/>
        <w:ind w:left="160" w:right="1434"/>
        <w:jc w:val="both"/>
      </w:pPr>
      <w:r>
        <w:rPr/>
        <w:t>lessons learnt naturally during childhood. By this assertion it may then imply that sullenness</w:t>
      </w:r>
      <w:r>
        <w:rPr>
          <w:spacing w:val="1"/>
        </w:rPr>
        <w:t> </w:t>
      </w:r>
      <w:r>
        <w:rPr/>
        <w:t>among students cut</w:t>
      </w:r>
      <w:r>
        <w:rPr>
          <w:spacing w:val="1"/>
        </w:rPr>
        <w:t> </w:t>
      </w:r>
      <w:r>
        <w:rPr/>
        <w:t>across gender. Students whose parents are more</w:t>
      </w:r>
      <w:r>
        <w:rPr>
          <w:spacing w:val="1"/>
        </w:rPr>
        <w:t> </w:t>
      </w:r>
      <w:r>
        <w:rPr/>
        <w:t>controlling may likely</w:t>
      </w:r>
      <w:r>
        <w:rPr>
          <w:spacing w:val="1"/>
        </w:rPr>
        <w:t> </w:t>
      </w:r>
      <w:r>
        <w:rPr/>
        <w:t>become closed-off, sullen and irritable in their adolescent life. The anger, confusion, unfairness</w:t>
      </w:r>
      <w:r>
        <w:rPr>
          <w:spacing w:val="1"/>
        </w:rPr>
        <w:t> </w:t>
      </w:r>
      <w:r>
        <w:rPr/>
        <w:t>andfrustrations as well as chumming and roiling feelings which they cannot expressed freely</w:t>
      </w:r>
      <w:r>
        <w:rPr>
          <w:spacing w:val="1"/>
        </w:rPr>
        <w:t> </w:t>
      </w:r>
      <w:r>
        <w:rPr/>
        <w:t>often spill out inform of Sullenness. There is no one cause of Sullenness but combination of</w:t>
      </w:r>
      <w:r>
        <w:rPr>
          <w:spacing w:val="1"/>
        </w:rPr>
        <w:t> </w:t>
      </w:r>
      <w:r>
        <w:rPr/>
        <w:t>factors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4"/>
        </w:rPr>
        <w:t> </w:t>
      </w:r>
      <w:r>
        <w:rPr/>
        <w:t>beyond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scope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schools,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factors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grief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death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loved</w:t>
      </w:r>
      <w:r>
        <w:rPr>
          <w:spacing w:val="20"/>
        </w:rPr>
        <w:t> </w:t>
      </w:r>
      <w:r>
        <w:rPr/>
        <w:t>ones,</w:t>
      </w:r>
      <w:r>
        <w:rPr>
          <w:spacing w:val="22"/>
        </w:rPr>
        <w:t> </w:t>
      </w:r>
      <w:r>
        <w:rPr/>
        <w:t>family</w:t>
      </w:r>
      <w:r>
        <w:rPr>
          <w:spacing w:val="15"/>
        </w:rPr>
        <w:t> </w:t>
      </w:r>
      <w:r>
        <w:rPr/>
        <w:t>factors,</w:t>
      </w:r>
      <w:r>
        <w:rPr>
          <w:spacing w:val="21"/>
        </w:rPr>
        <w:t> </w:t>
      </w:r>
      <w:r>
        <w:rPr/>
        <w:t>poverty;</w:t>
      </w:r>
      <w:r>
        <w:rPr>
          <w:spacing w:val="21"/>
        </w:rPr>
        <w:t> </w:t>
      </w:r>
      <w:r>
        <w:rPr/>
        <w:t>lack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social</w:t>
      </w:r>
      <w:r>
        <w:rPr>
          <w:spacing w:val="21"/>
        </w:rPr>
        <w:t> </w:t>
      </w:r>
      <w:r>
        <w:rPr/>
        <w:t>support,</w:t>
      </w:r>
      <w:r>
        <w:rPr>
          <w:spacing w:val="21"/>
        </w:rPr>
        <w:t> </w:t>
      </w:r>
      <w:r>
        <w:rPr/>
        <w:t>parenting</w:t>
      </w:r>
      <w:r>
        <w:rPr>
          <w:spacing w:val="20"/>
        </w:rPr>
        <w:t> </w:t>
      </w:r>
      <w:r>
        <w:rPr/>
        <w:t>styles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may</w:t>
      </w:r>
      <w:r>
        <w:rPr>
          <w:spacing w:val="16"/>
        </w:rPr>
        <w:t> </w:t>
      </w:r>
      <w:r>
        <w:rPr/>
        <w:t>have</w:t>
      </w:r>
    </w:p>
    <w:p>
      <w:pPr>
        <w:pStyle w:val="BodyText"/>
        <w:spacing w:before="1"/>
        <w:ind w:left="160"/>
        <w:jc w:val="both"/>
      </w:pPr>
      <w:r>
        <w:rPr/>
        <w:t>their</w:t>
      </w:r>
      <w:r>
        <w:rPr>
          <w:spacing w:val="23"/>
        </w:rPr>
        <w:t> </w:t>
      </w:r>
      <w:r>
        <w:rPr/>
        <w:t>roots</w:t>
      </w:r>
      <w:r>
        <w:rPr>
          <w:spacing w:val="2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4"/>
        </w:rPr>
        <w:t> </w:t>
      </w:r>
      <w:r>
        <w:rPr/>
        <w:t>home</w:t>
      </w:r>
      <w:r>
        <w:rPr>
          <w:spacing w:val="23"/>
        </w:rPr>
        <w:t> </w:t>
      </w:r>
      <w:r>
        <w:rPr/>
        <w:t>s</w:t>
      </w:r>
      <w:r>
        <w:rPr>
          <w:spacing w:val="-1"/>
        </w:rPr>
        <w:t>e</w:t>
      </w:r>
      <w:r>
        <w:rPr/>
        <w:t>rving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4"/>
        </w:rPr>
        <w:t> </w:t>
      </w:r>
      <w:r>
        <w:rPr/>
        <w:t>tr</w:t>
      </w:r>
      <w:r>
        <w:rPr>
          <w:spacing w:val="2"/>
        </w:rPr>
        <w:t>i</w:t>
      </w:r>
      <w:r>
        <w:rPr/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2"/>
        </w:rPr>
        <w:t>s</w:t>
      </w:r>
      <w:r>
        <w:rPr/>
        <w:t>tudent</w:t>
      </w:r>
      <w:r>
        <w:rPr>
          <w:w w:val="210"/>
        </w:rPr>
        <w:t>V¶</w:t>
      </w:r>
      <w:r>
        <w:rPr>
          <w:spacing w:val="23"/>
          <w:w w:val="210"/>
        </w:rPr>
        <w:t> </w:t>
      </w:r>
      <w:r>
        <w:rPr>
          <w:spacing w:val="-1"/>
          <w:w w:val="138"/>
        </w:rPr>
        <w:t>H</w:t>
      </w:r>
      <w:r>
        <w:rPr>
          <w:w w:val="138"/>
        </w:rPr>
        <w:t>PRW</w:t>
      </w:r>
      <w:r>
        <w:rPr>
          <w:w w:val="162"/>
        </w:rPr>
        <w:t>LRQDO</w:t>
      </w:r>
      <w:r>
        <w:rPr>
          <w:spacing w:val="23"/>
          <w:w w:val="162"/>
        </w:rPr>
        <w:t> </w:t>
      </w:r>
      <w:r>
        <w:rPr>
          <w:w w:val="125"/>
        </w:rPr>
        <w:t>WU</w:t>
      </w:r>
      <w:r>
        <w:rPr>
          <w:spacing w:val="-2"/>
          <w:w w:val="125"/>
        </w:rPr>
        <w:t>D</w:t>
      </w:r>
      <w:r>
        <w:rPr>
          <w:w w:val="199"/>
        </w:rPr>
        <w:t>XPD </w:t>
      </w:r>
      <w:r>
        <w:rPr>
          <w:spacing w:val="23"/>
          <w:w w:val="199"/>
        </w:rPr>
        <w:t> </w:t>
      </w:r>
      <w:r>
        <w:rPr>
          <w:spacing w:val="-4"/>
          <w:w w:val="400"/>
        </w:rPr>
        <w:t>,</w:t>
      </w:r>
      <w:r>
        <w:rPr>
          <w:w w:val="105"/>
        </w:rPr>
        <w:t>W</w:t>
      </w:r>
    </w:p>
    <w:p>
      <w:pPr>
        <w:spacing w:after="0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8"/>
        <w:jc w:val="both"/>
      </w:pPr>
      <w:r>
        <w:rPr/>
        <w:t>difficult for teachers to influence such factors alone but can seek the supports of counsellors and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management experts towards</w:t>
      </w:r>
      <w:r>
        <w:rPr>
          <w:spacing w:val="1"/>
        </w:rPr>
        <w:t> </w:t>
      </w:r>
      <w:r>
        <w:rPr/>
        <w:t>minimizingsuch</w:t>
      </w:r>
      <w:r>
        <w:rPr>
          <w:spacing w:val="-1"/>
        </w:rPr>
        <w:t> </w:t>
      </w:r>
      <w:r>
        <w:rPr/>
        <w:t>behaviours.</w:t>
      </w:r>
    </w:p>
    <w:p>
      <w:pPr>
        <w:pStyle w:val="BodyText"/>
        <w:spacing w:line="480" w:lineRule="auto"/>
        <w:ind w:left="160" w:right="1437" w:firstLine="719"/>
        <w:jc w:val="both"/>
      </w:pPr>
      <w:r>
        <w:rPr/>
        <w:t>In the works of Massi and Favilla (2000), emotional and behavioural problems are strong</w:t>
      </w:r>
      <w:r>
        <w:rPr>
          <w:spacing w:val="1"/>
        </w:rPr>
        <w:t> </w:t>
      </w:r>
      <w:r>
        <w:rPr/>
        <w:t>predictors of social adjustment deficits which may impede functional interpersonal relationships.</w:t>
      </w:r>
      <w:r>
        <w:rPr>
          <w:spacing w:val="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obvious</w:t>
      </w:r>
      <w:r>
        <w:rPr>
          <w:spacing w:val="9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sullenness</w:t>
      </w:r>
      <w:r>
        <w:rPr>
          <w:spacing w:val="9"/>
        </w:rPr>
        <w:t> </w:t>
      </w:r>
      <w:r>
        <w:rPr/>
        <w:t>entails</w:t>
      </w:r>
      <w:r>
        <w:rPr>
          <w:spacing w:val="8"/>
        </w:rPr>
        <w:t> </w:t>
      </w:r>
      <w:r>
        <w:rPr/>
        <w:t>both</w:t>
      </w:r>
      <w:r>
        <w:rPr>
          <w:spacing w:val="9"/>
        </w:rPr>
        <w:t> </w:t>
      </w:r>
      <w:r>
        <w:rPr/>
        <w:t>social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emotional</w:t>
      </w:r>
      <w:r>
        <w:rPr>
          <w:spacing w:val="8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cannot</w:t>
      </w:r>
      <w:r>
        <w:rPr>
          <w:spacing w:val="9"/>
        </w:rPr>
        <w:t> </w:t>
      </w:r>
      <w:r>
        <w:rPr/>
        <w:t>be</w:t>
      </w:r>
    </w:p>
    <w:sectPr>
      <w:pgSz w:w="12240" w:h="15840"/>
      <w:pgMar w:header="0" w:footer="1060" w:top="1360" w:bottom="124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09985pt;margin-top:728.024292pt;width:20.9pt;height:15.5pt;mso-position-horizontal-relative:page;mso-position-vertical-relative:page;z-index:-163082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28.024292pt;width:11.6pt;height:15.5pt;mso-position-horizontal-relative:page;mso-position-vertical-relative:page;z-index:-163077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4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2023-11-07T20:40:42Z</dcterms:created>
  <dcterms:modified xsi:type="dcterms:W3CDTF">2023-11-07T20:40:42Z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2023-11-07T00:00:00Z</vt:filetime>
  </property>
</Properties>
</file>